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692" w:rsidRPr="0044663F" w:rsidRDefault="00DB2692" w:rsidP="00DB2692">
      <w:pPr>
        <w:overflowPunct/>
        <w:autoSpaceDE/>
        <w:adjustRightInd/>
        <w:spacing w:after="200"/>
        <w:contextualSpacing/>
        <w:jc w:val="right"/>
        <w:textAlignment w:val="auto"/>
        <w:rPr>
          <w:bCs/>
          <w:sz w:val="22"/>
          <w:szCs w:val="28"/>
          <w:lang w:eastAsia="en-US"/>
        </w:rPr>
      </w:pPr>
      <w:r w:rsidRPr="0044663F">
        <w:rPr>
          <w:bCs/>
          <w:sz w:val="22"/>
          <w:szCs w:val="28"/>
          <w:lang w:eastAsia="en-US"/>
        </w:rPr>
        <w:t>Приложение 12</w:t>
      </w:r>
      <w:r w:rsidR="00D20EA2" w:rsidRPr="0044663F">
        <w:rPr>
          <w:bCs/>
          <w:sz w:val="22"/>
          <w:szCs w:val="28"/>
          <w:lang w:eastAsia="en-US"/>
        </w:rPr>
        <w:t xml:space="preserve"> к</w:t>
      </w:r>
      <w:r w:rsidR="00D20EA2">
        <w:rPr>
          <w:bCs/>
          <w:sz w:val="22"/>
          <w:szCs w:val="28"/>
          <w:lang w:eastAsia="en-US"/>
        </w:rPr>
        <w:t> </w:t>
      </w:r>
      <w:r w:rsidR="00D20EA2" w:rsidRPr="0044663F">
        <w:rPr>
          <w:bCs/>
          <w:sz w:val="22"/>
          <w:szCs w:val="28"/>
          <w:lang w:eastAsia="en-US"/>
        </w:rPr>
        <w:t>п</w:t>
      </w:r>
      <w:r w:rsidRPr="0044663F">
        <w:rPr>
          <w:bCs/>
          <w:sz w:val="22"/>
          <w:szCs w:val="28"/>
          <w:lang w:eastAsia="en-US"/>
        </w:rPr>
        <w:t xml:space="preserve">исьму </w:t>
      </w:r>
    </w:p>
    <w:p w:rsidR="00DB2692" w:rsidRPr="0044663F" w:rsidRDefault="00DB2692" w:rsidP="00DB2692">
      <w:pPr>
        <w:overflowPunct/>
        <w:autoSpaceDE/>
        <w:adjustRightInd/>
        <w:spacing w:after="200"/>
        <w:contextualSpacing/>
        <w:jc w:val="right"/>
        <w:textAlignment w:val="auto"/>
        <w:rPr>
          <w:bCs/>
          <w:sz w:val="22"/>
          <w:szCs w:val="28"/>
          <w:lang w:eastAsia="en-US"/>
        </w:rPr>
      </w:pPr>
      <w:r w:rsidRPr="0044663F">
        <w:rPr>
          <w:bCs/>
          <w:sz w:val="22"/>
          <w:szCs w:val="28"/>
          <w:lang w:eastAsia="en-US"/>
        </w:rPr>
        <w:t>Рособрнадзора от 25.12.15 № 01-311/10-01</w:t>
      </w:r>
    </w:p>
    <w:p w:rsidR="00B108B0" w:rsidRPr="0044663F" w:rsidRDefault="00B108B0" w:rsidP="005F0B46">
      <w:pPr>
        <w:overflowPunct/>
        <w:autoSpaceDE/>
        <w:autoSpaceDN/>
        <w:adjustRightInd/>
        <w:spacing w:after="200"/>
        <w:ind w:right="-1"/>
        <w:jc w:val="center"/>
        <w:textAlignment w:val="auto"/>
        <w:rPr>
          <w:b/>
          <w:bCs/>
          <w:szCs w:val="28"/>
          <w:lang w:eastAsia="en-US"/>
        </w:rPr>
      </w:pPr>
    </w:p>
    <w:p w:rsidR="00B108B0" w:rsidRPr="0044663F" w:rsidRDefault="00B108B0" w:rsidP="005F0B46">
      <w:pPr>
        <w:widowControl w:val="0"/>
        <w:overflowPunct/>
        <w:autoSpaceDE/>
        <w:autoSpaceDN/>
        <w:adjustRightInd/>
        <w:jc w:val="center"/>
        <w:textAlignment w:val="auto"/>
        <w:rPr>
          <w:b/>
          <w:szCs w:val="60"/>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DE6FEE" w:rsidRDefault="00B108B0" w:rsidP="00E91E93">
      <w:pPr>
        <w:ind w:firstLine="540"/>
        <w:jc w:val="center"/>
        <w:rPr>
          <w:b/>
          <w:sz w:val="36"/>
          <w:szCs w:val="40"/>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95262"/>
      <w:r w:rsidRPr="00DE6FEE">
        <w:rPr>
          <w:b/>
          <w:sz w:val="36"/>
          <w:szCs w:val="40"/>
          <w:lang w:eastAsia="en-US"/>
        </w:rPr>
        <w:t>Методическ</w:t>
      </w:r>
      <w:r w:rsidR="003052C4" w:rsidRPr="00DE6FEE">
        <w:rPr>
          <w:b/>
          <w:sz w:val="36"/>
          <w:szCs w:val="40"/>
          <w:lang w:eastAsia="en-US"/>
        </w:rPr>
        <w:t>ие</w:t>
      </w:r>
      <w:r w:rsidRPr="00DE6FEE">
        <w:rPr>
          <w:b/>
          <w:sz w:val="36"/>
          <w:szCs w:val="40"/>
          <w:lang w:eastAsia="en-US"/>
        </w:rPr>
        <w:t xml:space="preserve"> </w:t>
      </w:r>
      <w:r w:rsidR="003052C4" w:rsidRPr="00DE6FEE">
        <w:rPr>
          <w:b/>
          <w:sz w:val="36"/>
          <w:szCs w:val="40"/>
          <w:lang w:eastAsia="en-US"/>
        </w:rPr>
        <w:t>рекомендации</w:t>
      </w:r>
      <w:bookmarkEnd w:id="0"/>
      <w:bookmarkEnd w:id="1"/>
      <w:bookmarkEnd w:id="2"/>
      <w:bookmarkEnd w:id="3"/>
      <w:bookmarkEnd w:id="4"/>
      <w:bookmarkEnd w:id="5"/>
    </w:p>
    <w:p w:rsidR="00B108B0" w:rsidRPr="00DE6FEE" w:rsidRDefault="00D20EA2" w:rsidP="00E91E93">
      <w:pPr>
        <w:ind w:firstLine="540"/>
        <w:jc w:val="center"/>
        <w:rPr>
          <w:b/>
          <w:sz w:val="36"/>
          <w:szCs w:val="40"/>
          <w:lang w:eastAsia="en-US"/>
        </w:rPr>
      </w:pPr>
      <w:r w:rsidRPr="00DE6FEE">
        <w:rPr>
          <w:b/>
          <w:sz w:val="36"/>
          <w:szCs w:val="40"/>
          <w:lang w:eastAsia="en-US"/>
        </w:rPr>
        <w:t>по п</w:t>
      </w:r>
      <w:r w:rsidR="00B108B0" w:rsidRPr="00DE6FEE">
        <w:rPr>
          <w:b/>
          <w:sz w:val="36"/>
          <w:szCs w:val="40"/>
          <w:lang w:eastAsia="en-US"/>
        </w:rPr>
        <w:t>роведени</w:t>
      </w:r>
      <w:r w:rsidR="003052C4" w:rsidRPr="00DE6FEE">
        <w:rPr>
          <w:b/>
          <w:sz w:val="36"/>
          <w:szCs w:val="40"/>
          <w:lang w:eastAsia="en-US"/>
        </w:rPr>
        <w:t>ю</w:t>
      </w:r>
      <w:r w:rsidR="00B108B0" w:rsidRPr="00DE6FEE">
        <w:rPr>
          <w:b/>
          <w:sz w:val="36"/>
          <w:szCs w:val="40"/>
          <w:lang w:eastAsia="en-US"/>
        </w:rPr>
        <w:t xml:space="preserve"> государственной итоговой аттестации</w:t>
      </w:r>
      <w:r w:rsidRPr="00DE6FEE">
        <w:rPr>
          <w:b/>
          <w:sz w:val="36"/>
          <w:szCs w:val="40"/>
          <w:lang w:eastAsia="en-US"/>
        </w:rPr>
        <w:t xml:space="preserve"> по о</w:t>
      </w:r>
      <w:r w:rsidR="00B108B0" w:rsidRPr="00DE6FEE">
        <w:rPr>
          <w:b/>
          <w:sz w:val="36"/>
          <w:szCs w:val="40"/>
          <w:lang w:eastAsia="en-US"/>
        </w:rPr>
        <w:t>бразовательным программам среднего общего образования</w:t>
      </w:r>
      <w:r w:rsidRPr="00DE6FEE">
        <w:rPr>
          <w:b/>
          <w:sz w:val="36"/>
          <w:szCs w:val="40"/>
          <w:lang w:eastAsia="en-US"/>
        </w:rPr>
        <w:t xml:space="preserve"> по в</w:t>
      </w:r>
      <w:r w:rsidR="00B108B0" w:rsidRPr="00DE6FEE">
        <w:rPr>
          <w:b/>
          <w:sz w:val="36"/>
          <w:szCs w:val="40"/>
          <w:lang w:eastAsia="en-US"/>
        </w:rPr>
        <w:t>сем учебным предметам</w:t>
      </w:r>
      <w:r w:rsidRPr="00DE6FEE">
        <w:rPr>
          <w:b/>
          <w:sz w:val="36"/>
          <w:szCs w:val="40"/>
          <w:lang w:eastAsia="en-US"/>
        </w:rPr>
        <w:t xml:space="preserve"> в ф</w:t>
      </w:r>
      <w:r w:rsidR="00B108B0" w:rsidRPr="00DE6FEE">
        <w:rPr>
          <w:b/>
          <w:sz w:val="36"/>
          <w:szCs w:val="40"/>
          <w:lang w:eastAsia="en-US"/>
        </w:rPr>
        <w:t>орме государственного выпускного экзамена (письменная форма)</w:t>
      </w:r>
      <w:bookmarkEnd w:id="6"/>
      <w:bookmarkEnd w:id="7"/>
      <w:bookmarkEnd w:id="8"/>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r w:rsidRPr="0044663F">
        <w:rPr>
          <w:b/>
          <w:szCs w:val="32"/>
          <w:lang w:eastAsia="en-US"/>
        </w:rPr>
        <w:t>Москва, 2016</w:t>
      </w:r>
    </w:p>
    <w:p w:rsidR="00B108B0" w:rsidRPr="0044663F" w:rsidRDefault="002735E7" w:rsidP="002735E7">
      <w:pPr>
        <w:ind w:firstLine="540"/>
        <w:jc w:val="center"/>
        <w:rPr>
          <w:b/>
        </w:rPr>
      </w:pPr>
      <w:r w:rsidRPr="0044663F">
        <w:rPr>
          <w:b/>
          <w:szCs w:val="32"/>
          <w:lang w:eastAsia="en-US"/>
        </w:rPr>
        <w:br w:type="page"/>
      </w:r>
      <w:bookmarkStart w:id="9" w:name="_Toc437084338"/>
      <w:r w:rsidR="00B108B0" w:rsidRPr="0044663F">
        <w:rPr>
          <w:b/>
          <w:sz w:val="32"/>
        </w:rPr>
        <w:lastRenderedPageBreak/>
        <w:t>Оглавление</w:t>
      </w:r>
    </w:p>
    <w:p w:rsidR="002735E7" w:rsidRPr="0044663F" w:rsidRDefault="002735E7" w:rsidP="002735E7">
      <w:pPr>
        <w:rPr>
          <w:lang w:eastAsia="en-US"/>
        </w:rPr>
      </w:pPr>
    </w:p>
    <w:p w:rsidR="00BC49D7" w:rsidRPr="008B3F8B" w:rsidRDefault="00BD69BA" w:rsidP="00BC49D7">
      <w:pPr>
        <w:pStyle w:val="13"/>
        <w:rPr>
          <w:rFonts w:ascii="Calibri" w:eastAsia="Times New Roman" w:hAnsi="Calibri"/>
          <w:noProof/>
          <w:sz w:val="22"/>
          <w:szCs w:val="22"/>
        </w:rPr>
      </w:pPr>
      <w:r w:rsidRPr="0044663F">
        <w:rPr>
          <w:szCs w:val="26"/>
        </w:rPr>
        <w:fldChar w:fldCharType="begin"/>
      </w:r>
      <w:r w:rsidR="007159BB" w:rsidRPr="0044663F">
        <w:rPr>
          <w:szCs w:val="26"/>
        </w:rPr>
        <w:instrText xml:space="preserve"> TOC \o "1-2" \h \z \u </w:instrText>
      </w:r>
      <w:r w:rsidRPr="0044663F">
        <w:rPr>
          <w:szCs w:val="26"/>
        </w:rPr>
        <w:fldChar w:fldCharType="separate"/>
      </w:r>
      <w:hyperlink w:anchor="_Toc439022926" w:history="1">
        <w:r w:rsidR="00BC49D7" w:rsidRPr="0044663F">
          <w:rPr>
            <w:rStyle w:val="affd"/>
            <w:noProof/>
            <w:color w:val="auto"/>
            <w:u w:val="none"/>
          </w:rPr>
          <w:t>1.</w:t>
        </w:r>
        <w:r w:rsidR="00BC49D7" w:rsidRPr="008B3F8B">
          <w:rPr>
            <w:rFonts w:ascii="Calibri" w:eastAsia="Times New Roman" w:hAnsi="Calibri"/>
            <w:noProof/>
            <w:sz w:val="22"/>
            <w:szCs w:val="22"/>
          </w:rPr>
          <w:tab/>
        </w:r>
        <w:r w:rsidR="00BC49D7" w:rsidRPr="0044663F">
          <w:rPr>
            <w:rStyle w:val="affd"/>
            <w:noProof/>
            <w:color w:val="auto"/>
            <w:u w:val="none"/>
          </w:rPr>
          <w:t>Общие положения</w:t>
        </w:r>
        <w:r w:rsidR="00BC49D7" w:rsidRPr="0044663F">
          <w:rPr>
            <w:noProof/>
            <w:webHidden/>
          </w:rPr>
          <w:tab/>
        </w:r>
        <w:r w:rsidRPr="0044663F">
          <w:rPr>
            <w:noProof/>
            <w:webHidden/>
          </w:rPr>
          <w:fldChar w:fldCharType="begin"/>
        </w:r>
        <w:r w:rsidR="00BC49D7" w:rsidRPr="0044663F">
          <w:rPr>
            <w:noProof/>
            <w:webHidden/>
          </w:rPr>
          <w:instrText xml:space="preserve"> PAGEREF _Toc439022926 \h </w:instrText>
        </w:r>
        <w:r w:rsidRPr="0044663F">
          <w:rPr>
            <w:noProof/>
            <w:webHidden/>
          </w:rPr>
        </w:r>
        <w:r w:rsidRPr="0044663F">
          <w:rPr>
            <w:noProof/>
            <w:webHidden/>
          </w:rPr>
          <w:fldChar w:fldCharType="separate"/>
        </w:r>
        <w:r w:rsidR="00BC49D7" w:rsidRPr="0044663F">
          <w:rPr>
            <w:noProof/>
            <w:webHidden/>
          </w:rPr>
          <w:t>7</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2927" w:history="1">
        <w:r w:rsidR="00BC49D7" w:rsidRPr="0044663F">
          <w:rPr>
            <w:rStyle w:val="affd"/>
            <w:noProof/>
            <w:color w:val="auto"/>
            <w:u w:val="none"/>
          </w:rPr>
          <w:t>2.</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_Toc439022927 \h </w:instrText>
        </w:r>
        <w:r w:rsidRPr="0044663F">
          <w:rPr>
            <w:noProof/>
            <w:webHidden/>
          </w:rPr>
        </w:r>
        <w:r w:rsidRPr="0044663F">
          <w:rPr>
            <w:noProof/>
            <w:webHidden/>
          </w:rPr>
          <w:fldChar w:fldCharType="separate"/>
        </w:r>
        <w:r w:rsidR="00BC49D7" w:rsidRPr="0044663F">
          <w:rPr>
            <w:noProof/>
            <w:webHidden/>
          </w:rPr>
          <w:t>9</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28" w:history="1">
        <w:r w:rsidR="00BC49D7" w:rsidRPr="0044663F">
          <w:rPr>
            <w:rStyle w:val="affd"/>
            <w:noProof/>
            <w:color w:val="auto"/>
            <w:u w:val="none"/>
          </w:rPr>
          <w:t>Особенности экзаменационной работы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_Toc439022928 \h </w:instrText>
        </w:r>
        <w:r w:rsidRPr="0044663F">
          <w:rPr>
            <w:noProof/>
            <w:webHidden/>
          </w:rPr>
        </w:r>
        <w:r w:rsidRPr="0044663F">
          <w:rPr>
            <w:noProof/>
            <w:webHidden/>
          </w:rPr>
          <w:fldChar w:fldCharType="separate"/>
        </w:r>
        <w:r w:rsidR="00BC49D7" w:rsidRPr="0044663F">
          <w:rPr>
            <w:noProof/>
            <w:webHidden/>
          </w:rPr>
          <w:t>9</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29" w:history="1">
        <w:r w:rsidR="00BC49D7" w:rsidRPr="0044663F">
          <w:rPr>
            <w:rStyle w:val="affd"/>
            <w:noProof/>
            <w:color w:val="auto"/>
            <w:u w:val="none"/>
          </w:rPr>
          <w:t>Форматы экзаменационной работы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_Toc439022929 \h </w:instrText>
        </w:r>
        <w:r w:rsidRPr="0044663F">
          <w:rPr>
            <w:noProof/>
            <w:webHidden/>
          </w:rPr>
        </w:r>
        <w:r w:rsidRPr="0044663F">
          <w:rPr>
            <w:noProof/>
            <w:webHidden/>
          </w:rPr>
          <w:fldChar w:fldCharType="separate"/>
        </w:r>
        <w:r w:rsidR="00BC49D7" w:rsidRPr="0044663F">
          <w:rPr>
            <w:noProof/>
            <w:webHidden/>
          </w:rPr>
          <w:t>9</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30" w:history="1">
        <w:r w:rsidR="00BC49D7" w:rsidRPr="0044663F">
          <w:rPr>
            <w:rStyle w:val="affd"/>
            <w:noProof/>
            <w:color w:val="auto"/>
            <w:u w:val="none"/>
          </w:rPr>
          <w:t>ГВЭ-11</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орме сочинения</w:t>
        </w:r>
        <w:r w:rsidR="00BC49D7" w:rsidRPr="0044663F">
          <w:rPr>
            <w:noProof/>
            <w:webHidden/>
          </w:rPr>
          <w:tab/>
        </w:r>
        <w:r w:rsidRPr="0044663F">
          <w:rPr>
            <w:noProof/>
            <w:webHidden/>
          </w:rPr>
          <w:fldChar w:fldCharType="begin"/>
        </w:r>
        <w:r w:rsidR="00BC49D7" w:rsidRPr="0044663F">
          <w:rPr>
            <w:noProof/>
            <w:webHidden/>
          </w:rPr>
          <w:instrText xml:space="preserve"> PAGEREF _Toc439022930 \h </w:instrText>
        </w:r>
        <w:r w:rsidRPr="0044663F">
          <w:rPr>
            <w:noProof/>
            <w:webHidden/>
          </w:rPr>
        </w:r>
        <w:r w:rsidRPr="0044663F">
          <w:rPr>
            <w:noProof/>
            <w:webHidden/>
          </w:rPr>
          <w:fldChar w:fldCharType="separate"/>
        </w:r>
        <w:r w:rsidR="00BC49D7" w:rsidRPr="0044663F">
          <w:rPr>
            <w:noProof/>
            <w:webHidden/>
          </w:rPr>
          <w:t>11</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31" w:history="1">
        <w:r w:rsidR="00BC49D7" w:rsidRPr="0044663F">
          <w:rPr>
            <w:rStyle w:val="affd"/>
            <w:noProof/>
            <w:color w:val="auto"/>
            <w:u w:val="none"/>
          </w:rPr>
          <w:t>ГВЭ-11</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орме изложения</w:t>
        </w:r>
        <w:r w:rsidR="00D20EA2" w:rsidRPr="0044663F">
          <w:rPr>
            <w:rStyle w:val="affd"/>
            <w:noProof/>
            <w:color w:val="auto"/>
            <w:u w:val="none"/>
          </w:rPr>
          <w:t xml:space="preserve"> с</w:t>
        </w:r>
        <w:r w:rsidR="00D20EA2">
          <w:rPr>
            <w:rStyle w:val="affd"/>
            <w:noProof/>
            <w:color w:val="auto"/>
            <w:u w:val="none"/>
          </w:rPr>
          <w:t> </w:t>
        </w:r>
        <w:r w:rsidR="00D20EA2" w:rsidRPr="0044663F">
          <w:rPr>
            <w:rStyle w:val="affd"/>
            <w:noProof/>
            <w:color w:val="auto"/>
            <w:u w:val="none"/>
          </w:rPr>
          <w:t>т</w:t>
        </w:r>
        <w:r w:rsidR="00BC49D7" w:rsidRPr="0044663F">
          <w:rPr>
            <w:rStyle w:val="affd"/>
            <w:noProof/>
            <w:color w:val="auto"/>
            <w:u w:val="none"/>
          </w:rPr>
          <w:t>ворческим заданием</w:t>
        </w:r>
        <w:r w:rsidR="00BC49D7" w:rsidRPr="0044663F">
          <w:rPr>
            <w:noProof/>
            <w:webHidden/>
          </w:rPr>
          <w:tab/>
        </w:r>
        <w:r w:rsidRPr="0044663F">
          <w:rPr>
            <w:noProof/>
            <w:webHidden/>
          </w:rPr>
          <w:fldChar w:fldCharType="begin"/>
        </w:r>
        <w:r w:rsidR="00BC49D7" w:rsidRPr="0044663F">
          <w:rPr>
            <w:noProof/>
            <w:webHidden/>
          </w:rPr>
          <w:instrText xml:space="preserve"> PAGEREF _Toc439022931 \h </w:instrText>
        </w:r>
        <w:r w:rsidRPr="0044663F">
          <w:rPr>
            <w:noProof/>
            <w:webHidden/>
          </w:rPr>
        </w:r>
        <w:r w:rsidRPr="0044663F">
          <w:rPr>
            <w:noProof/>
            <w:webHidden/>
          </w:rPr>
          <w:fldChar w:fldCharType="separate"/>
        </w:r>
        <w:r w:rsidR="00BC49D7" w:rsidRPr="0044663F">
          <w:rPr>
            <w:noProof/>
            <w:webHidden/>
          </w:rPr>
          <w:t>12</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32" w:history="1">
        <w:r w:rsidR="00BC49D7" w:rsidRPr="0044663F">
          <w:rPr>
            <w:rStyle w:val="affd"/>
            <w:noProof/>
            <w:color w:val="auto"/>
            <w:u w:val="none"/>
          </w:rPr>
          <w:t>ГВЭ-11</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орме диктанта</w:t>
        </w:r>
        <w:r w:rsidR="00BC49D7" w:rsidRPr="0044663F">
          <w:rPr>
            <w:noProof/>
            <w:webHidden/>
          </w:rPr>
          <w:tab/>
        </w:r>
        <w:r w:rsidRPr="0044663F">
          <w:rPr>
            <w:noProof/>
            <w:webHidden/>
          </w:rPr>
          <w:fldChar w:fldCharType="begin"/>
        </w:r>
        <w:r w:rsidR="00BC49D7" w:rsidRPr="0044663F">
          <w:rPr>
            <w:noProof/>
            <w:webHidden/>
          </w:rPr>
          <w:instrText xml:space="preserve"> PAGEREF _Toc439022932 \h </w:instrText>
        </w:r>
        <w:r w:rsidRPr="0044663F">
          <w:rPr>
            <w:noProof/>
            <w:webHidden/>
          </w:rPr>
        </w:r>
        <w:r w:rsidRPr="0044663F">
          <w:rPr>
            <w:noProof/>
            <w:webHidden/>
          </w:rPr>
          <w:fldChar w:fldCharType="separate"/>
        </w:r>
        <w:r w:rsidR="00BC49D7" w:rsidRPr="0044663F">
          <w:rPr>
            <w:noProof/>
            <w:webHidden/>
          </w:rPr>
          <w:t>13</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33" w:history="1">
        <w:r w:rsidR="00BC49D7" w:rsidRPr="0044663F">
          <w:rPr>
            <w:rStyle w:val="affd"/>
            <w:noProof/>
            <w:color w:val="auto"/>
            <w:u w:val="none"/>
          </w:rPr>
          <w:t>Продолжительность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_Toc439022933 \h </w:instrText>
        </w:r>
        <w:r w:rsidRPr="0044663F">
          <w:rPr>
            <w:noProof/>
            <w:webHidden/>
          </w:rPr>
        </w:r>
        <w:r w:rsidRPr="0044663F">
          <w:rPr>
            <w:noProof/>
            <w:webHidden/>
          </w:rPr>
          <w:fldChar w:fldCharType="separate"/>
        </w:r>
        <w:r w:rsidR="00BC49D7" w:rsidRPr="0044663F">
          <w:rPr>
            <w:noProof/>
            <w:webHidden/>
          </w:rPr>
          <w:t>13</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34"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Pr="0044663F">
          <w:rPr>
            <w:noProof/>
            <w:webHidden/>
          </w:rPr>
          <w:fldChar w:fldCharType="begin"/>
        </w:r>
        <w:r w:rsidR="00BC49D7" w:rsidRPr="0044663F">
          <w:rPr>
            <w:noProof/>
            <w:webHidden/>
          </w:rPr>
          <w:instrText xml:space="preserve"> PAGEREF _Toc439022934 \h </w:instrText>
        </w:r>
        <w:r w:rsidRPr="0044663F">
          <w:rPr>
            <w:noProof/>
            <w:webHidden/>
          </w:rPr>
        </w:r>
        <w:r w:rsidRPr="0044663F">
          <w:rPr>
            <w:noProof/>
            <w:webHidden/>
          </w:rPr>
          <w:fldChar w:fldCharType="separate"/>
        </w:r>
        <w:r w:rsidR="00BC49D7" w:rsidRPr="0044663F">
          <w:rPr>
            <w:noProof/>
            <w:webHidden/>
          </w:rPr>
          <w:t>14</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35" w:history="1">
        <w:r w:rsidR="00BC49D7" w:rsidRPr="0044663F">
          <w:rPr>
            <w:rStyle w:val="affd"/>
            <w:noProof/>
            <w:color w:val="auto"/>
            <w:u w:val="none"/>
          </w:rPr>
          <w:t>Оценивание результатов экзамена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_Toc439022935 \h </w:instrText>
        </w:r>
        <w:r w:rsidRPr="0044663F">
          <w:rPr>
            <w:noProof/>
            <w:webHidden/>
          </w:rPr>
        </w:r>
        <w:r w:rsidRPr="0044663F">
          <w:rPr>
            <w:noProof/>
            <w:webHidden/>
          </w:rPr>
          <w:fldChar w:fldCharType="separate"/>
        </w:r>
        <w:r w:rsidR="00BC49D7" w:rsidRPr="0044663F">
          <w:rPr>
            <w:noProof/>
            <w:webHidden/>
          </w:rPr>
          <w:t>14</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36" w:history="1">
        <w:r w:rsidR="00BC49D7" w:rsidRPr="0044663F">
          <w:rPr>
            <w:rStyle w:val="affd"/>
            <w:noProof/>
            <w:color w:val="auto"/>
            <w:u w:val="none"/>
          </w:rPr>
          <w:t>Образцы экзаменационных материалов ГВЭ-11 (письменная форма)</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w:t>
        </w:r>
        <w:r w:rsidR="00BC49D7" w:rsidRPr="0044663F">
          <w:rPr>
            <w:noProof/>
            <w:webHidden/>
          </w:rPr>
          <w:tab/>
        </w:r>
        <w:r w:rsidRPr="0044663F">
          <w:rPr>
            <w:noProof/>
            <w:webHidden/>
          </w:rPr>
          <w:fldChar w:fldCharType="begin"/>
        </w:r>
        <w:r w:rsidR="00BC49D7" w:rsidRPr="0044663F">
          <w:rPr>
            <w:noProof/>
            <w:webHidden/>
          </w:rPr>
          <w:instrText xml:space="preserve"> PAGEREF _Toc439022936 \h </w:instrText>
        </w:r>
        <w:r w:rsidRPr="0044663F">
          <w:rPr>
            <w:noProof/>
            <w:webHidden/>
          </w:rPr>
        </w:r>
        <w:r w:rsidRPr="0044663F">
          <w:rPr>
            <w:noProof/>
            <w:webHidden/>
          </w:rPr>
          <w:fldChar w:fldCharType="separate"/>
        </w:r>
        <w:r w:rsidR="00BC49D7" w:rsidRPr="0044663F">
          <w:rPr>
            <w:noProof/>
            <w:webHidden/>
          </w:rPr>
          <w:t>27</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37" w:history="1">
        <w:r w:rsidR="00BC49D7" w:rsidRPr="0044663F">
          <w:rPr>
            <w:rStyle w:val="affd"/>
            <w:noProof/>
            <w:color w:val="auto"/>
            <w:u w:val="none"/>
          </w:rPr>
          <w:t>Приложение 1. Рекомендации</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к</w:t>
        </w:r>
        <w:r w:rsidR="00BC49D7" w:rsidRPr="0044663F">
          <w:rPr>
            <w:rStyle w:val="affd"/>
            <w:noProof/>
            <w:color w:val="auto"/>
            <w:u w:val="none"/>
          </w:rPr>
          <w:t>валификации ошибок</w:t>
        </w:r>
        <w:r w:rsidR="00BC49D7" w:rsidRPr="0044663F">
          <w:rPr>
            <w:noProof/>
            <w:webHidden/>
          </w:rPr>
          <w:tab/>
        </w:r>
        <w:r w:rsidRPr="0044663F">
          <w:rPr>
            <w:noProof/>
            <w:webHidden/>
          </w:rPr>
          <w:fldChar w:fldCharType="begin"/>
        </w:r>
        <w:r w:rsidR="00BC49D7" w:rsidRPr="0044663F">
          <w:rPr>
            <w:noProof/>
            <w:webHidden/>
          </w:rPr>
          <w:instrText xml:space="preserve"> PAGEREF _Toc439022937 \h </w:instrText>
        </w:r>
        <w:r w:rsidRPr="0044663F">
          <w:rPr>
            <w:noProof/>
            <w:webHidden/>
          </w:rPr>
        </w:r>
        <w:r w:rsidRPr="0044663F">
          <w:rPr>
            <w:noProof/>
            <w:webHidden/>
          </w:rPr>
          <w:fldChar w:fldCharType="separate"/>
        </w:r>
        <w:r w:rsidR="00BC49D7" w:rsidRPr="0044663F">
          <w:rPr>
            <w:noProof/>
            <w:webHidden/>
          </w:rPr>
          <w:t>33</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2938" w:history="1">
        <w:r w:rsidR="00BC49D7" w:rsidRPr="0044663F">
          <w:rPr>
            <w:rStyle w:val="affd"/>
            <w:noProof/>
            <w:color w:val="auto"/>
            <w:u w:val="none"/>
          </w:rPr>
          <w:t>3.</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_Toc439022938 \h </w:instrText>
        </w:r>
        <w:r w:rsidRPr="0044663F">
          <w:rPr>
            <w:noProof/>
            <w:webHidden/>
          </w:rPr>
        </w:r>
        <w:r w:rsidRPr="0044663F">
          <w:rPr>
            <w:noProof/>
            <w:webHidden/>
          </w:rPr>
          <w:fldChar w:fldCharType="separate"/>
        </w:r>
        <w:r w:rsidR="00BC49D7" w:rsidRPr="0044663F">
          <w:rPr>
            <w:noProof/>
            <w:webHidden/>
          </w:rPr>
          <w:t>43</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39" w:history="1">
        <w:r w:rsidR="00BC49D7" w:rsidRPr="0044663F">
          <w:rPr>
            <w:rStyle w:val="affd"/>
            <w:noProof/>
            <w:color w:val="auto"/>
            <w:u w:val="none"/>
          </w:rPr>
          <w:t>Особенности экзаменационной работы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_Toc439022939 \h </w:instrText>
        </w:r>
        <w:r w:rsidRPr="0044663F">
          <w:rPr>
            <w:noProof/>
            <w:webHidden/>
          </w:rPr>
        </w:r>
        <w:r w:rsidRPr="0044663F">
          <w:rPr>
            <w:noProof/>
            <w:webHidden/>
          </w:rPr>
          <w:fldChar w:fldCharType="separate"/>
        </w:r>
        <w:r w:rsidR="00BC49D7" w:rsidRPr="0044663F">
          <w:rPr>
            <w:noProof/>
            <w:webHidden/>
          </w:rPr>
          <w:t>43</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40"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 ГВЭ-11 (письменная форма)</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w:t>
        </w:r>
        <w:r w:rsidR="00BC49D7" w:rsidRPr="0044663F">
          <w:rPr>
            <w:noProof/>
            <w:webHidden/>
          </w:rPr>
          <w:tab/>
        </w:r>
        <w:r w:rsidRPr="0044663F">
          <w:rPr>
            <w:noProof/>
            <w:webHidden/>
          </w:rPr>
          <w:fldChar w:fldCharType="begin"/>
        </w:r>
        <w:r w:rsidR="00BC49D7" w:rsidRPr="0044663F">
          <w:rPr>
            <w:noProof/>
            <w:webHidden/>
          </w:rPr>
          <w:instrText xml:space="preserve"> PAGEREF _Toc439022940 \h </w:instrText>
        </w:r>
        <w:r w:rsidRPr="0044663F">
          <w:rPr>
            <w:noProof/>
            <w:webHidden/>
          </w:rPr>
        </w:r>
        <w:r w:rsidRPr="0044663F">
          <w:rPr>
            <w:noProof/>
            <w:webHidden/>
          </w:rPr>
          <w:fldChar w:fldCharType="separate"/>
        </w:r>
        <w:r w:rsidR="00BC49D7" w:rsidRPr="0044663F">
          <w:rPr>
            <w:noProof/>
            <w:webHidden/>
          </w:rPr>
          <w:t>49</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41"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_Toc439022941 \h </w:instrText>
        </w:r>
        <w:r w:rsidRPr="0044663F">
          <w:rPr>
            <w:noProof/>
            <w:webHidden/>
          </w:rPr>
        </w:r>
        <w:r w:rsidRPr="0044663F">
          <w:rPr>
            <w:noProof/>
            <w:webHidden/>
          </w:rPr>
          <w:fldChar w:fldCharType="separate"/>
        </w:r>
        <w:r w:rsidR="00BC49D7" w:rsidRPr="0044663F">
          <w:rPr>
            <w:noProof/>
            <w:webHidden/>
          </w:rPr>
          <w:t>51</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2942" w:history="1">
        <w:r w:rsidR="00BC49D7" w:rsidRPr="0044663F">
          <w:rPr>
            <w:rStyle w:val="affd"/>
            <w:noProof/>
            <w:color w:val="auto"/>
            <w:u w:val="none"/>
          </w:rPr>
          <w:t>4.</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г</w:t>
        </w:r>
        <w:r w:rsidR="00BC49D7" w:rsidRPr="0044663F">
          <w:rPr>
            <w:rStyle w:val="affd"/>
            <w:noProof/>
            <w:color w:val="auto"/>
            <w:u w:val="none"/>
          </w:rPr>
          <w:t>еографии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_Toc439022942 \h </w:instrText>
        </w:r>
        <w:r w:rsidRPr="0044663F">
          <w:rPr>
            <w:noProof/>
            <w:webHidden/>
          </w:rPr>
        </w:r>
        <w:r w:rsidRPr="0044663F">
          <w:rPr>
            <w:noProof/>
            <w:webHidden/>
          </w:rPr>
          <w:fldChar w:fldCharType="separate"/>
        </w:r>
        <w:r w:rsidR="00BC49D7" w:rsidRPr="0044663F">
          <w:rPr>
            <w:noProof/>
            <w:webHidden/>
          </w:rPr>
          <w:t>62</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43"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_Toc439022943 \h </w:instrText>
        </w:r>
        <w:r w:rsidRPr="0044663F">
          <w:rPr>
            <w:noProof/>
            <w:webHidden/>
          </w:rPr>
        </w:r>
        <w:r w:rsidRPr="0044663F">
          <w:rPr>
            <w:noProof/>
            <w:webHidden/>
          </w:rPr>
          <w:fldChar w:fldCharType="separate"/>
        </w:r>
        <w:r w:rsidR="00BC49D7" w:rsidRPr="0044663F">
          <w:rPr>
            <w:noProof/>
            <w:webHidden/>
          </w:rPr>
          <w:t>62</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44"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Pr="0044663F">
          <w:rPr>
            <w:noProof/>
            <w:webHidden/>
          </w:rPr>
          <w:fldChar w:fldCharType="begin"/>
        </w:r>
        <w:r w:rsidR="00BC49D7" w:rsidRPr="0044663F">
          <w:rPr>
            <w:noProof/>
            <w:webHidden/>
          </w:rPr>
          <w:instrText xml:space="preserve"> PAGEREF _Toc439022944 \h </w:instrText>
        </w:r>
        <w:r w:rsidRPr="0044663F">
          <w:rPr>
            <w:noProof/>
            <w:webHidden/>
          </w:rPr>
        </w:r>
        <w:r w:rsidRPr="0044663F">
          <w:rPr>
            <w:noProof/>
            <w:webHidden/>
          </w:rPr>
          <w:fldChar w:fldCharType="separate"/>
        </w:r>
        <w:r w:rsidR="00BC49D7" w:rsidRPr="0044663F">
          <w:rPr>
            <w:noProof/>
            <w:webHidden/>
          </w:rPr>
          <w:t>63</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45"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Pr="0044663F">
          <w:rPr>
            <w:noProof/>
            <w:webHidden/>
          </w:rPr>
          <w:fldChar w:fldCharType="begin"/>
        </w:r>
        <w:r w:rsidR="00BC49D7" w:rsidRPr="0044663F">
          <w:rPr>
            <w:noProof/>
            <w:webHidden/>
          </w:rPr>
          <w:instrText xml:space="preserve"> PAGEREF _Toc439022945 \h </w:instrText>
        </w:r>
        <w:r w:rsidRPr="0044663F">
          <w:rPr>
            <w:noProof/>
            <w:webHidden/>
          </w:rPr>
        </w:r>
        <w:r w:rsidRPr="0044663F">
          <w:rPr>
            <w:noProof/>
            <w:webHidden/>
          </w:rPr>
          <w:fldChar w:fldCharType="separate"/>
        </w:r>
        <w:r w:rsidR="00BC49D7" w:rsidRPr="0044663F">
          <w:rPr>
            <w:noProof/>
            <w:webHidden/>
          </w:rPr>
          <w:t>64</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46" w:history="1">
        <w:r w:rsidR="00BC49D7" w:rsidRPr="0044663F">
          <w:rPr>
            <w:rStyle w:val="affd"/>
            <w:noProof/>
            <w:color w:val="auto"/>
            <w:u w:val="none"/>
          </w:rPr>
          <w:t>Продолжительность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_Toc439022946 \h </w:instrText>
        </w:r>
        <w:r w:rsidRPr="0044663F">
          <w:rPr>
            <w:noProof/>
            <w:webHidden/>
          </w:rPr>
        </w:r>
        <w:r w:rsidRPr="0044663F">
          <w:rPr>
            <w:noProof/>
            <w:webHidden/>
          </w:rPr>
          <w:fldChar w:fldCharType="separate"/>
        </w:r>
        <w:r w:rsidR="00BC49D7" w:rsidRPr="0044663F">
          <w:rPr>
            <w:noProof/>
            <w:webHidden/>
          </w:rPr>
          <w:t>64</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47"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Pr="0044663F">
          <w:rPr>
            <w:noProof/>
            <w:webHidden/>
          </w:rPr>
          <w:fldChar w:fldCharType="begin"/>
        </w:r>
        <w:r w:rsidR="00BC49D7" w:rsidRPr="0044663F">
          <w:rPr>
            <w:noProof/>
            <w:webHidden/>
          </w:rPr>
          <w:instrText xml:space="preserve"> PAGEREF _Toc439022947 \h </w:instrText>
        </w:r>
        <w:r w:rsidRPr="0044663F">
          <w:rPr>
            <w:noProof/>
            <w:webHidden/>
          </w:rPr>
        </w:r>
        <w:r w:rsidRPr="0044663F">
          <w:rPr>
            <w:noProof/>
            <w:webHidden/>
          </w:rPr>
          <w:fldChar w:fldCharType="separate"/>
        </w:r>
        <w:r w:rsidR="00BC49D7" w:rsidRPr="0044663F">
          <w:rPr>
            <w:noProof/>
            <w:webHidden/>
          </w:rPr>
          <w:t>64</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48"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г</w:t>
        </w:r>
        <w:r w:rsidR="00BC49D7" w:rsidRPr="0044663F">
          <w:rPr>
            <w:rStyle w:val="affd"/>
            <w:noProof/>
            <w:color w:val="auto"/>
            <w:u w:val="none"/>
          </w:rPr>
          <w:t>еографии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_Toc439022948 \h </w:instrText>
        </w:r>
        <w:r w:rsidRPr="0044663F">
          <w:rPr>
            <w:noProof/>
            <w:webHidden/>
          </w:rPr>
        </w:r>
        <w:r w:rsidRPr="0044663F">
          <w:rPr>
            <w:noProof/>
            <w:webHidden/>
          </w:rPr>
          <w:fldChar w:fldCharType="separate"/>
        </w:r>
        <w:r w:rsidR="00BC49D7" w:rsidRPr="0044663F">
          <w:rPr>
            <w:noProof/>
            <w:webHidden/>
          </w:rPr>
          <w:t>66</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2949" w:history="1">
        <w:r w:rsidR="00BC49D7" w:rsidRPr="0044663F">
          <w:rPr>
            <w:rStyle w:val="affd"/>
            <w:noProof/>
            <w:color w:val="auto"/>
            <w:u w:val="none"/>
          </w:rPr>
          <w:t>5.</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б</w:t>
        </w:r>
        <w:r w:rsidR="00BC49D7" w:rsidRPr="0044663F">
          <w:rPr>
            <w:rStyle w:val="affd"/>
            <w:noProof/>
            <w:color w:val="auto"/>
            <w:u w:val="none"/>
          </w:rPr>
          <w:t>иологии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_Toc439022949 \h </w:instrText>
        </w:r>
        <w:r w:rsidRPr="0044663F">
          <w:rPr>
            <w:noProof/>
            <w:webHidden/>
          </w:rPr>
        </w:r>
        <w:r w:rsidRPr="0044663F">
          <w:rPr>
            <w:noProof/>
            <w:webHidden/>
          </w:rPr>
          <w:fldChar w:fldCharType="separate"/>
        </w:r>
        <w:r w:rsidR="00BC49D7" w:rsidRPr="0044663F">
          <w:rPr>
            <w:noProof/>
            <w:webHidden/>
          </w:rPr>
          <w:t>81</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50"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_Toc439022950 \h </w:instrText>
        </w:r>
        <w:r w:rsidRPr="0044663F">
          <w:rPr>
            <w:noProof/>
            <w:webHidden/>
          </w:rPr>
        </w:r>
        <w:r w:rsidRPr="0044663F">
          <w:rPr>
            <w:noProof/>
            <w:webHidden/>
          </w:rPr>
          <w:fldChar w:fldCharType="separate"/>
        </w:r>
        <w:r w:rsidR="00BC49D7" w:rsidRPr="0044663F">
          <w:rPr>
            <w:noProof/>
            <w:webHidden/>
          </w:rPr>
          <w:t>81</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51"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Pr="0044663F">
          <w:rPr>
            <w:noProof/>
            <w:webHidden/>
          </w:rPr>
          <w:fldChar w:fldCharType="begin"/>
        </w:r>
        <w:r w:rsidR="00BC49D7" w:rsidRPr="0044663F">
          <w:rPr>
            <w:noProof/>
            <w:webHidden/>
          </w:rPr>
          <w:instrText xml:space="preserve"> PAGEREF _Toc439022951 \h </w:instrText>
        </w:r>
        <w:r w:rsidRPr="0044663F">
          <w:rPr>
            <w:noProof/>
            <w:webHidden/>
          </w:rPr>
        </w:r>
        <w:r w:rsidRPr="0044663F">
          <w:rPr>
            <w:noProof/>
            <w:webHidden/>
          </w:rPr>
          <w:fldChar w:fldCharType="separate"/>
        </w:r>
        <w:r w:rsidR="00BC49D7" w:rsidRPr="0044663F">
          <w:rPr>
            <w:noProof/>
            <w:webHidden/>
          </w:rPr>
          <w:t>82</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52"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Pr="0044663F">
          <w:rPr>
            <w:noProof/>
            <w:webHidden/>
          </w:rPr>
          <w:fldChar w:fldCharType="begin"/>
        </w:r>
        <w:r w:rsidR="00BC49D7" w:rsidRPr="0044663F">
          <w:rPr>
            <w:noProof/>
            <w:webHidden/>
          </w:rPr>
          <w:instrText xml:space="preserve"> PAGEREF _Toc439022952 \h </w:instrText>
        </w:r>
        <w:r w:rsidRPr="0044663F">
          <w:rPr>
            <w:noProof/>
            <w:webHidden/>
          </w:rPr>
        </w:r>
        <w:r w:rsidRPr="0044663F">
          <w:rPr>
            <w:noProof/>
            <w:webHidden/>
          </w:rPr>
          <w:fldChar w:fldCharType="separate"/>
        </w:r>
        <w:r w:rsidR="00BC49D7" w:rsidRPr="0044663F">
          <w:rPr>
            <w:noProof/>
            <w:webHidden/>
          </w:rPr>
          <w:t>82</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53" w:history="1">
        <w:r w:rsidR="00BC49D7" w:rsidRPr="0044663F">
          <w:rPr>
            <w:rStyle w:val="affd"/>
            <w:noProof/>
            <w:color w:val="auto"/>
            <w:u w:val="none"/>
          </w:rPr>
          <w:t>Продолжительность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_Toc439022953 \h </w:instrText>
        </w:r>
        <w:r w:rsidRPr="0044663F">
          <w:rPr>
            <w:noProof/>
            <w:webHidden/>
          </w:rPr>
        </w:r>
        <w:r w:rsidRPr="0044663F">
          <w:rPr>
            <w:noProof/>
            <w:webHidden/>
          </w:rPr>
          <w:fldChar w:fldCharType="separate"/>
        </w:r>
        <w:r w:rsidR="00BC49D7" w:rsidRPr="0044663F">
          <w:rPr>
            <w:noProof/>
            <w:webHidden/>
          </w:rPr>
          <w:t>82</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54"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Pr="0044663F">
          <w:rPr>
            <w:noProof/>
            <w:webHidden/>
          </w:rPr>
          <w:fldChar w:fldCharType="begin"/>
        </w:r>
        <w:r w:rsidR="00BC49D7" w:rsidRPr="0044663F">
          <w:rPr>
            <w:noProof/>
            <w:webHidden/>
          </w:rPr>
          <w:instrText xml:space="preserve"> PAGEREF _Toc439022954 \h </w:instrText>
        </w:r>
        <w:r w:rsidRPr="0044663F">
          <w:rPr>
            <w:noProof/>
            <w:webHidden/>
          </w:rPr>
        </w:r>
        <w:r w:rsidRPr="0044663F">
          <w:rPr>
            <w:noProof/>
            <w:webHidden/>
          </w:rPr>
          <w:fldChar w:fldCharType="separate"/>
        </w:r>
        <w:r w:rsidR="00BC49D7" w:rsidRPr="0044663F">
          <w:rPr>
            <w:noProof/>
            <w:webHidden/>
          </w:rPr>
          <w:t>82</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55"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б</w:t>
        </w:r>
        <w:r w:rsidR="00BC49D7" w:rsidRPr="0044663F">
          <w:rPr>
            <w:rStyle w:val="affd"/>
            <w:noProof/>
            <w:color w:val="auto"/>
            <w:u w:val="none"/>
          </w:rPr>
          <w:t>иологии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_Toc439022955 \h </w:instrText>
        </w:r>
        <w:r w:rsidRPr="0044663F">
          <w:rPr>
            <w:noProof/>
            <w:webHidden/>
          </w:rPr>
        </w:r>
        <w:r w:rsidRPr="0044663F">
          <w:rPr>
            <w:noProof/>
            <w:webHidden/>
          </w:rPr>
          <w:fldChar w:fldCharType="separate"/>
        </w:r>
        <w:r w:rsidR="00BC49D7" w:rsidRPr="0044663F">
          <w:rPr>
            <w:noProof/>
            <w:webHidden/>
          </w:rPr>
          <w:t>85</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2956" w:history="1">
        <w:r w:rsidR="00BC49D7" w:rsidRPr="0044663F">
          <w:rPr>
            <w:rStyle w:val="affd"/>
            <w:noProof/>
            <w:color w:val="auto"/>
            <w:u w:val="none"/>
          </w:rPr>
          <w:t>6.</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нформатике</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КТ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_Toc439022956 \h </w:instrText>
        </w:r>
        <w:r w:rsidRPr="0044663F">
          <w:rPr>
            <w:noProof/>
            <w:webHidden/>
          </w:rPr>
        </w:r>
        <w:r w:rsidRPr="0044663F">
          <w:rPr>
            <w:noProof/>
            <w:webHidden/>
          </w:rPr>
          <w:fldChar w:fldCharType="separate"/>
        </w:r>
        <w:r w:rsidR="00BC49D7" w:rsidRPr="0044663F">
          <w:rPr>
            <w:noProof/>
            <w:webHidden/>
          </w:rPr>
          <w:t>98</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57"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_Toc439022957 \h </w:instrText>
        </w:r>
        <w:r w:rsidRPr="0044663F">
          <w:rPr>
            <w:noProof/>
            <w:webHidden/>
          </w:rPr>
        </w:r>
        <w:r w:rsidRPr="0044663F">
          <w:rPr>
            <w:noProof/>
            <w:webHidden/>
          </w:rPr>
          <w:fldChar w:fldCharType="separate"/>
        </w:r>
        <w:r w:rsidR="00BC49D7" w:rsidRPr="0044663F">
          <w:rPr>
            <w:noProof/>
            <w:webHidden/>
          </w:rPr>
          <w:t>98</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58"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Pr="0044663F">
          <w:rPr>
            <w:noProof/>
            <w:webHidden/>
          </w:rPr>
          <w:fldChar w:fldCharType="begin"/>
        </w:r>
        <w:r w:rsidR="00BC49D7" w:rsidRPr="0044663F">
          <w:rPr>
            <w:noProof/>
            <w:webHidden/>
          </w:rPr>
          <w:instrText xml:space="preserve"> PAGEREF _Toc439022958 \h </w:instrText>
        </w:r>
        <w:r w:rsidRPr="0044663F">
          <w:rPr>
            <w:noProof/>
            <w:webHidden/>
          </w:rPr>
        </w:r>
        <w:r w:rsidRPr="0044663F">
          <w:rPr>
            <w:noProof/>
            <w:webHidden/>
          </w:rPr>
          <w:fldChar w:fldCharType="separate"/>
        </w:r>
        <w:r w:rsidR="00BC49D7" w:rsidRPr="0044663F">
          <w:rPr>
            <w:noProof/>
            <w:webHidden/>
          </w:rPr>
          <w:t>100</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59"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Pr="0044663F">
          <w:rPr>
            <w:noProof/>
            <w:webHidden/>
          </w:rPr>
          <w:fldChar w:fldCharType="begin"/>
        </w:r>
        <w:r w:rsidR="00BC49D7" w:rsidRPr="0044663F">
          <w:rPr>
            <w:noProof/>
            <w:webHidden/>
          </w:rPr>
          <w:instrText xml:space="preserve"> PAGEREF _Toc439022959 \h </w:instrText>
        </w:r>
        <w:r w:rsidRPr="0044663F">
          <w:rPr>
            <w:noProof/>
            <w:webHidden/>
          </w:rPr>
        </w:r>
        <w:r w:rsidRPr="0044663F">
          <w:rPr>
            <w:noProof/>
            <w:webHidden/>
          </w:rPr>
          <w:fldChar w:fldCharType="separate"/>
        </w:r>
        <w:r w:rsidR="00BC49D7" w:rsidRPr="0044663F">
          <w:rPr>
            <w:noProof/>
            <w:webHidden/>
          </w:rPr>
          <w:t>100</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60" w:history="1">
        <w:r w:rsidR="00BC49D7" w:rsidRPr="0044663F">
          <w:rPr>
            <w:rStyle w:val="affd"/>
            <w:noProof/>
            <w:color w:val="auto"/>
            <w:u w:val="none"/>
          </w:rPr>
          <w:t>Продолжительность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_Toc439022960 \h </w:instrText>
        </w:r>
        <w:r w:rsidRPr="0044663F">
          <w:rPr>
            <w:noProof/>
            <w:webHidden/>
          </w:rPr>
        </w:r>
        <w:r w:rsidRPr="0044663F">
          <w:rPr>
            <w:noProof/>
            <w:webHidden/>
          </w:rPr>
          <w:fldChar w:fldCharType="separate"/>
        </w:r>
        <w:r w:rsidR="00BC49D7" w:rsidRPr="0044663F">
          <w:rPr>
            <w:noProof/>
            <w:webHidden/>
          </w:rPr>
          <w:t>100</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61"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Pr="0044663F">
          <w:rPr>
            <w:noProof/>
            <w:webHidden/>
          </w:rPr>
          <w:fldChar w:fldCharType="begin"/>
        </w:r>
        <w:r w:rsidR="00BC49D7" w:rsidRPr="0044663F">
          <w:rPr>
            <w:noProof/>
            <w:webHidden/>
          </w:rPr>
          <w:instrText xml:space="preserve"> PAGEREF _Toc439022961 \h </w:instrText>
        </w:r>
        <w:r w:rsidRPr="0044663F">
          <w:rPr>
            <w:noProof/>
            <w:webHidden/>
          </w:rPr>
        </w:r>
        <w:r w:rsidRPr="0044663F">
          <w:rPr>
            <w:noProof/>
            <w:webHidden/>
          </w:rPr>
          <w:fldChar w:fldCharType="separate"/>
        </w:r>
        <w:r w:rsidR="00BC49D7" w:rsidRPr="0044663F">
          <w:rPr>
            <w:noProof/>
            <w:webHidden/>
          </w:rPr>
          <w:t>100</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62"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нформатике</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КТ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_Toc439022962 \h </w:instrText>
        </w:r>
        <w:r w:rsidRPr="0044663F">
          <w:rPr>
            <w:noProof/>
            <w:webHidden/>
          </w:rPr>
        </w:r>
        <w:r w:rsidRPr="0044663F">
          <w:rPr>
            <w:noProof/>
            <w:webHidden/>
          </w:rPr>
          <w:fldChar w:fldCharType="separate"/>
        </w:r>
        <w:r w:rsidR="00BC49D7" w:rsidRPr="0044663F">
          <w:rPr>
            <w:noProof/>
            <w:webHidden/>
          </w:rPr>
          <w:t>102</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2963" w:history="1">
        <w:r w:rsidR="00BC49D7" w:rsidRPr="0044663F">
          <w:rPr>
            <w:rStyle w:val="affd"/>
            <w:noProof/>
            <w:color w:val="auto"/>
            <w:u w:val="none"/>
          </w:rPr>
          <w:t>7.</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стории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_Toc439022963 \h </w:instrText>
        </w:r>
        <w:r w:rsidRPr="0044663F">
          <w:rPr>
            <w:noProof/>
            <w:webHidden/>
          </w:rPr>
        </w:r>
        <w:r w:rsidRPr="0044663F">
          <w:rPr>
            <w:noProof/>
            <w:webHidden/>
          </w:rPr>
          <w:fldChar w:fldCharType="separate"/>
        </w:r>
        <w:r w:rsidR="00BC49D7" w:rsidRPr="0044663F">
          <w:rPr>
            <w:noProof/>
            <w:webHidden/>
          </w:rPr>
          <w:t>118</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64"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_Toc439022964 \h </w:instrText>
        </w:r>
        <w:r w:rsidRPr="0044663F">
          <w:rPr>
            <w:noProof/>
            <w:webHidden/>
          </w:rPr>
        </w:r>
        <w:r w:rsidRPr="0044663F">
          <w:rPr>
            <w:noProof/>
            <w:webHidden/>
          </w:rPr>
          <w:fldChar w:fldCharType="separate"/>
        </w:r>
        <w:r w:rsidR="00BC49D7" w:rsidRPr="0044663F">
          <w:rPr>
            <w:noProof/>
            <w:webHidden/>
          </w:rPr>
          <w:t>118</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65"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Pr="0044663F">
          <w:rPr>
            <w:noProof/>
            <w:webHidden/>
          </w:rPr>
          <w:fldChar w:fldCharType="begin"/>
        </w:r>
        <w:r w:rsidR="00BC49D7" w:rsidRPr="0044663F">
          <w:rPr>
            <w:noProof/>
            <w:webHidden/>
          </w:rPr>
          <w:instrText xml:space="preserve"> PAGEREF _Toc439022965 \h </w:instrText>
        </w:r>
        <w:r w:rsidRPr="0044663F">
          <w:rPr>
            <w:noProof/>
            <w:webHidden/>
          </w:rPr>
        </w:r>
        <w:r w:rsidRPr="0044663F">
          <w:rPr>
            <w:noProof/>
            <w:webHidden/>
          </w:rPr>
          <w:fldChar w:fldCharType="separate"/>
        </w:r>
        <w:r w:rsidR="00BC49D7" w:rsidRPr="0044663F">
          <w:rPr>
            <w:noProof/>
            <w:webHidden/>
          </w:rPr>
          <w:t>120</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66"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Pr="0044663F">
          <w:rPr>
            <w:noProof/>
            <w:webHidden/>
          </w:rPr>
          <w:fldChar w:fldCharType="begin"/>
        </w:r>
        <w:r w:rsidR="00BC49D7" w:rsidRPr="0044663F">
          <w:rPr>
            <w:noProof/>
            <w:webHidden/>
          </w:rPr>
          <w:instrText xml:space="preserve"> PAGEREF _Toc439022966 \h </w:instrText>
        </w:r>
        <w:r w:rsidRPr="0044663F">
          <w:rPr>
            <w:noProof/>
            <w:webHidden/>
          </w:rPr>
        </w:r>
        <w:r w:rsidRPr="0044663F">
          <w:rPr>
            <w:noProof/>
            <w:webHidden/>
          </w:rPr>
          <w:fldChar w:fldCharType="separate"/>
        </w:r>
        <w:r w:rsidR="00BC49D7" w:rsidRPr="0044663F">
          <w:rPr>
            <w:noProof/>
            <w:webHidden/>
          </w:rPr>
          <w:t>120</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67" w:history="1">
        <w:r w:rsidR="00BC49D7" w:rsidRPr="0044663F">
          <w:rPr>
            <w:rStyle w:val="affd"/>
            <w:noProof/>
            <w:color w:val="auto"/>
            <w:u w:val="none"/>
          </w:rPr>
          <w:t>Продолжительность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_Toc439022967 \h </w:instrText>
        </w:r>
        <w:r w:rsidRPr="0044663F">
          <w:rPr>
            <w:noProof/>
            <w:webHidden/>
          </w:rPr>
        </w:r>
        <w:r w:rsidRPr="0044663F">
          <w:rPr>
            <w:noProof/>
            <w:webHidden/>
          </w:rPr>
          <w:fldChar w:fldCharType="separate"/>
        </w:r>
        <w:r w:rsidR="00BC49D7" w:rsidRPr="0044663F">
          <w:rPr>
            <w:noProof/>
            <w:webHidden/>
          </w:rPr>
          <w:t>120</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68"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Pr="0044663F">
          <w:rPr>
            <w:noProof/>
            <w:webHidden/>
          </w:rPr>
          <w:fldChar w:fldCharType="begin"/>
        </w:r>
        <w:r w:rsidR="00BC49D7" w:rsidRPr="0044663F">
          <w:rPr>
            <w:noProof/>
            <w:webHidden/>
          </w:rPr>
          <w:instrText xml:space="preserve"> PAGEREF _Toc439022968 \h </w:instrText>
        </w:r>
        <w:r w:rsidRPr="0044663F">
          <w:rPr>
            <w:noProof/>
            <w:webHidden/>
          </w:rPr>
        </w:r>
        <w:r w:rsidRPr="0044663F">
          <w:rPr>
            <w:noProof/>
            <w:webHidden/>
          </w:rPr>
          <w:fldChar w:fldCharType="separate"/>
        </w:r>
        <w:r w:rsidR="00BC49D7" w:rsidRPr="0044663F">
          <w:rPr>
            <w:noProof/>
            <w:webHidden/>
          </w:rPr>
          <w:t>120</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69"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стории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_Toc439022969 \h </w:instrText>
        </w:r>
        <w:r w:rsidRPr="0044663F">
          <w:rPr>
            <w:noProof/>
            <w:webHidden/>
          </w:rPr>
        </w:r>
        <w:r w:rsidRPr="0044663F">
          <w:rPr>
            <w:noProof/>
            <w:webHidden/>
          </w:rPr>
          <w:fldChar w:fldCharType="separate"/>
        </w:r>
        <w:r w:rsidR="00BC49D7" w:rsidRPr="0044663F">
          <w:rPr>
            <w:noProof/>
            <w:webHidden/>
          </w:rPr>
          <w:t>123</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2970" w:history="1">
        <w:r w:rsidR="00BC49D7" w:rsidRPr="0044663F">
          <w:rPr>
            <w:rStyle w:val="affd"/>
            <w:noProof/>
            <w:color w:val="auto"/>
            <w:u w:val="none"/>
          </w:rPr>
          <w:t>8.</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л</w:t>
        </w:r>
        <w:r w:rsidR="00BC49D7" w:rsidRPr="0044663F">
          <w:rPr>
            <w:rStyle w:val="affd"/>
            <w:noProof/>
            <w:color w:val="auto"/>
            <w:u w:val="none"/>
          </w:rPr>
          <w:t>итературе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_Toc439022970 \h </w:instrText>
        </w:r>
        <w:r w:rsidRPr="0044663F">
          <w:rPr>
            <w:noProof/>
            <w:webHidden/>
          </w:rPr>
        </w:r>
        <w:r w:rsidRPr="0044663F">
          <w:rPr>
            <w:noProof/>
            <w:webHidden/>
          </w:rPr>
          <w:fldChar w:fldCharType="separate"/>
        </w:r>
        <w:r w:rsidR="00BC49D7" w:rsidRPr="0044663F">
          <w:rPr>
            <w:noProof/>
            <w:webHidden/>
          </w:rPr>
          <w:t>136</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71"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_Toc439022971 \h </w:instrText>
        </w:r>
        <w:r w:rsidRPr="0044663F">
          <w:rPr>
            <w:noProof/>
            <w:webHidden/>
          </w:rPr>
        </w:r>
        <w:r w:rsidRPr="0044663F">
          <w:rPr>
            <w:noProof/>
            <w:webHidden/>
          </w:rPr>
          <w:fldChar w:fldCharType="separate"/>
        </w:r>
        <w:r w:rsidR="00BC49D7" w:rsidRPr="0044663F">
          <w:rPr>
            <w:noProof/>
            <w:webHidden/>
          </w:rPr>
          <w:t>136</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72"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Pr="0044663F">
          <w:rPr>
            <w:noProof/>
            <w:webHidden/>
          </w:rPr>
          <w:fldChar w:fldCharType="begin"/>
        </w:r>
        <w:r w:rsidR="00BC49D7" w:rsidRPr="0044663F">
          <w:rPr>
            <w:noProof/>
            <w:webHidden/>
          </w:rPr>
          <w:instrText xml:space="preserve"> PAGEREF _Toc439022972 \h </w:instrText>
        </w:r>
        <w:r w:rsidRPr="0044663F">
          <w:rPr>
            <w:noProof/>
            <w:webHidden/>
          </w:rPr>
        </w:r>
        <w:r w:rsidRPr="0044663F">
          <w:rPr>
            <w:noProof/>
            <w:webHidden/>
          </w:rPr>
          <w:fldChar w:fldCharType="separate"/>
        </w:r>
        <w:r w:rsidR="00BC49D7" w:rsidRPr="0044663F">
          <w:rPr>
            <w:noProof/>
            <w:webHidden/>
          </w:rPr>
          <w:t>139</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73"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Pr="0044663F">
          <w:rPr>
            <w:noProof/>
            <w:webHidden/>
          </w:rPr>
          <w:fldChar w:fldCharType="begin"/>
        </w:r>
        <w:r w:rsidR="00BC49D7" w:rsidRPr="0044663F">
          <w:rPr>
            <w:noProof/>
            <w:webHidden/>
          </w:rPr>
          <w:instrText xml:space="preserve"> PAGEREF _Toc439022973 \h </w:instrText>
        </w:r>
        <w:r w:rsidRPr="0044663F">
          <w:rPr>
            <w:noProof/>
            <w:webHidden/>
          </w:rPr>
        </w:r>
        <w:r w:rsidRPr="0044663F">
          <w:rPr>
            <w:noProof/>
            <w:webHidden/>
          </w:rPr>
          <w:fldChar w:fldCharType="separate"/>
        </w:r>
        <w:r w:rsidR="00BC49D7" w:rsidRPr="0044663F">
          <w:rPr>
            <w:noProof/>
            <w:webHidden/>
          </w:rPr>
          <w:t>139</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74" w:history="1">
        <w:r w:rsidR="00BC49D7" w:rsidRPr="0044663F">
          <w:rPr>
            <w:rStyle w:val="affd"/>
            <w:noProof/>
            <w:color w:val="auto"/>
            <w:u w:val="none"/>
          </w:rPr>
          <w:t>Продолжительность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_Toc439022974 \h </w:instrText>
        </w:r>
        <w:r w:rsidRPr="0044663F">
          <w:rPr>
            <w:noProof/>
            <w:webHidden/>
          </w:rPr>
        </w:r>
        <w:r w:rsidRPr="0044663F">
          <w:rPr>
            <w:noProof/>
            <w:webHidden/>
          </w:rPr>
          <w:fldChar w:fldCharType="separate"/>
        </w:r>
        <w:r w:rsidR="00BC49D7" w:rsidRPr="0044663F">
          <w:rPr>
            <w:noProof/>
            <w:webHidden/>
          </w:rPr>
          <w:t>140</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75"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Pr="0044663F">
          <w:rPr>
            <w:noProof/>
            <w:webHidden/>
          </w:rPr>
          <w:fldChar w:fldCharType="begin"/>
        </w:r>
        <w:r w:rsidR="00BC49D7" w:rsidRPr="0044663F">
          <w:rPr>
            <w:noProof/>
            <w:webHidden/>
          </w:rPr>
          <w:instrText xml:space="preserve"> PAGEREF _Toc439022975 \h </w:instrText>
        </w:r>
        <w:r w:rsidRPr="0044663F">
          <w:rPr>
            <w:noProof/>
            <w:webHidden/>
          </w:rPr>
        </w:r>
        <w:r w:rsidRPr="0044663F">
          <w:rPr>
            <w:noProof/>
            <w:webHidden/>
          </w:rPr>
          <w:fldChar w:fldCharType="separate"/>
        </w:r>
        <w:r w:rsidR="00BC49D7" w:rsidRPr="0044663F">
          <w:rPr>
            <w:noProof/>
            <w:webHidden/>
          </w:rPr>
          <w:t>140</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76"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л</w:t>
        </w:r>
        <w:r w:rsidR="00BC49D7" w:rsidRPr="0044663F">
          <w:rPr>
            <w:rStyle w:val="affd"/>
            <w:noProof/>
            <w:color w:val="auto"/>
            <w:u w:val="none"/>
          </w:rPr>
          <w:t>итературе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_Toc439022976 \h </w:instrText>
        </w:r>
        <w:r w:rsidRPr="0044663F">
          <w:rPr>
            <w:noProof/>
            <w:webHidden/>
          </w:rPr>
        </w:r>
        <w:r w:rsidRPr="0044663F">
          <w:rPr>
            <w:noProof/>
            <w:webHidden/>
          </w:rPr>
          <w:fldChar w:fldCharType="separate"/>
        </w:r>
        <w:r w:rsidR="00BC49D7" w:rsidRPr="0044663F">
          <w:rPr>
            <w:noProof/>
            <w:webHidden/>
          </w:rPr>
          <w:t>142</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2977" w:history="1">
        <w:r w:rsidR="00BC49D7" w:rsidRPr="0044663F">
          <w:rPr>
            <w:rStyle w:val="affd"/>
            <w:noProof/>
            <w:color w:val="auto"/>
            <w:u w:val="none"/>
          </w:rPr>
          <w:t>9.</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бществознанию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_Toc439022977 \h </w:instrText>
        </w:r>
        <w:r w:rsidRPr="0044663F">
          <w:rPr>
            <w:noProof/>
            <w:webHidden/>
          </w:rPr>
        </w:r>
        <w:r w:rsidRPr="0044663F">
          <w:rPr>
            <w:noProof/>
            <w:webHidden/>
          </w:rPr>
          <w:fldChar w:fldCharType="separate"/>
        </w:r>
        <w:r w:rsidR="00BC49D7" w:rsidRPr="0044663F">
          <w:rPr>
            <w:noProof/>
            <w:webHidden/>
          </w:rPr>
          <w:t>154</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78"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_Toc439022978 \h </w:instrText>
        </w:r>
        <w:r w:rsidRPr="0044663F">
          <w:rPr>
            <w:noProof/>
            <w:webHidden/>
          </w:rPr>
        </w:r>
        <w:r w:rsidRPr="0044663F">
          <w:rPr>
            <w:noProof/>
            <w:webHidden/>
          </w:rPr>
          <w:fldChar w:fldCharType="separate"/>
        </w:r>
        <w:r w:rsidR="00BC49D7" w:rsidRPr="0044663F">
          <w:rPr>
            <w:noProof/>
            <w:webHidden/>
          </w:rPr>
          <w:t>154</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79"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Pr="0044663F">
          <w:rPr>
            <w:noProof/>
            <w:webHidden/>
          </w:rPr>
          <w:fldChar w:fldCharType="begin"/>
        </w:r>
        <w:r w:rsidR="00BC49D7" w:rsidRPr="0044663F">
          <w:rPr>
            <w:noProof/>
            <w:webHidden/>
          </w:rPr>
          <w:instrText xml:space="preserve"> PAGEREF _Toc439022979 \h </w:instrText>
        </w:r>
        <w:r w:rsidRPr="0044663F">
          <w:rPr>
            <w:noProof/>
            <w:webHidden/>
          </w:rPr>
        </w:r>
        <w:r w:rsidRPr="0044663F">
          <w:rPr>
            <w:noProof/>
            <w:webHidden/>
          </w:rPr>
          <w:fldChar w:fldCharType="separate"/>
        </w:r>
        <w:r w:rsidR="00BC49D7" w:rsidRPr="0044663F">
          <w:rPr>
            <w:noProof/>
            <w:webHidden/>
          </w:rPr>
          <w:t>156</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80"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Pr="0044663F">
          <w:rPr>
            <w:noProof/>
            <w:webHidden/>
          </w:rPr>
          <w:fldChar w:fldCharType="begin"/>
        </w:r>
        <w:r w:rsidR="00BC49D7" w:rsidRPr="0044663F">
          <w:rPr>
            <w:noProof/>
            <w:webHidden/>
          </w:rPr>
          <w:instrText xml:space="preserve"> PAGEREF _Toc439022980 \h </w:instrText>
        </w:r>
        <w:r w:rsidRPr="0044663F">
          <w:rPr>
            <w:noProof/>
            <w:webHidden/>
          </w:rPr>
        </w:r>
        <w:r w:rsidRPr="0044663F">
          <w:rPr>
            <w:noProof/>
            <w:webHidden/>
          </w:rPr>
          <w:fldChar w:fldCharType="separate"/>
        </w:r>
        <w:r w:rsidR="00BC49D7" w:rsidRPr="0044663F">
          <w:rPr>
            <w:noProof/>
            <w:webHidden/>
          </w:rPr>
          <w:t>156</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81" w:history="1">
        <w:r w:rsidR="00BC49D7" w:rsidRPr="0044663F">
          <w:rPr>
            <w:rStyle w:val="affd"/>
            <w:noProof/>
            <w:color w:val="auto"/>
            <w:u w:val="none"/>
          </w:rPr>
          <w:t>Продолжительность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_Toc439022981 \h </w:instrText>
        </w:r>
        <w:r w:rsidRPr="0044663F">
          <w:rPr>
            <w:noProof/>
            <w:webHidden/>
          </w:rPr>
        </w:r>
        <w:r w:rsidRPr="0044663F">
          <w:rPr>
            <w:noProof/>
            <w:webHidden/>
          </w:rPr>
          <w:fldChar w:fldCharType="separate"/>
        </w:r>
        <w:r w:rsidR="00BC49D7" w:rsidRPr="0044663F">
          <w:rPr>
            <w:noProof/>
            <w:webHidden/>
          </w:rPr>
          <w:t>156</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82"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Pr="0044663F">
          <w:rPr>
            <w:noProof/>
            <w:webHidden/>
          </w:rPr>
          <w:fldChar w:fldCharType="begin"/>
        </w:r>
        <w:r w:rsidR="00BC49D7" w:rsidRPr="0044663F">
          <w:rPr>
            <w:noProof/>
            <w:webHidden/>
          </w:rPr>
          <w:instrText xml:space="preserve"> PAGEREF _Toc439022982 \h </w:instrText>
        </w:r>
        <w:r w:rsidRPr="0044663F">
          <w:rPr>
            <w:noProof/>
            <w:webHidden/>
          </w:rPr>
        </w:r>
        <w:r w:rsidRPr="0044663F">
          <w:rPr>
            <w:noProof/>
            <w:webHidden/>
          </w:rPr>
          <w:fldChar w:fldCharType="separate"/>
        </w:r>
        <w:r w:rsidR="00BC49D7" w:rsidRPr="0044663F">
          <w:rPr>
            <w:noProof/>
            <w:webHidden/>
          </w:rPr>
          <w:t>156</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83"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бществознанию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_Toc439022983 \h </w:instrText>
        </w:r>
        <w:r w:rsidRPr="0044663F">
          <w:rPr>
            <w:noProof/>
            <w:webHidden/>
          </w:rPr>
        </w:r>
        <w:r w:rsidRPr="0044663F">
          <w:rPr>
            <w:noProof/>
            <w:webHidden/>
          </w:rPr>
          <w:fldChar w:fldCharType="separate"/>
        </w:r>
        <w:r w:rsidR="00BC49D7" w:rsidRPr="0044663F">
          <w:rPr>
            <w:noProof/>
            <w:webHidden/>
          </w:rPr>
          <w:t>163</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2984" w:history="1">
        <w:r w:rsidR="00BC49D7" w:rsidRPr="0044663F">
          <w:rPr>
            <w:rStyle w:val="affd"/>
            <w:noProof/>
            <w:color w:val="auto"/>
            <w:u w:val="none"/>
          </w:rPr>
          <w:t>10.</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изике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_Toc439022984 \h </w:instrText>
        </w:r>
        <w:r w:rsidRPr="0044663F">
          <w:rPr>
            <w:noProof/>
            <w:webHidden/>
          </w:rPr>
        </w:r>
        <w:r w:rsidRPr="0044663F">
          <w:rPr>
            <w:noProof/>
            <w:webHidden/>
          </w:rPr>
          <w:fldChar w:fldCharType="separate"/>
        </w:r>
        <w:r w:rsidR="00BC49D7" w:rsidRPr="0044663F">
          <w:rPr>
            <w:noProof/>
            <w:webHidden/>
          </w:rPr>
          <w:t>173</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85"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_Toc439022985 \h </w:instrText>
        </w:r>
        <w:r w:rsidRPr="0044663F">
          <w:rPr>
            <w:noProof/>
            <w:webHidden/>
          </w:rPr>
        </w:r>
        <w:r w:rsidRPr="0044663F">
          <w:rPr>
            <w:noProof/>
            <w:webHidden/>
          </w:rPr>
          <w:fldChar w:fldCharType="separate"/>
        </w:r>
        <w:r w:rsidR="00BC49D7" w:rsidRPr="0044663F">
          <w:rPr>
            <w:noProof/>
            <w:webHidden/>
          </w:rPr>
          <w:t>173</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86"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Pr="0044663F">
          <w:rPr>
            <w:noProof/>
            <w:webHidden/>
          </w:rPr>
          <w:fldChar w:fldCharType="begin"/>
        </w:r>
        <w:r w:rsidR="00BC49D7" w:rsidRPr="0044663F">
          <w:rPr>
            <w:noProof/>
            <w:webHidden/>
          </w:rPr>
          <w:instrText xml:space="preserve"> PAGEREF _Toc439022986 \h </w:instrText>
        </w:r>
        <w:r w:rsidRPr="0044663F">
          <w:rPr>
            <w:noProof/>
            <w:webHidden/>
          </w:rPr>
        </w:r>
        <w:r w:rsidRPr="0044663F">
          <w:rPr>
            <w:noProof/>
            <w:webHidden/>
          </w:rPr>
          <w:fldChar w:fldCharType="separate"/>
        </w:r>
        <w:r w:rsidR="00BC49D7" w:rsidRPr="0044663F">
          <w:rPr>
            <w:noProof/>
            <w:webHidden/>
          </w:rPr>
          <w:t>174</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87"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Pr="0044663F">
          <w:rPr>
            <w:noProof/>
            <w:webHidden/>
          </w:rPr>
          <w:fldChar w:fldCharType="begin"/>
        </w:r>
        <w:r w:rsidR="00BC49D7" w:rsidRPr="0044663F">
          <w:rPr>
            <w:noProof/>
            <w:webHidden/>
          </w:rPr>
          <w:instrText xml:space="preserve"> PAGEREF _Toc439022987 \h </w:instrText>
        </w:r>
        <w:r w:rsidRPr="0044663F">
          <w:rPr>
            <w:noProof/>
            <w:webHidden/>
          </w:rPr>
        </w:r>
        <w:r w:rsidRPr="0044663F">
          <w:rPr>
            <w:noProof/>
            <w:webHidden/>
          </w:rPr>
          <w:fldChar w:fldCharType="separate"/>
        </w:r>
        <w:r w:rsidR="00BC49D7" w:rsidRPr="0044663F">
          <w:rPr>
            <w:noProof/>
            <w:webHidden/>
          </w:rPr>
          <w:t>175</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88" w:history="1">
        <w:r w:rsidR="00BC49D7" w:rsidRPr="0044663F">
          <w:rPr>
            <w:rStyle w:val="affd"/>
            <w:noProof/>
            <w:color w:val="auto"/>
            <w:u w:val="none"/>
          </w:rPr>
          <w:t>Продолжительность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_Toc439022988 \h </w:instrText>
        </w:r>
        <w:r w:rsidRPr="0044663F">
          <w:rPr>
            <w:noProof/>
            <w:webHidden/>
          </w:rPr>
        </w:r>
        <w:r w:rsidRPr="0044663F">
          <w:rPr>
            <w:noProof/>
            <w:webHidden/>
          </w:rPr>
          <w:fldChar w:fldCharType="separate"/>
        </w:r>
        <w:r w:rsidR="00BC49D7" w:rsidRPr="0044663F">
          <w:rPr>
            <w:noProof/>
            <w:webHidden/>
          </w:rPr>
          <w:t>175</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89"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Pr="0044663F">
          <w:rPr>
            <w:noProof/>
            <w:webHidden/>
          </w:rPr>
          <w:fldChar w:fldCharType="begin"/>
        </w:r>
        <w:r w:rsidR="00BC49D7" w:rsidRPr="0044663F">
          <w:rPr>
            <w:noProof/>
            <w:webHidden/>
          </w:rPr>
          <w:instrText xml:space="preserve"> PAGEREF _Toc439022989 \h </w:instrText>
        </w:r>
        <w:r w:rsidRPr="0044663F">
          <w:rPr>
            <w:noProof/>
            <w:webHidden/>
          </w:rPr>
        </w:r>
        <w:r w:rsidRPr="0044663F">
          <w:rPr>
            <w:noProof/>
            <w:webHidden/>
          </w:rPr>
          <w:fldChar w:fldCharType="separate"/>
        </w:r>
        <w:r w:rsidR="00BC49D7" w:rsidRPr="0044663F">
          <w:rPr>
            <w:noProof/>
            <w:webHidden/>
          </w:rPr>
          <w:t>175</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90"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изике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_Toc439022990 \h </w:instrText>
        </w:r>
        <w:r w:rsidRPr="0044663F">
          <w:rPr>
            <w:noProof/>
            <w:webHidden/>
          </w:rPr>
        </w:r>
        <w:r w:rsidRPr="0044663F">
          <w:rPr>
            <w:noProof/>
            <w:webHidden/>
          </w:rPr>
          <w:fldChar w:fldCharType="separate"/>
        </w:r>
        <w:r w:rsidR="00BC49D7" w:rsidRPr="0044663F">
          <w:rPr>
            <w:noProof/>
            <w:webHidden/>
          </w:rPr>
          <w:t>177</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2991" w:history="1">
        <w:r w:rsidR="00BC49D7" w:rsidRPr="0044663F">
          <w:rPr>
            <w:rStyle w:val="affd"/>
            <w:noProof/>
            <w:color w:val="auto"/>
            <w:u w:val="none"/>
          </w:rPr>
          <w:t>11.</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х</w:t>
        </w:r>
        <w:r w:rsidR="00BC49D7" w:rsidRPr="0044663F">
          <w:rPr>
            <w:rStyle w:val="affd"/>
            <w:noProof/>
            <w:color w:val="auto"/>
            <w:u w:val="none"/>
          </w:rPr>
          <w:t>имии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_Toc439022991 \h </w:instrText>
        </w:r>
        <w:r w:rsidRPr="0044663F">
          <w:rPr>
            <w:noProof/>
            <w:webHidden/>
          </w:rPr>
        </w:r>
        <w:r w:rsidRPr="0044663F">
          <w:rPr>
            <w:noProof/>
            <w:webHidden/>
          </w:rPr>
          <w:fldChar w:fldCharType="separate"/>
        </w:r>
        <w:r w:rsidR="00BC49D7" w:rsidRPr="0044663F">
          <w:rPr>
            <w:noProof/>
            <w:webHidden/>
          </w:rPr>
          <w:t>188</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92"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_Toc439022992 \h </w:instrText>
        </w:r>
        <w:r w:rsidRPr="0044663F">
          <w:rPr>
            <w:noProof/>
            <w:webHidden/>
          </w:rPr>
        </w:r>
        <w:r w:rsidRPr="0044663F">
          <w:rPr>
            <w:noProof/>
            <w:webHidden/>
          </w:rPr>
          <w:fldChar w:fldCharType="separate"/>
        </w:r>
        <w:r w:rsidR="00BC49D7" w:rsidRPr="0044663F">
          <w:rPr>
            <w:noProof/>
            <w:webHidden/>
          </w:rPr>
          <w:t>188</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93"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Pr="0044663F">
          <w:rPr>
            <w:noProof/>
            <w:webHidden/>
          </w:rPr>
          <w:fldChar w:fldCharType="begin"/>
        </w:r>
        <w:r w:rsidR="00BC49D7" w:rsidRPr="0044663F">
          <w:rPr>
            <w:noProof/>
            <w:webHidden/>
          </w:rPr>
          <w:instrText xml:space="preserve"> PAGEREF _Toc439022993 \h </w:instrText>
        </w:r>
        <w:r w:rsidRPr="0044663F">
          <w:rPr>
            <w:noProof/>
            <w:webHidden/>
          </w:rPr>
        </w:r>
        <w:r w:rsidRPr="0044663F">
          <w:rPr>
            <w:noProof/>
            <w:webHidden/>
          </w:rPr>
          <w:fldChar w:fldCharType="separate"/>
        </w:r>
        <w:r w:rsidR="00BC49D7" w:rsidRPr="0044663F">
          <w:rPr>
            <w:noProof/>
            <w:webHidden/>
          </w:rPr>
          <w:t>191</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94"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Pr="0044663F">
          <w:rPr>
            <w:noProof/>
            <w:webHidden/>
          </w:rPr>
          <w:fldChar w:fldCharType="begin"/>
        </w:r>
        <w:r w:rsidR="00BC49D7" w:rsidRPr="0044663F">
          <w:rPr>
            <w:noProof/>
            <w:webHidden/>
          </w:rPr>
          <w:instrText xml:space="preserve"> PAGEREF _Toc439022994 \h </w:instrText>
        </w:r>
        <w:r w:rsidRPr="0044663F">
          <w:rPr>
            <w:noProof/>
            <w:webHidden/>
          </w:rPr>
        </w:r>
        <w:r w:rsidRPr="0044663F">
          <w:rPr>
            <w:noProof/>
            <w:webHidden/>
          </w:rPr>
          <w:fldChar w:fldCharType="separate"/>
        </w:r>
        <w:r w:rsidR="00BC49D7" w:rsidRPr="0044663F">
          <w:rPr>
            <w:noProof/>
            <w:webHidden/>
          </w:rPr>
          <w:t>191</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95" w:history="1">
        <w:r w:rsidR="00BC49D7" w:rsidRPr="0044663F">
          <w:rPr>
            <w:rStyle w:val="affd"/>
            <w:noProof/>
            <w:color w:val="auto"/>
            <w:u w:val="none"/>
          </w:rPr>
          <w:t>Продолжительность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_Toc439022995 \h </w:instrText>
        </w:r>
        <w:r w:rsidRPr="0044663F">
          <w:rPr>
            <w:noProof/>
            <w:webHidden/>
          </w:rPr>
        </w:r>
        <w:r w:rsidRPr="0044663F">
          <w:rPr>
            <w:noProof/>
            <w:webHidden/>
          </w:rPr>
          <w:fldChar w:fldCharType="separate"/>
        </w:r>
        <w:r w:rsidR="00BC49D7" w:rsidRPr="0044663F">
          <w:rPr>
            <w:noProof/>
            <w:webHidden/>
          </w:rPr>
          <w:t>191</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96"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Pr="0044663F">
          <w:rPr>
            <w:noProof/>
            <w:webHidden/>
          </w:rPr>
          <w:fldChar w:fldCharType="begin"/>
        </w:r>
        <w:r w:rsidR="00BC49D7" w:rsidRPr="0044663F">
          <w:rPr>
            <w:noProof/>
            <w:webHidden/>
          </w:rPr>
          <w:instrText xml:space="preserve"> PAGEREF _Toc439022996 \h </w:instrText>
        </w:r>
        <w:r w:rsidRPr="0044663F">
          <w:rPr>
            <w:noProof/>
            <w:webHidden/>
          </w:rPr>
        </w:r>
        <w:r w:rsidRPr="0044663F">
          <w:rPr>
            <w:noProof/>
            <w:webHidden/>
          </w:rPr>
          <w:fldChar w:fldCharType="separate"/>
        </w:r>
        <w:r w:rsidR="00BC49D7" w:rsidRPr="0044663F">
          <w:rPr>
            <w:noProof/>
            <w:webHidden/>
          </w:rPr>
          <w:t>191</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97"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х</w:t>
        </w:r>
        <w:r w:rsidR="00BC49D7" w:rsidRPr="0044663F">
          <w:rPr>
            <w:rStyle w:val="affd"/>
            <w:noProof/>
            <w:color w:val="auto"/>
            <w:u w:val="none"/>
          </w:rPr>
          <w:t>имии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_Toc439022997 \h </w:instrText>
        </w:r>
        <w:r w:rsidRPr="0044663F">
          <w:rPr>
            <w:noProof/>
            <w:webHidden/>
          </w:rPr>
        </w:r>
        <w:r w:rsidRPr="0044663F">
          <w:rPr>
            <w:noProof/>
            <w:webHidden/>
          </w:rPr>
          <w:fldChar w:fldCharType="separate"/>
        </w:r>
        <w:r w:rsidR="00BC49D7" w:rsidRPr="0044663F">
          <w:rPr>
            <w:noProof/>
            <w:webHidden/>
          </w:rPr>
          <w:t>194</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2998" w:history="1">
        <w:r w:rsidR="00BC49D7" w:rsidRPr="0044663F">
          <w:rPr>
            <w:rStyle w:val="affd"/>
            <w:noProof/>
            <w:color w:val="auto"/>
            <w:u w:val="none"/>
          </w:rPr>
          <w:t>12.</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ностранным языкам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_Toc439022998 \h </w:instrText>
        </w:r>
        <w:r w:rsidRPr="0044663F">
          <w:rPr>
            <w:noProof/>
            <w:webHidden/>
          </w:rPr>
        </w:r>
        <w:r w:rsidRPr="0044663F">
          <w:rPr>
            <w:noProof/>
            <w:webHidden/>
          </w:rPr>
          <w:fldChar w:fldCharType="separate"/>
        </w:r>
        <w:r w:rsidR="00BC49D7" w:rsidRPr="0044663F">
          <w:rPr>
            <w:noProof/>
            <w:webHidden/>
          </w:rPr>
          <w:t>203</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2999"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_Toc439022999 \h </w:instrText>
        </w:r>
        <w:r w:rsidRPr="0044663F">
          <w:rPr>
            <w:noProof/>
            <w:webHidden/>
          </w:rPr>
        </w:r>
        <w:r w:rsidRPr="0044663F">
          <w:rPr>
            <w:noProof/>
            <w:webHidden/>
          </w:rPr>
          <w:fldChar w:fldCharType="separate"/>
        </w:r>
        <w:r w:rsidR="00BC49D7" w:rsidRPr="0044663F">
          <w:rPr>
            <w:noProof/>
            <w:webHidden/>
          </w:rPr>
          <w:t>203</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3000"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Pr="0044663F">
          <w:rPr>
            <w:noProof/>
            <w:webHidden/>
          </w:rPr>
          <w:fldChar w:fldCharType="begin"/>
        </w:r>
        <w:r w:rsidR="00BC49D7" w:rsidRPr="0044663F">
          <w:rPr>
            <w:noProof/>
            <w:webHidden/>
          </w:rPr>
          <w:instrText xml:space="preserve"> PAGEREF _Toc439023000 \h </w:instrText>
        </w:r>
        <w:r w:rsidRPr="0044663F">
          <w:rPr>
            <w:noProof/>
            <w:webHidden/>
          </w:rPr>
        </w:r>
        <w:r w:rsidRPr="0044663F">
          <w:rPr>
            <w:noProof/>
            <w:webHidden/>
          </w:rPr>
          <w:fldChar w:fldCharType="separate"/>
        </w:r>
        <w:r w:rsidR="00BC49D7" w:rsidRPr="0044663F">
          <w:rPr>
            <w:noProof/>
            <w:webHidden/>
          </w:rPr>
          <w:t>205</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3001"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Pr="0044663F">
          <w:rPr>
            <w:noProof/>
            <w:webHidden/>
          </w:rPr>
          <w:fldChar w:fldCharType="begin"/>
        </w:r>
        <w:r w:rsidR="00BC49D7" w:rsidRPr="0044663F">
          <w:rPr>
            <w:noProof/>
            <w:webHidden/>
          </w:rPr>
          <w:instrText xml:space="preserve"> PAGEREF _Toc439023001 \h </w:instrText>
        </w:r>
        <w:r w:rsidRPr="0044663F">
          <w:rPr>
            <w:noProof/>
            <w:webHidden/>
          </w:rPr>
        </w:r>
        <w:r w:rsidRPr="0044663F">
          <w:rPr>
            <w:noProof/>
            <w:webHidden/>
          </w:rPr>
          <w:fldChar w:fldCharType="separate"/>
        </w:r>
        <w:r w:rsidR="00BC49D7" w:rsidRPr="0044663F">
          <w:rPr>
            <w:noProof/>
            <w:webHidden/>
          </w:rPr>
          <w:t>205</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3002" w:history="1">
        <w:r w:rsidR="00BC49D7" w:rsidRPr="0044663F">
          <w:rPr>
            <w:rStyle w:val="affd"/>
            <w:noProof/>
            <w:color w:val="auto"/>
            <w:u w:val="none"/>
          </w:rPr>
          <w:t>Продолжительность экзаменационной работы</w:t>
        </w:r>
        <w:r w:rsidR="00BC49D7" w:rsidRPr="0044663F">
          <w:rPr>
            <w:noProof/>
            <w:webHidden/>
          </w:rPr>
          <w:tab/>
        </w:r>
        <w:r w:rsidRPr="0044663F">
          <w:rPr>
            <w:noProof/>
            <w:webHidden/>
          </w:rPr>
          <w:fldChar w:fldCharType="begin"/>
        </w:r>
        <w:r w:rsidR="00BC49D7" w:rsidRPr="0044663F">
          <w:rPr>
            <w:noProof/>
            <w:webHidden/>
          </w:rPr>
          <w:instrText xml:space="preserve"> PAGEREF _Toc439023002 \h </w:instrText>
        </w:r>
        <w:r w:rsidRPr="0044663F">
          <w:rPr>
            <w:noProof/>
            <w:webHidden/>
          </w:rPr>
        </w:r>
        <w:r w:rsidRPr="0044663F">
          <w:rPr>
            <w:noProof/>
            <w:webHidden/>
          </w:rPr>
          <w:fldChar w:fldCharType="separate"/>
        </w:r>
        <w:r w:rsidR="00BC49D7" w:rsidRPr="0044663F">
          <w:rPr>
            <w:noProof/>
            <w:webHidden/>
          </w:rPr>
          <w:t>205</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3003"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Pr="0044663F">
          <w:rPr>
            <w:noProof/>
            <w:webHidden/>
          </w:rPr>
          <w:fldChar w:fldCharType="begin"/>
        </w:r>
        <w:r w:rsidR="00BC49D7" w:rsidRPr="0044663F">
          <w:rPr>
            <w:noProof/>
            <w:webHidden/>
          </w:rPr>
          <w:instrText xml:space="preserve"> PAGEREF _Toc439023003 \h </w:instrText>
        </w:r>
        <w:r w:rsidRPr="0044663F">
          <w:rPr>
            <w:noProof/>
            <w:webHidden/>
          </w:rPr>
        </w:r>
        <w:r w:rsidRPr="0044663F">
          <w:rPr>
            <w:noProof/>
            <w:webHidden/>
          </w:rPr>
          <w:fldChar w:fldCharType="separate"/>
        </w:r>
        <w:r w:rsidR="00BC49D7" w:rsidRPr="0044663F">
          <w:rPr>
            <w:noProof/>
            <w:webHidden/>
          </w:rPr>
          <w:t>205</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3004" w:history="1">
        <w:r w:rsidR="00BC49D7" w:rsidRPr="0044663F">
          <w:rPr>
            <w:rStyle w:val="affd"/>
            <w:noProof/>
            <w:color w:val="auto"/>
            <w:u w:val="none"/>
          </w:rPr>
          <w:t>12.1.</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а</w:t>
        </w:r>
        <w:r w:rsidR="00BC49D7" w:rsidRPr="0044663F">
          <w:rPr>
            <w:rStyle w:val="affd"/>
            <w:noProof/>
            <w:color w:val="auto"/>
            <w:u w:val="none"/>
          </w:rPr>
          <w:t>нглийскому языку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_Toc439023004 \h </w:instrText>
        </w:r>
        <w:r w:rsidRPr="0044663F">
          <w:rPr>
            <w:noProof/>
            <w:webHidden/>
          </w:rPr>
        </w:r>
        <w:r w:rsidRPr="0044663F">
          <w:rPr>
            <w:noProof/>
            <w:webHidden/>
          </w:rPr>
          <w:fldChar w:fldCharType="separate"/>
        </w:r>
        <w:r w:rsidR="00BC49D7" w:rsidRPr="0044663F">
          <w:rPr>
            <w:noProof/>
            <w:webHidden/>
          </w:rPr>
          <w:t>206</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3005"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а</w:t>
        </w:r>
        <w:r w:rsidR="00BC49D7" w:rsidRPr="0044663F">
          <w:rPr>
            <w:rStyle w:val="affd"/>
            <w:noProof/>
            <w:color w:val="auto"/>
            <w:u w:val="none"/>
          </w:rPr>
          <w:t>нглийскому языку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_Toc439023005 \h </w:instrText>
        </w:r>
        <w:r w:rsidRPr="0044663F">
          <w:rPr>
            <w:noProof/>
            <w:webHidden/>
          </w:rPr>
        </w:r>
        <w:r w:rsidRPr="0044663F">
          <w:rPr>
            <w:noProof/>
            <w:webHidden/>
          </w:rPr>
          <w:fldChar w:fldCharType="separate"/>
        </w:r>
        <w:r w:rsidR="00BC49D7" w:rsidRPr="0044663F">
          <w:rPr>
            <w:noProof/>
            <w:webHidden/>
          </w:rPr>
          <w:t>206</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3006" w:history="1">
        <w:r w:rsidR="00BC49D7" w:rsidRPr="0044663F">
          <w:rPr>
            <w:rStyle w:val="affd"/>
            <w:noProof/>
            <w:color w:val="auto"/>
            <w:u w:val="none"/>
          </w:rPr>
          <w:t>12.2.</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спанскому языку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_Toc439023006 \h </w:instrText>
        </w:r>
        <w:r w:rsidRPr="0044663F">
          <w:rPr>
            <w:noProof/>
            <w:webHidden/>
          </w:rPr>
        </w:r>
        <w:r w:rsidRPr="0044663F">
          <w:rPr>
            <w:noProof/>
            <w:webHidden/>
          </w:rPr>
          <w:fldChar w:fldCharType="separate"/>
        </w:r>
        <w:r w:rsidR="00BC49D7" w:rsidRPr="0044663F">
          <w:rPr>
            <w:noProof/>
            <w:webHidden/>
          </w:rPr>
          <w:t>219</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3007"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спанскому языку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_Toc439023007 \h </w:instrText>
        </w:r>
        <w:r w:rsidRPr="0044663F">
          <w:rPr>
            <w:noProof/>
            <w:webHidden/>
          </w:rPr>
        </w:r>
        <w:r w:rsidRPr="0044663F">
          <w:rPr>
            <w:noProof/>
            <w:webHidden/>
          </w:rPr>
          <w:fldChar w:fldCharType="separate"/>
        </w:r>
        <w:r w:rsidR="00BC49D7" w:rsidRPr="0044663F">
          <w:rPr>
            <w:noProof/>
            <w:webHidden/>
          </w:rPr>
          <w:t>219</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3008" w:history="1">
        <w:r w:rsidR="00BC49D7" w:rsidRPr="0044663F">
          <w:rPr>
            <w:rStyle w:val="affd"/>
            <w:noProof/>
            <w:color w:val="auto"/>
            <w:u w:val="none"/>
          </w:rPr>
          <w:t>12.3.</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ранцузскому языку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_Toc439023008 \h </w:instrText>
        </w:r>
        <w:r w:rsidRPr="0044663F">
          <w:rPr>
            <w:noProof/>
            <w:webHidden/>
          </w:rPr>
        </w:r>
        <w:r w:rsidRPr="0044663F">
          <w:rPr>
            <w:noProof/>
            <w:webHidden/>
          </w:rPr>
          <w:fldChar w:fldCharType="separate"/>
        </w:r>
        <w:r w:rsidR="00BC49D7" w:rsidRPr="0044663F">
          <w:rPr>
            <w:noProof/>
            <w:webHidden/>
          </w:rPr>
          <w:t>232</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3009"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ранцузскому языку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_Toc439023009 \h </w:instrText>
        </w:r>
        <w:r w:rsidRPr="0044663F">
          <w:rPr>
            <w:noProof/>
            <w:webHidden/>
          </w:rPr>
        </w:r>
        <w:r w:rsidRPr="0044663F">
          <w:rPr>
            <w:noProof/>
            <w:webHidden/>
          </w:rPr>
          <w:fldChar w:fldCharType="separate"/>
        </w:r>
        <w:r w:rsidR="00BC49D7" w:rsidRPr="0044663F">
          <w:rPr>
            <w:noProof/>
            <w:webHidden/>
          </w:rPr>
          <w:t>232</w:t>
        </w:r>
        <w:r w:rsidRPr="0044663F">
          <w:rPr>
            <w:noProof/>
            <w:webHidden/>
          </w:rPr>
          <w:fldChar w:fldCharType="end"/>
        </w:r>
      </w:hyperlink>
    </w:p>
    <w:p w:rsidR="00BC49D7" w:rsidRPr="008B3F8B" w:rsidRDefault="00BD69BA" w:rsidP="00BC49D7">
      <w:pPr>
        <w:pStyle w:val="13"/>
        <w:rPr>
          <w:rFonts w:ascii="Calibri" w:eastAsia="Times New Roman" w:hAnsi="Calibri"/>
          <w:noProof/>
          <w:sz w:val="22"/>
          <w:szCs w:val="22"/>
        </w:rPr>
      </w:pPr>
      <w:hyperlink w:anchor="_Toc439023010" w:history="1">
        <w:r w:rsidR="00BC49D7" w:rsidRPr="0044663F">
          <w:rPr>
            <w:rStyle w:val="affd"/>
            <w:noProof/>
            <w:color w:val="auto"/>
            <w:u w:val="none"/>
          </w:rPr>
          <w:t>12.4.</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н</w:t>
        </w:r>
        <w:r w:rsidR="00BC49D7" w:rsidRPr="0044663F">
          <w:rPr>
            <w:rStyle w:val="affd"/>
            <w:noProof/>
            <w:color w:val="auto"/>
            <w:u w:val="none"/>
          </w:rPr>
          <w:t>емецкому языку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_Toc439023010 \h </w:instrText>
        </w:r>
        <w:r w:rsidRPr="0044663F">
          <w:rPr>
            <w:noProof/>
            <w:webHidden/>
          </w:rPr>
        </w:r>
        <w:r w:rsidRPr="0044663F">
          <w:rPr>
            <w:noProof/>
            <w:webHidden/>
          </w:rPr>
          <w:fldChar w:fldCharType="separate"/>
        </w:r>
        <w:r w:rsidR="00BC49D7" w:rsidRPr="0044663F">
          <w:rPr>
            <w:noProof/>
            <w:webHidden/>
          </w:rPr>
          <w:t>246</w:t>
        </w:r>
        <w:r w:rsidRPr="0044663F">
          <w:rPr>
            <w:noProof/>
            <w:webHidden/>
          </w:rPr>
          <w:fldChar w:fldCharType="end"/>
        </w:r>
      </w:hyperlink>
    </w:p>
    <w:p w:rsidR="00BC49D7" w:rsidRPr="008B3F8B" w:rsidRDefault="00BD69BA" w:rsidP="00BC49D7">
      <w:pPr>
        <w:pStyle w:val="26"/>
        <w:rPr>
          <w:rFonts w:ascii="Calibri" w:hAnsi="Calibri"/>
          <w:noProof/>
          <w:sz w:val="22"/>
          <w:szCs w:val="22"/>
        </w:rPr>
      </w:pPr>
      <w:hyperlink w:anchor="_Toc439023011"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н</w:t>
        </w:r>
        <w:r w:rsidR="00BC49D7" w:rsidRPr="0044663F">
          <w:rPr>
            <w:rStyle w:val="affd"/>
            <w:noProof/>
            <w:color w:val="auto"/>
            <w:u w:val="none"/>
          </w:rPr>
          <w:t>емецкому языку (письменная форма)</w:t>
        </w:r>
        <w:r w:rsidR="00BC49D7" w:rsidRPr="0044663F">
          <w:rPr>
            <w:noProof/>
            <w:webHidden/>
          </w:rPr>
          <w:tab/>
        </w:r>
        <w:r w:rsidRPr="0044663F">
          <w:rPr>
            <w:noProof/>
            <w:webHidden/>
          </w:rPr>
          <w:fldChar w:fldCharType="begin"/>
        </w:r>
        <w:r w:rsidR="00BC49D7" w:rsidRPr="0044663F">
          <w:rPr>
            <w:noProof/>
            <w:webHidden/>
          </w:rPr>
          <w:instrText xml:space="preserve"> PAGEREF _Toc439023011 \h </w:instrText>
        </w:r>
        <w:r w:rsidRPr="0044663F">
          <w:rPr>
            <w:noProof/>
            <w:webHidden/>
          </w:rPr>
        </w:r>
        <w:r w:rsidRPr="0044663F">
          <w:rPr>
            <w:noProof/>
            <w:webHidden/>
          </w:rPr>
          <w:fldChar w:fldCharType="separate"/>
        </w:r>
        <w:r w:rsidR="00BC49D7" w:rsidRPr="0044663F">
          <w:rPr>
            <w:noProof/>
            <w:webHidden/>
          </w:rPr>
          <w:t>246</w:t>
        </w:r>
        <w:r w:rsidRPr="0044663F">
          <w:rPr>
            <w:noProof/>
            <w:webHidden/>
          </w:rPr>
          <w:fldChar w:fldCharType="end"/>
        </w:r>
      </w:hyperlink>
    </w:p>
    <w:p w:rsidR="00BC49D7" w:rsidRPr="008B3F8B" w:rsidRDefault="00BD69BA" w:rsidP="00BC49D7">
      <w:pPr>
        <w:pStyle w:val="26"/>
        <w:rPr>
          <w:rFonts w:ascii="Calibri" w:hAnsi="Calibri"/>
          <w:noProof/>
          <w:sz w:val="22"/>
          <w:szCs w:val="22"/>
        </w:rPr>
      </w:pPr>
      <w:r w:rsidRPr="0044663F">
        <w:rPr>
          <w:rFonts w:eastAsia="Calibri"/>
          <w:b/>
          <w:szCs w:val="26"/>
        </w:rPr>
        <w:fldChar w:fldCharType="end"/>
      </w:r>
      <w:r w:rsidRPr="00BD69BA">
        <w:fldChar w:fldCharType="begin"/>
      </w:r>
      <w:r w:rsidR="007159BB" w:rsidRPr="0044663F">
        <w:instrText xml:space="preserve"> TOC \o "1-2" \h \z \u </w:instrText>
      </w:r>
      <w:r w:rsidRPr="00BD69BA">
        <w:fldChar w:fldCharType="separate"/>
      </w:r>
    </w:p>
    <w:p w:rsidR="00B108B0" w:rsidRPr="0044663F" w:rsidRDefault="00BD69BA" w:rsidP="007F7819">
      <w:pPr>
        <w:ind w:firstLine="540"/>
        <w:jc w:val="center"/>
      </w:pPr>
      <w:r w:rsidRPr="0044663F">
        <w:rPr>
          <w:szCs w:val="26"/>
        </w:rPr>
        <w:fldChar w:fldCharType="end"/>
      </w:r>
      <w:r w:rsidR="002735E7" w:rsidRPr="0044663F">
        <w:rPr>
          <w:szCs w:val="26"/>
        </w:rPr>
        <w:br w:type="page"/>
      </w:r>
      <w:r w:rsidR="00B108B0" w:rsidRPr="007F7819">
        <w:rPr>
          <w:b/>
          <w:sz w:val="32"/>
        </w:rPr>
        <w:lastRenderedPageBreak/>
        <w:t>Перечень условных обозначе</w:t>
      </w:r>
      <w:bookmarkStart w:id="10" w:name="_GoBack"/>
      <w:bookmarkEnd w:id="10"/>
      <w:r w:rsidR="00B108B0" w:rsidRPr="007F7819">
        <w:rPr>
          <w:b/>
          <w:sz w:val="32"/>
        </w:rPr>
        <w:t>ний</w:t>
      </w:r>
      <w:r w:rsidR="00D20EA2" w:rsidRPr="007F7819">
        <w:rPr>
          <w:b/>
          <w:sz w:val="32"/>
        </w:rPr>
        <w:t xml:space="preserve"> и с</w:t>
      </w:r>
      <w:r w:rsidR="00B108B0" w:rsidRPr="007F7819">
        <w:rPr>
          <w:b/>
          <w:sz w:val="32"/>
        </w:rPr>
        <w:t>окращений</w:t>
      </w:r>
      <w:bookmarkEnd w:id="9"/>
    </w:p>
    <w:p w:rsidR="00B108B0" w:rsidRPr="0044663F" w:rsidRDefault="00B108B0" w:rsidP="004F5161">
      <w:pPr>
        <w:overflowPunct/>
        <w:autoSpaceDE/>
        <w:adjustRightInd/>
        <w:jc w:val="cente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7296"/>
      </w:tblGrid>
      <w:tr w:rsidR="00DC74FD" w:rsidRPr="0044663F" w:rsidTr="007D4F2D">
        <w:trPr>
          <w:trHeight w:val="541"/>
        </w:trPr>
        <w:tc>
          <w:tcPr>
            <w:tcW w:w="2310" w:type="dxa"/>
          </w:tcPr>
          <w:p w:rsidR="00DC74FD" w:rsidRPr="0044663F" w:rsidRDefault="00DC74FD" w:rsidP="004F5161">
            <w:pPr>
              <w:overflowPunct/>
              <w:autoSpaceDE/>
              <w:adjustRightInd/>
              <w:spacing w:after="240"/>
              <w:rPr>
                <w:sz w:val="26"/>
                <w:szCs w:val="26"/>
                <w:lang w:eastAsia="en-US"/>
              </w:rPr>
            </w:pPr>
            <w:r w:rsidRPr="0044663F">
              <w:rPr>
                <w:sz w:val="26"/>
                <w:szCs w:val="26"/>
                <w:lang w:eastAsia="en-US"/>
              </w:rPr>
              <w:t>ГВЭ-11</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Государственный выпускной экзамен</w:t>
            </w:r>
          </w:p>
        </w:tc>
      </w:tr>
      <w:tr w:rsidR="00DC74FD" w:rsidRPr="0044663F" w:rsidTr="007D4F2D">
        <w:trPr>
          <w:trHeight w:val="1045"/>
        </w:trPr>
        <w:tc>
          <w:tcPr>
            <w:tcW w:w="2310" w:type="dxa"/>
          </w:tcPr>
          <w:p w:rsidR="00DC74FD" w:rsidRPr="0044663F" w:rsidRDefault="00DC74FD" w:rsidP="004F5161">
            <w:pPr>
              <w:overflowPunct/>
              <w:autoSpaceDE/>
              <w:adjustRightInd/>
              <w:spacing w:after="240"/>
              <w:rPr>
                <w:sz w:val="26"/>
                <w:szCs w:val="26"/>
                <w:lang w:val="en-US" w:eastAsia="en-US"/>
              </w:rPr>
            </w:pPr>
            <w:r w:rsidRPr="0044663F">
              <w:rPr>
                <w:sz w:val="26"/>
                <w:szCs w:val="26"/>
                <w:lang w:eastAsia="en-US"/>
              </w:rPr>
              <w:t>ГИА-</w:t>
            </w:r>
            <w:r w:rsidRPr="0044663F">
              <w:rPr>
                <w:sz w:val="26"/>
                <w:szCs w:val="26"/>
                <w:lang w:val="en-US" w:eastAsia="en-US"/>
              </w:rPr>
              <w:t>11</w:t>
            </w:r>
          </w:p>
        </w:tc>
        <w:tc>
          <w:tcPr>
            <w:tcW w:w="7296" w:type="dxa"/>
          </w:tcPr>
          <w:p w:rsidR="00DC74FD" w:rsidRPr="0044663F" w:rsidRDefault="00DC74FD" w:rsidP="004F5161">
            <w:pPr>
              <w:overflowPunct/>
              <w:autoSpaceDE/>
              <w:adjustRightInd/>
              <w:spacing w:after="240"/>
              <w:jc w:val="both"/>
              <w:rPr>
                <w:sz w:val="26"/>
                <w:szCs w:val="26"/>
                <w:lang w:eastAsia="en-US"/>
              </w:rPr>
            </w:pPr>
            <w:r w:rsidRPr="0044663F">
              <w:rPr>
                <w:sz w:val="26"/>
                <w:szCs w:val="26"/>
                <w:lang w:eastAsia="en-US"/>
              </w:rPr>
              <w:t>Государственная итоговая аттестация</w:t>
            </w:r>
            <w:r w:rsidR="00D20EA2" w:rsidRPr="0044663F">
              <w:rPr>
                <w:sz w:val="26"/>
                <w:szCs w:val="26"/>
                <w:lang w:eastAsia="en-US"/>
              </w:rPr>
              <w:t xml:space="preserve"> по</w:t>
            </w:r>
            <w:r w:rsidR="00D20EA2">
              <w:rPr>
                <w:sz w:val="26"/>
                <w:szCs w:val="26"/>
                <w:lang w:eastAsia="en-US"/>
              </w:rPr>
              <w:t> </w:t>
            </w:r>
            <w:r w:rsidR="00D20EA2" w:rsidRPr="0044663F">
              <w:rPr>
                <w:sz w:val="26"/>
                <w:szCs w:val="26"/>
                <w:lang w:eastAsia="en-US"/>
              </w:rPr>
              <w:t>о</w:t>
            </w:r>
            <w:r w:rsidRPr="0044663F">
              <w:rPr>
                <w:sz w:val="26"/>
                <w:szCs w:val="26"/>
                <w:lang w:eastAsia="en-US"/>
              </w:rPr>
              <w:t>бразовательным программам среднего общего образования</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ГЭК</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Государственная экзаменационная комиссия субъекта Российской Федерации</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ЕГЭ</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Единый государственный экзамен</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Минобрнауки России</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Министерство образования</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н</w:t>
            </w:r>
            <w:r w:rsidRPr="0044663F">
              <w:rPr>
                <w:sz w:val="26"/>
                <w:szCs w:val="26"/>
                <w:lang w:eastAsia="en-US"/>
              </w:rPr>
              <w:t>ауки Российской Федерации</w:t>
            </w:r>
          </w:p>
        </w:tc>
      </w:tr>
      <w:tr w:rsidR="00DC74FD" w:rsidRPr="0044663F" w:rsidTr="007D4F2D">
        <w:tc>
          <w:tcPr>
            <w:tcW w:w="2310" w:type="dxa"/>
          </w:tcPr>
          <w:p w:rsidR="00DC74FD" w:rsidRPr="0044663F" w:rsidRDefault="00DC74FD" w:rsidP="007D4F2D">
            <w:pPr>
              <w:rPr>
                <w:sz w:val="26"/>
                <w:szCs w:val="26"/>
                <w:lang w:eastAsia="en-US"/>
              </w:rPr>
            </w:pPr>
            <w:r w:rsidRPr="0044663F">
              <w:rPr>
                <w:sz w:val="26"/>
                <w:szCs w:val="26"/>
                <w:lang w:eastAsia="en-US"/>
              </w:rPr>
              <w:t>Образовательная организация</w:t>
            </w:r>
          </w:p>
        </w:tc>
        <w:tc>
          <w:tcPr>
            <w:tcW w:w="7296" w:type="dxa"/>
          </w:tcPr>
          <w:p w:rsidR="00DC74FD" w:rsidRPr="0044663F" w:rsidRDefault="00DC74FD" w:rsidP="007D4F2D">
            <w:pPr>
              <w:jc w:val="both"/>
              <w:rPr>
                <w:sz w:val="26"/>
                <w:szCs w:val="26"/>
                <w:lang w:eastAsia="en-US"/>
              </w:rPr>
            </w:pPr>
            <w:r w:rsidRPr="0044663F">
              <w:rPr>
                <w:sz w:val="26"/>
                <w:szCs w:val="26"/>
                <w:lang w:eastAsia="en-US"/>
              </w:rPr>
              <w:t>Организация, осуществляющая образовательную деятельность</w:t>
            </w:r>
            <w:r w:rsidR="00D20EA2" w:rsidRPr="0044663F">
              <w:rPr>
                <w:sz w:val="26"/>
                <w:szCs w:val="26"/>
                <w:lang w:eastAsia="en-US"/>
              </w:rPr>
              <w:t xml:space="preserve"> по</w:t>
            </w:r>
            <w:r w:rsidR="00D20EA2">
              <w:rPr>
                <w:sz w:val="26"/>
                <w:szCs w:val="26"/>
                <w:lang w:eastAsia="en-US"/>
              </w:rPr>
              <w:t> </w:t>
            </w:r>
            <w:r w:rsidR="00D20EA2" w:rsidRPr="0044663F">
              <w:rPr>
                <w:sz w:val="26"/>
                <w:szCs w:val="26"/>
                <w:lang w:eastAsia="en-US"/>
              </w:rPr>
              <w:t>и</w:t>
            </w:r>
            <w:r w:rsidRPr="0044663F">
              <w:rPr>
                <w:sz w:val="26"/>
                <w:szCs w:val="26"/>
                <w:lang w:eastAsia="en-US"/>
              </w:rPr>
              <w:t>меющей государственную аккредитацию образовательной программе</w:t>
            </w:r>
          </w:p>
        </w:tc>
      </w:tr>
      <w:tr w:rsidR="00DC74FD" w:rsidRPr="0044663F" w:rsidTr="007D4F2D">
        <w:tc>
          <w:tcPr>
            <w:tcW w:w="2310" w:type="dxa"/>
          </w:tcPr>
          <w:p w:rsidR="00DC74FD" w:rsidRPr="0044663F" w:rsidRDefault="00DC74FD" w:rsidP="007D4F2D">
            <w:pPr>
              <w:rPr>
                <w:sz w:val="26"/>
                <w:szCs w:val="26"/>
                <w:lang w:eastAsia="en-US"/>
              </w:rPr>
            </w:pPr>
            <w:r w:rsidRPr="0044663F">
              <w:rPr>
                <w:sz w:val="26"/>
                <w:szCs w:val="26"/>
                <w:lang w:eastAsia="en-US"/>
              </w:rPr>
              <w:t>Обучающиеся</w:t>
            </w:r>
          </w:p>
        </w:tc>
        <w:tc>
          <w:tcPr>
            <w:tcW w:w="7296" w:type="dxa"/>
          </w:tcPr>
          <w:p w:rsidR="00DC74FD" w:rsidRPr="0044663F" w:rsidRDefault="00DC74FD" w:rsidP="004F5161">
            <w:pPr>
              <w:tabs>
                <w:tab w:val="left" w:pos="458"/>
              </w:tabs>
              <w:jc w:val="both"/>
              <w:rPr>
                <w:sz w:val="26"/>
                <w:szCs w:val="26"/>
              </w:rPr>
            </w:pPr>
            <w:r w:rsidRPr="0044663F">
              <w:rPr>
                <w:sz w:val="26"/>
                <w:szCs w:val="26"/>
              </w:rPr>
              <w:t>Обучающиеся,</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меющие академической задолженности,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w:t>
            </w:r>
            <w:r w:rsidR="00D20EA2" w:rsidRPr="0044663F">
              <w:rPr>
                <w:sz w:val="26"/>
                <w:szCs w:val="26"/>
              </w:rPr>
              <w:t xml:space="preserve"> за</w:t>
            </w:r>
            <w:r w:rsidR="00D20EA2">
              <w:rPr>
                <w:sz w:val="26"/>
                <w:szCs w:val="26"/>
              </w:rPr>
              <w:t> </w:t>
            </w:r>
            <w:r w:rsidR="00D20EA2" w:rsidRPr="0044663F">
              <w:rPr>
                <w:sz w:val="26"/>
                <w:szCs w:val="26"/>
              </w:rPr>
              <w:t>и</w:t>
            </w:r>
            <w:r w:rsidRPr="0044663F">
              <w:rPr>
                <w:sz w:val="26"/>
                <w:szCs w:val="26"/>
              </w:rPr>
              <w:t>тоговое сочинение (изложение),</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полном объеме выполнившие учебный план или индивидуальный учебный план (имеющие годовые отметки</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сем учебным предметам учебного плана</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аждый год обучения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бразовательной программе среднего общего образования</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иже удовлетворительных);</w:t>
            </w:r>
          </w:p>
          <w:p w:rsidR="00DC74FD" w:rsidRPr="0044663F" w:rsidRDefault="00DC74FD" w:rsidP="004F5161">
            <w:pPr>
              <w:tabs>
                <w:tab w:val="left" w:pos="458"/>
              </w:tabs>
              <w:ind w:firstLine="33"/>
              <w:jc w:val="both"/>
              <w:rPr>
                <w:sz w:val="26"/>
                <w:szCs w:val="26"/>
              </w:rPr>
            </w:pPr>
            <w:r w:rsidRPr="0044663F">
              <w:rPr>
                <w:sz w:val="26"/>
                <w:szCs w:val="26"/>
              </w:rPr>
              <w:t>обучающиеся X - XI (XII) классов, допущенные</w:t>
            </w:r>
            <w:r w:rsidR="00D20EA2" w:rsidRPr="0044663F">
              <w:rPr>
                <w:sz w:val="26"/>
                <w:szCs w:val="26"/>
              </w:rPr>
              <w:t xml:space="preserve"> к</w:t>
            </w:r>
            <w:r w:rsidR="00D20EA2">
              <w:rPr>
                <w:sz w:val="26"/>
                <w:szCs w:val="26"/>
              </w:rPr>
              <w:t> </w:t>
            </w:r>
            <w:r w:rsidR="00D20EA2" w:rsidRPr="0044663F">
              <w:rPr>
                <w:sz w:val="26"/>
                <w:szCs w:val="26"/>
              </w:rPr>
              <w:t>Г</w:t>
            </w:r>
            <w:r w:rsidRPr="0044663F">
              <w:rPr>
                <w:sz w:val="26"/>
                <w:szCs w:val="26"/>
              </w:rPr>
              <w:t>ИА-11</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чебным предметам, освоение которых завершилось ранее, имеющие годовые отметки</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иже удовлетворительных</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сем учебным предметам учебного плана</w:t>
            </w:r>
            <w:r w:rsidR="00D20EA2" w:rsidRPr="0044663F">
              <w:rPr>
                <w:sz w:val="26"/>
                <w:szCs w:val="26"/>
              </w:rPr>
              <w:t xml:space="preserve"> за</w:t>
            </w:r>
            <w:r w:rsidR="00D20EA2">
              <w:rPr>
                <w:sz w:val="26"/>
                <w:szCs w:val="26"/>
              </w:rPr>
              <w:t> </w:t>
            </w:r>
            <w:r w:rsidR="00D20EA2" w:rsidRPr="0044663F">
              <w:rPr>
                <w:sz w:val="26"/>
                <w:szCs w:val="26"/>
              </w:rPr>
              <w:t>п</w:t>
            </w:r>
            <w:r w:rsidRPr="0044663F">
              <w:rPr>
                <w:sz w:val="26"/>
                <w:szCs w:val="26"/>
              </w:rPr>
              <w:t>редпоследний год обучения;</w:t>
            </w:r>
          </w:p>
          <w:p w:rsidR="00DC74FD" w:rsidRPr="0044663F" w:rsidRDefault="00DC74FD" w:rsidP="004F5161">
            <w:pPr>
              <w:tabs>
                <w:tab w:val="left" w:pos="458"/>
              </w:tabs>
              <w:jc w:val="both"/>
              <w:rPr>
                <w:sz w:val="26"/>
                <w:szCs w:val="26"/>
              </w:rPr>
            </w:pPr>
            <w:r w:rsidRPr="0044663F">
              <w:rPr>
                <w:sz w:val="26"/>
                <w:szCs w:val="26"/>
              </w:rPr>
              <w:t>обучающиеся, освоившие образовательные программы среднего общего образования</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самообразования или семейного образования;</w:t>
            </w:r>
          </w:p>
          <w:p w:rsidR="00DC74FD" w:rsidRPr="0044663F" w:rsidRDefault="00DC74FD" w:rsidP="004F5161">
            <w:pPr>
              <w:tabs>
                <w:tab w:val="left" w:pos="458"/>
              </w:tabs>
              <w:jc w:val="both"/>
              <w:rPr>
                <w:iCs/>
                <w:sz w:val="26"/>
                <w:szCs w:val="26"/>
              </w:rPr>
            </w:pPr>
            <w:r w:rsidRPr="0044663F">
              <w:rPr>
                <w:iCs/>
                <w:sz w:val="26"/>
                <w:szCs w:val="26"/>
              </w:rPr>
              <w:t>обучающиеся</w:t>
            </w:r>
            <w:r w:rsidR="00D20EA2" w:rsidRPr="0044663F">
              <w:rPr>
                <w:iCs/>
                <w:sz w:val="26"/>
                <w:szCs w:val="26"/>
              </w:rPr>
              <w:t xml:space="preserve"> по</w:t>
            </w:r>
            <w:r w:rsidR="00D20EA2">
              <w:rPr>
                <w:iCs/>
                <w:sz w:val="26"/>
                <w:szCs w:val="26"/>
              </w:rPr>
              <w:t> </w:t>
            </w:r>
            <w:r w:rsidR="00D20EA2" w:rsidRPr="0044663F">
              <w:rPr>
                <w:iCs/>
                <w:sz w:val="26"/>
                <w:szCs w:val="26"/>
              </w:rPr>
              <w:t>о</w:t>
            </w:r>
            <w:r w:rsidRPr="0044663F">
              <w:rPr>
                <w:iCs/>
                <w:sz w:val="26"/>
                <w:szCs w:val="26"/>
              </w:rPr>
              <w:t>бразовательным программам среднего профессионального образования;</w:t>
            </w:r>
          </w:p>
          <w:p w:rsidR="00DC74FD" w:rsidRPr="0044663F" w:rsidRDefault="00DC74FD" w:rsidP="004F5161">
            <w:pPr>
              <w:jc w:val="both"/>
              <w:rPr>
                <w:sz w:val="26"/>
                <w:szCs w:val="26"/>
                <w:lang w:eastAsia="en-US"/>
              </w:rPr>
            </w:pPr>
            <w:r w:rsidRPr="0044663F">
              <w:rPr>
                <w:iCs/>
                <w:sz w:val="26"/>
                <w:szCs w:val="26"/>
              </w:rPr>
              <w:t>обучающиеся, получающие среднее общее образование</w:t>
            </w:r>
            <w:r w:rsidR="00D20EA2" w:rsidRPr="0044663F">
              <w:rPr>
                <w:iCs/>
                <w:sz w:val="26"/>
                <w:szCs w:val="26"/>
              </w:rPr>
              <w:t xml:space="preserve"> в</w:t>
            </w:r>
            <w:r w:rsidR="00D20EA2">
              <w:rPr>
                <w:iCs/>
                <w:sz w:val="26"/>
                <w:szCs w:val="26"/>
              </w:rPr>
              <w:t> </w:t>
            </w:r>
            <w:r w:rsidR="00D20EA2" w:rsidRPr="0044663F">
              <w:rPr>
                <w:iCs/>
                <w:sz w:val="26"/>
                <w:szCs w:val="26"/>
              </w:rPr>
              <w:t>и</w:t>
            </w:r>
            <w:r w:rsidRPr="0044663F">
              <w:rPr>
                <w:iCs/>
                <w:sz w:val="26"/>
                <w:szCs w:val="26"/>
              </w:rPr>
              <w:t>ностранных образовательных организациях</w:t>
            </w:r>
          </w:p>
        </w:tc>
      </w:tr>
      <w:tr w:rsidR="00DC74FD" w:rsidRPr="0044663F" w:rsidTr="007D4F2D">
        <w:trPr>
          <w:trHeight w:val="880"/>
        </w:trPr>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Обучающиеся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О</w:t>
            </w:r>
            <w:r w:rsidRPr="0044663F">
              <w:rPr>
                <w:sz w:val="26"/>
                <w:szCs w:val="26"/>
                <w:lang w:eastAsia="en-US"/>
              </w:rPr>
              <w:t>ВЗ</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Обучающиеся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о</w:t>
            </w:r>
            <w:r w:rsidRPr="0044663F">
              <w:rPr>
                <w:sz w:val="26"/>
                <w:szCs w:val="26"/>
                <w:lang w:eastAsia="en-US"/>
              </w:rPr>
              <w:t>граниченными возможностями здоровья, дети-инвалиды</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и</w:t>
            </w:r>
            <w:r w:rsidRPr="0044663F">
              <w:rPr>
                <w:sz w:val="26"/>
                <w:szCs w:val="26"/>
                <w:lang w:eastAsia="en-US"/>
              </w:rPr>
              <w:t>нвалиды</w:t>
            </w:r>
          </w:p>
        </w:tc>
      </w:tr>
      <w:tr w:rsidR="00DC74FD" w:rsidRPr="0044663F" w:rsidTr="007D4F2D">
        <w:tc>
          <w:tcPr>
            <w:tcW w:w="2310" w:type="dxa"/>
          </w:tcPr>
          <w:p w:rsidR="00DC74FD" w:rsidRPr="0044663F" w:rsidRDefault="00DC74FD" w:rsidP="00DC74FD">
            <w:pPr>
              <w:jc w:val="both"/>
              <w:rPr>
                <w:sz w:val="26"/>
                <w:szCs w:val="26"/>
                <w:lang w:eastAsia="en-US"/>
              </w:rPr>
            </w:pPr>
            <w:r w:rsidRPr="0044663F">
              <w:rPr>
                <w:sz w:val="26"/>
                <w:szCs w:val="26"/>
              </w:rPr>
              <w:t xml:space="preserve">ОО АООП </w:t>
            </w:r>
          </w:p>
        </w:tc>
        <w:tc>
          <w:tcPr>
            <w:tcW w:w="7296" w:type="dxa"/>
          </w:tcPr>
          <w:p w:rsidR="00DC74FD" w:rsidRPr="0044663F" w:rsidRDefault="00DC74FD" w:rsidP="00DC74FD">
            <w:pPr>
              <w:jc w:val="both"/>
              <w:rPr>
                <w:sz w:val="26"/>
                <w:szCs w:val="26"/>
                <w:lang w:eastAsia="en-US"/>
              </w:rPr>
            </w:pPr>
            <w:r w:rsidRPr="0044663F">
              <w:rPr>
                <w:sz w:val="26"/>
                <w:szCs w:val="26"/>
              </w:rPr>
              <w:t>Организация, осуществляющая образовательную деятельность</w:t>
            </w:r>
            <w:r w:rsidR="00D20EA2" w:rsidRPr="0044663F">
              <w:rPr>
                <w:sz w:val="26"/>
                <w:szCs w:val="26"/>
              </w:rPr>
              <w:t xml:space="preserve"> по</w:t>
            </w:r>
            <w:r w:rsidR="00D20EA2">
              <w:rPr>
                <w:sz w:val="26"/>
                <w:szCs w:val="26"/>
              </w:rPr>
              <w:t> </w:t>
            </w:r>
            <w:r w:rsidR="00D20EA2" w:rsidRPr="0044663F">
              <w:rPr>
                <w:sz w:val="26"/>
                <w:szCs w:val="26"/>
              </w:rPr>
              <w:t>а</w:t>
            </w:r>
            <w:r w:rsidRPr="0044663F">
              <w:rPr>
                <w:sz w:val="26"/>
                <w:szCs w:val="26"/>
              </w:rPr>
              <w:t>даптированным основным</w:t>
            </w:r>
            <w:r w:rsidR="00F34636" w:rsidRPr="0044663F">
              <w:rPr>
                <w:sz w:val="26"/>
                <w:szCs w:val="26"/>
              </w:rPr>
              <w:t xml:space="preserve"> общеобразовательным программам</w:t>
            </w:r>
          </w:p>
        </w:tc>
      </w:tr>
      <w:tr w:rsidR="00DC74FD" w:rsidRPr="0044663F" w:rsidTr="007D4F2D">
        <w:tc>
          <w:tcPr>
            <w:tcW w:w="2310" w:type="dxa"/>
          </w:tcPr>
          <w:p w:rsidR="00DC74FD" w:rsidRPr="0044663F" w:rsidRDefault="00DC74FD" w:rsidP="004F5161">
            <w:pPr>
              <w:overflowPunct/>
              <w:autoSpaceDE/>
              <w:adjustRightInd/>
              <w:spacing w:after="240"/>
              <w:rPr>
                <w:sz w:val="26"/>
                <w:szCs w:val="26"/>
                <w:lang w:eastAsia="en-US"/>
              </w:rPr>
            </w:pPr>
            <w:r w:rsidRPr="0044663F">
              <w:rPr>
                <w:sz w:val="26"/>
                <w:szCs w:val="26"/>
                <w:lang w:eastAsia="en-US"/>
              </w:rPr>
              <w:t>Порядок ГИА-11</w:t>
            </w:r>
          </w:p>
        </w:tc>
        <w:tc>
          <w:tcPr>
            <w:tcW w:w="7296" w:type="dxa"/>
          </w:tcPr>
          <w:p w:rsidR="00DC74FD" w:rsidRPr="0044663F" w:rsidRDefault="00DC74FD" w:rsidP="004F5161">
            <w:pPr>
              <w:overflowPunct/>
              <w:autoSpaceDE/>
              <w:adjustRightInd/>
              <w:spacing w:after="240"/>
              <w:jc w:val="both"/>
              <w:rPr>
                <w:sz w:val="26"/>
                <w:szCs w:val="26"/>
                <w:lang w:eastAsia="en-US"/>
              </w:rPr>
            </w:pPr>
            <w:r w:rsidRPr="0044663F">
              <w:rPr>
                <w:sz w:val="26"/>
                <w:szCs w:val="26"/>
              </w:rPr>
              <w:t>Порядок проведения государственной итоговой аттестации</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 xml:space="preserve">бразовательным программам среднего общего образования, утвержденный приказом Минобрнауки России от </w:t>
            </w:r>
            <w:r w:rsidR="00D20EA2" w:rsidRPr="0044663F">
              <w:rPr>
                <w:sz w:val="26"/>
                <w:szCs w:val="26"/>
              </w:rPr>
              <w:t>26.12.2013</w:t>
            </w:r>
            <w:r w:rsidR="00D20EA2">
              <w:rPr>
                <w:sz w:val="26"/>
                <w:szCs w:val="26"/>
              </w:rPr>
              <w:t xml:space="preserve"> </w:t>
            </w:r>
            <w:r w:rsidRPr="0044663F">
              <w:rPr>
                <w:sz w:val="26"/>
                <w:szCs w:val="26"/>
              </w:rPr>
              <w:t xml:space="preserve">№ 1400 (зарегистрирован Минюстом России </w:t>
            </w:r>
            <w:r w:rsidRPr="0044663F">
              <w:rPr>
                <w:sz w:val="26"/>
                <w:szCs w:val="26"/>
              </w:rPr>
              <w:lastRenderedPageBreak/>
              <w:t xml:space="preserve">03.02.2014, регистрационный № 31205) </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lastRenderedPageBreak/>
              <w:t>ППЭ</w:t>
            </w:r>
          </w:p>
        </w:tc>
        <w:tc>
          <w:tcPr>
            <w:tcW w:w="7296"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Пункт проведения экзамена</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РЦОИ</w:t>
            </w:r>
          </w:p>
        </w:tc>
        <w:tc>
          <w:tcPr>
            <w:tcW w:w="7296"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Региональный центр обработки информации субъекта Российской Федерации</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ЭМ</w:t>
            </w:r>
          </w:p>
        </w:tc>
        <w:tc>
          <w:tcPr>
            <w:tcW w:w="7296"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Экзаменационные материалы</w:t>
            </w:r>
          </w:p>
        </w:tc>
      </w:tr>
    </w:tbl>
    <w:p w:rsidR="002735E7" w:rsidRPr="0044663F" w:rsidRDefault="002735E7"/>
    <w:p w:rsidR="00B108B0" w:rsidRPr="0044663F" w:rsidRDefault="002735E7" w:rsidP="000E11D5">
      <w:pPr>
        <w:pStyle w:val="1"/>
      </w:pPr>
      <w:r w:rsidRPr="0044663F">
        <w:br w:type="page"/>
      </w:r>
      <w:bookmarkStart w:id="11" w:name="_Toc437015501"/>
      <w:bookmarkStart w:id="12" w:name="_Toc437084339"/>
      <w:bookmarkStart w:id="13" w:name="_Toc439022840"/>
      <w:bookmarkStart w:id="14" w:name="_Toc439022926"/>
      <w:r w:rsidR="00B108B0" w:rsidRPr="0044663F">
        <w:lastRenderedPageBreak/>
        <w:t>Общие положения</w:t>
      </w:r>
      <w:bookmarkEnd w:id="11"/>
      <w:bookmarkEnd w:id="12"/>
      <w:bookmarkEnd w:id="13"/>
      <w:bookmarkEnd w:id="14"/>
    </w:p>
    <w:p w:rsidR="00B108B0" w:rsidRPr="0044663F" w:rsidRDefault="00B108B0" w:rsidP="00E749BB">
      <w:pPr>
        <w:pStyle w:val="ConsPlusNormal"/>
        <w:ind w:firstLine="709"/>
        <w:jc w:val="both"/>
        <w:rPr>
          <w:rFonts w:ascii="Times New Roman" w:hAnsi="Times New Roman" w:cs="Times New Roman"/>
          <w:sz w:val="26"/>
          <w:szCs w:val="26"/>
        </w:rPr>
      </w:pPr>
      <w:bookmarkStart w:id="15" w:name="_Toc435461220"/>
      <w:r w:rsidRPr="0044663F">
        <w:rPr>
          <w:rFonts w:ascii="Times New Roman" w:hAnsi="Times New Roman" w:cs="Times New Roman"/>
          <w:sz w:val="26"/>
          <w:szCs w:val="26"/>
        </w:rPr>
        <w:t>ГВЭ-11</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спользованием текстов, тем, заданий, билетов проводится для определенных категорий лиц,</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менно:</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бразовательным программам среднего общего образования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пециальных учебно-воспитательных учреждениях закрытого типа,</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акже</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у</w:t>
      </w:r>
      <w:r w:rsidRPr="0044663F">
        <w:rPr>
          <w:rFonts w:ascii="Times New Roman" w:hAnsi="Times New Roman" w:cs="Times New Roman"/>
          <w:sz w:val="26"/>
          <w:szCs w:val="26"/>
        </w:rPr>
        <w:t>чреждениях, исполняющих наказание</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в</w:t>
      </w:r>
      <w:r w:rsidRPr="0044663F">
        <w:rPr>
          <w:rFonts w:ascii="Times New Roman" w:hAnsi="Times New Roman" w:cs="Times New Roman"/>
          <w:sz w:val="26"/>
          <w:szCs w:val="26"/>
        </w:rPr>
        <w:t>иде лишения свободы;</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 получающих среднее общее образование</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амках освоения образовательных программ среднего профессионального образования,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ом числе образовательных программ среднего профессионального образования, интегрированных</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бразовательными программами основного общего</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реднего общего образования;</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ВЗ или для обучающихся детей-инвалидов</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нвалидов</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бразовательным программам среднего общего образования;</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 освоивших в 2014-2016 годах образовательные программы среднего общего образования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бразовательных организациях, расположенных</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ерриториях Республики Крым</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орода федерального значения Севастополя.</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ГВЭ-11</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в</w:t>
      </w:r>
      <w:r w:rsidRPr="0044663F">
        <w:rPr>
          <w:rFonts w:ascii="Times New Roman" w:hAnsi="Times New Roman" w:cs="Times New Roman"/>
          <w:sz w:val="26"/>
          <w:szCs w:val="26"/>
        </w:rPr>
        <w:t>сем учебным предметам для обучающихся</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ВЗ, обучающихся детей-инвалидов</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нвалидов,</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акже тех, кто обучался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остоянию здоровья</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ому,</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бразовательных организациях,</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ом числе санаторно-курортных,</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к</w:t>
      </w:r>
      <w:r w:rsidRPr="0044663F">
        <w:rPr>
          <w:rFonts w:ascii="Times New Roman" w:hAnsi="Times New Roman" w:cs="Times New Roman"/>
          <w:sz w:val="26"/>
          <w:szCs w:val="26"/>
        </w:rPr>
        <w:t>оторых проводятся необходимые лечебные, реабилитационные</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здоровительные мероприятия для нуждающихся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лительном лечении,</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х желанию проводится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у</w:t>
      </w:r>
      <w:r w:rsidRPr="0044663F">
        <w:rPr>
          <w:rFonts w:ascii="Times New Roman" w:hAnsi="Times New Roman" w:cs="Times New Roman"/>
          <w:sz w:val="26"/>
          <w:szCs w:val="26"/>
        </w:rPr>
        <w:t>стной форме.</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 xml:space="preserve"> ГИА-11</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ф</w:t>
      </w:r>
      <w:r w:rsidRPr="0044663F">
        <w:rPr>
          <w:rFonts w:ascii="Times New Roman" w:hAnsi="Times New Roman" w:cs="Times New Roman"/>
          <w:sz w:val="26"/>
          <w:szCs w:val="26"/>
        </w:rPr>
        <w:t>орме ГВЭ-11 проводится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усскому языку</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м</w:t>
      </w:r>
      <w:r w:rsidRPr="0044663F">
        <w:rPr>
          <w:rFonts w:ascii="Times New Roman" w:hAnsi="Times New Roman" w:cs="Times New Roman"/>
          <w:sz w:val="26"/>
          <w:szCs w:val="26"/>
        </w:rPr>
        <w:t>атематике (обязательные учебные предметы). Экзамены</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спанский языки), информатике</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нформационно-коммуникационным технологиям (ИКТ),</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акже</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одному языку</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ч</w:t>
      </w:r>
      <w:r w:rsidRPr="0044663F">
        <w:rPr>
          <w:rFonts w:ascii="Times New Roman" w:hAnsi="Times New Roman" w:cs="Times New Roman"/>
          <w:sz w:val="26"/>
          <w:szCs w:val="26"/>
        </w:rPr>
        <w:t>исла языков народов Российской Федерации</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л</w:t>
      </w:r>
      <w:r w:rsidRPr="0044663F">
        <w:rPr>
          <w:rFonts w:ascii="Times New Roman" w:hAnsi="Times New Roman" w:cs="Times New Roman"/>
          <w:sz w:val="26"/>
          <w:szCs w:val="26"/>
        </w:rPr>
        <w:t>итературе народов Российской Федерации</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одном языке</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ч</w:t>
      </w:r>
      <w:r w:rsidRPr="0044663F">
        <w:rPr>
          <w:rFonts w:ascii="Times New Roman" w:hAnsi="Times New Roman" w:cs="Times New Roman"/>
          <w:sz w:val="26"/>
          <w:szCs w:val="26"/>
        </w:rPr>
        <w:t>исла языков народов Российской Федерации (далее - родной язык</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одная литература) - обучающиеся сдают</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обровольной основе</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воему выбору.</w:t>
      </w:r>
    </w:p>
    <w:p w:rsidR="00B108B0" w:rsidRPr="0044663F" w:rsidRDefault="00DC74FD"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Результаты ГИ</w:t>
      </w:r>
      <w:r w:rsidR="00B108B0" w:rsidRPr="0044663F">
        <w:rPr>
          <w:rFonts w:ascii="Times New Roman" w:hAnsi="Times New Roman" w:cs="Times New Roman"/>
          <w:sz w:val="26"/>
          <w:szCs w:val="26"/>
        </w:rPr>
        <w:t>А-11</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ф</w:t>
      </w:r>
      <w:r w:rsidRPr="0044663F">
        <w:rPr>
          <w:rFonts w:ascii="Times New Roman" w:hAnsi="Times New Roman" w:cs="Times New Roman"/>
          <w:sz w:val="26"/>
          <w:szCs w:val="26"/>
        </w:rPr>
        <w:t>орме ГВЭ-11</w:t>
      </w:r>
      <w:r w:rsidR="00B108B0" w:rsidRPr="0044663F">
        <w:rPr>
          <w:rFonts w:ascii="Times New Roman" w:hAnsi="Times New Roman" w:cs="Times New Roman"/>
          <w:sz w:val="26"/>
          <w:szCs w:val="26"/>
        </w:rPr>
        <w:t xml:space="preserve"> признаются удовлетворительными</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00B108B0" w:rsidRPr="0044663F">
        <w:rPr>
          <w:rFonts w:ascii="Times New Roman" w:hAnsi="Times New Roman" w:cs="Times New Roman"/>
          <w:sz w:val="26"/>
          <w:szCs w:val="26"/>
        </w:rPr>
        <w:t>лучае если обучающийся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00B108B0" w:rsidRPr="0044663F">
        <w:rPr>
          <w:rFonts w:ascii="Times New Roman" w:hAnsi="Times New Roman" w:cs="Times New Roman"/>
          <w:sz w:val="26"/>
          <w:szCs w:val="26"/>
        </w:rPr>
        <w:t>бязательным учебным предметам при сдаче ГВЭ-11 получил отметки</w:t>
      </w:r>
      <w:r w:rsidR="00D20EA2" w:rsidRPr="0044663F">
        <w:rPr>
          <w:rFonts w:ascii="Times New Roman" w:hAnsi="Times New Roman" w:cs="Times New Roman"/>
          <w:sz w:val="26"/>
          <w:szCs w:val="26"/>
        </w:rPr>
        <w:t xml:space="preserve"> не</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н</w:t>
      </w:r>
      <w:r w:rsidR="00B108B0" w:rsidRPr="0044663F">
        <w:rPr>
          <w:rFonts w:ascii="Times New Roman" w:hAnsi="Times New Roman" w:cs="Times New Roman"/>
          <w:sz w:val="26"/>
          <w:szCs w:val="26"/>
        </w:rPr>
        <w:t>иже удовлетворительной (три балла).</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В случае если участник ГИА-11 получил неудовлетворительные результаты</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дному</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бязательных учебных предметов,</w:t>
      </w:r>
      <w:r w:rsidR="00D20EA2" w:rsidRPr="0044663F">
        <w:rPr>
          <w:rFonts w:ascii="Times New Roman" w:hAnsi="Times New Roman" w:cs="Times New Roman"/>
          <w:sz w:val="26"/>
          <w:szCs w:val="26"/>
        </w:rPr>
        <w:t xml:space="preserve"> он</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опускается повторно</w:t>
      </w:r>
      <w:r w:rsidR="00D20EA2" w:rsidRPr="0044663F">
        <w:rPr>
          <w:rFonts w:ascii="Times New Roman" w:hAnsi="Times New Roman" w:cs="Times New Roman"/>
          <w:sz w:val="26"/>
          <w:szCs w:val="26"/>
        </w:rPr>
        <w:t xml:space="preserve"> к</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ИА-11</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анному учебному предмету</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екущем году</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ф</w:t>
      </w:r>
      <w:r w:rsidRPr="0044663F">
        <w:rPr>
          <w:rFonts w:ascii="Times New Roman" w:hAnsi="Times New Roman" w:cs="Times New Roman"/>
          <w:sz w:val="26"/>
          <w:szCs w:val="26"/>
        </w:rPr>
        <w:t>ормах, устанавливаемых настоящим Порядком,</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ополнительные сроки.</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Обучающимся,</w:t>
      </w:r>
      <w:r w:rsidR="00D20EA2" w:rsidRPr="0044663F">
        <w:rPr>
          <w:rFonts w:ascii="Times New Roman" w:hAnsi="Times New Roman" w:cs="Times New Roman"/>
          <w:sz w:val="26"/>
          <w:szCs w:val="26"/>
        </w:rPr>
        <w:t xml:space="preserve"> не</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п</w:t>
      </w:r>
      <w:r w:rsidRPr="0044663F">
        <w:rPr>
          <w:rFonts w:ascii="Times New Roman" w:hAnsi="Times New Roman" w:cs="Times New Roman"/>
          <w:sz w:val="26"/>
          <w:szCs w:val="26"/>
        </w:rPr>
        <w:t>рошедшим ГИА-11 или получившим</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ИА-11 неудовлетворительные результаты более чем</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дному обязательному учебному предмету, либо получившим повторно неудовлетворительный результат</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дному</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э</w:t>
      </w:r>
      <w:r w:rsidRPr="0044663F">
        <w:rPr>
          <w:rFonts w:ascii="Times New Roman" w:hAnsi="Times New Roman" w:cs="Times New Roman"/>
          <w:sz w:val="26"/>
          <w:szCs w:val="26"/>
        </w:rPr>
        <w:t>тих предметов</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ИА-11</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ополнительные сроки, предоставляется право пройти ГИА-11</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оответствующим учебным предметам</w:t>
      </w:r>
      <w:r w:rsidR="00D20EA2" w:rsidRPr="0044663F">
        <w:rPr>
          <w:rFonts w:ascii="Times New Roman" w:hAnsi="Times New Roman" w:cs="Times New Roman"/>
          <w:sz w:val="26"/>
          <w:szCs w:val="26"/>
        </w:rPr>
        <w:t xml:space="preserve"> не</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анее 1 сентября текущего года</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роки</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в</w:t>
      </w:r>
      <w:r w:rsidRPr="0044663F">
        <w:rPr>
          <w:rFonts w:ascii="Times New Roman" w:hAnsi="Times New Roman" w:cs="Times New Roman"/>
          <w:sz w:val="26"/>
          <w:szCs w:val="26"/>
        </w:rPr>
        <w:t xml:space="preserve"> формах, устанавливаемых настоящим Порядком. Для прохождения повторной ГИА-11 обучающиеся восстанавливаются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рганизации, осуществляющей образовательную деятельность,</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рок, необходимый для прохождения ГИА-11.</w:t>
      </w:r>
    </w:p>
    <w:p w:rsidR="00B108B0" w:rsidRPr="0044663F" w:rsidRDefault="00B108B0" w:rsidP="00E749BB">
      <w:pPr>
        <w:overflowPunct/>
        <w:autoSpaceDE/>
        <w:adjustRightInd/>
        <w:ind w:firstLine="720"/>
        <w:jc w:val="both"/>
        <w:rPr>
          <w:sz w:val="26"/>
          <w:szCs w:val="26"/>
        </w:rPr>
      </w:pPr>
    </w:p>
    <w:p w:rsidR="00B108B0" w:rsidRPr="0044663F" w:rsidRDefault="00B108B0" w:rsidP="00E749BB">
      <w:pPr>
        <w:overflowPunct/>
        <w:autoSpaceDE/>
        <w:adjustRightInd/>
        <w:ind w:firstLine="720"/>
        <w:jc w:val="both"/>
        <w:rPr>
          <w:sz w:val="26"/>
          <w:szCs w:val="26"/>
        </w:rPr>
      </w:pPr>
      <w:r w:rsidRPr="0044663F">
        <w:rPr>
          <w:sz w:val="26"/>
          <w:szCs w:val="26"/>
        </w:rPr>
        <w:lastRenderedPageBreak/>
        <w:t>В данн</w:t>
      </w:r>
      <w:r w:rsidR="003052C4" w:rsidRPr="0044663F">
        <w:rPr>
          <w:sz w:val="26"/>
          <w:szCs w:val="26"/>
        </w:rPr>
        <w:t>ых</w:t>
      </w:r>
      <w:r w:rsidRPr="0044663F">
        <w:rPr>
          <w:sz w:val="26"/>
          <w:szCs w:val="26"/>
        </w:rPr>
        <w:t xml:space="preserve"> Методическ</w:t>
      </w:r>
      <w:r w:rsidR="003052C4" w:rsidRPr="0044663F">
        <w:rPr>
          <w:sz w:val="26"/>
          <w:szCs w:val="26"/>
        </w:rPr>
        <w:t>их</w:t>
      </w:r>
      <w:r w:rsidRPr="0044663F">
        <w:rPr>
          <w:sz w:val="26"/>
          <w:szCs w:val="26"/>
        </w:rPr>
        <w:t xml:space="preserve"> </w:t>
      </w:r>
      <w:r w:rsidR="003052C4" w:rsidRPr="0044663F">
        <w:rPr>
          <w:sz w:val="26"/>
          <w:szCs w:val="26"/>
        </w:rPr>
        <w:t>рекомендациях</w:t>
      </w:r>
      <w:r w:rsidRPr="0044663F">
        <w:rPr>
          <w:sz w:val="26"/>
          <w:szCs w:val="26"/>
        </w:rPr>
        <w:t xml:space="preserve"> даются разъяснения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опросам</w:t>
      </w:r>
      <w:r w:rsidR="00D20EA2" w:rsidRPr="0044663F">
        <w:rPr>
          <w:sz w:val="26"/>
          <w:szCs w:val="26"/>
        </w:rPr>
        <w:t xml:space="preserve"> ЭМ</w:t>
      </w:r>
      <w:r w:rsidR="00D20EA2">
        <w:rPr>
          <w:sz w:val="26"/>
          <w:szCs w:val="26"/>
        </w:rPr>
        <w:t> </w:t>
      </w:r>
      <w:r w:rsidR="00D20EA2" w:rsidRPr="0044663F">
        <w:rPr>
          <w:sz w:val="26"/>
          <w:szCs w:val="26"/>
        </w:rPr>
        <w:t>п</w:t>
      </w:r>
      <w:r w:rsidRPr="0044663F">
        <w:rPr>
          <w:sz w:val="26"/>
          <w:szCs w:val="26"/>
        </w:rPr>
        <w:t>о всем учебным предметам для ГВЭ (письменная форма).</w:t>
      </w:r>
      <w:r w:rsidR="00D20EA2" w:rsidRPr="0044663F">
        <w:rPr>
          <w:sz w:val="26"/>
          <w:szCs w:val="26"/>
        </w:rPr>
        <w:t xml:space="preserve"> В</w:t>
      </w:r>
      <w:r w:rsidR="00D20EA2">
        <w:rPr>
          <w:sz w:val="26"/>
          <w:szCs w:val="26"/>
        </w:rPr>
        <w:t> </w:t>
      </w:r>
      <w:r w:rsidR="00D20EA2" w:rsidRPr="0044663F">
        <w:rPr>
          <w:sz w:val="26"/>
          <w:szCs w:val="26"/>
        </w:rPr>
        <w:t>М</w:t>
      </w:r>
      <w:r w:rsidR="003052C4" w:rsidRPr="0044663F">
        <w:rPr>
          <w:sz w:val="26"/>
          <w:szCs w:val="26"/>
        </w:rPr>
        <w:t>етодических рекомендациях</w:t>
      </w:r>
      <w:r w:rsidRPr="0044663F">
        <w:rPr>
          <w:sz w:val="26"/>
          <w:szCs w:val="26"/>
        </w:rPr>
        <w:t xml:space="preserve"> комментируются подходы</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тбору содержания ЭМ, описываются экзаменационные модели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ипы заданий, формулируются требования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рганизации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роведению экзамена, даются рекомендации</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цениванию экзаменационных работ участников экзамена, приводятся образцы заданий.</w:t>
      </w:r>
    </w:p>
    <w:p w:rsidR="00B108B0" w:rsidRPr="0044663F" w:rsidRDefault="00B108B0" w:rsidP="00E749BB">
      <w:pPr>
        <w:overflowPunct/>
        <w:autoSpaceDE/>
        <w:adjustRightInd/>
        <w:ind w:firstLine="720"/>
        <w:jc w:val="both"/>
        <w:rPr>
          <w:sz w:val="26"/>
          <w:szCs w:val="26"/>
        </w:rPr>
      </w:pPr>
      <w:r w:rsidRPr="0044663F">
        <w:rPr>
          <w:sz w:val="26"/>
          <w:szCs w:val="26"/>
        </w:rPr>
        <w:t xml:space="preserve">ЭМ ГВЭ-11 соответствуют Федеральному компоненту государственного стандарта общего образования (Приказ Минобразования России от </w:t>
      </w:r>
      <w:r w:rsidR="00D20EA2" w:rsidRPr="0044663F">
        <w:rPr>
          <w:sz w:val="26"/>
          <w:szCs w:val="26"/>
        </w:rPr>
        <w:t>05.03.2004</w:t>
      </w:r>
      <w:r w:rsidR="00D20EA2">
        <w:rPr>
          <w:sz w:val="26"/>
          <w:szCs w:val="26"/>
        </w:rPr>
        <w:t xml:space="preserve"> </w:t>
      </w:r>
      <w:r w:rsidR="00DC74FD" w:rsidRPr="0044663F">
        <w:rPr>
          <w:sz w:val="26"/>
          <w:szCs w:val="26"/>
        </w:rPr>
        <w:t xml:space="preserve">                </w:t>
      </w:r>
      <w:r w:rsidRPr="0044663F">
        <w:rPr>
          <w:sz w:val="26"/>
          <w:szCs w:val="26"/>
        </w:rPr>
        <w:t>№ 1089).</w:t>
      </w:r>
    </w:p>
    <w:p w:rsidR="00B108B0" w:rsidRPr="0044663F" w:rsidRDefault="00B108B0" w:rsidP="00E749BB">
      <w:pPr>
        <w:overflowPunct/>
        <w:autoSpaceDE/>
        <w:adjustRightInd/>
        <w:ind w:firstLine="720"/>
        <w:jc w:val="both"/>
        <w:rPr>
          <w:sz w:val="26"/>
          <w:szCs w:val="26"/>
        </w:rPr>
      </w:pPr>
    </w:p>
    <w:p w:rsidR="00B108B0" w:rsidRPr="0044663F" w:rsidRDefault="00B108B0" w:rsidP="000E11D5">
      <w:pPr>
        <w:pStyle w:val="1"/>
      </w:pPr>
      <w:r w:rsidRPr="0044663F">
        <w:br w:type="page"/>
      </w:r>
      <w:bookmarkStart w:id="16" w:name="_Toc439022841"/>
      <w:bookmarkStart w:id="17" w:name="_Toc439022927"/>
      <w:r w:rsidR="00304CF2" w:rsidRPr="0044663F">
        <w:lastRenderedPageBreak/>
        <w:t>ГВЭ-</w:t>
      </w:r>
      <w:r w:rsidR="000E11D5" w:rsidRPr="0044663F">
        <w:t>11</w:t>
      </w:r>
      <w:r w:rsidR="00D20EA2" w:rsidRPr="0044663F">
        <w:t xml:space="preserve"> по</w:t>
      </w:r>
      <w:r w:rsidR="00D20EA2">
        <w:t> </w:t>
      </w:r>
      <w:r w:rsidR="00D20EA2" w:rsidRPr="0044663F">
        <w:t>р</w:t>
      </w:r>
      <w:r w:rsidR="000E11D5" w:rsidRPr="0044663F">
        <w:t>усскому языку (письменная форма)</w:t>
      </w:r>
      <w:bookmarkEnd w:id="15"/>
      <w:bookmarkEnd w:id="16"/>
      <w:bookmarkEnd w:id="17"/>
    </w:p>
    <w:p w:rsidR="00B108B0" w:rsidRPr="0044663F" w:rsidRDefault="00B108B0" w:rsidP="00BC49D7">
      <w:pPr>
        <w:pStyle w:val="2"/>
      </w:pPr>
      <w:bookmarkStart w:id="18" w:name="_Toc435461221"/>
      <w:bookmarkStart w:id="19" w:name="_Toc439022842"/>
      <w:bookmarkStart w:id="20" w:name="_Toc439022928"/>
      <w:r w:rsidRPr="0044663F">
        <w:t>Особенности экзаменационной работы ГВЭ-11</w:t>
      </w:r>
      <w:r w:rsidR="00D20EA2" w:rsidRPr="0044663F">
        <w:t xml:space="preserve"> по</w:t>
      </w:r>
      <w:r w:rsidR="00D20EA2">
        <w:t> </w:t>
      </w:r>
      <w:r w:rsidR="00D20EA2" w:rsidRPr="0044663F">
        <w:t>р</w:t>
      </w:r>
      <w:r w:rsidRPr="0044663F">
        <w:t>усскому языку (письменная форма)</w:t>
      </w:r>
      <w:bookmarkEnd w:id="18"/>
      <w:bookmarkEnd w:id="19"/>
      <w:bookmarkEnd w:id="20"/>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Письменный экзамен 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усскому языку проводится </w:t>
      </w:r>
      <w:r w:rsidRPr="0044663F">
        <w:rPr>
          <w:sz w:val="26"/>
          <w:szCs w:val="26"/>
        </w:rPr>
        <w:br/>
        <w:t>в нескольких форматах</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елях учета возможностей разных категорий его участников: участников без ОВЗ</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частников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 xml:space="preserve">ВЗ.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b/>
          <w:sz w:val="26"/>
          <w:szCs w:val="26"/>
        </w:rPr>
        <w:t>Участникам ГВЭ-11 без ОВЗ</w:t>
      </w:r>
      <w:r w:rsidRPr="0044663F">
        <w:rPr>
          <w:sz w:val="26"/>
          <w:szCs w:val="26"/>
        </w:rPr>
        <w:t xml:space="preserve"> предоставляется возможность выбора одной</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 xml:space="preserve">орм экзаменационной работы: </w:t>
      </w:r>
      <w:r w:rsidRPr="0044663F">
        <w:rPr>
          <w:bCs/>
          <w:sz w:val="26"/>
          <w:szCs w:val="26"/>
        </w:rPr>
        <w:t xml:space="preserve">сочинение или </w:t>
      </w: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w:t>
      </w:r>
      <w:r w:rsidRPr="0044663F">
        <w:rPr>
          <w:i/>
          <w:sz w:val="26"/>
          <w:szCs w:val="26"/>
        </w:rPr>
        <w:t>номер экзаменационных материалов содержит помету «А»</w:t>
      </w:r>
      <w:r w:rsidRPr="0044663F">
        <w:rPr>
          <w:sz w:val="26"/>
          <w:szCs w:val="26"/>
        </w:rPr>
        <w:t>).</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 xml:space="preserve">Ниже даны разъяснения </w:t>
      </w:r>
      <w:r w:rsidRPr="0044663F">
        <w:rPr>
          <w:b/>
          <w:sz w:val="26"/>
          <w:szCs w:val="26"/>
        </w:rPr>
        <w:t>для участников</w:t>
      </w:r>
      <w:r w:rsidR="00D20EA2" w:rsidRPr="0044663F">
        <w:rPr>
          <w:b/>
          <w:sz w:val="26"/>
          <w:szCs w:val="26"/>
        </w:rPr>
        <w:t xml:space="preserve"> с</w:t>
      </w:r>
      <w:r w:rsidR="00D20EA2">
        <w:rPr>
          <w:b/>
          <w:sz w:val="26"/>
          <w:szCs w:val="26"/>
        </w:rPr>
        <w:t> </w:t>
      </w:r>
      <w:r w:rsidR="00D20EA2" w:rsidRPr="0044663F">
        <w:rPr>
          <w:b/>
          <w:sz w:val="26"/>
          <w:szCs w:val="26"/>
        </w:rPr>
        <w:t>О</w:t>
      </w:r>
      <w:r w:rsidRPr="0044663F">
        <w:rPr>
          <w:b/>
          <w:sz w:val="26"/>
          <w:szCs w:val="26"/>
        </w:rPr>
        <w:t>ВЗ</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орматам экзамена. </w:t>
      </w:r>
    </w:p>
    <w:p w:rsidR="00B108B0" w:rsidRPr="0044663F" w:rsidRDefault="00B108B0" w:rsidP="00BC49D7">
      <w:pPr>
        <w:pStyle w:val="2"/>
      </w:pPr>
      <w:bookmarkStart w:id="21" w:name="_Toc439022843"/>
      <w:bookmarkStart w:id="22" w:name="_Toc439022929"/>
      <w:r w:rsidRPr="0044663F">
        <w:t>Форматы экзаменационной работы ГВЭ-11</w:t>
      </w:r>
      <w:r w:rsidR="00D20EA2" w:rsidRPr="0044663F">
        <w:t xml:space="preserve"> по</w:t>
      </w:r>
      <w:r w:rsidR="00D20EA2">
        <w:t> </w:t>
      </w:r>
      <w:r w:rsidR="00D20EA2" w:rsidRPr="0044663F">
        <w:t>р</w:t>
      </w:r>
      <w:r w:rsidRPr="0044663F">
        <w:t>усскому языку (письменная форма)</w:t>
      </w:r>
      <w:bookmarkEnd w:id="21"/>
      <w:bookmarkEnd w:id="22"/>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Письменный экзамен 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усскому языку проводится </w:t>
      </w:r>
      <w:r w:rsidRPr="0044663F">
        <w:rPr>
          <w:sz w:val="26"/>
          <w:szCs w:val="26"/>
        </w:rPr>
        <w:br/>
        <w:t>в нескольких форматах</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елях учета возможностей разных категорий его участников: участников без ОВЗ</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частников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 xml:space="preserve">ВЗ.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b/>
          <w:sz w:val="26"/>
          <w:szCs w:val="26"/>
        </w:rPr>
        <w:t>Участникам ГВЭ-11 без ОВЗ</w:t>
      </w:r>
      <w:r w:rsidRPr="0044663F">
        <w:rPr>
          <w:sz w:val="26"/>
          <w:szCs w:val="26"/>
        </w:rPr>
        <w:t xml:space="preserve"> предоставляется возможность выбора одной</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 xml:space="preserve">орм экзаменационной работы: </w:t>
      </w:r>
      <w:r w:rsidRPr="0044663F">
        <w:rPr>
          <w:bCs/>
          <w:sz w:val="26"/>
          <w:szCs w:val="26"/>
        </w:rPr>
        <w:t xml:space="preserve">сочинение или </w:t>
      </w: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w:t>
      </w:r>
      <w:r w:rsidRPr="0044663F">
        <w:rPr>
          <w:i/>
          <w:sz w:val="26"/>
          <w:szCs w:val="26"/>
        </w:rPr>
        <w:t>номер экзаменационных материалов содержит помету «А»</w:t>
      </w:r>
      <w:r w:rsidRPr="0044663F">
        <w:rPr>
          <w:sz w:val="26"/>
          <w:szCs w:val="26"/>
        </w:rPr>
        <w:t>).</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 xml:space="preserve">Ниже даны разъяснения </w:t>
      </w:r>
      <w:r w:rsidRPr="0044663F">
        <w:rPr>
          <w:b/>
          <w:sz w:val="26"/>
          <w:szCs w:val="26"/>
        </w:rPr>
        <w:t>для участников</w:t>
      </w:r>
      <w:r w:rsidR="00D20EA2" w:rsidRPr="0044663F">
        <w:rPr>
          <w:b/>
          <w:sz w:val="26"/>
          <w:szCs w:val="26"/>
        </w:rPr>
        <w:t xml:space="preserve"> с</w:t>
      </w:r>
      <w:r w:rsidR="00D20EA2">
        <w:rPr>
          <w:b/>
          <w:sz w:val="26"/>
          <w:szCs w:val="26"/>
        </w:rPr>
        <w:t> </w:t>
      </w:r>
      <w:r w:rsidR="00D20EA2" w:rsidRPr="0044663F">
        <w:rPr>
          <w:b/>
          <w:sz w:val="26"/>
          <w:szCs w:val="26"/>
        </w:rPr>
        <w:t>О</w:t>
      </w:r>
      <w:r w:rsidRPr="0044663F">
        <w:rPr>
          <w:b/>
          <w:sz w:val="26"/>
          <w:szCs w:val="26"/>
        </w:rPr>
        <w:t>ВЗ</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орматам экзамена. </w:t>
      </w:r>
    </w:p>
    <w:p w:rsidR="00B108B0" w:rsidRPr="0044663F" w:rsidRDefault="00B108B0" w:rsidP="00E633B0">
      <w:pPr>
        <w:ind w:firstLine="709"/>
        <w:jc w:val="both"/>
        <w:rPr>
          <w:sz w:val="26"/>
          <w:szCs w:val="26"/>
        </w:rPr>
      </w:pPr>
      <w:r w:rsidRPr="0044663F">
        <w:rPr>
          <w:sz w:val="26"/>
          <w:szCs w:val="26"/>
        </w:rPr>
        <w:t>Экзаменационные материалы</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усскому языку для ГВЭ-11 </w:t>
      </w:r>
      <w:r w:rsidRPr="0044663F">
        <w:rPr>
          <w:sz w:val="26"/>
          <w:szCs w:val="26"/>
        </w:rPr>
        <w:br/>
        <w:t xml:space="preserve">в письменной форме разрабатываются для разных категорий обучающихся </w:t>
      </w:r>
      <w:r w:rsidRPr="0044663F">
        <w:rPr>
          <w:sz w:val="26"/>
          <w:szCs w:val="26"/>
        </w:rPr>
        <w:br/>
        <w:t>с ограниченными возможностями здоровья.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кобках указаны рекомендуемые форматы экзамена, однако возможны другие решения</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едицинским показаниям (выбор формата решается индивидуально</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особых образовательных потребностей обучающихся</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ндивидуальной ситуации развития).</w:t>
      </w:r>
    </w:p>
    <w:p w:rsidR="00B108B0" w:rsidRPr="0044663F" w:rsidRDefault="00B108B0" w:rsidP="00E633B0">
      <w:pPr>
        <w:ind w:firstLine="709"/>
        <w:jc w:val="both"/>
        <w:rPr>
          <w:i/>
          <w:sz w:val="26"/>
          <w:szCs w:val="26"/>
        </w:rPr>
      </w:pPr>
      <w:r w:rsidRPr="0044663F">
        <w:rPr>
          <w:sz w:val="26"/>
          <w:szCs w:val="26"/>
        </w:rPr>
        <w:t>1. Обучающиеся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арушениями опорно-двигательного аппарата, слабослышащие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озднооглохшие обучающиеся </w:t>
      </w:r>
      <w:r w:rsidRPr="0044663F">
        <w:rPr>
          <w:i/>
          <w:sz w:val="26"/>
          <w:szCs w:val="26"/>
        </w:rPr>
        <w:t>(номер экзаменационных материалов содержит помету «А»: изложение</w:t>
      </w:r>
      <w:r w:rsidR="00D20EA2" w:rsidRPr="0044663F">
        <w:rPr>
          <w:i/>
          <w:sz w:val="26"/>
          <w:szCs w:val="26"/>
        </w:rPr>
        <w:t xml:space="preserve"> с</w:t>
      </w:r>
      <w:r w:rsidR="00D20EA2">
        <w:rPr>
          <w:i/>
          <w:sz w:val="26"/>
          <w:szCs w:val="26"/>
        </w:rPr>
        <w:t> </w:t>
      </w:r>
      <w:r w:rsidR="00D20EA2" w:rsidRPr="0044663F">
        <w:rPr>
          <w:i/>
          <w:sz w:val="26"/>
          <w:szCs w:val="26"/>
        </w:rPr>
        <w:t>т</w:t>
      </w:r>
      <w:r w:rsidRPr="0044663F">
        <w:rPr>
          <w:i/>
          <w:sz w:val="26"/>
          <w:szCs w:val="26"/>
        </w:rPr>
        <w:t>ворческим заданием или сочинение</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 xml:space="preserve">ыбору выпускника; экзаменационные материалы аналогичны тем, что разрабатываются для обучающихся без ОВЗ). </w:t>
      </w:r>
    </w:p>
    <w:p w:rsidR="00B108B0" w:rsidRPr="0044663F" w:rsidRDefault="00B108B0" w:rsidP="00E633B0">
      <w:pPr>
        <w:ind w:firstLine="709"/>
        <w:jc w:val="both"/>
        <w:rPr>
          <w:i/>
          <w:sz w:val="26"/>
          <w:szCs w:val="26"/>
        </w:rPr>
      </w:pPr>
      <w:r w:rsidRPr="0044663F">
        <w:rPr>
          <w:sz w:val="26"/>
          <w:szCs w:val="26"/>
        </w:rPr>
        <w:t>2. Слепые обучающиеся, слабовидящие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оздноослепшие обучающиеся, владеющие шрифтом Брайля </w:t>
      </w:r>
      <w:r w:rsidRPr="0044663F">
        <w:rPr>
          <w:i/>
          <w:sz w:val="26"/>
          <w:szCs w:val="26"/>
        </w:rPr>
        <w:t>(номер экзаменационных материалов содержит помету «С»: изложение (сжатое)</w:t>
      </w:r>
      <w:r w:rsidR="00D20EA2" w:rsidRPr="0044663F">
        <w:rPr>
          <w:i/>
          <w:sz w:val="26"/>
          <w:szCs w:val="26"/>
        </w:rPr>
        <w:t xml:space="preserve"> с</w:t>
      </w:r>
      <w:r w:rsidR="00D20EA2">
        <w:rPr>
          <w:i/>
          <w:sz w:val="26"/>
          <w:szCs w:val="26"/>
        </w:rPr>
        <w:t> </w:t>
      </w:r>
      <w:r w:rsidR="00D20EA2" w:rsidRPr="0044663F">
        <w:rPr>
          <w:i/>
          <w:sz w:val="26"/>
          <w:szCs w:val="26"/>
        </w:rPr>
        <w:t>т</w:t>
      </w:r>
      <w:r w:rsidRPr="0044663F">
        <w:rPr>
          <w:i/>
          <w:sz w:val="26"/>
          <w:szCs w:val="26"/>
        </w:rPr>
        <w:t>ворческим заданием или сочинение</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ыбору выпускника; экзаменационные материалы аналогичны тем, что разрабатываются для обучающихся без ОВЗ,</w:t>
      </w:r>
      <w:r w:rsidR="00D20EA2" w:rsidRPr="0044663F">
        <w:rPr>
          <w:i/>
          <w:sz w:val="26"/>
          <w:szCs w:val="26"/>
        </w:rPr>
        <w:t xml:space="preserve"> но</w:t>
      </w:r>
      <w:r w:rsidR="00D20EA2">
        <w:rPr>
          <w:i/>
          <w:sz w:val="26"/>
          <w:szCs w:val="26"/>
        </w:rPr>
        <w:t> </w:t>
      </w:r>
      <w:r w:rsidR="00D20EA2" w:rsidRPr="0044663F">
        <w:rPr>
          <w:i/>
          <w:sz w:val="26"/>
          <w:szCs w:val="26"/>
        </w:rPr>
        <w:t>в</w:t>
      </w:r>
      <w:r w:rsidRPr="0044663F">
        <w:rPr>
          <w:i/>
          <w:sz w:val="26"/>
          <w:szCs w:val="26"/>
        </w:rPr>
        <w:t xml:space="preserve"> текстах сведены</w:t>
      </w:r>
      <w:r w:rsidR="00D20EA2" w:rsidRPr="0044663F">
        <w:rPr>
          <w:i/>
          <w:sz w:val="26"/>
          <w:szCs w:val="26"/>
        </w:rPr>
        <w:t xml:space="preserve"> к</w:t>
      </w:r>
      <w:r w:rsidR="00D20EA2">
        <w:rPr>
          <w:i/>
          <w:sz w:val="26"/>
          <w:szCs w:val="26"/>
        </w:rPr>
        <w:t> </w:t>
      </w:r>
      <w:r w:rsidR="00D20EA2" w:rsidRPr="0044663F">
        <w:rPr>
          <w:i/>
          <w:sz w:val="26"/>
          <w:szCs w:val="26"/>
        </w:rPr>
        <w:t>м</w:t>
      </w:r>
      <w:r w:rsidRPr="0044663F">
        <w:rPr>
          <w:i/>
          <w:sz w:val="26"/>
          <w:szCs w:val="26"/>
        </w:rPr>
        <w:t>инимуму визуальные образы).</w:t>
      </w:r>
    </w:p>
    <w:p w:rsidR="00B108B0" w:rsidRPr="0044663F" w:rsidRDefault="00B108B0" w:rsidP="00E633B0">
      <w:pPr>
        <w:ind w:firstLine="709"/>
        <w:jc w:val="both"/>
        <w:rPr>
          <w:i/>
          <w:sz w:val="26"/>
          <w:szCs w:val="26"/>
        </w:rPr>
      </w:pPr>
      <w:r w:rsidRPr="0044663F">
        <w:rPr>
          <w:sz w:val="26"/>
          <w:szCs w:val="26"/>
        </w:rPr>
        <w:t>3. Глухие обучающиеся, обучающиеся</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адержкой психического развития,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яжелыми нарушениями речи </w:t>
      </w:r>
      <w:r w:rsidRPr="0044663F">
        <w:rPr>
          <w:i/>
          <w:sz w:val="26"/>
          <w:szCs w:val="26"/>
        </w:rPr>
        <w:t>(номер экзаменационных материалов содержит помету «К»: изложение (сжатое или подробное)</w:t>
      </w:r>
      <w:r w:rsidR="00D20EA2" w:rsidRPr="0044663F">
        <w:rPr>
          <w:i/>
          <w:sz w:val="26"/>
          <w:szCs w:val="26"/>
        </w:rPr>
        <w:t xml:space="preserve"> с</w:t>
      </w:r>
      <w:r w:rsidR="00D20EA2">
        <w:rPr>
          <w:i/>
          <w:sz w:val="26"/>
          <w:szCs w:val="26"/>
        </w:rPr>
        <w:t> </w:t>
      </w:r>
      <w:r w:rsidR="00D20EA2" w:rsidRPr="0044663F">
        <w:rPr>
          <w:i/>
          <w:sz w:val="26"/>
          <w:szCs w:val="26"/>
        </w:rPr>
        <w:t>т</w:t>
      </w:r>
      <w:r w:rsidRPr="0044663F">
        <w:rPr>
          <w:i/>
          <w:sz w:val="26"/>
          <w:szCs w:val="26"/>
        </w:rPr>
        <w:t>ворческим заданием или сочинение</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ыбору выпускника; экзаменационный материал имеет ряд особенностей: допускается написание</w:t>
      </w:r>
      <w:r w:rsidR="00D20EA2" w:rsidRPr="0044663F">
        <w:rPr>
          <w:i/>
          <w:sz w:val="26"/>
          <w:szCs w:val="26"/>
        </w:rPr>
        <w:t xml:space="preserve"> не</w:t>
      </w:r>
      <w:r w:rsidR="00D20EA2">
        <w:rPr>
          <w:i/>
          <w:sz w:val="26"/>
          <w:szCs w:val="26"/>
        </w:rPr>
        <w:t> </w:t>
      </w:r>
      <w:r w:rsidR="00D20EA2" w:rsidRPr="0044663F">
        <w:rPr>
          <w:i/>
          <w:sz w:val="26"/>
          <w:szCs w:val="26"/>
        </w:rPr>
        <w:t>т</w:t>
      </w:r>
      <w:r w:rsidRPr="0044663F">
        <w:rPr>
          <w:i/>
          <w:sz w:val="26"/>
          <w:szCs w:val="26"/>
        </w:rPr>
        <w:t>олько сжатого,</w:t>
      </w:r>
      <w:r w:rsidR="00D20EA2" w:rsidRPr="0044663F">
        <w:rPr>
          <w:i/>
          <w:sz w:val="26"/>
          <w:szCs w:val="26"/>
        </w:rPr>
        <w:t xml:space="preserve"> но</w:t>
      </w:r>
      <w:r w:rsidR="00D20EA2">
        <w:rPr>
          <w:i/>
          <w:sz w:val="26"/>
          <w:szCs w:val="26"/>
        </w:rPr>
        <w:t> </w:t>
      </w:r>
      <w:r w:rsidR="00D20EA2" w:rsidRPr="0044663F">
        <w:rPr>
          <w:i/>
          <w:sz w:val="26"/>
          <w:szCs w:val="26"/>
        </w:rPr>
        <w:t>и</w:t>
      </w:r>
      <w:r w:rsidRPr="0044663F">
        <w:rPr>
          <w:i/>
          <w:sz w:val="26"/>
          <w:szCs w:val="26"/>
        </w:rPr>
        <w:t xml:space="preserve"> подробного изложения (по выбору выпускника); требования</w:t>
      </w:r>
      <w:r w:rsidR="00D20EA2" w:rsidRPr="0044663F">
        <w:rPr>
          <w:i/>
          <w:sz w:val="26"/>
          <w:szCs w:val="26"/>
        </w:rPr>
        <w:t xml:space="preserve"> к</w:t>
      </w:r>
      <w:r w:rsidR="00D20EA2">
        <w:rPr>
          <w:i/>
          <w:sz w:val="26"/>
          <w:szCs w:val="26"/>
        </w:rPr>
        <w:t> </w:t>
      </w:r>
      <w:r w:rsidR="00D20EA2" w:rsidRPr="0044663F">
        <w:rPr>
          <w:i/>
          <w:sz w:val="26"/>
          <w:szCs w:val="26"/>
        </w:rPr>
        <w:t>м</w:t>
      </w:r>
      <w:r w:rsidRPr="0044663F">
        <w:rPr>
          <w:i/>
          <w:sz w:val="26"/>
          <w:szCs w:val="26"/>
        </w:rPr>
        <w:t>инимальному объему развернутых ответов сокращены; тексты сюжетны</w:t>
      </w:r>
      <w:r w:rsidR="00D20EA2" w:rsidRPr="0044663F">
        <w:rPr>
          <w:i/>
          <w:sz w:val="26"/>
          <w:szCs w:val="26"/>
        </w:rPr>
        <w:t xml:space="preserve"> и</w:t>
      </w:r>
      <w:r w:rsidR="00D20EA2">
        <w:rPr>
          <w:i/>
          <w:sz w:val="26"/>
          <w:szCs w:val="26"/>
        </w:rPr>
        <w:t> </w:t>
      </w:r>
      <w:r w:rsidR="00D20EA2" w:rsidRPr="0044663F">
        <w:rPr>
          <w:i/>
          <w:sz w:val="26"/>
          <w:szCs w:val="26"/>
        </w:rPr>
        <w:t>а</w:t>
      </w:r>
      <w:r w:rsidRPr="0044663F">
        <w:rPr>
          <w:i/>
          <w:sz w:val="26"/>
          <w:szCs w:val="26"/>
        </w:rPr>
        <w:t>даптированы</w:t>
      </w:r>
      <w:r w:rsidR="00D20EA2" w:rsidRPr="0044663F">
        <w:rPr>
          <w:i/>
          <w:sz w:val="26"/>
          <w:szCs w:val="26"/>
        </w:rPr>
        <w:t xml:space="preserve"> с</w:t>
      </w:r>
      <w:r w:rsidR="00D20EA2">
        <w:rPr>
          <w:i/>
          <w:sz w:val="26"/>
          <w:szCs w:val="26"/>
        </w:rPr>
        <w:t> </w:t>
      </w:r>
      <w:r w:rsidR="00D20EA2" w:rsidRPr="0044663F">
        <w:rPr>
          <w:i/>
          <w:sz w:val="26"/>
          <w:szCs w:val="26"/>
        </w:rPr>
        <w:t>у</w:t>
      </w:r>
      <w:r w:rsidRPr="0044663F">
        <w:rPr>
          <w:i/>
          <w:sz w:val="26"/>
          <w:szCs w:val="26"/>
        </w:rPr>
        <w:t>четом категории экзаменуемых; формулировки заданий упрощены; предусмотрены особые критерии оценивания</w:t>
      </w:r>
      <w:r w:rsidR="00D20EA2" w:rsidRPr="0044663F">
        <w:rPr>
          <w:i/>
          <w:sz w:val="26"/>
          <w:szCs w:val="26"/>
        </w:rPr>
        <w:t xml:space="preserve"> и</w:t>
      </w:r>
      <w:r w:rsidR="00D20EA2">
        <w:rPr>
          <w:i/>
          <w:sz w:val="26"/>
          <w:szCs w:val="26"/>
        </w:rPr>
        <w:t> </w:t>
      </w:r>
      <w:r w:rsidR="00D20EA2" w:rsidRPr="0044663F">
        <w:rPr>
          <w:i/>
          <w:sz w:val="26"/>
          <w:szCs w:val="26"/>
        </w:rPr>
        <w:t>и</w:t>
      </w:r>
      <w:r w:rsidRPr="0044663F">
        <w:rPr>
          <w:i/>
          <w:sz w:val="26"/>
          <w:szCs w:val="26"/>
        </w:rPr>
        <w:t>нструкции</w:t>
      </w:r>
      <w:r w:rsidR="00D20EA2" w:rsidRPr="0044663F">
        <w:rPr>
          <w:i/>
          <w:sz w:val="26"/>
          <w:szCs w:val="26"/>
        </w:rPr>
        <w:t xml:space="preserve"> к</w:t>
      </w:r>
      <w:r w:rsidR="00D20EA2">
        <w:rPr>
          <w:i/>
          <w:sz w:val="26"/>
          <w:szCs w:val="26"/>
        </w:rPr>
        <w:t> </w:t>
      </w:r>
      <w:r w:rsidR="00D20EA2" w:rsidRPr="0044663F">
        <w:rPr>
          <w:i/>
          <w:sz w:val="26"/>
          <w:szCs w:val="26"/>
        </w:rPr>
        <w:t>з</w:t>
      </w:r>
      <w:r w:rsidRPr="0044663F">
        <w:rPr>
          <w:i/>
          <w:sz w:val="26"/>
          <w:szCs w:val="26"/>
        </w:rPr>
        <w:t>аданиям, отражающие специфику той или иной категории участников</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ВЗ).</w:t>
      </w:r>
    </w:p>
    <w:p w:rsidR="00B108B0" w:rsidRPr="0044663F" w:rsidRDefault="00B108B0" w:rsidP="00E633B0">
      <w:pPr>
        <w:ind w:firstLine="709"/>
        <w:jc w:val="both"/>
        <w:rPr>
          <w:i/>
          <w:sz w:val="26"/>
          <w:szCs w:val="26"/>
        </w:rPr>
      </w:pPr>
      <w:r w:rsidRPr="0044663F">
        <w:rPr>
          <w:sz w:val="26"/>
          <w:szCs w:val="26"/>
        </w:rPr>
        <w:lastRenderedPageBreak/>
        <w:t>4. Обучающиеся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асстройствами аутистического спектра </w:t>
      </w:r>
      <w:r w:rsidRPr="0044663F">
        <w:rPr>
          <w:i/>
          <w:sz w:val="26"/>
          <w:szCs w:val="26"/>
        </w:rPr>
        <w:t>(номер экзаменационных материалов содержит помету «Д»: диктант</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 xml:space="preserve">собыми критериями оценивания). </w:t>
      </w:r>
    </w:p>
    <w:p w:rsidR="00B108B0" w:rsidRPr="0044663F" w:rsidRDefault="00B108B0" w:rsidP="00E633B0">
      <w:pPr>
        <w:widowControl w:val="0"/>
        <w:ind w:firstLine="709"/>
        <w:jc w:val="both"/>
        <w:rPr>
          <w:sz w:val="26"/>
          <w:szCs w:val="26"/>
        </w:rPr>
      </w:pPr>
      <w:r w:rsidRPr="0044663F">
        <w:rPr>
          <w:sz w:val="26"/>
          <w:szCs w:val="26"/>
        </w:rPr>
        <w:t>Экзамен проводится</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словиях, учитывающих состояние здоровья экзаменуемых</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особенностями психофизического развития.</w:t>
      </w:r>
    </w:p>
    <w:p w:rsidR="00B108B0" w:rsidRPr="0044663F" w:rsidRDefault="00B108B0" w:rsidP="00E633B0">
      <w:pPr>
        <w:widowControl w:val="0"/>
        <w:ind w:firstLine="709"/>
        <w:jc w:val="both"/>
        <w:rPr>
          <w:sz w:val="26"/>
          <w:szCs w:val="26"/>
        </w:rPr>
      </w:pPr>
      <w:r w:rsidRPr="0044663F">
        <w:rPr>
          <w:sz w:val="26"/>
          <w:szCs w:val="26"/>
        </w:rPr>
        <w:t>При проведении ГВЭ-11 присутствуют ассистенты, оказывающие экзаменуемым</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необходимую техническую помощь (сурдоперевод, помощь</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анятии рабочего места, передвижении)</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w:t>
      </w:r>
      <w:r w:rsidR="00D20EA2" w:rsidRPr="0044663F">
        <w:rPr>
          <w:sz w:val="26"/>
          <w:szCs w:val="26"/>
        </w:rPr>
        <w:t xml:space="preserve"> их</w:t>
      </w:r>
      <w:r w:rsidR="00D20EA2">
        <w:rPr>
          <w:sz w:val="26"/>
          <w:szCs w:val="26"/>
        </w:rPr>
        <w:t> </w:t>
      </w:r>
      <w:r w:rsidR="00D20EA2" w:rsidRPr="0044663F">
        <w:rPr>
          <w:sz w:val="26"/>
          <w:szCs w:val="26"/>
        </w:rPr>
        <w:t>и</w:t>
      </w:r>
      <w:r w:rsidRPr="0044663F">
        <w:rPr>
          <w:sz w:val="26"/>
          <w:szCs w:val="26"/>
        </w:rPr>
        <w:t>ндивидуальных особенностей</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собых образовательных потребностей.</w:t>
      </w:r>
    </w:p>
    <w:p w:rsidR="00B108B0" w:rsidRPr="0044663F" w:rsidRDefault="00B108B0" w:rsidP="00E633B0">
      <w:pPr>
        <w:tabs>
          <w:tab w:val="left" w:pos="1200"/>
        </w:tabs>
        <w:ind w:firstLine="709"/>
        <w:jc w:val="both"/>
        <w:rPr>
          <w:sz w:val="26"/>
          <w:szCs w:val="26"/>
        </w:rPr>
      </w:pPr>
      <w:r w:rsidRPr="0044663F">
        <w:rPr>
          <w:sz w:val="26"/>
          <w:szCs w:val="26"/>
        </w:rPr>
        <w:t xml:space="preserve">Организация </w:t>
      </w:r>
      <w:r w:rsidRPr="0044663F">
        <w:rPr>
          <w:i/>
          <w:sz w:val="26"/>
          <w:szCs w:val="26"/>
        </w:rPr>
        <w:t>экзамена для глухих</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лабослышащих обучающихся</w:t>
      </w:r>
      <w:r w:rsidRPr="0044663F">
        <w:rPr>
          <w:sz w:val="26"/>
          <w:szCs w:val="26"/>
        </w:rPr>
        <w:t xml:space="preserve"> имеет ряд особенностей. </w:t>
      </w:r>
    </w:p>
    <w:p w:rsidR="00B108B0" w:rsidRPr="0044663F" w:rsidRDefault="00B108B0" w:rsidP="00E633B0">
      <w:pPr>
        <w:widowControl w:val="0"/>
        <w:ind w:firstLine="709"/>
        <w:jc w:val="both"/>
        <w:rPr>
          <w:sz w:val="26"/>
          <w:szCs w:val="26"/>
        </w:rPr>
      </w:pPr>
      <w:r w:rsidRPr="0044663F">
        <w:rPr>
          <w:sz w:val="26"/>
          <w:szCs w:val="26"/>
        </w:rPr>
        <w:t>Для слабослышащих обучающихся аудитории для проведения экзамена оборудуются звукоусиливающей аппаратурой как коллективного, так</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ндивидуального пользования (см. п. 37 Порядка ГИА-11). При необходимости привлекается ассистент-сурдопереводчик. (см. п. 37 Порядка ГИА-11).</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бязанности ассистента-сурдопереводчика входит осуществление сурдоперевода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сех этапах экзамена (при желании глухого</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лабослышащего экзаменуемого),</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омощью сурдоперевода творческого задания</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w:t>
      </w:r>
    </w:p>
    <w:p w:rsidR="00B108B0" w:rsidRPr="0044663F" w:rsidRDefault="00B108B0" w:rsidP="00E633B0">
      <w:pPr>
        <w:tabs>
          <w:tab w:val="left" w:pos="1200"/>
        </w:tabs>
        <w:ind w:firstLine="709"/>
        <w:jc w:val="both"/>
        <w:rPr>
          <w:sz w:val="26"/>
          <w:szCs w:val="26"/>
        </w:rPr>
      </w:pPr>
      <w:r w:rsidRPr="0044663F">
        <w:rPr>
          <w:sz w:val="26"/>
          <w:szCs w:val="26"/>
        </w:rPr>
        <w:t>ППЭ может быть организован</w:t>
      </w:r>
      <w:r w:rsidR="00D20EA2" w:rsidRPr="0044663F">
        <w:rPr>
          <w:sz w:val="26"/>
          <w:szCs w:val="26"/>
        </w:rPr>
        <w:t xml:space="preserve"> на</w:t>
      </w:r>
      <w:r w:rsidR="00D20EA2">
        <w:rPr>
          <w:sz w:val="26"/>
          <w:szCs w:val="26"/>
        </w:rPr>
        <w:t> </w:t>
      </w:r>
      <w:r w:rsidR="00D20EA2" w:rsidRPr="0044663F">
        <w:rPr>
          <w:sz w:val="26"/>
          <w:szCs w:val="26"/>
        </w:rPr>
        <w:t>б</w:t>
      </w:r>
      <w:r w:rsidRPr="0044663F">
        <w:rPr>
          <w:sz w:val="26"/>
          <w:szCs w:val="26"/>
        </w:rPr>
        <w:t xml:space="preserve">азе любой образовательной организации. </w:t>
      </w:r>
    </w:p>
    <w:p w:rsidR="00B108B0" w:rsidRPr="0044663F" w:rsidRDefault="00B108B0" w:rsidP="00E633B0">
      <w:pPr>
        <w:tabs>
          <w:tab w:val="left" w:pos="1200"/>
        </w:tabs>
        <w:ind w:firstLine="709"/>
        <w:jc w:val="both"/>
        <w:rPr>
          <w:sz w:val="26"/>
          <w:szCs w:val="26"/>
        </w:rPr>
      </w:pPr>
      <w:r w:rsidRPr="0044663F">
        <w:rPr>
          <w:sz w:val="26"/>
          <w:szCs w:val="26"/>
        </w:rPr>
        <w:t>Отсутствие специальной звукоусиливающей электроакустической аппаратуры (ЗУЭА)</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ожет являться препятствием для проведения ГВЭ, так как обучающиеся активно пользуются индивидуальными слуховыми аппаратами. Нужны</w:t>
      </w:r>
      <w:r w:rsidR="00D20EA2" w:rsidRPr="0044663F">
        <w:rPr>
          <w:sz w:val="26"/>
          <w:szCs w:val="26"/>
        </w:rPr>
        <w:t xml:space="preserve"> те</w:t>
      </w:r>
      <w:r w:rsidR="00D20EA2">
        <w:rPr>
          <w:sz w:val="26"/>
          <w:szCs w:val="26"/>
        </w:rPr>
        <w:t> </w:t>
      </w:r>
      <w:r w:rsidR="00D20EA2" w:rsidRPr="0044663F">
        <w:rPr>
          <w:sz w:val="26"/>
          <w:szCs w:val="26"/>
        </w:rPr>
        <w:t>у</w:t>
      </w:r>
      <w:r w:rsidRPr="0044663F">
        <w:rPr>
          <w:sz w:val="26"/>
          <w:szCs w:val="26"/>
        </w:rPr>
        <w:t>словия для использования остаточного слуха, которые комфортны обучающимися</w:t>
      </w:r>
      <w:r w:rsidR="00D20EA2" w:rsidRPr="0044663F">
        <w:rPr>
          <w:sz w:val="26"/>
          <w:szCs w:val="26"/>
        </w:rPr>
        <w:t xml:space="preserve"> в</w:t>
      </w:r>
      <w:r w:rsidR="00D20EA2">
        <w:rPr>
          <w:sz w:val="26"/>
          <w:szCs w:val="26"/>
        </w:rPr>
        <w:t> </w:t>
      </w:r>
      <w:r w:rsidR="00D20EA2" w:rsidRPr="0044663F">
        <w:t>О</w:t>
      </w:r>
      <w:r w:rsidRPr="0044663F">
        <w:t>О АООП</w:t>
      </w:r>
      <w:r w:rsidR="00D20EA2" w:rsidRPr="0044663F">
        <w:t xml:space="preserve"> </w:t>
      </w:r>
      <w:r w:rsidR="00D20EA2" w:rsidRPr="0044663F">
        <w:rPr>
          <w:sz w:val="26"/>
          <w:szCs w:val="26"/>
        </w:rPr>
        <w:t>в</w:t>
      </w:r>
      <w:r w:rsidR="00D20EA2">
        <w:t> </w:t>
      </w:r>
      <w:r w:rsidR="00D20EA2" w:rsidRPr="0044663F">
        <w:rPr>
          <w:sz w:val="26"/>
          <w:szCs w:val="26"/>
        </w:rPr>
        <w:t>с</w:t>
      </w:r>
      <w:r w:rsidRPr="0044663F">
        <w:rPr>
          <w:sz w:val="26"/>
          <w:szCs w:val="26"/>
        </w:rPr>
        <w:t>вязи</w:t>
      </w:r>
      <w:r w:rsidR="00D20EA2" w:rsidRPr="0044663F">
        <w:rPr>
          <w:sz w:val="26"/>
          <w:szCs w:val="26"/>
        </w:rPr>
        <w:t xml:space="preserve"> с</w:t>
      </w:r>
      <w:r w:rsidR="00D20EA2">
        <w:rPr>
          <w:sz w:val="26"/>
          <w:szCs w:val="26"/>
        </w:rPr>
        <w:t> </w:t>
      </w:r>
      <w:r w:rsidR="00D20EA2" w:rsidRPr="0044663F">
        <w:rPr>
          <w:sz w:val="26"/>
          <w:szCs w:val="26"/>
        </w:rPr>
        <w:t>и</w:t>
      </w:r>
      <w:r w:rsidRPr="0044663F">
        <w:rPr>
          <w:sz w:val="26"/>
          <w:szCs w:val="26"/>
        </w:rPr>
        <w:t>х специфическими техническими ресурсами</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пытом</w:t>
      </w:r>
      <w:r w:rsidR="00D20EA2" w:rsidRPr="0044663F">
        <w:rPr>
          <w:sz w:val="26"/>
          <w:szCs w:val="26"/>
        </w:rPr>
        <w:t xml:space="preserve"> их</w:t>
      </w:r>
      <w:r w:rsidR="00D20EA2">
        <w:rPr>
          <w:sz w:val="26"/>
          <w:szCs w:val="26"/>
        </w:rPr>
        <w:t> </w:t>
      </w:r>
      <w:r w:rsidR="00D20EA2" w:rsidRPr="0044663F">
        <w:rPr>
          <w:sz w:val="26"/>
          <w:szCs w:val="26"/>
        </w:rPr>
        <w:t>э</w:t>
      </w:r>
      <w:r w:rsidRPr="0044663F">
        <w:rPr>
          <w:sz w:val="26"/>
          <w:szCs w:val="26"/>
        </w:rPr>
        <w:t>ксплуатации обучающимися. Это могут быть аппаратура для фронтального пользования, привычная обучающимся, или</w:t>
      </w:r>
      <w:r w:rsidR="00D20EA2" w:rsidRPr="0044663F">
        <w:rPr>
          <w:sz w:val="26"/>
          <w:szCs w:val="26"/>
        </w:rPr>
        <w:t xml:space="preserve"> их</w:t>
      </w:r>
      <w:r w:rsidR="00D20EA2">
        <w:rPr>
          <w:sz w:val="26"/>
          <w:szCs w:val="26"/>
        </w:rPr>
        <w:t> </w:t>
      </w:r>
      <w:r w:rsidR="00D20EA2" w:rsidRPr="0044663F">
        <w:rPr>
          <w:sz w:val="26"/>
          <w:szCs w:val="26"/>
        </w:rPr>
        <w:t>с</w:t>
      </w:r>
      <w:r w:rsidRPr="0044663F">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B108B0" w:rsidRPr="0044663F" w:rsidRDefault="00B108B0" w:rsidP="00E633B0">
      <w:pPr>
        <w:tabs>
          <w:tab w:val="left" w:pos="1200"/>
        </w:tabs>
        <w:ind w:firstLine="709"/>
        <w:jc w:val="both"/>
        <w:rPr>
          <w:sz w:val="26"/>
          <w:szCs w:val="26"/>
        </w:rPr>
      </w:pPr>
      <w:r w:rsidRPr="0044663F">
        <w:rPr>
          <w:sz w:val="26"/>
          <w:szCs w:val="26"/>
        </w:rPr>
        <w:t>Для проведения экзамена</w:t>
      </w:r>
      <w:r w:rsidR="00D20EA2" w:rsidRPr="0044663F">
        <w:rPr>
          <w:sz w:val="26"/>
          <w:szCs w:val="26"/>
        </w:rPr>
        <w:t xml:space="preserve"> у</w:t>
      </w:r>
      <w:r w:rsidR="00D20EA2">
        <w:rPr>
          <w:sz w:val="26"/>
          <w:szCs w:val="26"/>
        </w:rPr>
        <w:t> </w:t>
      </w:r>
      <w:r w:rsidR="00D20EA2" w:rsidRPr="0044663F">
        <w:rPr>
          <w:sz w:val="26"/>
          <w:szCs w:val="26"/>
        </w:rPr>
        <w:t>г</w:t>
      </w:r>
      <w:r w:rsidRPr="0044663F">
        <w:rPr>
          <w:sz w:val="26"/>
          <w:szCs w:val="26"/>
        </w:rPr>
        <w:t>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привлекаются сурдопедагоги, работающие</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анным контингентом обучающихся,</w:t>
      </w:r>
      <w:r w:rsidR="00D20EA2" w:rsidRPr="0044663F">
        <w:rPr>
          <w:sz w:val="26"/>
          <w:szCs w:val="26"/>
        </w:rPr>
        <w:t xml:space="preserve"> но</w:t>
      </w:r>
      <w:r w:rsidR="00D20EA2">
        <w:rPr>
          <w:sz w:val="26"/>
          <w:szCs w:val="26"/>
        </w:rPr>
        <w:t> </w:t>
      </w:r>
      <w:r w:rsidR="00D20EA2" w:rsidRPr="0044663F">
        <w:rPr>
          <w:sz w:val="26"/>
          <w:szCs w:val="26"/>
        </w:rPr>
        <w:t>н</w:t>
      </w:r>
      <w:r w:rsidRPr="0044663F">
        <w:rPr>
          <w:sz w:val="26"/>
          <w:szCs w:val="26"/>
        </w:rPr>
        <w:t>е ведущие данный предмет (учитель географии, учитель истории, учитель индивидуальных коррекционных занятий</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азвитию слухового восприятия</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ормированию произношения</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 После повторного устного предъявления текста организатором для всех экзаменующихся (при желании обучающегося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арушенным слухом обеспечивается одновременный сурдоперевод) необходимо каждому глухому</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лабослышащему участнику предоставить данный текст для чтения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роведения подготовительной работы</w:t>
      </w:r>
      <w:r w:rsidR="00D20EA2" w:rsidRPr="0044663F">
        <w:rPr>
          <w:sz w:val="26"/>
          <w:szCs w:val="26"/>
        </w:rPr>
        <w:t xml:space="preserve"> к</w:t>
      </w:r>
      <w:r w:rsidR="00D20EA2">
        <w:rPr>
          <w:sz w:val="26"/>
          <w:szCs w:val="26"/>
        </w:rPr>
        <w:t> </w:t>
      </w:r>
      <w:r w:rsidR="00D20EA2" w:rsidRPr="0044663F">
        <w:rPr>
          <w:sz w:val="26"/>
          <w:szCs w:val="26"/>
        </w:rPr>
        <w:t>и</w:t>
      </w:r>
      <w:r w:rsidRPr="0044663F">
        <w:rPr>
          <w:sz w:val="26"/>
          <w:szCs w:val="26"/>
        </w:rPr>
        <w:t>зложению.</w:t>
      </w:r>
      <w:r w:rsidR="00D20EA2" w:rsidRPr="0044663F">
        <w:rPr>
          <w:sz w:val="26"/>
          <w:szCs w:val="26"/>
        </w:rPr>
        <w:t xml:space="preserve"> На</w:t>
      </w:r>
      <w:r w:rsidR="00D20EA2">
        <w:rPr>
          <w:sz w:val="26"/>
          <w:szCs w:val="26"/>
        </w:rPr>
        <w:t> </w:t>
      </w:r>
      <w:r w:rsidR="00D20EA2" w:rsidRPr="0044663F">
        <w:rPr>
          <w:sz w:val="26"/>
          <w:szCs w:val="26"/>
        </w:rPr>
        <w:t>э</w:t>
      </w:r>
      <w:r w:rsidRPr="0044663F">
        <w:rPr>
          <w:sz w:val="26"/>
          <w:szCs w:val="26"/>
        </w:rPr>
        <w:t>том этапе осуществляется отбор базового (опорного) словаря для изложения, работа</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редставленным организатором</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оске речевым материалом</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екста – терминами, именами собственными, архаизмами, датами</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 который определяется членами ГЭК</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ПЭ перед экзаменом после получения текста изложения.</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смотрению экзаменуемого, составляется план изложения (это является рекомендацией,</w:t>
      </w:r>
      <w:r w:rsidR="00D20EA2" w:rsidRPr="0044663F">
        <w:rPr>
          <w:sz w:val="26"/>
          <w:szCs w:val="26"/>
        </w:rPr>
        <w:t xml:space="preserve"> а</w:t>
      </w:r>
      <w:r w:rsidR="00D20EA2">
        <w:rPr>
          <w:sz w:val="26"/>
          <w:szCs w:val="26"/>
        </w:rPr>
        <w:t> </w:t>
      </w:r>
      <w:r w:rsidR="00D20EA2" w:rsidRPr="0044663F">
        <w:rPr>
          <w:sz w:val="26"/>
          <w:szCs w:val="26"/>
        </w:rPr>
        <w:t>н</w:t>
      </w:r>
      <w:r w:rsidRPr="0044663F">
        <w:rPr>
          <w:sz w:val="26"/>
          <w:szCs w:val="26"/>
        </w:rPr>
        <w:t>е обязательным требованием).</w:t>
      </w:r>
      <w:r w:rsidR="009F2960">
        <w:rPr>
          <w:sz w:val="26"/>
          <w:szCs w:val="26"/>
        </w:rPr>
        <w:t xml:space="preserve"> </w:t>
      </w:r>
      <w:r w:rsidRPr="0044663F">
        <w:rPr>
          <w:sz w:val="26"/>
          <w:szCs w:val="26"/>
        </w:rPr>
        <w:t>Через 40 минут организатор забирает текст,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бучающийся выполняет экзаменационную работу, используя подготовленные</w:t>
      </w:r>
      <w:r w:rsidR="00D20EA2" w:rsidRPr="0044663F">
        <w:rPr>
          <w:sz w:val="26"/>
          <w:szCs w:val="26"/>
        </w:rPr>
        <w:t xml:space="preserve"> им</w:t>
      </w:r>
      <w:r w:rsidR="00D20EA2">
        <w:rPr>
          <w:sz w:val="26"/>
          <w:szCs w:val="26"/>
        </w:rPr>
        <w:t> </w:t>
      </w:r>
      <w:r w:rsidR="00D20EA2" w:rsidRPr="0044663F">
        <w:rPr>
          <w:sz w:val="26"/>
          <w:szCs w:val="26"/>
        </w:rPr>
        <w:t>м</w:t>
      </w:r>
      <w:r w:rsidRPr="0044663F">
        <w:rPr>
          <w:sz w:val="26"/>
          <w:szCs w:val="26"/>
        </w:rPr>
        <w:t>атериалы.</w:t>
      </w:r>
    </w:p>
    <w:p w:rsidR="00B108B0" w:rsidRPr="0044663F" w:rsidRDefault="00B108B0" w:rsidP="00E633B0">
      <w:pPr>
        <w:ind w:firstLine="709"/>
        <w:jc w:val="both"/>
        <w:rPr>
          <w:b/>
          <w:i/>
          <w:spacing w:val="-6"/>
          <w:sz w:val="26"/>
          <w:szCs w:val="26"/>
        </w:rPr>
      </w:pPr>
      <w:r w:rsidRPr="0044663F">
        <w:rPr>
          <w:sz w:val="26"/>
          <w:szCs w:val="26"/>
        </w:rPr>
        <w:lastRenderedPageBreak/>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разработаны</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специфических трудностей обучающихся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арушениями слуха</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(таблица 6.2).</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При разработке экзаменационной модели соблюдалась преемственность</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радиционными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овыми формами экзамена</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 для обучающихся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 xml:space="preserve">бразовательным программам среднего общего образования.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Обучающемуся предоставляется возможность выбора одной</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орм экзаменационной работы: сочинение или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(исключение составляют</w:t>
      </w:r>
      <w:r w:rsidR="00D20EA2" w:rsidRPr="0044663F">
        <w:rPr>
          <w:sz w:val="26"/>
          <w:szCs w:val="26"/>
        </w:rPr>
        <w:t xml:space="preserve"> те</w:t>
      </w:r>
      <w:r w:rsidR="00D20EA2">
        <w:rPr>
          <w:sz w:val="26"/>
          <w:szCs w:val="26"/>
        </w:rPr>
        <w:t> </w:t>
      </w:r>
      <w:r w:rsidR="00D20EA2" w:rsidRPr="0044663F">
        <w:rPr>
          <w:sz w:val="26"/>
          <w:szCs w:val="26"/>
        </w:rPr>
        <w:t>э</w:t>
      </w:r>
      <w:r w:rsidRPr="0044663F">
        <w:rPr>
          <w:sz w:val="26"/>
          <w:szCs w:val="26"/>
        </w:rPr>
        <w:t>кзаменуемые, которые</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едицинским показаниям пишут диктант).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ех, кто будет писать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ворческим заданием.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Выбор экзаменационной работы (сочинения или изложения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обучающийся может осуществить</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ень экзамена. Чтобы сделать этот выбор осознанным, организатор должен познакомить участников экзамена как</w:t>
      </w:r>
      <w:r w:rsidR="00D20EA2" w:rsidRPr="0044663F">
        <w:rPr>
          <w:sz w:val="26"/>
          <w:szCs w:val="26"/>
        </w:rPr>
        <w:t xml:space="preserve"> с</w:t>
      </w:r>
      <w:r w:rsidR="00D20EA2">
        <w:rPr>
          <w:sz w:val="26"/>
          <w:szCs w:val="26"/>
        </w:rPr>
        <w:t> </w:t>
      </w:r>
      <w:r w:rsidR="00D20EA2" w:rsidRPr="0044663F">
        <w:rPr>
          <w:sz w:val="26"/>
          <w:szCs w:val="26"/>
        </w:rPr>
        <w:t>с</w:t>
      </w:r>
      <w:r w:rsidRPr="0044663F">
        <w:rPr>
          <w:sz w:val="26"/>
          <w:szCs w:val="26"/>
        </w:rPr>
        <w:t>одержанием комплекта тем экзаменационного сочинения, так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 экзаменационным материалом для проведения изложения (указывается тема изложения,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ачитывается творческое задание). Рекомендуется проводить данную работу</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дной аудитории. После того как обучающиеся сделают выбор,</w:t>
      </w:r>
      <w:r w:rsidR="00D20EA2" w:rsidRPr="0044663F">
        <w:rPr>
          <w:sz w:val="26"/>
          <w:szCs w:val="26"/>
        </w:rPr>
        <w:t xml:space="preserve"> их</w:t>
      </w:r>
      <w:r w:rsidR="00D20EA2">
        <w:rPr>
          <w:sz w:val="26"/>
          <w:szCs w:val="26"/>
        </w:rPr>
        <w:t> </w:t>
      </w:r>
      <w:r w:rsidR="00D20EA2" w:rsidRPr="0044663F">
        <w:rPr>
          <w:sz w:val="26"/>
          <w:szCs w:val="26"/>
        </w:rPr>
        <w:t>с</w:t>
      </w:r>
      <w:r w:rsidRPr="0044663F">
        <w:rPr>
          <w:sz w:val="26"/>
          <w:szCs w:val="26"/>
        </w:rPr>
        <w:t>ледует развести</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азным аудиториям. </w:t>
      </w:r>
    </w:p>
    <w:p w:rsidR="00B108B0" w:rsidRPr="0044663F" w:rsidRDefault="00B108B0" w:rsidP="00E633B0">
      <w:pPr>
        <w:ind w:firstLine="709"/>
        <w:jc w:val="both"/>
        <w:rPr>
          <w:sz w:val="26"/>
          <w:szCs w:val="26"/>
        </w:rPr>
      </w:pPr>
      <w:r w:rsidRPr="0044663F">
        <w:rPr>
          <w:sz w:val="26"/>
          <w:szCs w:val="26"/>
        </w:rPr>
        <w:t>Наличие плана письменной экзаменационной работы</w:t>
      </w:r>
      <w:r w:rsidR="00D20EA2" w:rsidRPr="0044663F">
        <w:rPr>
          <w:sz w:val="26"/>
          <w:szCs w:val="26"/>
        </w:rPr>
        <w:t xml:space="preserve"> не</w:t>
      </w:r>
      <w:r w:rsidR="00D20EA2">
        <w:rPr>
          <w:sz w:val="26"/>
          <w:szCs w:val="26"/>
        </w:rPr>
        <w:t> </w:t>
      </w:r>
      <w:r w:rsidR="00D20EA2" w:rsidRPr="0044663F">
        <w:rPr>
          <w:sz w:val="26"/>
          <w:szCs w:val="26"/>
        </w:rPr>
        <w:t>я</w:t>
      </w:r>
      <w:r w:rsidRPr="0044663F">
        <w:rPr>
          <w:sz w:val="26"/>
          <w:szCs w:val="26"/>
        </w:rPr>
        <w:t xml:space="preserve">вляется обязательным требованием. </w:t>
      </w:r>
    </w:p>
    <w:p w:rsidR="00B108B0" w:rsidRPr="0044663F" w:rsidRDefault="00B108B0" w:rsidP="00BC49D7">
      <w:pPr>
        <w:pStyle w:val="2"/>
      </w:pPr>
      <w:bookmarkStart w:id="23" w:name="_Toc439022844"/>
      <w:bookmarkStart w:id="24" w:name="_Toc439022930"/>
      <w:r w:rsidRPr="0044663F">
        <w:t>ГВЭ-11</w:t>
      </w:r>
      <w:r w:rsidR="00D20EA2" w:rsidRPr="0044663F">
        <w:t xml:space="preserve"> в</w:t>
      </w:r>
      <w:r w:rsidR="00D20EA2">
        <w:t> </w:t>
      </w:r>
      <w:r w:rsidR="00D20EA2" w:rsidRPr="0044663F">
        <w:t>ф</w:t>
      </w:r>
      <w:r w:rsidRPr="0044663F">
        <w:t>орме сочинения</w:t>
      </w:r>
      <w:bookmarkEnd w:id="23"/>
      <w:bookmarkEnd w:id="24"/>
    </w:p>
    <w:p w:rsidR="00B108B0" w:rsidRPr="0044663F" w:rsidRDefault="00B108B0" w:rsidP="00E633B0">
      <w:pPr>
        <w:tabs>
          <w:tab w:val="left" w:pos="1200"/>
        </w:tabs>
        <w:ind w:firstLine="709"/>
        <w:jc w:val="both"/>
        <w:rPr>
          <w:sz w:val="26"/>
          <w:szCs w:val="26"/>
        </w:rPr>
      </w:pPr>
      <w:r w:rsidRPr="0044663F">
        <w:rPr>
          <w:sz w:val="26"/>
          <w:szCs w:val="26"/>
        </w:rPr>
        <w:t>Комплект тем сочинений (см. образцы экзаменационного материала) содержит пять тем разной проблематики, сгруппированные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оответствии </w:t>
      </w:r>
      <w:r w:rsidRPr="0044663F">
        <w:rPr>
          <w:sz w:val="26"/>
          <w:szCs w:val="26"/>
        </w:rPr>
        <w:br/>
        <w:t xml:space="preserve">с определенной структурой, инструкции для обучающегося. </w:t>
      </w:r>
    </w:p>
    <w:p w:rsidR="00B108B0" w:rsidRPr="0044663F" w:rsidRDefault="00B108B0" w:rsidP="00E633B0">
      <w:pPr>
        <w:ind w:firstLine="709"/>
        <w:jc w:val="both"/>
        <w:rPr>
          <w:sz w:val="26"/>
          <w:szCs w:val="26"/>
        </w:rPr>
      </w:pPr>
      <w:r w:rsidRPr="0044663F">
        <w:rPr>
          <w:b/>
          <w:sz w:val="26"/>
          <w:szCs w:val="26"/>
        </w:rPr>
        <w:t>В экзаменационный комплект тем сочинений включены</w:t>
      </w:r>
      <w:r w:rsidRPr="0044663F">
        <w:rPr>
          <w:sz w:val="26"/>
          <w:szCs w:val="26"/>
        </w:rPr>
        <w:t xml:space="preserve"> пять тем разной проблематики, сгруппированных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пределенной структурой,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рилагаются краткие инструкции для участника экзамена </w:t>
      </w:r>
      <w:r w:rsidRPr="0044663F">
        <w:rPr>
          <w:sz w:val="26"/>
          <w:szCs w:val="26"/>
        </w:rPr>
        <w:br/>
        <w:t>(см. образец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 xml:space="preserve">орме сочинения). </w:t>
      </w:r>
    </w:p>
    <w:p w:rsidR="00B108B0" w:rsidRPr="0044663F" w:rsidRDefault="00B108B0" w:rsidP="00E633B0">
      <w:pPr>
        <w:ind w:firstLine="709"/>
        <w:jc w:val="both"/>
        <w:rPr>
          <w:sz w:val="26"/>
          <w:szCs w:val="26"/>
        </w:rPr>
      </w:pPr>
      <w:r w:rsidRPr="0044663F">
        <w:rPr>
          <w:i/>
          <w:sz w:val="26"/>
          <w:szCs w:val="26"/>
        </w:rPr>
        <w:t>Две первые темы комплекта</w:t>
      </w:r>
      <w:r w:rsidRPr="0044663F">
        <w:rPr>
          <w:sz w:val="26"/>
          <w:szCs w:val="26"/>
        </w:rPr>
        <w:t xml:space="preserve"> </w:t>
      </w:r>
      <w:r w:rsidRPr="0044663F">
        <w:rPr>
          <w:i/>
          <w:sz w:val="26"/>
          <w:szCs w:val="26"/>
        </w:rPr>
        <w:t>связаны</w:t>
      </w:r>
      <w:r w:rsidR="00D20EA2" w:rsidRPr="0044663F">
        <w:rPr>
          <w:i/>
          <w:sz w:val="26"/>
          <w:szCs w:val="26"/>
        </w:rPr>
        <w:t xml:space="preserve"> с</w:t>
      </w:r>
      <w:r w:rsidR="00D20EA2">
        <w:rPr>
          <w:i/>
          <w:sz w:val="26"/>
          <w:szCs w:val="26"/>
        </w:rPr>
        <w:t> </w:t>
      </w:r>
      <w:r w:rsidR="00D20EA2" w:rsidRPr="0044663F">
        <w:rPr>
          <w:i/>
          <w:sz w:val="26"/>
          <w:szCs w:val="26"/>
        </w:rPr>
        <w:t>а</w:t>
      </w:r>
      <w:r w:rsidRPr="0044663F">
        <w:rPr>
          <w:i/>
          <w:sz w:val="26"/>
          <w:szCs w:val="26"/>
        </w:rPr>
        <w:t>нализом художественных произведений</w:t>
      </w:r>
      <w:r w:rsidRPr="0044663F">
        <w:rPr>
          <w:sz w:val="26"/>
          <w:szCs w:val="26"/>
        </w:rPr>
        <w:t>, изученных</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амках курса «Литература». Они подобраны таким образом, чтобы</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материале были представлены произведения двух литературных эпох: литературы XIX в.</w:t>
      </w:r>
      <w:r w:rsidR="00D20EA2" w:rsidRPr="0044663F">
        <w:rPr>
          <w:sz w:val="26"/>
          <w:szCs w:val="26"/>
        </w:rPr>
        <w:t xml:space="preserve"> и</w:t>
      </w:r>
      <w:r w:rsidR="00D20EA2">
        <w:rPr>
          <w:sz w:val="26"/>
          <w:szCs w:val="26"/>
        </w:rPr>
        <w:t> </w:t>
      </w:r>
      <w:r w:rsidR="00D20EA2" w:rsidRPr="0044663F">
        <w:rPr>
          <w:sz w:val="26"/>
          <w:szCs w:val="26"/>
        </w:rPr>
        <w:t>X</w:t>
      </w:r>
      <w:r w:rsidRPr="0044663F">
        <w:rPr>
          <w:sz w:val="26"/>
          <w:szCs w:val="26"/>
        </w:rPr>
        <w:t>X в. При этом разнообразно представлены литературные роды</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анры художественных произведений. Темы сочинений, связанные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оэзией, должны раскрываться выпускником</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римере</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енее двух стихотворений. Темы сочинений, связанные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роизведениями малой эпической формы, раскрываются</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римере одного-двух произведений (их количество может быть увеличено</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смотрению выпускника).</w:t>
      </w:r>
    </w:p>
    <w:p w:rsidR="00B108B0" w:rsidRPr="0044663F" w:rsidRDefault="00B108B0" w:rsidP="00E633B0">
      <w:pPr>
        <w:ind w:firstLine="709"/>
        <w:jc w:val="both"/>
        <w:rPr>
          <w:sz w:val="26"/>
          <w:szCs w:val="26"/>
        </w:rPr>
      </w:pPr>
      <w:r w:rsidRPr="0044663F">
        <w:rPr>
          <w:i/>
          <w:sz w:val="26"/>
          <w:szCs w:val="26"/>
        </w:rPr>
        <w:t>Три последние темы являются свободными</w:t>
      </w:r>
      <w:r w:rsidRPr="0044663F">
        <w:rPr>
          <w:sz w:val="26"/>
          <w:szCs w:val="26"/>
        </w:rPr>
        <w:t>, они предполагают написание сочинения</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илософской или этико-нравственной проблематике. При написании сочинения-рассуждения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дну</w:t>
      </w:r>
      <w:r w:rsidR="00D20EA2" w:rsidRPr="0044663F">
        <w:rPr>
          <w:sz w:val="26"/>
          <w:szCs w:val="26"/>
        </w:rPr>
        <w:t xml:space="preserve"> из</w:t>
      </w:r>
      <w:r w:rsidR="00D20EA2">
        <w:rPr>
          <w:sz w:val="26"/>
          <w:szCs w:val="26"/>
        </w:rPr>
        <w:t> </w:t>
      </w:r>
      <w:r w:rsidR="00D20EA2" w:rsidRPr="0044663F">
        <w:rPr>
          <w:sz w:val="26"/>
          <w:szCs w:val="26"/>
        </w:rPr>
        <w:t>э</w:t>
      </w:r>
      <w:r w:rsidRPr="0044663F">
        <w:rPr>
          <w:sz w:val="26"/>
          <w:szCs w:val="26"/>
        </w:rPr>
        <w:t>тих тем выпускником могут быть приведены аргументы</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порой как</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одержание художественных произведений, так</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 жизненный опыт обучающегося (личные впечатления, собственные размышления</w:t>
      </w:r>
      <w:r w:rsidR="00D20EA2" w:rsidRPr="0044663F">
        <w:rPr>
          <w:sz w:val="26"/>
          <w:szCs w:val="26"/>
        </w:rPr>
        <w:t xml:space="preserve"> на</w:t>
      </w:r>
      <w:r w:rsidR="00D20EA2">
        <w:rPr>
          <w:sz w:val="26"/>
          <w:szCs w:val="26"/>
        </w:rPr>
        <w:t> </w:t>
      </w:r>
      <w:r w:rsidR="00D20EA2" w:rsidRPr="0044663F">
        <w:rPr>
          <w:sz w:val="26"/>
          <w:szCs w:val="26"/>
        </w:rPr>
        <w:t>т</w:t>
      </w:r>
      <w:r w:rsidRPr="0044663F">
        <w:rPr>
          <w:sz w:val="26"/>
          <w:szCs w:val="26"/>
        </w:rPr>
        <w:t>ему</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E633B0">
      <w:pPr>
        <w:ind w:firstLine="709"/>
        <w:jc w:val="both"/>
        <w:rPr>
          <w:sz w:val="26"/>
          <w:szCs w:val="26"/>
        </w:rPr>
      </w:pPr>
      <w:r w:rsidRPr="0044663F">
        <w:rPr>
          <w:sz w:val="26"/>
          <w:szCs w:val="26"/>
        </w:rPr>
        <w:lastRenderedPageBreak/>
        <w:t>Темы сочинений, сформулированные</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цитаты, представляющей собой высказывание одного</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редставителей отечественной культуры, нацеливают</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вободное рассуждение, которое может содержать как аргументы, подтверждающие справедливость суждения, так</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онтраргументы, доказывающие право</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уществование иной точки зрения.</w:t>
      </w:r>
    </w:p>
    <w:p w:rsidR="00B108B0" w:rsidRPr="0044663F" w:rsidRDefault="00B108B0" w:rsidP="00E633B0">
      <w:pPr>
        <w:ind w:firstLine="709"/>
        <w:jc w:val="both"/>
        <w:rPr>
          <w:sz w:val="26"/>
          <w:szCs w:val="26"/>
        </w:rPr>
      </w:pPr>
      <w:r w:rsidRPr="0044663F">
        <w:rPr>
          <w:sz w:val="26"/>
          <w:szCs w:val="26"/>
        </w:rPr>
        <w:t>Устанавливается минимально необходимый объем сочинения для написания сочинений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омплекта</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«А» или «С»: от 300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250 слов (в подсчет слов включаются все слова, в том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 считается невыполненной и оценивается 0 баллов.</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Комплект тем сочинений</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отличается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 структуре комплекта,</w:t>
      </w:r>
      <w:r w:rsidR="00D20EA2" w:rsidRPr="0044663F">
        <w:rPr>
          <w:sz w:val="26"/>
          <w:szCs w:val="26"/>
        </w:rPr>
        <w:t xml:space="preserve"> а</w:t>
      </w:r>
      <w:r w:rsidR="00D20EA2">
        <w:rPr>
          <w:sz w:val="26"/>
          <w:szCs w:val="26"/>
        </w:rPr>
        <w:t> </w:t>
      </w:r>
      <w:r w:rsidR="00D20EA2" w:rsidRPr="0044663F">
        <w:rPr>
          <w:sz w:val="26"/>
          <w:szCs w:val="26"/>
        </w:rPr>
        <w:t>п</w:t>
      </w:r>
      <w:r w:rsidRPr="0044663F">
        <w:rPr>
          <w:sz w:val="26"/>
          <w:szCs w:val="26"/>
        </w:rPr>
        <w:t>о более простым формулировкам тем сочинений,</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нструкции для обучающихся,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указаны другие требованиям</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бъему сочинений. Объем сочинения обучающихся, пишущих сочинение</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омплекта</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может быть сокращен: сочинение – от 150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100 слов (в подсчет слов включаются все слова, в том числе служебные),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w:t>
      </w:r>
    </w:p>
    <w:p w:rsidR="00B108B0" w:rsidRPr="0044663F" w:rsidRDefault="00B108B0" w:rsidP="00BC49D7">
      <w:pPr>
        <w:pStyle w:val="2"/>
      </w:pPr>
      <w:bookmarkStart w:id="25" w:name="_Toc439022845"/>
      <w:bookmarkStart w:id="26" w:name="_Toc439022931"/>
      <w:r w:rsidRPr="0044663F">
        <w:t>ГВЭ-11</w:t>
      </w:r>
      <w:r w:rsidR="00D20EA2" w:rsidRPr="0044663F">
        <w:t xml:space="preserve"> в</w:t>
      </w:r>
      <w:r w:rsidR="00D20EA2">
        <w:t> </w:t>
      </w:r>
      <w:r w:rsidR="00D20EA2" w:rsidRPr="0044663F">
        <w:t>ф</w:t>
      </w:r>
      <w:r w:rsidRPr="0044663F">
        <w:t>орме изложения</w:t>
      </w:r>
      <w:r w:rsidR="00D20EA2" w:rsidRPr="0044663F">
        <w:t xml:space="preserve"> с</w:t>
      </w:r>
      <w:r w:rsidR="00D20EA2">
        <w:t> </w:t>
      </w:r>
      <w:r w:rsidR="00D20EA2" w:rsidRPr="0044663F">
        <w:t>т</w:t>
      </w:r>
      <w:r w:rsidRPr="0044663F">
        <w:t>ворческим заданием</w:t>
      </w:r>
      <w:bookmarkEnd w:id="25"/>
      <w:bookmarkEnd w:id="26"/>
    </w:p>
    <w:p w:rsidR="00B108B0" w:rsidRPr="0044663F" w:rsidRDefault="00B108B0" w:rsidP="00E633B0">
      <w:pPr>
        <w:tabs>
          <w:tab w:val="left" w:pos="1200"/>
        </w:tabs>
        <w:ind w:firstLine="709"/>
        <w:jc w:val="both"/>
        <w:rPr>
          <w:sz w:val="26"/>
          <w:szCs w:val="26"/>
        </w:rPr>
      </w:pP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ворческим заданием содержит текст, творческое задание, инструкцию для обучающегося. </w:t>
      </w:r>
    </w:p>
    <w:p w:rsidR="00B108B0" w:rsidRPr="0044663F" w:rsidRDefault="00B108B0" w:rsidP="00E633B0">
      <w:pPr>
        <w:ind w:firstLine="709"/>
        <w:jc w:val="both"/>
        <w:rPr>
          <w:sz w:val="26"/>
          <w:szCs w:val="26"/>
        </w:rPr>
      </w:pPr>
      <w:r w:rsidRPr="0044663F">
        <w:rPr>
          <w:sz w:val="26"/>
          <w:szCs w:val="26"/>
        </w:rPr>
        <w:t>Текст для изложения</w:t>
      </w:r>
      <w:r w:rsidRPr="0044663F">
        <w:rPr>
          <w:b/>
          <w:sz w:val="26"/>
          <w:szCs w:val="26"/>
        </w:rPr>
        <w:t xml:space="preserve"> </w:t>
      </w:r>
      <w:r w:rsidRPr="0044663F">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B108B0" w:rsidRPr="0044663F" w:rsidRDefault="00B108B0" w:rsidP="00E633B0">
      <w:pPr>
        <w:ind w:firstLine="709"/>
        <w:jc w:val="both"/>
        <w:rPr>
          <w:sz w:val="26"/>
          <w:szCs w:val="26"/>
        </w:rPr>
      </w:pPr>
      <w:r w:rsidRPr="0044663F">
        <w:rPr>
          <w:sz w:val="26"/>
          <w:szCs w:val="26"/>
        </w:rPr>
        <w:t>Предложенный для изложения текст читается организатором</w:t>
      </w:r>
      <w:r w:rsidR="00D20EA2" w:rsidRPr="0044663F">
        <w:rPr>
          <w:sz w:val="26"/>
          <w:szCs w:val="26"/>
        </w:rPr>
        <w:t xml:space="preserve"> в</w:t>
      </w:r>
      <w:r w:rsidR="00D20EA2">
        <w:rPr>
          <w:sz w:val="26"/>
          <w:szCs w:val="26"/>
        </w:rPr>
        <w:t> </w:t>
      </w:r>
      <w:r w:rsidR="00D20EA2" w:rsidRPr="0044663F">
        <w:rPr>
          <w:sz w:val="26"/>
          <w:szCs w:val="26"/>
        </w:rPr>
        <w:t>а</w:t>
      </w:r>
      <w:r w:rsidRPr="0044663F">
        <w:rPr>
          <w:sz w:val="26"/>
          <w:szCs w:val="26"/>
        </w:rPr>
        <w:t>удитории трижды.</w:t>
      </w:r>
    </w:p>
    <w:p w:rsidR="00B108B0" w:rsidRPr="0044663F" w:rsidRDefault="00B108B0" w:rsidP="00E633B0">
      <w:pPr>
        <w:tabs>
          <w:tab w:val="left" w:pos="1200"/>
        </w:tabs>
        <w:ind w:firstLine="709"/>
        <w:jc w:val="both"/>
        <w:rPr>
          <w:sz w:val="26"/>
          <w:szCs w:val="26"/>
        </w:rPr>
      </w:pPr>
      <w:r w:rsidRPr="0044663F">
        <w:rPr>
          <w:sz w:val="26"/>
          <w:szCs w:val="26"/>
        </w:rPr>
        <w:t>Творческое задание нацеливает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омментарий одного</w:t>
      </w:r>
      <w:r w:rsidR="00D20EA2" w:rsidRPr="0044663F">
        <w:rPr>
          <w:sz w:val="26"/>
          <w:szCs w:val="26"/>
        </w:rPr>
        <w:t xml:space="preserve"> из</w:t>
      </w:r>
      <w:r w:rsidR="00D20EA2">
        <w:rPr>
          <w:sz w:val="26"/>
          <w:szCs w:val="26"/>
        </w:rPr>
        <w:t> </w:t>
      </w:r>
      <w:r w:rsidR="00D20EA2" w:rsidRPr="0044663F">
        <w:rPr>
          <w:sz w:val="26"/>
          <w:szCs w:val="26"/>
        </w:rPr>
        <w:t>у</w:t>
      </w:r>
      <w:r w:rsidRPr="0044663F">
        <w:rPr>
          <w:sz w:val="26"/>
          <w:szCs w:val="26"/>
        </w:rPr>
        <w:t>тверждений автора</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ргументацию собственной позиции. Творческое задание должно быть прочитано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аписано</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оске (или распечатано для каждого участника экзамена). При необходимости</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оске записываются имена собственные, упомянутые</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 xml:space="preserve">ексте изложения. </w:t>
      </w:r>
    </w:p>
    <w:p w:rsidR="00B108B0" w:rsidRPr="0044663F" w:rsidRDefault="00B108B0" w:rsidP="00E633B0">
      <w:pPr>
        <w:tabs>
          <w:tab w:val="left" w:pos="1200"/>
        </w:tabs>
        <w:ind w:firstLine="709"/>
        <w:jc w:val="both"/>
        <w:rPr>
          <w:sz w:val="26"/>
          <w:szCs w:val="26"/>
        </w:rPr>
      </w:pPr>
      <w:r w:rsidRPr="0044663F">
        <w:rPr>
          <w:sz w:val="26"/>
          <w:szCs w:val="26"/>
        </w:rPr>
        <w:t>Инструкции</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ыполнению задания должны быть доведены</w:t>
      </w:r>
      <w:r w:rsidR="00D20EA2" w:rsidRPr="0044663F">
        <w:rPr>
          <w:sz w:val="26"/>
          <w:szCs w:val="26"/>
        </w:rPr>
        <w:t xml:space="preserve"> до</w:t>
      </w:r>
      <w:r w:rsidR="00D20EA2">
        <w:rPr>
          <w:sz w:val="26"/>
          <w:szCs w:val="26"/>
        </w:rPr>
        <w:t> </w:t>
      </w:r>
      <w:r w:rsidR="00D20EA2" w:rsidRPr="0044663F">
        <w:rPr>
          <w:sz w:val="26"/>
          <w:szCs w:val="26"/>
        </w:rPr>
        <w:t>с</w:t>
      </w:r>
      <w:r w:rsidRPr="0044663F">
        <w:rPr>
          <w:sz w:val="26"/>
          <w:szCs w:val="26"/>
        </w:rPr>
        <w:t>ведения экзаменуемых.</w:t>
      </w:r>
    </w:p>
    <w:p w:rsidR="00B108B0" w:rsidRPr="0044663F" w:rsidRDefault="00B108B0" w:rsidP="00E633B0">
      <w:pPr>
        <w:tabs>
          <w:tab w:val="left" w:pos="1200"/>
        </w:tabs>
        <w:ind w:firstLine="709"/>
        <w:jc w:val="both"/>
        <w:rPr>
          <w:sz w:val="26"/>
          <w:szCs w:val="26"/>
        </w:rPr>
      </w:pPr>
      <w:r w:rsidRPr="0044663F">
        <w:rPr>
          <w:sz w:val="26"/>
          <w:szCs w:val="26"/>
        </w:rPr>
        <w:t>В качестве организатора проведения экзамена</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 xml:space="preserve">орме изложения </w:t>
      </w:r>
      <w:r w:rsidRPr="0044663F">
        <w:rPr>
          <w:sz w:val="26"/>
          <w:szCs w:val="26"/>
        </w:rPr>
        <w:br/>
        <w:t>с творческим заданием привлекается специалист (например, учитель начальных классов), владеющий методикой проведения экзамена</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изложения.</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опускается привлекать</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роведению экзамена</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изложения специалиста</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тому учебному предмету,</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специалиста, преподававшего данный предмет</w:t>
      </w:r>
      <w:r w:rsidR="00D20EA2" w:rsidRPr="0044663F">
        <w:rPr>
          <w:sz w:val="26"/>
          <w:szCs w:val="26"/>
        </w:rPr>
        <w:t xml:space="preserve"> у</w:t>
      </w:r>
      <w:r w:rsidR="00D20EA2">
        <w:rPr>
          <w:sz w:val="26"/>
          <w:szCs w:val="26"/>
        </w:rPr>
        <w:t> </w:t>
      </w:r>
      <w:r w:rsidR="00D20EA2" w:rsidRPr="0044663F">
        <w:rPr>
          <w:sz w:val="26"/>
          <w:szCs w:val="26"/>
        </w:rPr>
        <w:t>д</w:t>
      </w:r>
      <w:r w:rsidRPr="0044663F">
        <w:rPr>
          <w:sz w:val="26"/>
          <w:szCs w:val="26"/>
        </w:rPr>
        <w:t xml:space="preserve">анных обучающихся. </w:t>
      </w:r>
    </w:p>
    <w:p w:rsidR="00B108B0" w:rsidRPr="0044663F" w:rsidRDefault="00B108B0" w:rsidP="00E633B0">
      <w:pPr>
        <w:tabs>
          <w:tab w:val="left" w:pos="1200"/>
        </w:tabs>
        <w:ind w:firstLine="709"/>
        <w:jc w:val="both"/>
        <w:rPr>
          <w:sz w:val="26"/>
          <w:szCs w:val="26"/>
        </w:rPr>
      </w:pPr>
    </w:p>
    <w:p w:rsidR="00B108B0" w:rsidRPr="0044663F" w:rsidRDefault="00B108B0" w:rsidP="00E633B0">
      <w:pPr>
        <w:tabs>
          <w:tab w:val="left" w:pos="1200"/>
        </w:tabs>
        <w:ind w:firstLine="709"/>
        <w:jc w:val="both"/>
        <w:rPr>
          <w:b/>
          <w:i/>
          <w:sz w:val="26"/>
          <w:szCs w:val="26"/>
        </w:rPr>
      </w:pPr>
      <w:r w:rsidRPr="0044663F">
        <w:rPr>
          <w:b/>
          <w:i/>
          <w:sz w:val="26"/>
          <w:szCs w:val="26"/>
        </w:rPr>
        <w:t>Особенности изложение</w:t>
      </w:r>
      <w:r w:rsidR="00D20EA2" w:rsidRPr="0044663F">
        <w:rPr>
          <w:b/>
          <w:i/>
          <w:sz w:val="26"/>
          <w:szCs w:val="26"/>
        </w:rPr>
        <w:t xml:space="preserve"> с</w:t>
      </w:r>
      <w:r w:rsidR="00D20EA2">
        <w:rPr>
          <w:b/>
          <w:i/>
          <w:sz w:val="26"/>
          <w:szCs w:val="26"/>
        </w:rPr>
        <w:t> </w:t>
      </w:r>
      <w:r w:rsidR="00D20EA2" w:rsidRPr="0044663F">
        <w:rPr>
          <w:b/>
          <w:i/>
          <w:sz w:val="26"/>
          <w:szCs w:val="26"/>
        </w:rPr>
        <w:t>т</w:t>
      </w:r>
      <w:r w:rsidRPr="0044663F">
        <w:rPr>
          <w:b/>
          <w:i/>
          <w:sz w:val="26"/>
          <w:szCs w:val="26"/>
        </w:rPr>
        <w:t>ворческим заданием</w:t>
      </w:r>
      <w:r w:rsidR="00D20EA2" w:rsidRPr="0044663F">
        <w:rPr>
          <w:b/>
          <w:i/>
          <w:sz w:val="26"/>
          <w:szCs w:val="26"/>
        </w:rPr>
        <w:t xml:space="preserve"> с</w:t>
      </w:r>
      <w:r w:rsidR="00D20EA2">
        <w:rPr>
          <w:b/>
          <w:i/>
          <w:sz w:val="26"/>
          <w:szCs w:val="26"/>
        </w:rPr>
        <w:t> </w:t>
      </w:r>
      <w:r w:rsidR="00D20EA2" w:rsidRPr="0044663F">
        <w:rPr>
          <w:b/>
          <w:i/>
          <w:sz w:val="26"/>
          <w:szCs w:val="26"/>
        </w:rPr>
        <w:t>п</w:t>
      </w:r>
      <w:r w:rsidRPr="0044663F">
        <w:rPr>
          <w:b/>
          <w:i/>
          <w:sz w:val="26"/>
          <w:szCs w:val="26"/>
        </w:rPr>
        <w:t>ометой «А»</w:t>
      </w:r>
    </w:p>
    <w:p w:rsidR="00B108B0" w:rsidRPr="0044663F" w:rsidRDefault="00B108B0" w:rsidP="00E633B0">
      <w:pPr>
        <w:tabs>
          <w:tab w:val="left" w:pos="1200"/>
        </w:tabs>
        <w:ind w:firstLine="709"/>
        <w:jc w:val="both"/>
        <w:rPr>
          <w:sz w:val="26"/>
          <w:szCs w:val="26"/>
        </w:rPr>
      </w:pPr>
      <w:r w:rsidRPr="0044663F">
        <w:rPr>
          <w:sz w:val="26"/>
          <w:szCs w:val="26"/>
        </w:rPr>
        <w:t>Примерный объем текста для изложения – 280–400 слов.</w:t>
      </w:r>
    </w:p>
    <w:p w:rsidR="00B108B0" w:rsidRPr="0044663F" w:rsidRDefault="00B108B0" w:rsidP="00E633B0">
      <w:pPr>
        <w:tabs>
          <w:tab w:val="left" w:pos="1200"/>
        </w:tabs>
        <w:ind w:firstLine="709"/>
        <w:jc w:val="both"/>
        <w:rPr>
          <w:sz w:val="26"/>
          <w:szCs w:val="26"/>
        </w:rPr>
      </w:pPr>
      <w:r w:rsidRPr="0044663F">
        <w:rPr>
          <w:sz w:val="26"/>
          <w:szCs w:val="26"/>
        </w:rPr>
        <w:t>Экзаменуемые должны написать сжатое изложение, передавая главное содержание как каждой микротемы, так</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сего текста</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w:t>
      </w:r>
    </w:p>
    <w:p w:rsidR="00B108B0" w:rsidRPr="0044663F" w:rsidRDefault="00B108B0" w:rsidP="00E633B0">
      <w:pPr>
        <w:tabs>
          <w:tab w:val="left" w:pos="1200"/>
        </w:tabs>
        <w:ind w:firstLine="709"/>
        <w:jc w:val="both"/>
        <w:rPr>
          <w:sz w:val="26"/>
          <w:szCs w:val="26"/>
        </w:rPr>
      </w:pPr>
      <w:r w:rsidRPr="0044663F">
        <w:rPr>
          <w:sz w:val="26"/>
          <w:szCs w:val="26"/>
        </w:rPr>
        <w:t>Сжатое изложение требует навыков отбора существенной информации, вычленения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мением перерабатывать информацию: исключать подробности</w:t>
      </w:r>
      <w:r w:rsidR="00D20EA2" w:rsidRPr="0044663F">
        <w:rPr>
          <w:sz w:val="26"/>
          <w:szCs w:val="26"/>
        </w:rPr>
        <w:t xml:space="preserve"> </w:t>
      </w:r>
      <w:r w:rsidR="00D20EA2" w:rsidRPr="0044663F">
        <w:rPr>
          <w:sz w:val="26"/>
          <w:szCs w:val="26"/>
        </w:rPr>
        <w:lastRenderedPageBreak/>
        <w:t>и</w:t>
      </w:r>
      <w:r w:rsidR="00D20EA2">
        <w:rPr>
          <w:sz w:val="26"/>
          <w:szCs w:val="26"/>
        </w:rPr>
        <w:t> </w:t>
      </w:r>
      <w:r w:rsidR="00D20EA2" w:rsidRPr="0044663F">
        <w:rPr>
          <w:sz w:val="26"/>
          <w:szCs w:val="26"/>
        </w:rPr>
        <w:t>о</w:t>
      </w:r>
      <w:r w:rsidRPr="0044663F">
        <w:rPr>
          <w:sz w:val="26"/>
          <w:szCs w:val="26"/>
        </w:rPr>
        <w:t>бобщать однородные явления, сохраняя при этом основные микротемы. При написании сжатого изложения</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тавится задача сохранения авторского стиля.</w:t>
      </w:r>
    </w:p>
    <w:p w:rsidR="00B108B0" w:rsidRPr="0044663F" w:rsidRDefault="00B108B0" w:rsidP="00E633B0">
      <w:pPr>
        <w:tabs>
          <w:tab w:val="left" w:pos="1200"/>
        </w:tabs>
        <w:ind w:firstLine="709"/>
        <w:jc w:val="both"/>
        <w:rPr>
          <w:sz w:val="26"/>
          <w:szCs w:val="26"/>
        </w:rPr>
      </w:pPr>
      <w:r w:rsidRPr="0044663F">
        <w:rPr>
          <w:sz w:val="26"/>
          <w:szCs w:val="26"/>
        </w:rPr>
        <w:t>Устанавливается минимально необходимый объем письменной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изложения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ворческим заданием: </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сжатое изложение – от 70 слов (если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менее 50 слов </w:t>
      </w:r>
      <w:r w:rsidRPr="0044663F">
        <w:rPr>
          <w:sz w:val="26"/>
          <w:szCs w:val="26"/>
        </w:rPr>
        <w:br/>
        <w:t>(в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и</w:t>
      </w:r>
      <w:r w:rsidRPr="0044663F">
        <w:rPr>
          <w:sz w:val="26"/>
          <w:szCs w:val="26"/>
        </w:rPr>
        <w:t>зложение оценивается 0 баллов);</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творческое задание (сочинение) – от 200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150 слов (в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w:t>
      </w:r>
    </w:p>
    <w:p w:rsidR="00B108B0" w:rsidRPr="0044663F" w:rsidRDefault="00B108B0" w:rsidP="00E633B0">
      <w:pPr>
        <w:ind w:firstLine="709"/>
        <w:jc w:val="both"/>
        <w:rPr>
          <w:sz w:val="26"/>
          <w:szCs w:val="26"/>
        </w:rPr>
      </w:pPr>
    </w:p>
    <w:p w:rsidR="00B108B0" w:rsidRPr="0044663F" w:rsidRDefault="00B108B0" w:rsidP="00E633B0">
      <w:pPr>
        <w:tabs>
          <w:tab w:val="left" w:pos="1200"/>
        </w:tabs>
        <w:ind w:firstLine="709"/>
        <w:jc w:val="both"/>
        <w:rPr>
          <w:b/>
          <w:i/>
          <w:sz w:val="26"/>
          <w:szCs w:val="26"/>
        </w:rPr>
      </w:pPr>
      <w:r w:rsidRPr="0044663F">
        <w:rPr>
          <w:b/>
          <w:i/>
          <w:sz w:val="26"/>
          <w:szCs w:val="26"/>
        </w:rPr>
        <w:t>Особенности изложения</w:t>
      </w:r>
      <w:r w:rsidR="00D20EA2" w:rsidRPr="0044663F">
        <w:rPr>
          <w:b/>
          <w:i/>
          <w:sz w:val="26"/>
          <w:szCs w:val="26"/>
        </w:rPr>
        <w:t xml:space="preserve"> с</w:t>
      </w:r>
      <w:r w:rsidR="00D20EA2">
        <w:rPr>
          <w:b/>
          <w:i/>
          <w:sz w:val="26"/>
          <w:szCs w:val="26"/>
        </w:rPr>
        <w:t> </w:t>
      </w:r>
      <w:r w:rsidR="00D20EA2" w:rsidRPr="0044663F">
        <w:rPr>
          <w:b/>
          <w:i/>
          <w:sz w:val="26"/>
          <w:szCs w:val="26"/>
        </w:rPr>
        <w:t>т</w:t>
      </w:r>
      <w:r w:rsidRPr="0044663F">
        <w:rPr>
          <w:b/>
          <w:i/>
          <w:sz w:val="26"/>
          <w:szCs w:val="26"/>
        </w:rPr>
        <w:t>ворческим заданием</w:t>
      </w:r>
      <w:r w:rsidR="00D20EA2" w:rsidRPr="0044663F">
        <w:rPr>
          <w:b/>
          <w:i/>
          <w:sz w:val="26"/>
          <w:szCs w:val="26"/>
        </w:rPr>
        <w:t xml:space="preserve"> с</w:t>
      </w:r>
      <w:r w:rsidR="00D20EA2">
        <w:rPr>
          <w:b/>
          <w:i/>
          <w:sz w:val="26"/>
          <w:szCs w:val="26"/>
        </w:rPr>
        <w:t> </w:t>
      </w:r>
      <w:r w:rsidR="00D20EA2" w:rsidRPr="0044663F">
        <w:rPr>
          <w:b/>
          <w:i/>
          <w:sz w:val="26"/>
          <w:szCs w:val="26"/>
        </w:rPr>
        <w:t>п</w:t>
      </w:r>
      <w:r w:rsidRPr="0044663F">
        <w:rPr>
          <w:b/>
          <w:i/>
          <w:sz w:val="26"/>
          <w:szCs w:val="26"/>
        </w:rPr>
        <w:t>ометой «К»</w:t>
      </w:r>
    </w:p>
    <w:p w:rsidR="00B108B0" w:rsidRPr="0044663F" w:rsidRDefault="00B108B0" w:rsidP="00E633B0">
      <w:pPr>
        <w:tabs>
          <w:tab w:val="left" w:pos="1200"/>
        </w:tabs>
        <w:ind w:firstLine="709"/>
        <w:jc w:val="both"/>
        <w:rPr>
          <w:sz w:val="26"/>
          <w:szCs w:val="26"/>
        </w:rPr>
      </w:pPr>
      <w:r w:rsidRPr="0044663F">
        <w:rPr>
          <w:sz w:val="26"/>
          <w:szCs w:val="26"/>
        </w:rPr>
        <w:t>Комплекты изложений</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имеют свою специфику. Объем текста для изложения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ревышает 350 слов. Тексты для изложения подбираются повествовательного характера</w:t>
      </w:r>
      <w:r w:rsidR="00D20EA2" w:rsidRPr="0044663F">
        <w:rPr>
          <w:sz w:val="26"/>
          <w:szCs w:val="26"/>
        </w:rPr>
        <w:t xml:space="preserve"> с</w:t>
      </w:r>
      <w:r w:rsidR="00D20EA2">
        <w:rPr>
          <w:sz w:val="26"/>
          <w:szCs w:val="26"/>
        </w:rPr>
        <w:t> </w:t>
      </w:r>
      <w:r w:rsidR="00D20EA2" w:rsidRPr="0044663F">
        <w:rPr>
          <w:sz w:val="26"/>
          <w:szCs w:val="26"/>
        </w:rPr>
        <w:t>я</w:t>
      </w:r>
      <w:r w:rsidRPr="0044663F">
        <w:rPr>
          <w:sz w:val="26"/>
          <w:szCs w:val="26"/>
        </w:rPr>
        <w:t>сным содержанием, четким изложением последовательности событий,</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одержащие сложных рассуждений автора, большого числа действующих лиц.</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екстах</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 сложные синтаксические конструкции, обилие изобразительных средств</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ропов, диалектной, архаичной лексики. Кроме того, инструкции</w:t>
      </w:r>
      <w:r w:rsidR="00D20EA2" w:rsidRPr="0044663F">
        <w:rPr>
          <w:sz w:val="26"/>
          <w:szCs w:val="26"/>
        </w:rPr>
        <w:t xml:space="preserve"> к</w:t>
      </w:r>
      <w:r w:rsidR="00D20EA2">
        <w:rPr>
          <w:sz w:val="26"/>
          <w:szCs w:val="26"/>
        </w:rPr>
        <w:t> </w:t>
      </w:r>
      <w:r w:rsidR="00D20EA2" w:rsidRPr="0044663F">
        <w:rPr>
          <w:sz w:val="26"/>
          <w:szCs w:val="26"/>
        </w:rPr>
        <w:t>в</w:t>
      </w:r>
      <w:r w:rsidRPr="0044663F">
        <w:rPr>
          <w:sz w:val="26"/>
          <w:szCs w:val="26"/>
        </w:rPr>
        <w:t>ыполнению заданий содержат другие требованиям</w:t>
      </w:r>
      <w:r w:rsidR="00D20EA2" w:rsidRPr="0044663F">
        <w:rPr>
          <w:sz w:val="26"/>
          <w:szCs w:val="26"/>
        </w:rPr>
        <w:t xml:space="preserve"> к</w:t>
      </w:r>
      <w:r w:rsidR="00D20EA2">
        <w:rPr>
          <w:sz w:val="26"/>
          <w:szCs w:val="26"/>
        </w:rPr>
        <w:t> </w:t>
      </w:r>
      <w:r w:rsidR="00D20EA2" w:rsidRPr="0044663F">
        <w:rPr>
          <w:sz w:val="26"/>
          <w:szCs w:val="26"/>
        </w:rPr>
        <w:t>м</w:t>
      </w:r>
      <w:r w:rsidRPr="0044663F">
        <w:rPr>
          <w:sz w:val="26"/>
          <w:szCs w:val="26"/>
        </w:rPr>
        <w:t>инимально допустимому объему изложения</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ворческой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сочинения.</w:t>
      </w:r>
    </w:p>
    <w:p w:rsidR="00B108B0" w:rsidRPr="0044663F" w:rsidRDefault="00B108B0" w:rsidP="00E633B0">
      <w:pPr>
        <w:tabs>
          <w:tab w:val="left" w:pos="1200"/>
        </w:tabs>
        <w:ind w:firstLine="709"/>
        <w:jc w:val="both"/>
        <w:rPr>
          <w:sz w:val="26"/>
          <w:szCs w:val="26"/>
        </w:rPr>
      </w:pPr>
      <w:r w:rsidRPr="0044663F">
        <w:rPr>
          <w:sz w:val="26"/>
          <w:szCs w:val="26"/>
        </w:rPr>
        <w:t>Выпускникам, сдающим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предоставляется выбор: написание сжатого или подробного изложения.</w:t>
      </w:r>
    </w:p>
    <w:p w:rsidR="00B108B0" w:rsidRPr="0044663F" w:rsidRDefault="00B108B0" w:rsidP="00E633B0">
      <w:pPr>
        <w:ind w:firstLine="709"/>
        <w:jc w:val="both"/>
        <w:rPr>
          <w:sz w:val="26"/>
          <w:szCs w:val="26"/>
        </w:rPr>
      </w:pPr>
      <w:r w:rsidRPr="0044663F">
        <w:rPr>
          <w:sz w:val="26"/>
          <w:szCs w:val="26"/>
        </w:rPr>
        <w:t>Обучающиеся, сдающие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могут писать как подробное, так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жатое изложение </w:t>
      </w:r>
      <w:r w:rsidRPr="0044663F">
        <w:rPr>
          <w:sz w:val="26"/>
          <w:szCs w:val="26"/>
        </w:rPr>
        <w:br/>
        <w:t>(по выбору выпускника). Для них устанавливаются другие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бъему: </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сжатое изложение – от 50 слов (если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менее 40 слов </w:t>
      </w:r>
      <w:r w:rsidRPr="0044663F">
        <w:rPr>
          <w:sz w:val="26"/>
          <w:szCs w:val="26"/>
        </w:rPr>
        <w:br/>
        <w:t>(в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и</w:t>
      </w:r>
      <w:r w:rsidRPr="0044663F">
        <w:rPr>
          <w:sz w:val="26"/>
          <w:szCs w:val="26"/>
        </w:rPr>
        <w:t>зложение оценивается 0 баллов). Объем подробного изложения</w:t>
      </w:r>
      <w:r w:rsidR="00D20EA2" w:rsidRPr="0044663F">
        <w:rPr>
          <w:sz w:val="26"/>
          <w:szCs w:val="26"/>
        </w:rPr>
        <w:t xml:space="preserve"> не</w:t>
      </w:r>
      <w:r w:rsidR="00D20EA2">
        <w:rPr>
          <w:sz w:val="26"/>
          <w:szCs w:val="26"/>
        </w:rPr>
        <w:t> </w:t>
      </w:r>
      <w:r w:rsidR="00D20EA2" w:rsidRPr="0044663F">
        <w:rPr>
          <w:sz w:val="26"/>
          <w:szCs w:val="26"/>
        </w:rPr>
        <w:t>л</w:t>
      </w:r>
      <w:r w:rsidRPr="0044663F">
        <w:rPr>
          <w:sz w:val="26"/>
          <w:szCs w:val="26"/>
        </w:rPr>
        <w:t>имитируется;</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творческое задание (сочинение) – от 100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70 слов (в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 xml:space="preserve">ом числе служебные), </w:t>
      </w:r>
      <w:r w:rsidRPr="0044663F">
        <w:rPr>
          <w:sz w:val="26"/>
          <w:szCs w:val="26"/>
        </w:rPr>
        <w:br/>
        <w:t>то сочинение оценивается 0 баллов).</w:t>
      </w:r>
    </w:p>
    <w:p w:rsidR="00B108B0" w:rsidRPr="0044663F" w:rsidRDefault="00B108B0" w:rsidP="00BC49D7">
      <w:pPr>
        <w:pStyle w:val="2"/>
      </w:pPr>
      <w:bookmarkStart w:id="27" w:name="_Toc439022846"/>
      <w:bookmarkStart w:id="28" w:name="_Toc439022932"/>
      <w:r w:rsidRPr="0044663F">
        <w:t>ГВЭ-11</w:t>
      </w:r>
      <w:r w:rsidR="00D20EA2" w:rsidRPr="0044663F">
        <w:t xml:space="preserve"> в</w:t>
      </w:r>
      <w:r w:rsidR="00D20EA2">
        <w:t> </w:t>
      </w:r>
      <w:r w:rsidR="00D20EA2" w:rsidRPr="0044663F">
        <w:t>ф</w:t>
      </w:r>
      <w:r w:rsidRPr="0044663F">
        <w:t>орме диктанта</w:t>
      </w:r>
      <w:bookmarkEnd w:id="27"/>
      <w:bookmarkEnd w:id="28"/>
    </w:p>
    <w:p w:rsidR="00B108B0" w:rsidRPr="0044663F" w:rsidRDefault="00B108B0" w:rsidP="00427DF4">
      <w:pPr>
        <w:ind w:firstLine="709"/>
        <w:jc w:val="both"/>
        <w:rPr>
          <w:sz w:val="26"/>
          <w:szCs w:val="26"/>
        </w:rPr>
      </w:pPr>
      <w:r w:rsidRPr="0044663F">
        <w:rPr>
          <w:sz w:val="26"/>
          <w:szCs w:val="26"/>
        </w:rPr>
        <w:t>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 для обучающихся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асстройствами аутистического спектра может проводиться</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диктанта. Для оценки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диктанта используются критерии оценки диктанта (таблица 7).</w:t>
      </w:r>
    </w:p>
    <w:p w:rsidR="00B108B0" w:rsidRPr="0044663F" w:rsidRDefault="00B108B0" w:rsidP="00BC49D7">
      <w:pPr>
        <w:pStyle w:val="2"/>
      </w:pPr>
      <w:bookmarkStart w:id="29" w:name="_Toc439022847"/>
      <w:bookmarkStart w:id="30" w:name="_Toc439022933"/>
      <w:r w:rsidRPr="0044663F">
        <w:t>Продолжительность экзаменационной работы</w:t>
      </w:r>
      <w:bookmarkEnd w:id="29"/>
      <w:bookmarkEnd w:id="30"/>
    </w:p>
    <w:p w:rsidR="00B108B0" w:rsidRPr="0044663F" w:rsidRDefault="00B108B0" w:rsidP="00427DF4">
      <w:pPr>
        <w:tabs>
          <w:tab w:val="left" w:pos="1200"/>
        </w:tabs>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 дается 3 часа 55 минут (235 минут). Это время</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еланию участника</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может быть увеличено на 1,5 часа.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родолжительность выполнения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чебным предметам</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ключается время, выделенное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одготовительные мероприятия (инструктаж обучающихся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ыпускников прошлых лет, выдачу</w:t>
      </w:r>
      <w:r w:rsidR="00D20EA2" w:rsidRPr="0044663F">
        <w:rPr>
          <w:sz w:val="26"/>
          <w:szCs w:val="26"/>
        </w:rPr>
        <w:t xml:space="preserve"> им</w:t>
      </w:r>
      <w:r w:rsidR="00D20EA2">
        <w:rPr>
          <w:sz w:val="26"/>
          <w:szCs w:val="26"/>
        </w:rPr>
        <w:t> </w:t>
      </w:r>
      <w:r w:rsidR="00D20EA2" w:rsidRPr="0044663F">
        <w:rPr>
          <w:sz w:val="26"/>
          <w:szCs w:val="26"/>
        </w:rPr>
        <w:t>э</w:t>
      </w:r>
      <w:r w:rsidRPr="0044663F">
        <w:rPr>
          <w:sz w:val="26"/>
          <w:szCs w:val="26"/>
        </w:rPr>
        <w:t>кзаменационных материалов, заполнение ими регистрационных полей экзаменационных работ, настройку необходимых технических средств, используемых при проведении экзаменов). При продолжительности выполнения экзаменационной работы 4</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часа организуется питание обучающихся.</w:t>
      </w:r>
    </w:p>
    <w:p w:rsidR="00B108B0" w:rsidRPr="0044663F" w:rsidRDefault="00B108B0" w:rsidP="00BC49D7">
      <w:pPr>
        <w:pStyle w:val="2"/>
      </w:pPr>
      <w:bookmarkStart w:id="31" w:name="_Toc439022848"/>
      <w:bookmarkStart w:id="32" w:name="_Toc439022934"/>
      <w:r w:rsidRPr="0044663F">
        <w:lastRenderedPageBreak/>
        <w:t>Дополнительные материалы</w:t>
      </w:r>
      <w:r w:rsidR="00D20EA2" w:rsidRPr="0044663F">
        <w:t xml:space="preserve"> и</w:t>
      </w:r>
      <w:r w:rsidR="00D20EA2">
        <w:t> </w:t>
      </w:r>
      <w:r w:rsidR="00D20EA2" w:rsidRPr="0044663F">
        <w:t>о</w:t>
      </w:r>
      <w:r w:rsidRPr="0044663F">
        <w:t>борудование</w:t>
      </w:r>
      <w:bookmarkEnd w:id="31"/>
      <w:bookmarkEnd w:id="32"/>
      <w:r w:rsidRPr="0044663F">
        <w:t xml:space="preserve"> </w:t>
      </w:r>
    </w:p>
    <w:p w:rsidR="00B108B0" w:rsidRPr="0044663F" w:rsidRDefault="00B108B0" w:rsidP="00427DF4">
      <w:pPr>
        <w:tabs>
          <w:tab w:val="left" w:pos="1200"/>
        </w:tabs>
        <w:ind w:firstLine="709"/>
        <w:jc w:val="both"/>
        <w:rPr>
          <w:sz w:val="26"/>
          <w:szCs w:val="26"/>
        </w:rPr>
      </w:pPr>
      <w:r w:rsidRPr="0044663F">
        <w:rPr>
          <w:sz w:val="26"/>
          <w:szCs w:val="26"/>
        </w:rPr>
        <w:t>Участникам экзамена разрешается пользоваться орфографическими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олковыми словарями. Словари предоставляются образовательной организацией,</w:t>
      </w:r>
      <w:r w:rsidR="00D20EA2" w:rsidRPr="0044663F">
        <w:rPr>
          <w:sz w:val="26"/>
          <w:szCs w:val="26"/>
        </w:rPr>
        <w:t xml:space="preserve"> на</w:t>
      </w:r>
      <w:r w:rsidR="00D20EA2">
        <w:rPr>
          <w:sz w:val="26"/>
          <w:szCs w:val="26"/>
        </w:rPr>
        <w:t> </w:t>
      </w:r>
      <w:r w:rsidR="00D20EA2" w:rsidRPr="0044663F">
        <w:rPr>
          <w:sz w:val="26"/>
          <w:szCs w:val="26"/>
        </w:rPr>
        <w:t>б</w:t>
      </w:r>
      <w:r w:rsidRPr="0044663F">
        <w:rPr>
          <w:sz w:val="26"/>
          <w:szCs w:val="26"/>
        </w:rPr>
        <w:t>азе которой организован ППЭ, либо образовательными организациями, обучающиеся которых сдают экзамен</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ПЭ. Пользование личными словарями участниками ГВЭ-11 запрещено.</w:t>
      </w:r>
    </w:p>
    <w:p w:rsidR="00B108B0" w:rsidRPr="0044663F" w:rsidRDefault="00B108B0" w:rsidP="00BC49D7">
      <w:pPr>
        <w:pStyle w:val="2"/>
      </w:pPr>
      <w:bookmarkStart w:id="33" w:name="_Toc435461222"/>
      <w:bookmarkStart w:id="34" w:name="_Toc439022849"/>
      <w:bookmarkStart w:id="35" w:name="_Toc439022935"/>
      <w:r w:rsidRPr="0044663F">
        <w:t>Оценивание результатов экзамена ГВЭ-11</w:t>
      </w:r>
      <w:r w:rsidR="00D20EA2" w:rsidRPr="0044663F">
        <w:t xml:space="preserve"> по</w:t>
      </w:r>
      <w:r w:rsidR="00D20EA2">
        <w:t> </w:t>
      </w:r>
      <w:r w:rsidR="00D20EA2" w:rsidRPr="0044663F">
        <w:t>р</w:t>
      </w:r>
      <w:r w:rsidRPr="0044663F">
        <w:t>усскому языку (письменная форма)</w:t>
      </w:r>
      <w:bookmarkEnd w:id="33"/>
      <w:bookmarkEnd w:id="34"/>
      <w:bookmarkEnd w:id="35"/>
    </w:p>
    <w:p w:rsidR="00B108B0" w:rsidRPr="0044663F" w:rsidRDefault="00B108B0" w:rsidP="00BC49D7">
      <w:pPr>
        <w:pStyle w:val="3"/>
      </w:pPr>
      <w:bookmarkStart w:id="36" w:name="_Toc435461223"/>
      <w:r w:rsidRPr="0044663F">
        <w:t>Подходы</w:t>
      </w:r>
      <w:r w:rsidR="00D20EA2" w:rsidRPr="0044663F">
        <w:t xml:space="preserve"> к</w:t>
      </w:r>
      <w:r w:rsidR="00D20EA2">
        <w:t> </w:t>
      </w:r>
      <w:r w:rsidR="00D20EA2" w:rsidRPr="0044663F">
        <w:t>о</w:t>
      </w:r>
      <w:r w:rsidRPr="0044663F">
        <w:t>цениванию результатов экзамена ГВЭ-11</w:t>
      </w:r>
      <w:r w:rsidR="00D20EA2" w:rsidRPr="0044663F">
        <w:t xml:space="preserve"> по</w:t>
      </w:r>
      <w:r w:rsidR="00D20EA2">
        <w:t> </w:t>
      </w:r>
      <w:r w:rsidR="00D20EA2" w:rsidRPr="0044663F">
        <w:t>р</w:t>
      </w:r>
      <w:r w:rsidRPr="0044663F">
        <w:t>усскому языку (письменная форма)</w:t>
      </w:r>
      <w:bookmarkEnd w:id="36"/>
    </w:p>
    <w:p w:rsidR="00B108B0" w:rsidRPr="0044663F" w:rsidRDefault="00B108B0" w:rsidP="00E633B0">
      <w:pPr>
        <w:tabs>
          <w:tab w:val="left" w:pos="1200"/>
        </w:tabs>
        <w:ind w:firstLine="709"/>
        <w:jc w:val="both"/>
        <w:rPr>
          <w:sz w:val="26"/>
          <w:szCs w:val="26"/>
        </w:rPr>
      </w:pPr>
      <w:r w:rsidRPr="0044663F">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D20EA2" w:rsidRPr="0044663F">
        <w:rPr>
          <w:sz w:val="26"/>
          <w:szCs w:val="26"/>
        </w:rPr>
        <w:t xml:space="preserve"> на</w:t>
      </w:r>
      <w:r w:rsidR="00D20EA2">
        <w:rPr>
          <w:sz w:val="26"/>
          <w:szCs w:val="26"/>
        </w:rPr>
        <w:t> </w:t>
      </w:r>
      <w:r w:rsidR="00D20EA2" w:rsidRPr="0044663F">
        <w:rPr>
          <w:sz w:val="26"/>
          <w:szCs w:val="26"/>
        </w:rPr>
        <w:t>л</w:t>
      </w:r>
      <w:r w:rsidRPr="0044663F">
        <w:rPr>
          <w:sz w:val="26"/>
          <w:szCs w:val="26"/>
        </w:rPr>
        <w:t>итературную тему, сочинение</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вободную тему,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диктант. Для каждого</w:t>
      </w:r>
      <w:r w:rsidR="00D20EA2" w:rsidRPr="0044663F">
        <w:rPr>
          <w:sz w:val="26"/>
          <w:szCs w:val="26"/>
        </w:rPr>
        <w:t xml:space="preserve"> из</w:t>
      </w:r>
      <w:r w:rsidR="00D20EA2">
        <w:rPr>
          <w:sz w:val="26"/>
          <w:szCs w:val="26"/>
        </w:rPr>
        <w:t> </w:t>
      </w:r>
      <w:r w:rsidR="00D20EA2" w:rsidRPr="0044663F">
        <w:rPr>
          <w:sz w:val="26"/>
          <w:szCs w:val="26"/>
        </w:rPr>
        <w:t>э</w:t>
      </w:r>
      <w:r w:rsidRPr="0044663F">
        <w:rPr>
          <w:sz w:val="26"/>
          <w:szCs w:val="26"/>
        </w:rPr>
        <w:t xml:space="preserve">тих типов заданий разработаны специальные критерии, общими для всех видов работ являются критерии </w:t>
      </w:r>
      <w:r w:rsidRPr="0044663F">
        <w:rPr>
          <w:spacing w:val="-4"/>
          <w:sz w:val="26"/>
          <w:szCs w:val="26"/>
        </w:rPr>
        <w:t>оценки грамотности</w:t>
      </w:r>
      <w:r w:rsidR="00D20EA2" w:rsidRPr="0044663F">
        <w:rPr>
          <w:spacing w:val="-4"/>
          <w:sz w:val="26"/>
          <w:szCs w:val="26"/>
        </w:rPr>
        <w:t xml:space="preserve"> и</w:t>
      </w:r>
      <w:r w:rsidR="00D20EA2">
        <w:rPr>
          <w:spacing w:val="-4"/>
          <w:sz w:val="26"/>
          <w:szCs w:val="26"/>
        </w:rPr>
        <w:t> </w:t>
      </w:r>
      <w:r w:rsidR="00D20EA2" w:rsidRPr="0044663F">
        <w:rPr>
          <w:spacing w:val="-4"/>
          <w:sz w:val="26"/>
          <w:szCs w:val="26"/>
        </w:rPr>
        <w:t>ф</w:t>
      </w:r>
      <w:r w:rsidRPr="0044663F">
        <w:rPr>
          <w:spacing w:val="-4"/>
          <w:sz w:val="26"/>
          <w:szCs w:val="26"/>
        </w:rPr>
        <w:t>актической точности речи экзаменуемого (таблица 6.1,</w:t>
      </w:r>
      <w:r w:rsidRPr="0044663F">
        <w:rPr>
          <w:sz w:val="26"/>
          <w:szCs w:val="26"/>
        </w:rPr>
        <w:t xml:space="preserve">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w:t>
      </w:r>
    </w:p>
    <w:p w:rsidR="00B108B0" w:rsidRPr="0044663F" w:rsidRDefault="00B108B0" w:rsidP="00E633B0">
      <w:pPr>
        <w:ind w:firstLine="709"/>
        <w:jc w:val="both"/>
        <w:rPr>
          <w:sz w:val="26"/>
          <w:szCs w:val="26"/>
        </w:rPr>
      </w:pPr>
    </w:p>
    <w:p w:rsidR="00B108B0" w:rsidRPr="0044663F" w:rsidRDefault="00B108B0" w:rsidP="00427DF4">
      <w:pPr>
        <w:tabs>
          <w:tab w:val="left" w:pos="1200"/>
        </w:tabs>
        <w:ind w:firstLine="709"/>
        <w:jc w:val="both"/>
        <w:rPr>
          <w:sz w:val="26"/>
          <w:szCs w:val="26"/>
        </w:rPr>
      </w:pPr>
      <w:r w:rsidRPr="0044663F">
        <w:rPr>
          <w:b/>
          <w:sz w:val="26"/>
          <w:szCs w:val="26"/>
        </w:rPr>
        <w:t>При проверке изложения</w:t>
      </w:r>
      <w:r w:rsidRPr="0044663F">
        <w:rPr>
          <w:sz w:val="26"/>
          <w:szCs w:val="26"/>
        </w:rPr>
        <w:t xml:space="preserve"> оценивается сформированность следующих умений:</w:t>
      </w:r>
    </w:p>
    <w:p w:rsidR="00B108B0" w:rsidRPr="0044663F" w:rsidRDefault="00B108B0" w:rsidP="00427DF4">
      <w:pPr>
        <w:tabs>
          <w:tab w:val="left" w:pos="993"/>
        </w:tabs>
        <w:ind w:firstLine="709"/>
        <w:jc w:val="both"/>
        <w:rPr>
          <w:sz w:val="26"/>
          <w:szCs w:val="26"/>
        </w:rPr>
      </w:pPr>
      <w:r w:rsidRPr="0044663F">
        <w:rPr>
          <w:sz w:val="26"/>
          <w:szCs w:val="26"/>
        </w:rPr>
        <w:t xml:space="preserve">адекватно воспринимать информацию текста для изложения; </w:t>
      </w:r>
    </w:p>
    <w:p w:rsidR="00B108B0" w:rsidRPr="0044663F" w:rsidRDefault="00B108B0" w:rsidP="00427DF4">
      <w:pPr>
        <w:tabs>
          <w:tab w:val="left" w:pos="993"/>
        </w:tabs>
        <w:ind w:firstLine="709"/>
        <w:jc w:val="both"/>
        <w:rPr>
          <w:sz w:val="26"/>
          <w:szCs w:val="26"/>
        </w:rPr>
      </w:pPr>
      <w:r w:rsidRPr="0044663F">
        <w:rPr>
          <w:sz w:val="26"/>
          <w:szCs w:val="26"/>
        </w:rPr>
        <w:t>точно излагать содержание прослушанного текста, выделять его главную мысль;</w:t>
      </w:r>
    </w:p>
    <w:p w:rsidR="00B108B0" w:rsidRPr="0044663F" w:rsidRDefault="00B108B0" w:rsidP="00427DF4">
      <w:pPr>
        <w:tabs>
          <w:tab w:val="left" w:pos="993"/>
        </w:tabs>
        <w:ind w:firstLine="709"/>
        <w:jc w:val="both"/>
        <w:rPr>
          <w:sz w:val="26"/>
          <w:szCs w:val="26"/>
        </w:rPr>
      </w:pPr>
      <w:r w:rsidRPr="0044663F">
        <w:rPr>
          <w:sz w:val="26"/>
          <w:szCs w:val="26"/>
        </w:rPr>
        <w:t>осуществлять выбор языковых средств, использовать разнообразные грамматические конструкции</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азнообразную лексику русского языка при передаче содержания текста;</w:t>
      </w:r>
    </w:p>
    <w:p w:rsidR="00B108B0" w:rsidRPr="0044663F" w:rsidRDefault="00B108B0" w:rsidP="00427DF4">
      <w:pPr>
        <w:tabs>
          <w:tab w:val="left" w:pos="993"/>
        </w:tabs>
        <w:ind w:firstLine="709"/>
        <w:jc w:val="both"/>
        <w:rPr>
          <w:sz w:val="26"/>
          <w:szCs w:val="26"/>
        </w:rPr>
      </w:pPr>
      <w:r w:rsidRPr="0044663F">
        <w:rPr>
          <w:sz w:val="26"/>
          <w:szCs w:val="26"/>
        </w:rPr>
        <w:t>оформлять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рфографическими, грамматическими, пунктуационными</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ечевыми нормами русского литературного языка (при оценке грамотности следует учитывать специфику письменной речи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проявляющуюся в «аграмматизмах» (пропуске предлогов, неправильном согласовании слов, использовании «телеграфного стиля»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роч.), которые должны рассматриваться как однотипные ошибки).</w:t>
      </w:r>
    </w:p>
    <w:p w:rsidR="00B108B0" w:rsidRPr="0044663F" w:rsidRDefault="00B108B0" w:rsidP="00E633B0">
      <w:pPr>
        <w:tabs>
          <w:tab w:val="left" w:pos="993"/>
        </w:tabs>
        <w:ind w:firstLine="709"/>
        <w:jc w:val="both"/>
        <w:rPr>
          <w:sz w:val="26"/>
          <w:szCs w:val="26"/>
        </w:rPr>
      </w:pPr>
    </w:p>
    <w:p w:rsidR="00B108B0" w:rsidRPr="0044663F" w:rsidRDefault="00B108B0" w:rsidP="00427DF4">
      <w:pPr>
        <w:tabs>
          <w:tab w:val="left" w:pos="1200"/>
        </w:tabs>
        <w:ind w:firstLine="709"/>
        <w:jc w:val="both"/>
        <w:rPr>
          <w:sz w:val="26"/>
          <w:szCs w:val="26"/>
        </w:rPr>
      </w:pPr>
      <w:r w:rsidRPr="0044663F">
        <w:rPr>
          <w:b/>
          <w:sz w:val="26"/>
          <w:szCs w:val="26"/>
        </w:rPr>
        <w:t>При проверке сочинения</w:t>
      </w:r>
      <w:r w:rsidR="00D20EA2" w:rsidRPr="0044663F">
        <w:rPr>
          <w:b/>
          <w:sz w:val="26"/>
          <w:szCs w:val="26"/>
        </w:rPr>
        <w:t xml:space="preserve"> и</w:t>
      </w:r>
      <w:r w:rsidR="00D20EA2">
        <w:rPr>
          <w:b/>
          <w:sz w:val="26"/>
          <w:szCs w:val="26"/>
        </w:rPr>
        <w:t> </w:t>
      </w:r>
      <w:r w:rsidR="00D20EA2" w:rsidRPr="0044663F">
        <w:rPr>
          <w:b/>
          <w:sz w:val="26"/>
          <w:szCs w:val="26"/>
        </w:rPr>
        <w:t>т</w:t>
      </w:r>
      <w:r w:rsidRPr="0044663F">
        <w:rPr>
          <w:b/>
          <w:sz w:val="26"/>
          <w:szCs w:val="26"/>
        </w:rPr>
        <w:t>ворческого задания</w:t>
      </w:r>
      <w:r w:rsidR="00D20EA2" w:rsidRPr="0044663F">
        <w:rPr>
          <w:b/>
          <w:sz w:val="26"/>
          <w:szCs w:val="26"/>
        </w:rPr>
        <w:t xml:space="preserve"> к</w:t>
      </w:r>
      <w:r w:rsidR="00D20EA2">
        <w:rPr>
          <w:b/>
          <w:sz w:val="26"/>
          <w:szCs w:val="26"/>
        </w:rPr>
        <w:t> </w:t>
      </w:r>
      <w:r w:rsidR="00D20EA2" w:rsidRPr="0044663F">
        <w:rPr>
          <w:b/>
          <w:sz w:val="26"/>
          <w:szCs w:val="26"/>
        </w:rPr>
        <w:t>т</w:t>
      </w:r>
      <w:r w:rsidRPr="0044663F">
        <w:rPr>
          <w:b/>
          <w:sz w:val="26"/>
          <w:szCs w:val="26"/>
        </w:rPr>
        <w:t>ексту изложения</w:t>
      </w:r>
      <w:r w:rsidRPr="0044663F">
        <w:rPr>
          <w:sz w:val="26"/>
          <w:szCs w:val="26"/>
        </w:rPr>
        <w:t xml:space="preserve"> оценивается уровень сформированности следующих умений:</w:t>
      </w:r>
    </w:p>
    <w:p w:rsidR="00B108B0" w:rsidRPr="0044663F" w:rsidRDefault="00B108B0" w:rsidP="00427DF4">
      <w:pPr>
        <w:tabs>
          <w:tab w:val="left" w:pos="993"/>
        </w:tabs>
        <w:ind w:firstLine="709"/>
        <w:jc w:val="both"/>
        <w:rPr>
          <w:sz w:val="26"/>
          <w:szCs w:val="26"/>
        </w:rPr>
      </w:pPr>
      <w:r w:rsidRPr="0044663F">
        <w:rPr>
          <w:sz w:val="26"/>
          <w:szCs w:val="26"/>
        </w:rPr>
        <w:t>создавать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 xml:space="preserve">аданной темой; </w:t>
      </w:r>
    </w:p>
    <w:p w:rsidR="00B108B0" w:rsidRPr="0044663F" w:rsidRDefault="00B108B0" w:rsidP="00427DF4">
      <w:pPr>
        <w:tabs>
          <w:tab w:val="left" w:pos="993"/>
        </w:tabs>
        <w:ind w:firstLine="709"/>
        <w:jc w:val="both"/>
        <w:rPr>
          <w:sz w:val="26"/>
          <w:szCs w:val="26"/>
        </w:rPr>
      </w:pPr>
      <w:r w:rsidRPr="0044663F">
        <w:rPr>
          <w:sz w:val="26"/>
          <w:szCs w:val="26"/>
        </w:rPr>
        <w:t>обрабатывать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нтерпретировать информацию, заложенную</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рослушанном тексте;</w:t>
      </w:r>
    </w:p>
    <w:p w:rsidR="00B108B0" w:rsidRPr="0044663F" w:rsidRDefault="00B108B0" w:rsidP="00427DF4">
      <w:pPr>
        <w:tabs>
          <w:tab w:val="left" w:pos="993"/>
        </w:tabs>
        <w:ind w:firstLine="709"/>
        <w:jc w:val="both"/>
        <w:rPr>
          <w:sz w:val="26"/>
          <w:szCs w:val="26"/>
        </w:rPr>
      </w:pPr>
      <w:r w:rsidRPr="0044663F">
        <w:rPr>
          <w:sz w:val="26"/>
          <w:szCs w:val="26"/>
        </w:rPr>
        <w:t>логично излагать мысли, выстраивая тезисно-доказательную часть сочинения-рассуждения;</w:t>
      </w:r>
    </w:p>
    <w:p w:rsidR="00B108B0" w:rsidRPr="0044663F" w:rsidRDefault="00B108B0" w:rsidP="00427DF4">
      <w:pPr>
        <w:tabs>
          <w:tab w:val="left" w:pos="993"/>
        </w:tabs>
        <w:ind w:firstLine="709"/>
        <w:jc w:val="both"/>
        <w:rPr>
          <w:sz w:val="26"/>
          <w:szCs w:val="26"/>
        </w:rPr>
      </w:pPr>
      <w:r w:rsidRPr="0044663F">
        <w:rPr>
          <w:sz w:val="26"/>
          <w:szCs w:val="26"/>
        </w:rPr>
        <w:t xml:space="preserve">подбирать убедительные аргументы, создавая аргументированное высказывание; </w:t>
      </w:r>
    </w:p>
    <w:p w:rsidR="00B108B0" w:rsidRPr="0044663F" w:rsidRDefault="00B108B0" w:rsidP="00427DF4">
      <w:pPr>
        <w:tabs>
          <w:tab w:val="left" w:pos="993"/>
        </w:tabs>
        <w:ind w:firstLine="709"/>
        <w:jc w:val="both"/>
        <w:rPr>
          <w:sz w:val="26"/>
          <w:szCs w:val="26"/>
        </w:rPr>
      </w:pPr>
      <w:r w:rsidRPr="0044663F">
        <w:rPr>
          <w:sz w:val="26"/>
          <w:szCs w:val="26"/>
        </w:rPr>
        <w:t>выявлять отношение автора</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оставленным проблемам, сопоставлять свою позицию</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ругой точкой зрения;</w:t>
      </w:r>
    </w:p>
    <w:p w:rsidR="00B108B0" w:rsidRPr="0044663F" w:rsidRDefault="00B108B0" w:rsidP="00427DF4">
      <w:pPr>
        <w:tabs>
          <w:tab w:val="left" w:pos="993"/>
        </w:tabs>
        <w:ind w:firstLine="709"/>
        <w:jc w:val="both"/>
        <w:rPr>
          <w:sz w:val="26"/>
          <w:szCs w:val="26"/>
        </w:rPr>
      </w:pPr>
      <w:r w:rsidRPr="0044663F">
        <w:rPr>
          <w:sz w:val="26"/>
          <w:szCs w:val="26"/>
        </w:rPr>
        <w:t>осуществлять выбор языковых средств</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аданием;</w:t>
      </w:r>
    </w:p>
    <w:p w:rsidR="00B108B0" w:rsidRPr="0044663F" w:rsidRDefault="00B108B0" w:rsidP="00427DF4">
      <w:pPr>
        <w:tabs>
          <w:tab w:val="left" w:pos="993"/>
        </w:tabs>
        <w:ind w:firstLine="709"/>
        <w:jc w:val="both"/>
        <w:rPr>
          <w:sz w:val="26"/>
          <w:szCs w:val="26"/>
        </w:rPr>
      </w:pPr>
      <w:r w:rsidRPr="0044663F">
        <w:rPr>
          <w:sz w:val="26"/>
          <w:szCs w:val="26"/>
        </w:rPr>
        <w:t>оформлять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ормами русского литературного языка.</w:t>
      </w:r>
    </w:p>
    <w:p w:rsidR="00B108B0" w:rsidRPr="0044663F" w:rsidRDefault="00B108B0" w:rsidP="00E633B0">
      <w:pPr>
        <w:tabs>
          <w:tab w:val="left" w:pos="1200"/>
        </w:tabs>
        <w:ind w:firstLine="709"/>
        <w:jc w:val="both"/>
        <w:rPr>
          <w:sz w:val="26"/>
          <w:szCs w:val="26"/>
        </w:rPr>
      </w:pPr>
    </w:p>
    <w:p w:rsidR="00B108B0" w:rsidRPr="0044663F" w:rsidRDefault="00B108B0" w:rsidP="00E633B0">
      <w:pPr>
        <w:tabs>
          <w:tab w:val="left" w:pos="1200"/>
        </w:tabs>
        <w:ind w:firstLine="709"/>
        <w:jc w:val="both"/>
        <w:rPr>
          <w:sz w:val="26"/>
          <w:szCs w:val="26"/>
        </w:rPr>
      </w:pPr>
      <w:r w:rsidRPr="0044663F">
        <w:rPr>
          <w:b/>
          <w:sz w:val="26"/>
          <w:szCs w:val="26"/>
        </w:rPr>
        <w:lastRenderedPageBreak/>
        <w:t>При проверке</w:t>
      </w:r>
      <w:r w:rsidR="00D20EA2" w:rsidRPr="0044663F">
        <w:rPr>
          <w:b/>
          <w:sz w:val="26"/>
          <w:szCs w:val="26"/>
        </w:rPr>
        <w:t xml:space="preserve"> и</w:t>
      </w:r>
      <w:r w:rsidR="00D20EA2">
        <w:rPr>
          <w:b/>
          <w:sz w:val="26"/>
          <w:szCs w:val="26"/>
        </w:rPr>
        <w:t> </w:t>
      </w:r>
      <w:r w:rsidR="00D20EA2" w:rsidRPr="0044663F">
        <w:rPr>
          <w:b/>
          <w:sz w:val="26"/>
          <w:szCs w:val="26"/>
        </w:rPr>
        <w:t>о</w:t>
      </w:r>
      <w:r w:rsidRPr="0044663F">
        <w:rPr>
          <w:b/>
          <w:sz w:val="26"/>
          <w:szCs w:val="26"/>
        </w:rPr>
        <w:t>ценке сочинения или творческого задания</w:t>
      </w:r>
      <w:r w:rsidRPr="0044663F">
        <w:rPr>
          <w:sz w:val="26"/>
          <w:szCs w:val="26"/>
        </w:rPr>
        <w:t xml:space="preserve"> следует учитывать, что</w:t>
      </w:r>
      <w:r w:rsidR="00D20EA2" w:rsidRPr="0044663F">
        <w:rPr>
          <w:sz w:val="26"/>
          <w:szCs w:val="26"/>
        </w:rPr>
        <w:t xml:space="preserve"> их</w:t>
      </w:r>
      <w:r w:rsidR="00D20EA2">
        <w:rPr>
          <w:sz w:val="26"/>
          <w:szCs w:val="26"/>
        </w:rPr>
        <w:t> </w:t>
      </w:r>
      <w:r w:rsidR="00D20EA2" w:rsidRPr="0044663F">
        <w:rPr>
          <w:sz w:val="26"/>
          <w:szCs w:val="26"/>
        </w:rPr>
        <w:t>о</w:t>
      </w:r>
      <w:r w:rsidRPr="0044663F">
        <w:rPr>
          <w:sz w:val="26"/>
          <w:szCs w:val="26"/>
        </w:rPr>
        <w:t>бъем строго</w:t>
      </w:r>
      <w:r w:rsidR="00D20EA2" w:rsidRPr="0044663F">
        <w:rPr>
          <w:sz w:val="26"/>
          <w:szCs w:val="26"/>
        </w:rPr>
        <w:t xml:space="preserve"> не</w:t>
      </w:r>
      <w:r w:rsidR="00D20EA2">
        <w:rPr>
          <w:sz w:val="26"/>
          <w:szCs w:val="26"/>
        </w:rPr>
        <w:t> </w:t>
      </w:r>
      <w:r w:rsidR="00D20EA2" w:rsidRPr="0044663F">
        <w:rPr>
          <w:sz w:val="26"/>
          <w:szCs w:val="26"/>
        </w:rPr>
        <w:t>л</w:t>
      </w:r>
      <w:r w:rsidRPr="0044663F">
        <w:rPr>
          <w:sz w:val="26"/>
          <w:szCs w:val="26"/>
        </w:rPr>
        <w:t>имитируется,</w:t>
      </w:r>
      <w:r w:rsidR="00D20EA2" w:rsidRPr="0044663F">
        <w:rPr>
          <w:sz w:val="26"/>
          <w:szCs w:val="26"/>
        </w:rPr>
        <w:t xml:space="preserve"> но</w:t>
      </w:r>
      <w:r w:rsidR="00D20EA2">
        <w:rPr>
          <w:sz w:val="26"/>
          <w:szCs w:val="26"/>
        </w:rPr>
        <w:t> </w:t>
      </w:r>
      <w:r w:rsidR="00D20EA2" w:rsidRPr="0044663F">
        <w:rPr>
          <w:sz w:val="26"/>
          <w:szCs w:val="26"/>
        </w:rPr>
        <w:t>у</w:t>
      </w:r>
      <w:r w:rsidRPr="0044663F">
        <w:rPr>
          <w:sz w:val="26"/>
          <w:szCs w:val="26"/>
        </w:rPr>
        <w:t xml:space="preserve">станавливается минимальный объем. </w:t>
      </w:r>
    </w:p>
    <w:p w:rsidR="00B108B0" w:rsidRPr="0044663F" w:rsidRDefault="00B108B0" w:rsidP="00E633B0">
      <w:pPr>
        <w:ind w:firstLine="709"/>
        <w:jc w:val="both"/>
        <w:rPr>
          <w:sz w:val="26"/>
          <w:szCs w:val="26"/>
        </w:rPr>
      </w:pPr>
      <w:r w:rsidRPr="0044663F">
        <w:rPr>
          <w:sz w:val="26"/>
          <w:szCs w:val="26"/>
        </w:rPr>
        <w:t>Рекомендованы следующие подходы</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ценке экзаменационных работ</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w:t>
      </w:r>
    </w:p>
    <w:p w:rsidR="00B108B0" w:rsidRPr="0044663F" w:rsidRDefault="00B108B0" w:rsidP="00427DF4">
      <w:pPr>
        <w:tabs>
          <w:tab w:val="left" w:pos="993"/>
        </w:tabs>
        <w:ind w:firstLine="709"/>
        <w:jc w:val="both"/>
        <w:rPr>
          <w:sz w:val="26"/>
          <w:szCs w:val="26"/>
        </w:rPr>
      </w:pPr>
      <w:r w:rsidRPr="0044663F">
        <w:rPr>
          <w:sz w:val="26"/>
          <w:szCs w:val="26"/>
        </w:rPr>
        <w:t>экзаменационные работы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яжёлыми нарушениями речи рекомендуется проверять отдельно</w:t>
      </w:r>
      <w:r w:rsidR="00D20EA2" w:rsidRPr="0044663F">
        <w:rPr>
          <w:sz w:val="26"/>
          <w:szCs w:val="26"/>
        </w:rPr>
        <w:t xml:space="preserve"> от</w:t>
      </w:r>
      <w:r w:rsidR="00D20EA2">
        <w:rPr>
          <w:sz w:val="26"/>
          <w:szCs w:val="26"/>
        </w:rPr>
        <w:t> </w:t>
      </w:r>
      <w:r w:rsidR="00D20EA2" w:rsidRPr="0044663F">
        <w:rPr>
          <w:sz w:val="26"/>
          <w:szCs w:val="26"/>
        </w:rPr>
        <w:t>р</w:t>
      </w:r>
      <w:r w:rsidRPr="0044663F">
        <w:rPr>
          <w:sz w:val="26"/>
          <w:szCs w:val="26"/>
        </w:rPr>
        <w:t>абот других экзаменуемых</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специфики, изложенной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омментариях</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ритериям оценивания;</w:t>
      </w:r>
    </w:p>
    <w:p w:rsidR="00B108B0" w:rsidRPr="0044663F" w:rsidRDefault="00B108B0" w:rsidP="00427DF4">
      <w:pPr>
        <w:tabs>
          <w:tab w:val="left" w:pos="993"/>
        </w:tabs>
        <w:ind w:firstLine="709"/>
        <w:jc w:val="both"/>
        <w:rPr>
          <w:sz w:val="26"/>
          <w:szCs w:val="26"/>
        </w:rPr>
      </w:pPr>
      <w:r w:rsidRPr="0044663F">
        <w:rPr>
          <w:sz w:val="26"/>
          <w:szCs w:val="26"/>
        </w:rPr>
        <w:t>в число экспертов, привлеченных</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роверке экзаменационных работ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лабослышащих обучающихся, желательно включать сурдопедагога; </w:t>
      </w:r>
    </w:p>
    <w:p w:rsidR="00B108B0" w:rsidRPr="0044663F" w:rsidRDefault="00B108B0" w:rsidP="00427DF4">
      <w:pPr>
        <w:tabs>
          <w:tab w:val="left" w:pos="993"/>
        </w:tabs>
        <w:ind w:firstLine="709"/>
        <w:jc w:val="both"/>
        <w:rPr>
          <w:sz w:val="26"/>
          <w:szCs w:val="26"/>
        </w:rPr>
      </w:pPr>
      <w:r w:rsidRPr="0044663F">
        <w:rPr>
          <w:sz w:val="26"/>
          <w:szCs w:val="26"/>
        </w:rPr>
        <w:t>оценка работ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третьим экспертом должна осуществляться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рисутствии учителя-дефектолога (сурдопедагога).</w:t>
      </w:r>
    </w:p>
    <w:p w:rsidR="00B108B0" w:rsidRPr="0044663F" w:rsidRDefault="00B108B0" w:rsidP="00E633B0">
      <w:pPr>
        <w:ind w:firstLine="709"/>
        <w:jc w:val="both"/>
        <w:rPr>
          <w:i/>
          <w:sz w:val="26"/>
          <w:szCs w:val="26"/>
        </w:rPr>
      </w:pPr>
    </w:p>
    <w:p w:rsidR="00B108B0" w:rsidRPr="0044663F" w:rsidRDefault="00B108B0" w:rsidP="00E633B0">
      <w:pPr>
        <w:ind w:firstLine="709"/>
        <w:jc w:val="both"/>
        <w:rPr>
          <w:i/>
          <w:sz w:val="26"/>
          <w:szCs w:val="26"/>
        </w:rPr>
      </w:pPr>
      <w:r w:rsidRPr="0044663F">
        <w:rPr>
          <w:i/>
          <w:sz w:val="26"/>
          <w:szCs w:val="26"/>
        </w:rPr>
        <w:t>Оценивание экзаменационной работы</w:t>
      </w:r>
    </w:p>
    <w:p w:rsidR="00B108B0" w:rsidRPr="0044663F" w:rsidRDefault="00B108B0" w:rsidP="00E633B0">
      <w:pPr>
        <w:ind w:firstLine="709"/>
        <w:jc w:val="both"/>
        <w:rPr>
          <w:sz w:val="26"/>
          <w:szCs w:val="26"/>
        </w:rPr>
      </w:pPr>
      <w:r w:rsidRPr="0044663F">
        <w:rPr>
          <w:sz w:val="26"/>
          <w:szCs w:val="26"/>
        </w:rPr>
        <w:t>Экзаменационная работа оценивается путем сложения первичных баллов</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казанным критериям</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перевода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ятибалльную систему оценивания.</w:t>
      </w:r>
    </w:p>
    <w:p w:rsidR="00B108B0" w:rsidRPr="0044663F" w:rsidRDefault="00B108B0" w:rsidP="00E633B0">
      <w:pPr>
        <w:tabs>
          <w:tab w:val="left" w:pos="1200"/>
        </w:tabs>
        <w:ind w:firstLine="709"/>
        <w:jc w:val="both"/>
        <w:rPr>
          <w:sz w:val="26"/>
          <w:szCs w:val="26"/>
        </w:rPr>
      </w:pPr>
      <w:r w:rsidRPr="0044663F">
        <w:rPr>
          <w:b/>
          <w:sz w:val="26"/>
          <w:szCs w:val="26"/>
        </w:rPr>
        <w:t>Сочинение</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 оценивается</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ледующим критериям:</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содержания сочинения</w:t>
      </w:r>
      <w:r w:rsidR="00D20EA2" w:rsidRPr="0044663F">
        <w:rPr>
          <w:sz w:val="26"/>
          <w:szCs w:val="26"/>
        </w:rPr>
        <w:t xml:space="preserve"> на</w:t>
      </w:r>
      <w:r w:rsidR="00D20EA2">
        <w:rPr>
          <w:sz w:val="26"/>
          <w:szCs w:val="26"/>
        </w:rPr>
        <w:t> </w:t>
      </w:r>
      <w:r w:rsidR="00D20EA2" w:rsidRPr="0044663F">
        <w:rPr>
          <w:sz w:val="26"/>
          <w:szCs w:val="26"/>
        </w:rPr>
        <w:t>л</w:t>
      </w:r>
      <w:r w:rsidRPr="0044663F">
        <w:rPr>
          <w:sz w:val="26"/>
          <w:szCs w:val="26"/>
        </w:rPr>
        <w:t>итературную тему (таблица 1) – 7 первичных баллов;</w:t>
      </w:r>
    </w:p>
    <w:p w:rsidR="00B108B0" w:rsidRPr="0044663F" w:rsidRDefault="00B108B0" w:rsidP="00427DF4">
      <w:pPr>
        <w:tabs>
          <w:tab w:val="left" w:pos="993"/>
        </w:tabs>
        <w:ind w:firstLine="709"/>
        <w:jc w:val="both"/>
        <w:rPr>
          <w:sz w:val="26"/>
          <w:szCs w:val="26"/>
        </w:rPr>
      </w:pPr>
      <w:r w:rsidRPr="0044663F">
        <w:rPr>
          <w:sz w:val="26"/>
          <w:szCs w:val="26"/>
        </w:rPr>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(таблица 6.1,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 – 10 первичных баллов.</w:t>
      </w:r>
    </w:p>
    <w:p w:rsidR="00B108B0" w:rsidRPr="0044663F" w:rsidRDefault="00B108B0" w:rsidP="00E633B0">
      <w:pPr>
        <w:tabs>
          <w:tab w:val="left" w:pos="1200"/>
        </w:tabs>
        <w:ind w:firstLine="709"/>
        <w:jc w:val="both"/>
        <w:rPr>
          <w:sz w:val="26"/>
          <w:szCs w:val="26"/>
        </w:rPr>
      </w:pPr>
      <w:r w:rsidRPr="0044663F">
        <w:rPr>
          <w:b/>
          <w:sz w:val="26"/>
          <w:szCs w:val="26"/>
        </w:rPr>
        <w:t>Сочинение</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вободную тему оценивается</w:t>
      </w:r>
      <w:r w:rsidRPr="0044663F">
        <w:rPr>
          <w:sz w:val="26"/>
          <w:szCs w:val="26"/>
        </w:rPr>
        <w:t xml:space="preserve"> путем сложения баллов:</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содержания сочинения</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вободную тему (таблица 2) – 7 первичных баллов;</w:t>
      </w:r>
    </w:p>
    <w:p w:rsidR="00B108B0" w:rsidRPr="0044663F" w:rsidRDefault="00B108B0" w:rsidP="00427DF4">
      <w:pPr>
        <w:tabs>
          <w:tab w:val="left" w:pos="993"/>
        </w:tabs>
        <w:ind w:firstLine="709"/>
        <w:jc w:val="both"/>
        <w:rPr>
          <w:sz w:val="26"/>
          <w:szCs w:val="26"/>
        </w:rPr>
      </w:pPr>
      <w:r w:rsidRPr="0044663F">
        <w:rPr>
          <w:sz w:val="26"/>
          <w:szCs w:val="26"/>
        </w:rPr>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(таблица 6.1,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 – 10 первичных баллов.</w:t>
      </w:r>
    </w:p>
    <w:p w:rsidR="00B108B0" w:rsidRPr="0044663F" w:rsidRDefault="00B108B0" w:rsidP="00427DF4">
      <w:pPr>
        <w:ind w:firstLine="709"/>
        <w:jc w:val="both"/>
        <w:rPr>
          <w:b/>
          <w:sz w:val="26"/>
          <w:szCs w:val="26"/>
        </w:rPr>
      </w:pPr>
      <w:r w:rsidRPr="0044663F">
        <w:rPr>
          <w:sz w:val="26"/>
          <w:szCs w:val="26"/>
        </w:rPr>
        <w:t>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аписание сочинения –17.</w:t>
      </w:r>
      <w:r w:rsidRPr="0044663F">
        <w:rPr>
          <w:b/>
          <w:sz w:val="26"/>
          <w:szCs w:val="26"/>
        </w:rPr>
        <w:t xml:space="preserve"> </w:t>
      </w:r>
    </w:p>
    <w:p w:rsidR="00B108B0" w:rsidRPr="0044663F" w:rsidRDefault="00B108B0" w:rsidP="00E633B0">
      <w:pPr>
        <w:tabs>
          <w:tab w:val="left" w:pos="1200"/>
        </w:tabs>
        <w:ind w:firstLine="709"/>
        <w:jc w:val="both"/>
        <w:rPr>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оценивается</w:t>
      </w:r>
      <w:r w:rsidR="00D20EA2" w:rsidRPr="0044663F">
        <w:rPr>
          <w:b/>
          <w:sz w:val="26"/>
          <w:szCs w:val="26"/>
        </w:rPr>
        <w:t xml:space="preserve"> </w:t>
      </w:r>
      <w:r w:rsidR="00D20EA2" w:rsidRPr="0044663F">
        <w:rPr>
          <w:sz w:val="26"/>
          <w:szCs w:val="26"/>
        </w:rPr>
        <w:t>по</w:t>
      </w:r>
      <w:r w:rsidR="00D20EA2">
        <w:rPr>
          <w:b/>
          <w:sz w:val="26"/>
          <w:szCs w:val="26"/>
        </w:rPr>
        <w:t> </w:t>
      </w:r>
      <w:r w:rsidR="00D20EA2" w:rsidRPr="0044663F">
        <w:rPr>
          <w:sz w:val="26"/>
          <w:szCs w:val="26"/>
        </w:rPr>
        <w:t>с</w:t>
      </w:r>
      <w:r w:rsidRPr="0044663F">
        <w:rPr>
          <w:sz w:val="26"/>
          <w:szCs w:val="26"/>
        </w:rPr>
        <w:t>ледующим критериям:</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сжатого изложения (таблица 3.1) – 2 первичных балла; для глухих обучающихся – критерии оценки подробного изложения (таблица 3.2) – 2 первичных балла;</w:t>
      </w:r>
    </w:p>
    <w:p w:rsidR="00B108B0" w:rsidRPr="0044663F" w:rsidRDefault="00B108B0" w:rsidP="00427DF4">
      <w:pPr>
        <w:tabs>
          <w:tab w:val="left" w:pos="993"/>
        </w:tabs>
        <w:ind w:firstLine="709"/>
        <w:jc w:val="both"/>
        <w:rPr>
          <w:sz w:val="26"/>
          <w:szCs w:val="26"/>
        </w:rPr>
      </w:pPr>
      <w:r w:rsidRPr="0044663F">
        <w:rPr>
          <w:sz w:val="26"/>
          <w:szCs w:val="26"/>
        </w:rPr>
        <w:t>критерии оценки выполнения творческого задания</w:t>
      </w:r>
      <w:r w:rsidR="00D20EA2" w:rsidRPr="0044663F">
        <w:rPr>
          <w:sz w:val="26"/>
          <w:szCs w:val="26"/>
        </w:rPr>
        <w:t xml:space="preserve"> к</w:t>
      </w:r>
      <w:r w:rsidR="00D20EA2">
        <w:rPr>
          <w:sz w:val="26"/>
          <w:szCs w:val="26"/>
        </w:rPr>
        <w:t> </w:t>
      </w:r>
      <w:r w:rsidR="00D20EA2" w:rsidRPr="0044663F">
        <w:rPr>
          <w:sz w:val="26"/>
          <w:szCs w:val="26"/>
        </w:rPr>
        <w:t>и</w:t>
      </w:r>
      <w:r w:rsidRPr="0044663F">
        <w:rPr>
          <w:sz w:val="26"/>
          <w:szCs w:val="26"/>
        </w:rPr>
        <w:t>зложению (сочинение) (таблица 4) – 3 первичных балла;</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смысловой цельности, речевой связности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оследовательности изложения созданного экзаменуемым текста (изложение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ворческое задание) (таблица 5) – 2 первичных балла;</w:t>
      </w:r>
    </w:p>
    <w:p w:rsidR="00B108B0" w:rsidRPr="0044663F" w:rsidRDefault="00B108B0" w:rsidP="00427DF4">
      <w:pPr>
        <w:tabs>
          <w:tab w:val="left" w:pos="993"/>
        </w:tabs>
        <w:ind w:firstLine="709"/>
        <w:jc w:val="both"/>
        <w:rPr>
          <w:sz w:val="26"/>
          <w:szCs w:val="26"/>
        </w:rPr>
      </w:pPr>
      <w:r w:rsidRPr="0044663F">
        <w:rPr>
          <w:sz w:val="26"/>
          <w:szCs w:val="26"/>
        </w:rPr>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(таблица 6.1,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 – 10 первичных баллов.</w:t>
      </w:r>
    </w:p>
    <w:p w:rsidR="00B108B0" w:rsidRPr="0044663F" w:rsidRDefault="00B108B0" w:rsidP="00427DF4">
      <w:pPr>
        <w:ind w:firstLine="709"/>
        <w:jc w:val="both"/>
        <w:rPr>
          <w:b/>
          <w:sz w:val="26"/>
          <w:szCs w:val="26"/>
        </w:rPr>
      </w:pPr>
      <w:r w:rsidRPr="0044663F">
        <w:rPr>
          <w:sz w:val="26"/>
          <w:szCs w:val="26"/>
        </w:rPr>
        <w:t>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 xml:space="preserve">аписание сжатого изложения </w:t>
      </w:r>
      <w:r w:rsidRPr="0044663F">
        <w:rPr>
          <w:sz w:val="26"/>
          <w:szCs w:val="26"/>
        </w:rPr>
        <w:br/>
        <w:t>и творческого задания (сочинения) – 17.</w:t>
      </w:r>
      <w:r w:rsidRPr="0044663F">
        <w:rPr>
          <w:b/>
          <w:sz w:val="26"/>
          <w:szCs w:val="26"/>
        </w:rPr>
        <w:t xml:space="preserve"> </w:t>
      </w:r>
    </w:p>
    <w:p w:rsidR="00B108B0" w:rsidRPr="0044663F" w:rsidRDefault="00B108B0" w:rsidP="00427DF4">
      <w:pPr>
        <w:tabs>
          <w:tab w:val="left" w:pos="1200"/>
        </w:tabs>
        <w:ind w:firstLine="709"/>
        <w:jc w:val="both"/>
        <w:rPr>
          <w:sz w:val="26"/>
          <w:szCs w:val="26"/>
        </w:rPr>
      </w:pPr>
      <w:r w:rsidRPr="0044663F">
        <w:rPr>
          <w:b/>
          <w:sz w:val="26"/>
          <w:szCs w:val="26"/>
        </w:rPr>
        <w:t>Диктант оценивается</w:t>
      </w:r>
      <w:r w:rsidR="00D20EA2" w:rsidRPr="0044663F">
        <w:rPr>
          <w:b/>
          <w:sz w:val="26"/>
          <w:szCs w:val="26"/>
        </w:rPr>
        <w:t xml:space="preserve"> </w:t>
      </w:r>
      <w:r w:rsidR="00D20EA2" w:rsidRPr="0044663F">
        <w:rPr>
          <w:sz w:val="26"/>
          <w:szCs w:val="26"/>
        </w:rPr>
        <w:t>по</w:t>
      </w:r>
      <w:r w:rsidR="00D20EA2">
        <w:rPr>
          <w:b/>
          <w:sz w:val="26"/>
          <w:szCs w:val="26"/>
        </w:rPr>
        <w:t> </w:t>
      </w:r>
      <w:r w:rsidR="00D20EA2" w:rsidRPr="0044663F">
        <w:rPr>
          <w:sz w:val="26"/>
          <w:szCs w:val="26"/>
        </w:rPr>
        <w:t>с</w:t>
      </w:r>
      <w:r w:rsidRPr="0044663F">
        <w:rPr>
          <w:sz w:val="26"/>
          <w:szCs w:val="26"/>
        </w:rPr>
        <w:t>пециальным критериям оценки диктанта</w:t>
      </w:r>
      <w:r w:rsidRPr="0044663F">
        <w:rPr>
          <w:b/>
          <w:sz w:val="26"/>
          <w:szCs w:val="26"/>
        </w:rPr>
        <w:t xml:space="preserve"> </w:t>
      </w:r>
      <w:r w:rsidRPr="0044663F">
        <w:rPr>
          <w:sz w:val="26"/>
          <w:szCs w:val="26"/>
        </w:rPr>
        <w:t>(таблица 7).</w:t>
      </w:r>
    </w:p>
    <w:p w:rsidR="00B108B0" w:rsidRPr="0044663F" w:rsidRDefault="00B108B0" w:rsidP="00427DF4">
      <w:pPr>
        <w:ind w:firstLine="709"/>
        <w:jc w:val="both"/>
        <w:rPr>
          <w:sz w:val="26"/>
          <w:szCs w:val="26"/>
        </w:rPr>
      </w:pPr>
      <w:r w:rsidRPr="0044663F">
        <w:rPr>
          <w:sz w:val="26"/>
          <w:szCs w:val="26"/>
        </w:rPr>
        <w:t>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 xml:space="preserve">аписание диктанта – 17. </w:t>
      </w:r>
    </w:p>
    <w:p w:rsidR="00B108B0" w:rsidRPr="0044663F" w:rsidRDefault="00B108B0" w:rsidP="00427DF4">
      <w:pPr>
        <w:tabs>
          <w:tab w:val="left" w:pos="1200"/>
        </w:tabs>
        <w:ind w:firstLine="709"/>
        <w:jc w:val="both"/>
        <w:rPr>
          <w:sz w:val="26"/>
          <w:szCs w:val="26"/>
        </w:rPr>
      </w:pPr>
      <w:r w:rsidRPr="0044663F">
        <w:rPr>
          <w:sz w:val="26"/>
          <w:szCs w:val="26"/>
        </w:rPr>
        <w:t>Результирующие баллы</w:t>
      </w:r>
      <w:r w:rsidR="00D20EA2" w:rsidRPr="0044663F">
        <w:rPr>
          <w:sz w:val="26"/>
          <w:szCs w:val="26"/>
        </w:rPr>
        <w:t xml:space="preserve"> за</w:t>
      </w:r>
      <w:r w:rsidR="00D20EA2">
        <w:rPr>
          <w:sz w:val="26"/>
          <w:szCs w:val="26"/>
        </w:rPr>
        <w:t> </w:t>
      </w:r>
      <w:r w:rsidR="00D20EA2" w:rsidRPr="0044663F">
        <w:rPr>
          <w:sz w:val="26"/>
          <w:szCs w:val="26"/>
        </w:rPr>
        <w:t>э</w:t>
      </w:r>
      <w:r w:rsidRPr="0044663F">
        <w:rPr>
          <w:sz w:val="26"/>
          <w:szCs w:val="26"/>
        </w:rPr>
        <w:t>кзаменационную работу определяются, исходя</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положений:</w:t>
      </w:r>
    </w:p>
    <w:p w:rsidR="00B108B0" w:rsidRPr="0044663F" w:rsidRDefault="00B108B0" w:rsidP="00427DF4">
      <w:pPr>
        <w:tabs>
          <w:tab w:val="left" w:pos="993"/>
        </w:tabs>
        <w:ind w:firstLine="709"/>
        <w:jc w:val="both"/>
        <w:rPr>
          <w:sz w:val="26"/>
          <w:szCs w:val="26"/>
        </w:rPr>
      </w:pPr>
      <w:r w:rsidRPr="0044663F">
        <w:rPr>
          <w:sz w:val="26"/>
          <w:szCs w:val="26"/>
        </w:rPr>
        <w:lastRenderedPageBreak/>
        <w:t>если баллы, выставленные двумя экспертами, совпали,</w:t>
      </w:r>
      <w:r w:rsidR="00D20EA2" w:rsidRPr="0044663F">
        <w:rPr>
          <w:sz w:val="26"/>
          <w:szCs w:val="26"/>
        </w:rPr>
        <w:t xml:space="preserve"> то</w:t>
      </w:r>
      <w:r w:rsidR="00D20EA2">
        <w:rPr>
          <w:sz w:val="26"/>
          <w:szCs w:val="26"/>
        </w:rPr>
        <w:t> </w:t>
      </w:r>
      <w:r w:rsidR="00D20EA2" w:rsidRPr="0044663F">
        <w:rPr>
          <w:sz w:val="26"/>
          <w:szCs w:val="26"/>
        </w:rPr>
        <w:t>э</w:t>
      </w:r>
      <w:r w:rsidRPr="0044663F">
        <w:rPr>
          <w:sz w:val="26"/>
          <w:szCs w:val="26"/>
        </w:rPr>
        <w:t>ти баллы являются окончательными;</w:t>
      </w:r>
    </w:p>
    <w:p w:rsidR="00B108B0" w:rsidRPr="0044663F" w:rsidRDefault="00B108B0" w:rsidP="00427DF4">
      <w:pPr>
        <w:tabs>
          <w:tab w:val="left" w:pos="993"/>
        </w:tabs>
        <w:ind w:firstLine="709"/>
        <w:jc w:val="both"/>
        <w:rPr>
          <w:sz w:val="26"/>
          <w:szCs w:val="26"/>
        </w:rPr>
      </w:pPr>
      <w:r w:rsidRPr="0044663F">
        <w:rPr>
          <w:sz w:val="26"/>
          <w:szCs w:val="26"/>
        </w:rPr>
        <w:t>если установлено несущественное расхождение</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аллах, выставленных двумя экспертами,</w:t>
      </w:r>
      <w:r w:rsidR="00D20EA2" w:rsidRPr="0044663F">
        <w:rPr>
          <w:sz w:val="26"/>
          <w:szCs w:val="26"/>
        </w:rPr>
        <w:t xml:space="preserve"> то</w:t>
      </w:r>
      <w:r w:rsidR="00D20EA2">
        <w:rPr>
          <w:sz w:val="26"/>
          <w:szCs w:val="26"/>
        </w:rPr>
        <w:t> </w:t>
      </w:r>
      <w:r w:rsidR="00D20EA2" w:rsidRPr="0044663F">
        <w:rPr>
          <w:sz w:val="26"/>
          <w:szCs w:val="26"/>
        </w:rPr>
        <w:t>о</w:t>
      </w:r>
      <w:r w:rsidRPr="0044663F">
        <w:rPr>
          <w:sz w:val="26"/>
          <w:szCs w:val="26"/>
        </w:rPr>
        <w:t>кончательные баллы определяется как среднее арифметическое баллов двух экспертов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круглением</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равилами математического округления;</w:t>
      </w:r>
    </w:p>
    <w:p w:rsidR="00B108B0" w:rsidRPr="0044663F" w:rsidRDefault="00B108B0" w:rsidP="00427DF4">
      <w:pPr>
        <w:tabs>
          <w:tab w:val="left" w:pos="993"/>
        </w:tabs>
        <w:ind w:firstLine="709"/>
        <w:jc w:val="both"/>
        <w:rPr>
          <w:sz w:val="26"/>
          <w:szCs w:val="26"/>
        </w:rPr>
      </w:pPr>
      <w:r w:rsidRPr="0044663F">
        <w:rPr>
          <w:sz w:val="26"/>
          <w:szCs w:val="26"/>
        </w:rPr>
        <w:t>если установлено существенное расхождение</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аллах, выставленных двумя экспертами,</w:t>
      </w:r>
      <w:r w:rsidR="00D20EA2" w:rsidRPr="0044663F">
        <w:rPr>
          <w:sz w:val="26"/>
          <w:szCs w:val="26"/>
        </w:rPr>
        <w:t xml:space="preserve"> то</w:t>
      </w:r>
      <w:r w:rsidR="00D20EA2">
        <w:rPr>
          <w:sz w:val="26"/>
          <w:szCs w:val="26"/>
        </w:rPr>
        <w:t> </w:t>
      </w:r>
      <w:r w:rsidR="00D20EA2" w:rsidRPr="0044663F">
        <w:rPr>
          <w:sz w:val="26"/>
          <w:szCs w:val="26"/>
        </w:rPr>
        <w:t>н</w:t>
      </w:r>
      <w:r w:rsidRPr="0044663F">
        <w:rPr>
          <w:sz w:val="26"/>
          <w:szCs w:val="26"/>
        </w:rPr>
        <w:t>азначается дополнительная (третья) проверка.</w:t>
      </w:r>
    </w:p>
    <w:p w:rsidR="00B108B0" w:rsidRPr="0044663F" w:rsidRDefault="00B108B0" w:rsidP="00427DF4">
      <w:pPr>
        <w:tabs>
          <w:tab w:val="left" w:pos="1200"/>
        </w:tabs>
        <w:ind w:firstLine="709"/>
        <w:jc w:val="both"/>
        <w:rPr>
          <w:sz w:val="26"/>
          <w:szCs w:val="26"/>
        </w:rPr>
      </w:pPr>
      <w:r w:rsidRPr="0044663F">
        <w:rPr>
          <w:sz w:val="26"/>
          <w:szCs w:val="26"/>
        </w:rPr>
        <w:t>Существенным расхождением</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аллах, выставленных двумя экспертами, является расхождение в 8</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баллов.</w:t>
      </w:r>
    </w:p>
    <w:p w:rsidR="00B108B0" w:rsidRPr="0044663F" w:rsidRDefault="00B108B0" w:rsidP="00BC49D7">
      <w:pPr>
        <w:pStyle w:val="3"/>
      </w:pPr>
      <w:bookmarkStart w:id="37" w:name="_Toc438195661"/>
      <w:bookmarkStart w:id="38" w:name="_Toc438199631"/>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37"/>
      <w:bookmarkEnd w:id="38"/>
    </w:p>
    <w:p w:rsidR="00B108B0" w:rsidRPr="0044663F" w:rsidRDefault="00B108B0" w:rsidP="00E633B0">
      <w:pPr>
        <w:tabs>
          <w:tab w:val="left" w:pos="1200"/>
        </w:tabs>
        <w:spacing w:after="120"/>
        <w:ind w:firstLine="709"/>
        <w:jc w:val="both"/>
        <w:rPr>
          <w:sz w:val="26"/>
          <w:szCs w:val="26"/>
        </w:rPr>
      </w:pPr>
    </w:p>
    <w:tbl>
      <w:tblPr>
        <w:tblW w:w="4963" w:type="pct"/>
        <w:tblCellMar>
          <w:left w:w="40" w:type="dxa"/>
          <w:right w:w="40" w:type="dxa"/>
        </w:tblCellMar>
        <w:tblLook w:val="0000"/>
      </w:tblPr>
      <w:tblGrid>
        <w:gridCol w:w="4220"/>
        <w:gridCol w:w="1591"/>
        <w:gridCol w:w="1192"/>
        <w:gridCol w:w="1394"/>
        <w:gridCol w:w="1390"/>
      </w:tblGrid>
      <w:tr w:rsidR="00B108B0" w:rsidRPr="0044663F" w:rsidTr="00427DF4">
        <w:trPr>
          <w:trHeight w:val="1002"/>
        </w:trPr>
        <w:tc>
          <w:tcPr>
            <w:tcW w:w="2156"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 xml:space="preserve">ятибалльной </w:t>
            </w:r>
          </w:p>
          <w:p w:rsidR="00B108B0" w:rsidRPr="0044663F" w:rsidRDefault="00B108B0" w:rsidP="00E633B0">
            <w:pPr>
              <w:suppressAutoHyphens/>
              <w:ind w:firstLine="709"/>
              <w:jc w:val="both"/>
              <w:rPr>
                <w:b/>
                <w:sz w:val="26"/>
                <w:szCs w:val="26"/>
              </w:rPr>
            </w:pPr>
            <w:r w:rsidRPr="0044663F">
              <w:rPr>
                <w:b/>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«5»</w:t>
            </w:r>
          </w:p>
        </w:tc>
      </w:tr>
      <w:tr w:rsidR="00B108B0" w:rsidRPr="0044663F" w:rsidTr="00427DF4">
        <w:trPr>
          <w:trHeight w:val="647"/>
        </w:trPr>
        <w:tc>
          <w:tcPr>
            <w:tcW w:w="2156"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B108B0" w:rsidRPr="0044663F" w:rsidRDefault="00B108B0" w:rsidP="00427DF4">
            <w:pPr>
              <w:suppressAutoHyphens/>
              <w:jc w:val="both"/>
              <w:rPr>
                <w:b/>
                <w:sz w:val="26"/>
                <w:szCs w:val="26"/>
              </w:rPr>
            </w:pPr>
            <w:r w:rsidRPr="0044663F">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B108B0" w:rsidRPr="0044663F" w:rsidRDefault="00B108B0" w:rsidP="00427DF4">
            <w:pPr>
              <w:suppressAutoHyphens/>
              <w:jc w:val="both"/>
              <w:rPr>
                <w:b/>
                <w:sz w:val="26"/>
                <w:szCs w:val="26"/>
              </w:rPr>
            </w:pPr>
            <w:r w:rsidRPr="0044663F">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B108B0" w:rsidRPr="0044663F" w:rsidRDefault="00B108B0" w:rsidP="00427DF4">
            <w:pPr>
              <w:suppressAutoHyphens/>
              <w:jc w:val="both"/>
              <w:rPr>
                <w:b/>
                <w:sz w:val="26"/>
                <w:szCs w:val="26"/>
              </w:rPr>
            </w:pPr>
            <w:r w:rsidRPr="0044663F">
              <w:rPr>
                <w:b/>
                <w:sz w:val="26"/>
                <w:szCs w:val="26"/>
              </w:rPr>
              <w:t>15–17</w:t>
            </w:r>
          </w:p>
        </w:tc>
      </w:tr>
    </w:tbl>
    <w:p w:rsidR="00B108B0" w:rsidRPr="0044663F" w:rsidRDefault="00B108B0" w:rsidP="00E633B0">
      <w:pPr>
        <w:ind w:firstLine="709"/>
        <w:jc w:val="both"/>
        <w:rPr>
          <w:sz w:val="26"/>
          <w:szCs w:val="26"/>
        </w:rPr>
      </w:pPr>
    </w:p>
    <w:p w:rsidR="00B108B0" w:rsidRPr="0044663F" w:rsidRDefault="00B108B0" w:rsidP="00E633B0">
      <w:pPr>
        <w:ind w:firstLine="709"/>
        <w:jc w:val="both"/>
        <w:rPr>
          <w:sz w:val="26"/>
          <w:szCs w:val="26"/>
        </w:rPr>
      </w:pPr>
      <w:r w:rsidRPr="0044663F">
        <w:rPr>
          <w:sz w:val="26"/>
          <w:szCs w:val="26"/>
        </w:rPr>
        <w:t>Ниже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бобщенном виде представлены разные письменные формы 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спекты оценивания экзаменационной работы.</w:t>
      </w:r>
    </w:p>
    <w:p w:rsidR="00B108B0" w:rsidRPr="0044663F" w:rsidRDefault="00B108B0" w:rsidP="00E633B0">
      <w:pPr>
        <w:ind w:firstLine="709"/>
        <w:jc w:val="both"/>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127"/>
        <w:gridCol w:w="4394"/>
        <w:gridCol w:w="1134"/>
        <w:gridCol w:w="1984"/>
      </w:tblGrid>
      <w:tr w:rsidR="00B108B0" w:rsidRPr="0044663F" w:rsidTr="00462A68">
        <w:trPr>
          <w:cantSplit/>
        </w:trPr>
        <w:tc>
          <w:tcPr>
            <w:tcW w:w="2127" w:type="dxa"/>
          </w:tcPr>
          <w:p w:rsidR="00B108B0" w:rsidRPr="0044663F" w:rsidRDefault="00B108B0" w:rsidP="00E633B0">
            <w:pPr>
              <w:ind w:firstLine="709"/>
              <w:jc w:val="both"/>
              <w:rPr>
                <w:b/>
                <w:bCs/>
                <w:sz w:val="26"/>
                <w:szCs w:val="26"/>
              </w:rPr>
            </w:pPr>
            <w:r w:rsidRPr="0044663F">
              <w:rPr>
                <w:b/>
                <w:bCs/>
                <w:sz w:val="26"/>
                <w:szCs w:val="26"/>
              </w:rPr>
              <w:t>Форма</w:t>
            </w:r>
          </w:p>
        </w:tc>
        <w:tc>
          <w:tcPr>
            <w:tcW w:w="4394" w:type="dxa"/>
          </w:tcPr>
          <w:p w:rsidR="00B108B0" w:rsidRPr="0044663F" w:rsidRDefault="00B108B0" w:rsidP="00E633B0">
            <w:pPr>
              <w:ind w:firstLine="709"/>
              <w:jc w:val="both"/>
              <w:rPr>
                <w:b/>
                <w:bCs/>
                <w:sz w:val="26"/>
                <w:szCs w:val="26"/>
              </w:rPr>
            </w:pPr>
            <w:r w:rsidRPr="0044663F">
              <w:rPr>
                <w:b/>
                <w:bCs/>
                <w:sz w:val="26"/>
                <w:szCs w:val="26"/>
              </w:rPr>
              <w:t>Аспекты оценивания</w:t>
            </w:r>
          </w:p>
        </w:tc>
        <w:tc>
          <w:tcPr>
            <w:tcW w:w="1134" w:type="dxa"/>
          </w:tcPr>
          <w:p w:rsidR="00B108B0" w:rsidRPr="0044663F" w:rsidRDefault="00B108B0" w:rsidP="00427DF4">
            <w:pPr>
              <w:jc w:val="both"/>
              <w:rPr>
                <w:b/>
                <w:bCs/>
                <w:sz w:val="26"/>
                <w:szCs w:val="26"/>
              </w:rPr>
            </w:pPr>
            <w:r w:rsidRPr="0044663F">
              <w:rPr>
                <w:b/>
                <w:bCs/>
                <w:sz w:val="26"/>
                <w:szCs w:val="26"/>
              </w:rPr>
              <w:t>Баллы</w:t>
            </w:r>
          </w:p>
        </w:tc>
        <w:tc>
          <w:tcPr>
            <w:tcW w:w="1984" w:type="dxa"/>
          </w:tcPr>
          <w:p w:rsidR="00B108B0" w:rsidRPr="0044663F" w:rsidRDefault="00B108B0" w:rsidP="00427DF4">
            <w:pPr>
              <w:jc w:val="both"/>
              <w:rPr>
                <w:b/>
                <w:bCs/>
                <w:sz w:val="26"/>
                <w:szCs w:val="26"/>
              </w:rPr>
            </w:pPr>
            <w:r w:rsidRPr="0044663F">
              <w:rPr>
                <w:b/>
                <w:bCs/>
                <w:sz w:val="26"/>
                <w:szCs w:val="26"/>
              </w:rPr>
              <w:t>Макси</w:t>
            </w:r>
            <w:r w:rsidRPr="0044663F">
              <w:rPr>
                <w:b/>
                <w:bCs/>
                <w:sz w:val="26"/>
                <w:szCs w:val="26"/>
              </w:rPr>
              <w:softHyphen/>
              <w:t>мальный первич</w:t>
            </w:r>
            <w:r w:rsidRPr="0044663F">
              <w:rPr>
                <w:b/>
                <w:bCs/>
                <w:sz w:val="26"/>
                <w:szCs w:val="26"/>
              </w:rPr>
              <w:softHyphen/>
              <w:t>ный балл</w:t>
            </w:r>
          </w:p>
        </w:tc>
      </w:tr>
      <w:tr w:rsidR="00B108B0" w:rsidRPr="0044663F" w:rsidTr="00462A68">
        <w:trPr>
          <w:cantSplit/>
          <w:trHeight w:val="373"/>
        </w:trPr>
        <w:tc>
          <w:tcPr>
            <w:tcW w:w="2127" w:type="dxa"/>
            <w:vMerge w:val="restart"/>
          </w:tcPr>
          <w:p w:rsidR="00B108B0" w:rsidRPr="0044663F" w:rsidRDefault="00B108B0" w:rsidP="00E633B0">
            <w:pPr>
              <w:ind w:firstLine="709"/>
              <w:jc w:val="both"/>
              <w:rPr>
                <w:sz w:val="26"/>
                <w:szCs w:val="26"/>
              </w:rPr>
            </w:pPr>
            <w:r w:rsidRPr="0044663F">
              <w:rPr>
                <w:sz w:val="26"/>
                <w:szCs w:val="26"/>
              </w:rPr>
              <w:t>Сочинение</w:t>
            </w:r>
          </w:p>
        </w:tc>
        <w:tc>
          <w:tcPr>
            <w:tcW w:w="4394" w:type="dxa"/>
          </w:tcPr>
          <w:p w:rsidR="00B108B0" w:rsidRPr="0044663F" w:rsidRDefault="00B108B0" w:rsidP="00E633B0">
            <w:pPr>
              <w:ind w:firstLine="709"/>
              <w:jc w:val="both"/>
              <w:rPr>
                <w:sz w:val="26"/>
                <w:szCs w:val="26"/>
              </w:rPr>
            </w:pPr>
            <w:r w:rsidRPr="0044663F">
              <w:rPr>
                <w:sz w:val="26"/>
                <w:szCs w:val="26"/>
              </w:rPr>
              <w:t xml:space="preserve">содержание </w:t>
            </w:r>
          </w:p>
        </w:tc>
        <w:tc>
          <w:tcPr>
            <w:tcW w:w="1134" w:type="dxa"/>
          </w:tcPr>
          <w:p w:rsidR="00B108B0" w:rsidRPr="0044663F" w:rsidRDefault="00B108B0" w:rsidP="00DC74FD">
            <w:pPr>
              <w:jc w:val="both"/>
              <w:rPr>
                <w:sz w:val="26"/>
                <w:szCs w:val="26"/>
              </w:rPr>
            </w:pPr>
            <w:r w:rsidRPr="0044663F">
              <w:rPr>
                <w:sz w:val="26"/>
                <w:szCs w:val="26"/>
              </w:rPr>
              <w:t>7</w:t>
            </w:r>
          </w:p>
        </w:tc>
        <w:tc>
          <w:tcPr>
            <w:tcW w:w="1984" w:type="dxa"/>
            <w:vMerge w:val="restart"/>
          </w:tcPr>
          <w:p w:rsidR="00B108B0" w:rsidRPr="0044663F" w:rsidRDefault="00B108B0" w:rsidP="00E633B0">
            <w:pPr>
              <w:ind w:firstLine="709"/>
              <w:jc w:val="both"/>
              <w:rPr>
                <w:sz w:val="26"/>
                <w:szCs w:val="26"/>
              </w:rPr>
            </w:pPr>
            <w:r w:rsidRPr="0044663F">
              <w:rPr>
                <w:sz w:val="26"/>
                <w:szCs w:val="26"/>
              </w:rPr>
              <w:t>17</w:t>
            </w:r>
          </w:p>
        </w:tc>
      </w:tr>
      <w:tr w:rsidR="00B108B0" w:rsidRPr="0044663F" w:rsidTr="00462A68">
        <w:trPr>
          <w:cantSplit/>
          <w:trHeight w:val="353"/>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грамотность</w:t>
            </w:r>
          </w:p>
        </w:tc>
        <w:tc>
          <w:tcPr>
            <w:tcW w:w="1134" w:type="dxa"/>
          </w:tcPr>
          <w:p w:rsidR="00B108B0" w:rsidRPr="0044663F" w:rsidRDefault="00B108B0" w:rsidP="00DC74FD">
            <w:pPr>
              <w:jc w:val="both"/>
              <w:rPr>
                <w:sz w:val="26"/>
                <w:szCs w:val="26"/>
              </w:rPr>
            </w:pPr>
            <w:r w:rsidRPr="0044663F">
              <w:rPr>
                <w:sz w:val="26"/>
                <w:szCs w:val="26"/>
              </w:rPr>
              <w:t>10</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333"/>
        </w:trPr>
        <w:tc>
          <w:tcPr>
            <w:tcW w:w="2127" w:type="dxa"/>
            <w:vMerge w:val="restart"/>
          </w:tcPr>
          <w:p w:rsidR="00B108B0" w:rsidRPr="0044663F" w:rsidRDefault="00B108B0" w:rsidP="00E633B0">
            <w:pPr>
              <w:ind w:firstLine="709"/>
              <w:jc w:val="both"/>
              <w:rPr>
                <w:sz w:val="26"/>
                <w:szCs w:val="26"/>
              </w:rPr>
            </w:pP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w:t>
            </w:r>
          </w:p>
        </w:tc>
        <w:tc>
          <w:tcPr>
            <w:tcW w:w="4394" w:type="dxa"/>
          </w:tcPr>
          <w:p w:rsidR="00B108B0" w:rsidRPr="0044663F" w:rsidRDefault="00B108B0" w:rsidP="00E633B0">
            <w:pPr>
              <w:ind w:firstLine="709"/>
              <w:jc w:val="both"/>
              <w:rPr>
                <w:sz w:val="26"/>
                <w:szCs w:val="26"/>
              </w:rPr>
            </w:pPr>
            <w:r w:rsidRPr="0044663F">
              <w:rPr>
                <w:sz w:val="26"/>
                <w:szCs w:val="26"/>
              </w:rPr>
              <w:t>изложение</w:t>
            </w:r>
          </w:p>
        </w:tc>
        <w:tc>
          <w:tcPr>
            <w:tcW w:w="1134" w:type="dxa"/>
          </w:tcPr>
          <w:p w:rsidR="00B108B0" w:rsidRPr="0044663F" w:rsidRDefault="00B108B0" w:rsidP="00DC74FD">
            <w:pPr>
              <w:jc w:val="both"/>
              <w:rPr>
                <w:sz w:val="26"/>
                <w:szCs w:val="26"/>
              </w:rPr>
            </w:pPr>
            <w:r w:rsidRPr="0044663F">
              <w:rPr>
                <w:sz w:val="26"/>
                <w:szCs w:val="26"/>
              </w:rPr>
              <w:t>2</w:t>
            </w:r>
          </w:p>
        </w:tc>
        <w:tc>
          <w:tcPr>
            <w:tcW w:w="1984" w:type="dxa"/>
            <w:vMerge w:val="restart"/>
          </w:tcPr>
          <w:p w:rsidR="00B108B0" w:rsidRPr="0044663F" w:rsidRDefault="00B108B0" w:rsidP="00E633B0">
            <w:pPr>
              <w:ind w:firstLine="709"/>
              <w:jc w:val="both"/>
              <w:rPr>
                <w:sz w:val="26"/>
                <w:szCs w:val="26"/>
              </w:rPr>
            </w:pPr>
            <w:r w:rsidRPr="0044663F">
              <w:rPr>
                <w:sz w:val="26"/>
                <w:szCs w:val="26"/>
              </w:rPr>
              <w:t>17</w:t>
            </w:r>
          </w:p>
        </w:tc>
      </w:tr>
      <w:tr w:rsidR="00B108B0" w:rsidRPr="0044663F" w:rsidTr="00462A68">
        <w:trPr>
          <w:cantSplit/>
          <w:trHeight w:val="313"/>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 xml:space="preserve">творческое задание </w:t>
            </w:r>
          </w:p>
        </w:tc>
        <w:tc>
          <w:tcPr>
            <w:tcW w:w="1134" w:type="dxa"/>
          </w:tcPr>
          <w:p w:rsidR="00B108B0" w:rsidRPr="0044663F" w:rsidRDefault="00B108B0" w:rsidP="00DC74FD">
            <w:pPr>
              <w:jc w:val="both"/>
              <w:rPr>
                <w:sz w:val="26"/>
                <w:szCs w:val="26"/>
              </w:rPr>
            </w:pPr>
            <w:r w:rsidRPr="0044663F">
              <w:rPr>
                <w:sz w:val="26"/>
                <w:szCs w:val="26"/>
              </w:rPr>
              <w:t>3</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1206"/>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смысловая цельность изложения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ыполнения творческого задания </w:t>
            </w:r>
          </w:p>
        </w:tc>
        <w:tc>
          <w:tcPr>
            <w:tcW w:w="1134" w:type="dxa"/>
          </w:tcPr>
          <w:p w:rsidR="00B108B0" w:rsidRPr="0044663F" w:rsidRDefault="00B108B0" w:rsidP="00DC74FD">
            <w:pPr>
              <w:jc w:val="both"/>
              <w:rPr>
                <w:sz w:val="26"/>
                <w:szCs w:val="26"/>
              </w:rPr>
            </w:pPr>
            <w:r w:rsidRPr="0044663F">
              <w:rPr>
                <w:sz w:val="26"/>
                <w:szCs w:val="26"/>
              </w:rPr>
              <w:t>2</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222"/>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грамотность</w:t>
            </w:r>
          </w:p>
        </w:tc>
        <w:tc>
          <w:tcPr>
            <w:tcW w:w="1134" w:type="dxa"/>
          </w:tcPr>
          <w:p w:rsidR="00B108B0" w:rsidRPr="0044663F" w:rsidRDefault="00B108B0" w:rsidP="00DC74FD">
            <w:pPr>
              <w:jc w:val="both"/>
              <w:rPr>
                <w:sz w:val="26"/>
                <w:szCs w:val="26"/>
              </w:rPr>
            </w:pPr>
            <w:r w:rsidRPr="0044663F">
              <w:rPr>
                <w:sz w:val="26"/>
                <w:szCs w:val="26"/>
              </w:rPr>
              <w:t>10</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419"/>
        </w:trPr>
        <w:tc>
          <w:tcPr>
            <w:tcW w:w="2127" w:type="dxa"/>
            <w:vMerge w:val="restart"/>
          </w:tcPr>
          <w:p w:rsidR="00B108B0" w:rsidRPr="0044663F" w:rsidRDefault="00B108B0" w:rsidP="00E633B0">
            <w:pPr>
              <w:ind w:firstLine="709"/>
              <w:jc w:val="both"/>
              <w:rPr>
                <w:sz w:val="26"/>
                <w:szCs w:val="26"/>
              </w:rPr>
            </w:pPr>
            <w:r w:rsidRPr="0044663F">
              <w:rPr>
                <w:sz w:val="26"/>
                <w:szCs w:val="26"/>
              </w:rPr>
              <w:t>Диктант</w:t>
            </w:r>
          </w:p>
        </w:tc>
        <w:tc>
          <w:tcPr>
            <w:tcW w:w="4394" w:type="dxa"/>
          </w:tcPr>
          <w:p w:rsidR="00B108B0" w:rsidRPr="0044663F" w:rsidRDefault="00B108B0" w:rsidP="00E633B0">
            <w:pPr>
              <w:ind w:firstLine="709"/>
              <w:jc w:val="both"/>
              <w:rPr>
                <w:sz w:val="26"/>
                <w:szCs w:val="26"/>
              </w:rPr>
            </w:pPr>
            <w:r w:rsidRPr="0044663F">
              <w:rPr>
                <w:sz w:val="26"/>
                <w:szCs w:val="26"/>
              </w:rPr>
              <w:t>грамотность</w:t>
            </w:r>
          </w:p>
        </w:tc>
        <w:tc>
          <w:tcPr>
            <w:tcW w:w="1134" w:type="dxa"/>
          </w:tcPr>
          <w:p w:rsidR="00B108B0" w:rsidRPr="0044663F" w:rsidRDefault="00B108B0" w:rsidP="00DC74FD">
            <w:pPr>
              <w:jc w:val="both"/>
              <w:rPr>
                <w:sz w:val="26"/>
                <w:szCs w:val="26"/>
              </w:rPr>
            </w:pPr>
            <w:r w:rsidRPr="0044663F">
              <w:rPr>
                <w:sz w:val="26"/>
                <w:szCs w:val="26"/>
              </w:rPr>
              <w:t>12</w:t>
            </w:r>
          </w:p>
        </w:tc>
        <w:tc>
          <w:tcPr>
            <w:tcW w:w="1984" w:type="dxa"/>
            <w:vMerge w:val="restart"/>
          </w:tcPr>
          <w:p w:rsidR="00B108B0" w:rsidRPr="0044663F" w:rsidRDefault="00B108B0" w:rsidP="00E633B0">
            <w:pPr>
              <w:ind w:firstLine="709"/>
              <w:jc w:val="both"/>
              <w:rPr>
                <w:sz w:val="26"/>
                <w:szCs w:val="26"/>
              </w:rPr>
            </w:pPr>
            <w:r w:rsidRPr="0044663F">
              <w:rPr>
                <w:sz w:val="26"/>
                <w:szCs w:val="26"/>
              </w:rPr>
              <w:t>17</w:t>
            </w:r>
          </w:p>
        </w:tc>
      </w:tr>
      <w:tr w:rsidR="00B108B0" w:rsidRPr="0044663F" w:rsidTr="00462A68">
        <w:trPr>
          <w:cantSplit/>
          <w:trHeight w:val="390"/>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точность записи текста</w:t>
            </w:r>
          </w:p>
        </w:tc>
        <w:tc>
          <w:tcPr>
            <w:tcW w:w="1134" w:type="dxa"/>
          </w:tcPr>
          <w:p w:rsidR="00B108B0" w:rsidRPr="0044663F" w:rsidRDefault="00B108B0" w:rsidP="00DC74FD">
            <w:pPr>
              <w:jc w:val="both"/>
              <w:rPr>
                <w:sz w:val="26"/>
                <w:szCs w:val="26"/>
              </w:rPr>
            </w:pPr>
            <w:r w:rsidRPr="0044663F">
              <w:rPr>
                <w:sz w:val="26"/>
                <w:szCs w:val="26"/>
              </w:rPr>
              <w:t>5</w:t>
            </w:r>
          </w:p>
        </w:tc>
        <w:tc>
          <w:tcPr>
            <w:tcW w:w="1984" w:type="dxa"/>
            <w:vMerge/>
          </w:tcPr>
          <w:p w:rsidR="00B108B0" w:rsidRPr="0044663F" w:rsidRDefault="00B108B0" w:rsidP="00E633B0">
            <w:pPr>
              <w:ind w:firstLine="709"/>
              <w:jc w:val="both"/>
              <w:rPr>
                <w:sz w:val="26"/>
                <w:szCs w:val="26"/>
              </w:rPr>
            </w:pPr>
          </w:p>
        </w:tc>
      </w:tr>
    </w:tbl>
    <w:p w:rsidR="00B108B0" w:rsidRPr="0044663F" w:rsidRDefault="00B108B0" w:rsidP="00E633B0">
      <w:pPr>
        <w:tabs>
          <w:tab w:val="left" w:pos="1200"/>
        </w:tabs>
        <w:ind w:firstLine="709"/>
        <w:jc w:val="both"/>
        <w:rPr>
          <w:b/>
          <w:i/>
          <w:sz w:val="26"/>
          <w:szCs w:val="26"/>
        </w:rPr>
      </w:pPr>
    </w:p>
    <w:p w:rsidR="00B108B0" w:rsidRPr="0044663F" w:rsidRDefault="00B108B0" w:rsidP="00BC49D7">
      <w:pPr>
        <w:pStyle w:val="3"/>
      </w:pPr>
      <w:bookmarkStart w:id="39" w:name="_Toc435461224"/>
      <w:r w:rsidRPr="0044663F">
        <w:t>Критерии оценивания экзаменационной работы</w:t>
      </w:r>
      <w:r w:rsidR="00D20EA2" w:rsidRPr="0044663F">
        <w:t xml:space="preserve"> по</w:t>
      </w:r>
      <w:r w:rsidR="00D20EA2">
        <w:t> </w:t>
      </w:r>
      <w:r w:rsidR="00D20EA2" w:rsidRPr="0044663F">
        <w:t>р</w:t>
      </w:r>
      <w:r w:rsidRPr="0044663F">
        <w:t>усскому языку</w:t>
      </w:r>
      <w:r w:rsidR="00D20EA2" w:rsidRPr="0044663F">
        <w:t xml:space="preserve"> в</w:t>
      </w:r>
      <w:r w:rsidR="00D20EA2">
        <w:t> </w:t>
      </w:r>
      <w:r w:rsidR="00D20EA2" w:rsidRPr="0044663F">
        <w:t>ф</w:t>
      </w:r>
      <w:r w:rsidRPr="0044663F">
        <w:t>орме ГВЭ-11 (письменная форма)</w:t>
      </w:r>
      <w:bookmarkEnd w:id="39"/>
    </w:p>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r w:rsidRPr="0044663F">
        <w:rPr>
          <w:b/>
          <w:sz w:val="26"/>
          <w:szCs w:val="26"/>
        </w:rPr>
        <w:lastRenderedPageBreak/>
        <w:t>1. Критерии оценки сочинения</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w:t>
      </w:r>
    </w:p>
    <w:p w:rsidR="00B108B0" w:rsidRPr="0044663F" w:rsidRDefault="00B108B0" w:rsidP="00B91C45">
      <w:pPr>
        <w:ind w:firstLine="709"/>
        <w:jc w:val="both"/>
        <w:rPr>
          <w:bCs/>
          <w:sz w:val="26"/>
          <w:szCs w:val="26"/>
        </w:rPr>
      </w:pPr>
      <w:r w:rsidRPr="0044663F">
        <w:rPr>
          <w:bCs/>
          <w:sz w:val="26"/>
          <w:szCs w:val="26"/>
        </w:rPr>
        <w:t>Сочинение</w:t>
      </w:r>
      <w:r w:rsidR="00D20EA2" w:rsidRPr="0044663F">
        <w:rPr>
          <w:bCs/>
          <w:sz w:val="26"/>
          <w:szCs w:val="26"/>
        </w:rPr>
        <w:t xml:space="preserve"> на</w:t>
      </w:r>
      <w:r w:rsidR="00D20EA2">
        <w:rPr>
          <w:bCs/>
          <w:sz w:val="26"/>
          <w:szCs w:val="26"/>
        </w:rPr>
        <w:t> </w:t>
      </w:r>
      <w:r w:rsidR="00D20EA2" w:rsidRPr="0044663F">
        <w:rPr>
          <w:bCs/>
          <w:sz w:val="26"/>
          <w:szCs w:val="26"/>
        </w:rPr>
        <w:t>л</w:t>
      </w:r>
      <w:r w:rsidRPr="0044663F">
        <w:rPr>
          <w:bCs/>
          <w:sz w:val="26"/>
          <w:szCs w:val="26"/>
        </w:rPr>
        <w:t>итературную тему оценивается</w:t>
      </w:r>
      <w:r w:rsidR="00D20EA2" w:rsidRPr="0044663F">
        <w:rPr>
          <w:bCs/>
          <w:sz w:val="26"/>
          <w:szCs w:val="26"/>
        </w:rPr>
        <w:t xml:space="preserve"> по</w:t>
      </w:r>
      <w:r w:rsidR="00D20EA2">
        <w:rPr>
          <w:bCs/>
          <w:sz w:val="26"/>
          <w:szCs w:val="26"/>
        </w:rPr>
        <w:t> </w:t>
      </w:r>
      <w:r w:rsidR="00D20EA2" w:rsidRPr="0044663F">
        <w:rPr>
          <w:bCs/>
          <w:sz w:val="26"/>
          <w:szCs w:val="26"/>
        </w:rPr>
        <w:t>к</w:t>
      </w:r>
      <w:r w:rsidRPr="0044663F">
        <w:rPr>
          <w:bCs/>
          <w:sz w:val="26"/>
          <w:szCs w:val="26"/>
        </w:rPr>
        <w:t>ритериям, представленным</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аблице 1.</w:t>
      </w:r>
    </w:p>
    <w:p w:rsidR="00B108B0" w:rsidRPr="0044663F" w:rsidRDefault="00B108B0" w:rsidP="00B91C45">
      <w:pPr>
        <w:ind w:firstLine="709"/>
        <w:jc w:val="both"/>
        <w:rPr>
          <w:bCs/>
          <w:sz w:val="26"/>
          <w:szCs w:val="26"/>
        </w:rPr>
      </w:pPr>
      <w:r w:rsidRPr="0044663F">
        <w:rPr>
          <w:bCs/>
          <w:sz w:val="26"/>
          <w:szCs w:val="26"/>
        </w:rPr>
        <w:t>Грамотность письменной речи экзаменуемого</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актическая точность сочинения оцениваются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 xml:space="preserve">пециальным критериям оценки грамотности </w:t>
      </w:r>
      <w:r w:rsidRPr="0044663F">
        <w:rPr>
          <w:bCs/>
          <w:sz w:val="26"/>
          <w:szCs w:val="26"/>
        </w:rPr>
        <w:br/>
        <w:t xml:space="preserve">и фактической точности речи экзаменуемого (см. таблицу 6.1, для глухих </w:t>
      </w:r>
      <w:r w:rsidRPr="0044663F">
        <w:rPr>
          <w:bCs/>
          <w:sz w:val="26"/>
          <w:szCs w:val="26"/>
        </w:rPr>
        <w:br/>
        <w:t xml:space="preserve">и слабослышащих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ind w:firstLine="709"/>
        <w:jc w:val="both"/>
        <w:rPr>
          <w:bCs/>
          <w:sz w:val="26"/>
          <w:szCs w:val="26"/>
        </w:rPr>
      </w:pPr>
      <w:r w:rsidRPr="0044663F">
        <w:rPr>
          <w:sz w:val="26"/>
          <w:szCs w:val="26"/>
        </w:rPr>
        <w:t>Среди критериев,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оторым оценивается сочинение, первый критерий (глубина раскрытия темы сочинения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суждений) является основным. Если при проверке сочинения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 задание считается невыполненным</w:t>
      </w:r>
      <w:r w:rsidR="00D20EA2" w:rsidRPr="0044663F">
        <w:rPr>
          <w:sz w:val="26"/>
          <w:szCs w:val="26"/>
        </w:rPr>
        <w:t xml:space="preserve"> и</w:t>
      </w:r>
      <w:r w:rsidR="00D20EA2">
        <w:rPr>
          <w:sz w:val="26"/>
          <w:szCs w:val="26"/>
        </w:rPr>
        <w:t> </w:t>
      </w:r>
      <w:r w:rsidR="00D20EA2" w:rsidRPr="0044663F">
        <w:rPr>
          <w:bCs/>
          <w:sz w:val="26"/>
          <w:szCs w:val="26"/>
        </w:rPr>
        <w:t>п</w:t>
      </w:r>
      <w:r w:rsidRPr="0044663F">
        <w:rPr>
          <w:sz w:val="26"/>
          <w:szCs w:val="26"/>
        </w:rPr>
        <w:t>о другим критериям</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ценивается. При этом практическая грамотность экзаменуемого проверяется, т.е.</w:t>
      </w:r>
      <w:r w:rsidR="00D20EA2" w:rsidRPr="0044663F">
        <w:rPr>
          <w:sz w:val="26"/>
          <w:szCs w:val="26"/>
        </w:rPr>
        <w:t xml:space="preserve"> </w:t>
      </w:r>
      <w:r w:rsidR="00D20EA2" w:rsidRPr="0044663F">
        <w:rPr>
          <w:b/>
          <w:sz w:val="26"/>
          <w:szCs w:val="26"/>
        </w:rPr>
        <w:t>по</w:t>
      </w:r>
      <w:r w:rsidR="00D20EA2">
        <w:rPr>
          <w:sz w:val="26"/>
          <w:szCs w:val="26"/>
        </w:rPr>
        <w:t> </w:t>
      </w:r>
      <w:r w:rsidR="00D20EA2" w:rsidRPr="0044663F">
        <w:rPr>
          <w:b/>
          <w:sz w:val="26"/>
          <w:szCs w:val="26"/>
        </w:rPr>
        <w:t>к</w:t>
      </w:r>
      <w:r w:rsidRPr="0044663F">
        <w:rPr>
          <w:b/>
          <w:sz w:val="26"/>
          <w:szCs w:val="26"/>
        </w:rPr>
        <w:t>ритериям</w:t>
      </w:r>
      <w:r w:rsidRPr="0044663F">
        <w:rPr>
          <w:sz w:val="26"/>
          <w:szCs w:val="26"/>
        </w:rPr>
        <w:t xml:space="preserve"> </w:t>
      </w:r>
      <w:r w:rsidRPr="0044663F">
        <w:rPr>
          <w:b/>
          <w:sz w:val="26"/>
          <w:szCs w:val="26"/>
        </w:rPr>
        <w:t>ГК1</w:t>
      </w:r>
      <w:r w:rsidRPr="0044663F">
        <w:rPr>
          <w:b/>
          <w:bCs/>
          <w:sz w:val="26"/>
          <w:szCs w:val="26"/>
        </w:rPr>
        <w:t>–</w:t>
      </w:r>
      <w:r w:rsidRPr="0044663F">
        <w:rPr>
          <w:b/>
          <w:sz w:val="26"/>
          <w:szCs w:val="26"/>
        </w:rPr>
        <w:t xml:space="preserve">ФК1 выставляются соответствующие баллы </w:t>
      </w:r>
      <w:r w:rsidRPr="0044663F">
        <w:rPr>
          <w:bCs/>
          <w:sz w:val="26"/>
          <w:szCs w:val="26"/>
        </w:rPr>
        <w:t>(см. таблицу 6.1, для глухих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 xml:space="preserve">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ind w:firstLine="709"/>
        <w:jc w:val="both"/>
        <w:rPr>
          <w:sz w:val="26"/>
          <w:szCs w:val="26"/>
        </w:rPr>
      </w:pPr>
      <w:r w:rsidRPr="0044663F">
        <w:rPr>
          <w:sz w:val="26"/>
          <w:szCs w:val="26"/>
        </w:rPr>
        <w:t>При оценке сочинения следует учитывать объём написанного сочинения. Экзаменуемым рекомендован объём от 300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250 слов (в подсчёт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 считается невыполненной</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Для некоторых категорий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объем сочинения может быть сокращен: сочинение – от 150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очинении менее 100 слов </w:t>
      </w:r>
      <w:r w:rsidRPr="0044663F">
        <w:rPr>
          <w:sz w:val="26"/>
          <w:szCs w:val="26"/>
        </w:rPr>
        <w:br/>
        <w:t>(в подсчёт слов включаются все слова, в том числе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 Эти условия касаются тех обучающихся, которые сдают ГИА</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 ГВЭ-11 (письменная форма)</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глухие обучающиеся, 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обучающиеся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арушениями опорно-двигательного аппарата, обучающиеся</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 xml:space="preserve">адержкой психического развития.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26"/>
          <w:szCs w:val="26"/>
        </w:rPr>
      </w:pPr>
      <w:r w:rsidRPr="0044663F">
        <w:rPr>
          <w:i/>
          <w:sz w:val="26"/>
          <w:szCs w:val="26"/>
        </w:rPr>
        <w:t xml:space="preserve">Таблица 1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tbl>
      <w:tblPr>
        <w:tblW w:w="5038"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56"/>
        <w:gridCol w:w="7467"/>
        <w:gridCol w:w="1149"/>
      </w:tblGrid>
      <w:tr w:rsidR="00B108B0" w:rsidRPr="0044663F" w:rsidTr="007D4F2D">
        <w:trPr>
          <w:cantSplit/>
          <w:trHeight w:val="342"/>
        </w:trPr>
        <w:tc>
          <w:tcPr>
            <w:tcW w:w="1418" w:type="dxa"/>
          </w:tcPr>
          <w:p w:rsidR="00B108B0" w:rsidRPr="0044663F" w:rsidRDefault="00B108B0" w:rsidP="00B91C45">
            <w:pPr>
              <w:suppressAutoHyphens/>
              <w:ind w:firstLine="709"/>
              <w:jc w:val="both"/>
              <w:rPr>
                <w:b/>
                <w:sz w:val="26"/>
                <w:szCs w:val="26"/>
              </w:rPr>
            </w:pPr>
            <w:r w:rsidRPr="0044663F">
              <w:rPr>
                <w:b/>
                <w:sz w:val="26"/>
                <w:szCs w:val="26"/>
              </w:rPr>
              <w:t>№</w:t>
            </w:r>
          </w:p>
        </w:tc>
        <w:tc>
          <w:tcPr>
            <w:tcW w:w="7276" w:type="dxa"/>
          </w:tcPr>
          <w:p w:rsidR="00B108B0" w:rsidRPr="0044663F" w:rsidRDefault="00B108B0" w:rsidP="00B91C45">
            <w:pPr>
              <w:ind w:firstLine="709"/>
              <w:jc w:val="both"/>
              <w:rPr>
                <w:b/>
                <w:bCs/>
                <w:sz w:val="26"/>
                <w:szCs w:val="26"/>
              </w:rPr>
            </w:pPr>
            <w:r w:rsidRPr="0044663F">
              <w:rPr>
                <w:b/>
                <w:bCs/>
                <w:sz w:val="26"/>
                <w:szCs w:val="26"/>
              </w:rPr>
              <w:t>Критерии</w:t>
            </w:r>
            <w:r w:rsidRPr="0044663F">
              <w:rPr>
                <w:b/>
                <w:sz w:val="26"/>
                <w:szCs w:val="26"/>
              </w:rPr>
              <w:t xml:space="preserve"> оценки сочинения</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w:t>
            </w:r>
          </w:p>
        </w:tc>
        <w:tc>
          <w:tcPr>
            <w:tcW w:w="1120" w:type="dxa"/>
            <w:tcBorders>
              <w:right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rPr>
          <w:cantSplit/>
          <w:trHeight w:val="401"/>
        </w:trPr>
        <w:tc>
          <w:tcPr>
            <w:tcW w:w="1418" w:type="dxa"/>
            <w:vMerge w:val="restart"/>
          </w:tcPr>
          <w:p w:rsidR="00B108B0" w:rsidRPr="0044663F" w:rsidRDefault="00B108B0" w:rsidP="00B91C45">
            <w:pPr>
              <w:suppressAutoHyphens/>
              <w:jc w:val="both"/>
              <w:rPr>
                <w:b/>
                <w:sz w:val="26"/>
                <w:szCs w:val="26"/>
              </w:rPr>
            </w:pPr>
            <w:r w:rsidRPr="0044663F">
              <w:rPr>
                <w:b/>
                <w:sz w:val="26"/>
                <w:szCs w:val="26"/>
              </w:rPr>
              <w:t>СЛК1</w:t>
            </w:r>
          </w:p>
        </w:tc>
        <w:tc>
          <w:tcPr>
            <w:tcW w:w="7276" w:type="dxa"/>
          </w:tcPr>
          <w:p w:rsidR="00B108B0" w:rsidRPr="0044663F" w:rsidRDefault="00B108B0" w:rsidP="00B91C45">
            <w:pPr>
              <w:ind w:firstLine="709"/>
              <w:jc w:val="both"/>
              <w:rPr>
                <w:b/>
                <w:bCs/>
                <w:sz w:val="26"/>
                <w:szCs w:val="26"/>
              </w:rPr>
            </w:pPr>
            <w:r w:rsidRPr="0044663F">
              <w:rPr>
                <w:b/>
                <w:bCs/>
                <w:sz w:val="26"/>
                <w:szCs w:val="26"/>
              </w:rPr>
              <w:t xml:space="preserve">Глубина раскрытия темы сочинения </w:t>
            </w:r>
            <w:r w:rsidRPr="0044663F">
              <w:rPr>
                <w:b/>
                <w:bCs/>
                <w:sz w:val="26"/>
                <w:szCs w:val="26"/>
              </w:rPr>
              <w:br/>
              <w:t xml:space="preserve">и убедительность суждений </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опираясь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3</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опираясь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sz w:val="26"/>
                <w:szCs w:val="26"/>
              </w:rPr>
            </w:pPr>
            <w:r w:rsidRPr="0044663F">
              <w:rPr>
                <w:sz w:val="26"/>
                <w:szCs w:val="26"/>
              </w:rPr>
              <w:t>тезисы обосновывает недостаточно убедительно</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поверхностно,</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пираясь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(анализируя стихотворения без учёта авторского замысла)</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не обосновывает свои тезисы</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1</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 xml:space="preserve">аскрывает тему сочинения </w:t>
            </w:r>
          </w:p>
          <w:p w:rsidR="00B108B0" w:rsidRPr="0044663F" w:rsidRDefault="00B108B0" w:rsidP="00B91C45">
            <w:pPr>
              <w:ind w:firstLine="709"/>
              <w:jc w:val="both"/>
              <w:rPr>
                <w:sz w:val="26"/>
                <w:szCs w:val="26"/>
              </w:rPr>
            </w:pPr>
            <w:r w:rsidRPr="0044663F">
              <w:rPr>
                <w:b/>
                <w:sz w:val="26"/>
                <w:szCs w:val="26"/>
              </w:rPr>
              <w:t>* Если при проверке сочинения эксперт</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ервому критерию ставит 0 баллов,</w:t>
            </w:r>
            <w:r w:rsidR="00D20EA2" w:rsidRPr="0044663F">
              <w:rPr>
                <w:b/>
                <w:sz w:val="26"/>
                <w:szCs w:val="26"/>
              </w:rPr>
              <w:t xml:space="preserve"> то</w:t>
            </w:r>
            <w:r w:rsidR="00D20EA2">
              <w:rPr>
                <w:b/>
                <w:sz w:val="26"/>
                <w:szCs w:val="26"/>
              </w:rPr>
              <w:t> </w:t>
            </w:r>
            <w:r w:rsidR="00D20EA2" w:rsidRPr="0044663F">
              <w:rPr>
                <w:b/>
                <w:sz w:val="26"/>
                <w:szCs w:val="26"/>
              </w:rPr>
              <w:t>и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СЛК2</w:t>
            </w:r>
            <w:r w:rsidR="00D20EA2" w:rsidRPr="0044663F">
              <w:rPr>
                <w:b/>
                <w:bCs/>
                <w:sz w:val="26"/>
                <w:szCs w:val="26"/>
              </w:rPr>
              <w:t xml:space="preserve"> и</w:t>
            </w:r>
            <w:r w:rsidR="00D20EA2">
              <w:rPr>
                <w:b/>
                <w:bCs/>
                <w:sz w:val="26"/>
                <w:szCs w:val="26"/>
              </w:rPr>
              <w:t> </w:t>
            </w:r>
            <w:r w:rsidR="00D20EA2" w:rsidRPr="0044663F">
              <w:rPr>
                <w:b/>
                <w:bCs/>
                <w:sz w:val="26"/>
                <w:szCs w:val="26"/>
              </w:rPr>
              <w:t>С</w:t>
            </w:r>
            <w:r w:rsidRPr="0044663F">
              <w:rPr>
                <w:b/>
                <w:bCs/>
                <w:sz w:val="26"/>
                <w:szCs w:val="26"/>
              </w:rPr>
              <w:t>ЛК3 сочинение оц</w:t>
            </w:r>
            <w:r w:rsidRPr="0044663F">
              <w:rPr>
                <w:b/>
                <w:sz w:val="26"/>
                <w:szCs w:val="26"/>
              </w:rPr>
              <w:t xml:space="preserve">енивается </w:t>
            </w:r>
            <w:r w:rsidRPr="0044663F">
              <w:rPr>
                <w:b/>
                <w:sz w:val="26"/>
                <w:szCs w:val="26"/>
              </w:rPr>
              <w:br/>
              <w:t>0 баллов</w:t>
            </w:r>
            <w:r w:rsidRPr="0044663F">
              <w:rPr>
                <w:sz w:val="26"/>
                <w:szCs w:val="26"/>
              </w:rPr>
              <w:t>.</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0</w:t>
            </w:r>
          </w:p>
        </w:tc>
      </w:tr>
      <w:tr w:rsidR="00B108B0" w:rsidRPr="0044663F" w:rsidTr="007D4F2D">
        <w:trPr>
          <w:cantSplit/>
          <w:trHeight w:val="417"/>
        </w:trPr>
        <w:tc>
          <w:tcPr>
            <w:tcW w:w="1418" w:type="dxa"/>
            <w:vMerge w:val="restart"/>
          </w:tcPr>
          <w:p w:rsidR="00B108B0" w:rsidRPr="0044663F" w:rsidRDefault="00B108B0" w:rsidP="00B91C45">
            <w:pPr>
              <w:suppressAutoHyphens/>
              <w:jc w:val="both"/>
              <w:rPr>
                <w:b/>
                <w:sz w:val="26"/>
                <w:szCs w:val="26"/>
              </w:rPr>
            </w:pPr>
            <w:r w:rsidRPr="0044663F">
              <w:rPr>
                <w:b/>
                <w:sz w:val="26"/>
                <w:szCs w:val="26"/>
              </w:rPr>
              <w:t>СЛК2</w:t>
            </w:r>
          </w:p>
        </w:tc>
        <w:tc>
          <w:tcPr>
            <w:tcW w:w="7276" w:type="dxa"/>
          </w:tcPr>
          <w:p w:rsidR="00B108B0" w:rsidRPr="0044663F" w:rsidRDefault="00B108B0" w:rsidP="00B91C45">
            <w:pPr>
              <w:ind w:firstLine="709"/>
              <w:jc w:val="both"/>
              <w:rPr>
                <w:b/>
                <w:bCs/>
                <w:sz w:val="26"/>
                <w:szCs w:val="26"/>
              </w:rPr>
            </w:pPr>
            <w:r w:rsidRPr="0044663F">
              <w:rPr>
                <w:b/>
                <w:bCs/>
                <w:sz w:val="26"/>
                <w:szCs w:val="26"/>
              </w:rPr>
              <w:t>Обоснованность привлечения текста произведения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bCs/>
                <w:sz w:val="26"/>
                <w:szCs w:val="26"/>
              </w:rPr>
            </w:pPr>
            <w:r w:rsidRPr="0044663F">
              <w:rPr>
                <w:sz w:val="26"/>
                <w:szCs w:val="26"/>
              </w:rPr>
              <w:t>Текст рассматриваемого произведения привлекается разносторонне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боснованно (цитаты </w:t>
            </w:r>
            <w:r w:rsidRPr="0044663F">
              <w:rPr>
                <w:sz w:val="26"/>
                <w:szCs w:val="26"/>
              </w:rPr>
              <w:br/>
              <w:t>с комментариями</w:t>
            </w:r>
            <w:r w:rsidR="00D20EA2" w:rsidRPr="0044663F">
              <w:rPr>
                <w:sz w:val="26"/>
                <w:szCs w:val="26"/>
              </w:rPr>
              <w:t xml:space="preserve"> к</w:t>
            </w:r>
            <w:r w:rsidR="00D20EA2">
              <w:rPr>
                <w:sz w:val="26"/>
                <w:szCs w:val="26"/>
              </w:rPr>
              <w:t> </w:t>
            </w:r>
            <w:r w:rsidR="00D20EA2" w:rsidRPr="0044663F">
              <w:rPr>
                <w:sz w:val="26"/>
                <w:szCs w:val="26"/>
              </w:rPr>
              <w:t>н</w:t>
            </w:r>
            <w:r w:rsidRPr="0044663F">
              <w:rPr>
                <w:sz w:val="26"/>
                <w:szCs w:val="26"/>
              </w:rPr>
              <w:t>им, пересказ фрагментов текста</w:t>
            </w:r>
            <w:r w:rsidR="00D20EA2" w:rsidRPr="0044663F">
              <w:rPr>
                <w:sz w:val="26"/>
                <w:szCs w:val="26"/>
              </w:rPr>
              <w:t xml:space="preserve"> с</w:t>
            </w:r>
            <w:r w:rsidR="00D20EA2">
              <w:rPr>
                <w:sz w:val="26"/>
                <w:szCs w:val="26"/>
              </w:rPr>
              <w:t> </w:t>
            </w:r>
            <w:r w:rsidR="00D20EA2" w:rsidRPr="0044663F">
              <w:rPr>
                <w:sz w:val="26"/>
                <w:szCs w:val="26"/>
              </w:rPr>
              <w:t>и</w:t>
            </w:r>
            <w:r w:rsidRPr="0044663F">
              <w:rPr>
                <w:sz w:val="26"/>
                <w:szCs w:val="26"/>
              </w:rPr>
              <w:t>х оценкой, ссылки</w:t>
            </w:r>
            <w:r w:rsidR="00D20EA2" w:rsidRPr="0044663F">
              <w:rPr>
                <w:sz w:val="26"/>
                <w:szCs w:val="26"/>
              </w:rPr>
              <w:t xml:space="preserve"> на</w:t>
            </w:r>
            <w:r w:rsidR="00D20EA2">
              <w:rPr>
                <w:sz w:val="26"/>
                <w:szCs w:val="26"/>
              </w:rPr>
              <w:t> </w:t>
            </w:r>
            <w:r w:rsidR="00D20EA2" w:rsidRPr="0044663F">
              <w:rPr>
                <w:sz w:val="26"/>
                <w:szCs w:val="26"/>
              </w:rPr>
              <w:t>т</w:t>
            </w:r>
            <w:r w:rsidRPr="0044663F">
              <w:rPr>
                <w:sz w:val="26"/>
                <w:szCs w:val="26"/>
              </w:rPr>
              <w:t>екст произведения)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 xml:space="preserve">Текст привлекается,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b/>
                <w:bCs/>
                <w:sz w:val="26"/>
                <w:szCs w:val="26"/>
              </w:rPr>
            </w:pPr>
            <w:r w:rsidRPr="0044663F">
              <w:rPr>
                <w:sz w:val="26"/>
                <w:szCs w:val="26"/>
              </w:rPr>
              <w:t xml:space="preserve">не всегда обоснованно (т.е. вне прямой связи </w:t>
            </w:r>
            <w:r w:rsidRPr="0044663F">
              <w:rPr>
                <w:sz w:val="26"/>
                <w:szCs w:val="26"/>
              </w:rPr>
              <w:br/>
              <w:t>с выдвинутым тезисом)</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1</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Текст</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ривлекается, суждения текстом</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босновываются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0</w:t>
            </w:r>
          </w:p>
        </w:tc>
      </w:tr>
      <w:tr w:rsidR="00B108B0" w:rsidRPr="0044663F" w:rsidTr="007D4F2D">
        <w:trPr>
          <w:cantSplit/>
        </w:trPr>
        <w:tc>
          <w:tcPr>
            <w:tcW w:w="1418" w:type="dxa"/>
            <w:vMerge w:val="restart"/>
          </w:tcPr>
          <w:p w:rsidR="00B108B0" w:rsidRPr="0044663F" w:rsidRDefault="00B108B0" w:rsidP="00B91C45">
            <w:pPr>
              <w:suppressAutoHyphens/>
              <w:jc w:val="both"/>
              <w:rPr>
                <w:b/>
                <w:sz w:val="26"/>
                <w:szCs w:val="26"/>
              </w:rPr>
            </w:pPr>
            <w:r w:rsidRPr="0044663F">
              <w:rPr>
                <w:b/>
                <w:sz w:val="26"/>
                <w:szCs w:val="26"/>
              </w:rPr>
              <w:t>СЛК3</w:t>
            </w:r>
          </w:p>
        </w:tc>
        <w:tc>
          <w:tcPr>
            <w:tcW w:w="7276" w:type="dxa"/>
          </w:tcPr>
          <w:p w:rsidR="00B108B0" w:rsidRPr="0044663F" w:rsidRDefault="00B108B0" w:rsidP="00B91C45">
            <w:pPr>
              <w:ind w:firstLine="709"/>
              <w:jc w:val="both"/>
              <w:rPr>
                <w:b/>
                <w:bCs/>
                <w:sz w:val="26"/>
                <w:szCs w:val="26"/>
              </w:rPr>
            </w:pPr>
            <w:r w:rsidRPr="0044663F">
              <w:rPr>
                <w:b/>
                <w:bCs/>
                <w:sz w:val="26"/>
                <w:szCs w:val="26"/>
              </w:rPr>
              <w:t>Композиционная цельность</w:t>
            </w:r>
            <w:r w:rsidR="00D20EA2" w:rsidRPr="0044663F">
              <w:rPr>
                <w:b/>
                <w:bCs/>
                <w:sz w:val="26"/>
                <w:szCs w:val="26"/>
              </w:rPr>
              <w:t xml:space="preserve"> и</w:t>
            </w:r>
            <w:r w:rsidR="00D20EA2">
              <w:rPr>
                <w:b/>
                <w:bCs/>
                <w:sz w:val="26"/>
                <w:szCs w:val="26"/>
              </w:rPr>
              <w:t> </w:t>
            </w:r>
            <w:r w:rsidR="00D20EA2" w:rsidRPr="0044663F">
              <w:rPr>
                <w:b/>
                <w:bCs/>
                <w:sz w:val="26"/>
                <w:szCs w:val="26"/>
              </w:rPr>
              <w:t>л</w:t>
            </w:r>
            <w:r w:rsidRPr="0044663F">
              <w:rPr>
                <w:b/>
                <w:bCs/>
                <w:sz w:val="26"/>
                <w:szCs w:val="26"/>
              </w:rPr>
              <w:t>огичность сочинения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арушений логической последовательности</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Части сочинения логически связаны между собой,</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 xml:space="preserve">меются нарушения композиционной цельности: </w:t>
            </w:r>
          </w:p>
          <w:p w:rsidR="00B108B0" w:rsidRPr="0044663F" w:rsidRDefault="00B108B0" w:rsidP="00B91C45">
            <w:pPr>
              <w:ind w:firstLine="709"/>
              <w:jc w:val="both"/>
              <w:rPr>
                <w:sz w:val="26"/>
                <w:szCs w:val="26"/>
              </w:rPr>
            </w:pPr>
            <w:r w:rsidRPr="0044663F">
              <w:rPr>
                <w:sz w:val="26"/>
                <w:szCs w:val="26"/>
              </w:rPr>
              <w:t>мысль повторяется,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есть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 (в том числе внутри смысловых частей высказывания),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есть отступления</w:t>
            </w:r>
            <w:r w:rsidR="00D20EA2" w:rsidRPr="0044663F">
              <w:rPr>
                <w:sz w:val="26"/>
                <w:szCs w:val="26"/>
              </w:rPr>
              <w:t xml:space="preserve"> от</w:t>
            </w:r>
            <w:r w:rsidR="00D20EA2">
              <w:rPr>
                <w:sz w:val="26"/>
                <w:szCs w:val="26"/>
              </w:rPr>
              <w:t> </w:t>
            </w:r>
            <w:r w:rsidR="00D20EA2" w:rsidRPr="0044663F">
              <w:rPr>
                <w:sz w:val="26"/>
                <w:szCs w:val="26"/>
              </w:rPr>
              <w:t>т</w:t>
            </w:r>
            <w:r w:rsidRPr="0044663F">
              <w:rPr>
                <w:sz w:val="26"/>
                <w:szCs w:val="26"/>
              </w:rPr>
              <w:t>емы сочинения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1</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В сочинении</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рослеживается композиционный замысел,</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sz w:val="26"/>
                <w:szCs w:val="26"/>
              </w:rPr>
            </w:pPr>
            <w:r w:rsidRPr="0044663F">
              <w:rPr>
                <w:sz w:val="26"/>
                <w:szCs w:val="26"/>
              </w:rPr>
              <w:t>допущены грубые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b/>
                <w:bCs/>
                <w:sz w:val="26"/>
                <w:szCs w:val="26"/>
              </w:rPr>
            </w:pPr>
            <w:r w:rsidRPr="0044663F">
              <w:rPr>
                <w:sz w:val="26"/>
                <w:szCs w:val="26"/>
              </w:rPr>
              <w:t>нет связи между частями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нутри частей сочинения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0</w:t>
            </w:r>
          </w:p>
        </w:tc>
      </w:tr>
      <w:tr w:rsidR="00B108B0" w:rsidRPr="0044663F" w:rsidTr="007D4F2D">
        <w:trPr>
          <w:cantSplit/>
        </w:trPr>
        <w:tc>
          <w:tcPr>
            <w:tcW w:w="8694" w:type="dxa"/>
            <w:gridSpan w:val="2"/>
          </w:tcPr>
          <w:p w:rsidR="00B108B0" w:rsidRPr="0044663F" w:rsidRDefault="00B108B0" w:rsidP="00B91C45">
            <w:pPr>
              <w:ind w:firstLine="709"/>
              <w:jc w:val="both"/>
              <w:rPr>
                <w:b/>
                <w:bCs/>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СЛК1</w:t>
            </w:r>
            <w:r w:rsidRPr="0044663F">
              <w:rPr>
                <w:sz w:val="26"/>
                <w:szCs w:val="26"/>
              </w:rPr>
              <w:t>–</w:t>
            </w:r>
            <w:r w:rsidRPr="0044663F">
              <w:rPr>
                <w:b/>
                <w:bCs/>
                <w:sz w:val="26"/>
                <w:szCs w:val="26"/>
              </w:rPr>
              <w:t>СЛК3</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7</w:t>
            </w:r>
          </w:p>
        </w:tc>
      </w:tr>
    </w:tbl>
    <w:p w:rsidR="00B108B0" w:rsidRPr="0044663F" w:rsidRDefault="00B108B0" w:rsidP="00B91C45">
      <w:pPr>
        <w:pStyle w:val="a6"/>
        <w:spacing w:line="240" w:lineRule="auto"/>
        <w:ind w:firstLine="709"/>
        <w:rPr>
          <w:sz w:val="26"/>
          <w:szCs w:val="26"/>
        </w:rPr>
      </w:pPr>
    </w:p>
    <w:p w:rsidR="00B108B0" w:rsidRPr="0044663F" w:rsidRDefault="00B108B0" w:rsidP="00B91C45">
      <w:pPr>
        <w:pStyle w:val="a6"/>
        <w:spacing w:line="240" w:lineRule="auto"/>
        <w:ind w:firstLine="709"/>
        <w:rPr>
          <w:b/>
          <w:sz w:val="26"/>
          <w:szCs w:val="26"/>
        </w:rPr>
      </w:pPr>
      <w:r w:rsidRPr="0044663F">
        <w:rPr>
          <w:b/>
          <w:sz w:val="26"/>
          <w:szCs w:val="26"/>
        </w:rPr>
        <w:t>2. Критерии оценки сочинения</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 xml:space="preserve">вободную тему </w:t>
      </w:r>
    </w:p>
    <w:p w:rsidR="00B108B0" w:rsidRPr="0044663F" w:rsidRDefault="00B108B0" w:rsidP="00B91C45">
      <w:pPr>
        <w:ind w:firstLine="709"/>
        <w:jc w:val="both"/>
        <w:rPr>
          <w:bCs/>
          <w:sz w:val="26"/>
          <w:szCs w:val="26"/>
        </w:rPr>
      </w:pPr>
      <w:r w:rsidRPr="0044663F">
        <w:rPr>
          <w:bCs/>
          <w:sz w:val="26"/>
          <w:szCs w:val="26"/>
        </w:rPr>
        <w:t>Сочинение</w:t>
      </w:r>
      <w:r w:rsidR="00D20EA2" w:rsidRPr="0044663F">
        <w:rPr>
          <w:bCs/>
          <w:sz w:val="26"/>
          <w:szCs w:val="26"/>
        </w:rPr>
        <w:t xml:space="preserve"> на</w:t>
      </w:r>
      <w:r w:rsidR="00D20EA2">
        <w:rPr>
          <w:bCs/>
          <w:sz w:val="26"/>
          <w:szCs w:val="26"/>
        </w:rPr>
        <w:t> </w:t>
      </w:r>
      <w:r w:rsidR="00D20EA2" w:rsidRPr="0044663F">
        <w:rPr>
          <w:bCs/>
          <w:sz w:val="26"/>
          <w:szCs w:val="26"/>
        </w:rPr>
        <w:t>с</w:t>
      </w:r>
      <w:r w:rsidRPr="0044663F">
        <w:rPr>
          <w:bCs/>
          <w:sz w:val="26"/>
          <w:szCs w:val="26"/>
        </w:rPr>
        <w:t>вободную тему оценивается</w:t>
      </w:r>
      <w:r w:rsidR="00D20EA2" w:rsidRPr="0044663F">
        <w:rPr>
          <w:bCs/>
          <w:sz w:val="26"/>
          <w:szCs w:val="26"/>
        </w:rPr>
        <w:t xml:space="preserve"> по</w:t>
      </w:r>
      <w:r w:rsidR="00D20EA2">
        <w:rPr>
          <w:bCs/>
          <w:sz w:val="26"/>
          <w:szCs w:val="26"/>
        </w:rPr>
        <w:t> </w:t>
      </w:r>
      <w:r w:rsidR="00D20EA2" w:rsidRPr="0044663F">
        <w:rPr>
          <w:bCs/>
          <w:sz w:val="26"/>
          <w:szCs w:val="26"/>
        </w:rPr>
        <w:t>к</w:t>
      </w:r>
      <w:r w:rsidRPr="0044663F">
        <w:rPr>
          <w:bCs/>
          <w:sz w:val="26"/>
          <w:szCs w:val="26"/>
        </w:rPr>
        <w:t>ритериям, представленным</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аблице 2.</w:t>
      </w:r>
    </w:p>
    <w:p w:rsidR="00B108B0" w:rsidRPr="0044663F" w:rsidRDefault="00B108B0" w:rsidP="00B91C45">
      <w:pPr>
        <w:ind w:firstLine="709"/>
        <w:jc w:val="both"/>
        <w:rPr>
          <w:bCs/>
          <w:sz w:val="26"/>
          <w:szCs w:val="26"/>
        </w:rPr>
      </w:pPr>
      <w:r w:rsidRPr="0044663F">
        <w:rPr>
          <w:bCs/>
          <w:sz w:val="26"/>
          <w:szCs w:val="26"/>
        </w:rPr>
        <w:lastRenderedPageBreak/>
        <w:t>Грамотность письменной речи экзаменуемого</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актическая точность сочинения оцениваются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 xml:space="preserve">пециальным критериям оценки грамотности </w:t>
      </w:r>
      <w:r w:rsidRPr="0044663F">
        <w:rPr>
          <w:bCs/>
          <w:sz w:val="26"/>
          <w:szCs w:val="26"/>
        </w:rPr>
        <w:br/>
        <w:t xml:space="preserve">и фактической точности речи экзаменуемого (см. таблицу 6.1, для глухих </w:t>
      </w:r>
      <w:r w:rsidRPr="0044663F">
        <w:rPr>
          <w:bCs/>
          <w:sz w:val="26"/>
          <w:szCs w:val="26"/>
        </w:rPr>
        <w:br/>
        <w:t xml:space="preserve">и слабослышащих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ind w:firstLine="709"/>
        <w:jc w:val="both"/>
        <w:rPr>
          <w:bCs/>
          <w:sz w:val="26"/>
          <w:szCs w:val="26"/>
        </w:rPr>
      </w:pPr>
      <w:r w:rsidRPr="0044663F">
        <w:rPr>
          <w:sz w:val="26"/>
          <w:szCs w:val="26"/>
        </w:rPr>
        <w:t>Среди критериев,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оторым оценивается сочинение, первый критерий (глубина раскрытия темы сочинения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суждений) является основным. Если при проверке сочинения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w:t>
      </w:r>
      <w:r w:rsidR="00D20EA2" w:rsidRPr="0044663F">
        <w:rPr>
          <w:sz w:val="26"/>
          <w:szCs w:val="26"/>
        </w:rPr>
        <w:t xml:space="preserve"> то</w:t>
      </w:r>
      <w:r w:rsidR="00D20EA2">
        <w:rPr>
          <w:sz w:val="26"/>
          <w:szCs w:val="26"/>
        </w:rPr>
        <w:t> </w:t>
      </w:r>
      <w:r w:rsidR="00D20EA2" w:rsidRPr="0044663F">
        <w:rPr>
          <w:sz w:val="26"/>
          <w:szCs w:val="26"/>
        </w:rPr>
        <w:t>и по</w:t>
      </w:r>
      <w:r w:rsidR="00D20EA2">
        <w:rPr>
          <w:sz w:val="26"/>
          <w:szCs w:val="26"/>
        </w:rPr>
        <w:t> </w:t>
      </w:r>
      <w:r w:rsidR="00D20EA2" w:rsidRPr="0044663F">
        <w:rPr>
          <w:sz w:val="26"/>
          <w:szCs w:val="26"/>
        </w:rPr>
        <w:t>к</w:t>
      </w:r>
      <w:r w:rsidRPr="0044663F">
        <w:rPr>
          <w:sz w:val="26"/>
          <w:szCs w:val="26"/>
        </w:rPr>
        <w:t xml:space="preserve">ритериям </w:t>
      </w:r>
      <w:r w:rsidRPr="0044663F">
        <w:rPr>
          <w:b/>
          <w:bCs/>
          <w:sz w:val="26"/>
          <w:szCs w:val="26"/>
        </w:rPr>
        <w:t xml:space="preserve">ССК2–ССК3 </w:t>
      </w:r>
      <w:r w:rsidRPr="0044663F">
        <w:rPr>
          <w:sz w:val="26"/>
          <w:szCs w:val="26"/>
        </w:rPr>
        <w:t>оценивается 0 баллов. При этом практическая грамотность экзаменуемого проверяется, т.е.</w:t>
      </w:r>
      <w:r w:rsidR="00D20EA2" w:rsidRPr="0044663F">
        <w:rPr>
          <w:sz w:val="26"/>
          <w:szCs w:val="26"/>
        </w:rPr>
        <w:t xml:space="preserve"> </w:t>
      </w:r>
      <w:r w:rsidR="00D20EA2" w:rsidRPr="0044663F">
        <w:rPr>
          <w:b/>
          <w:sz w:val="26"/>
          <w:szCs w:val="26"/>
        </w:rPr>
        <w:t>по</w:t>
      </w:r>
      <w:r w:rsidR="00D20EA2">
        <w:rPr>
          <w:sz w:val="26"/>
          <w:szCs w:val="26"/>
        </w:rPr>
        <w:t> </w:t>
      </w:r>
      <w:r w:rsidR="00D20EA2" w:rsidRPr="0044663F">
        <w:rPr>
          <w:b/>
          <w:spacing w:val="-4"/>
          <w:sz w:val="26"/>
          <w:szCs w:val="26"/>
        </w:rPr>
        <w:t>к</w:t>
      </w:r>
      <w:r w:rsidRPr="0044663F">
        <w:rPr>
          <w:b/>
          <w:spacing w:val="-4"/>
          <w:sz w:val="26"/>
          <w:szCs w:val="26"/>
        </w:rPr>
        <w:t>ритериям</w:t>
      </w:r>
      <w:r w:rsidRPr="0044663F">
        <w:rPr>
          <w:spacing w:val="-4"/>
          <w:sz w:val="26"/>
          <w:szCs w:val="26"/>
        </w:rPr>
        <w:t xml:space="preserve"> </w:t>
      </w:r>
      <w:r w:rsidRPr="0044663F">
        <w:rPr>
          <w:b/>
          <w:spacing w:val="-4"/>
          <w:sz w:val="26"/>
          <w:szCs w:val="26"/>
        </w:rPr>
        <w:t>ГК1</w:t>
      </w:r>
      <w:r w:rsidRPr="0044663F">
        <w:rPr>
          <w:b/>
          <w:bCs/>
          <w:spacing w:val="-4"/>
          <w:sz w:val="26"/>
          <w:szCs w:val="26"/>
        </w:rPr>
        <w:t>–</w:t>
      </w:r>
      <w:r w:rsidRPr="0044663F">
        <w:rPr>
          <w:b/>
          <w:spacing w:val="-4"/>
          <w:sz w:val="26"/>
          <w:szCs w:val="26"/>
        </w:rPr>
        <w:t xml:space="preserve">ФК1 выставляются соответствующие баллы </w:t>
      </w:r>
      <w:r w:rsidRPr="0044663F">
        <w:rPr>
          <w:bCs/>
          <w:sz w:val="26"/>
          <w:szCs w:val="26"/>
        </w:rPr>
        <w:t>(см. таблицу 6.1, для глухих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 xml:space="preserve">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При оценке сочинения следует учитывать объём. Экзаменуемым рекомендован объём от 300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очинении менее 250 слов </w:t>
      </w:r>
      <w:r w:rsidRPr="0044663F">
        <w:rPr>
          <w:sz w:val="26"/>
          <w:szCs w:val="26"/>
        </w:rPr>
        <w:br/>
        <w:t>(в подсчёт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 считается невыполненной и оценивается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Объем сочинения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может быть сокращен: сочинение – от 150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100 слов (в подсчёт слов включаются все слова, в том числе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108B0" w:rsidRPr="0044663F" w:rsidRDefault="00B108B0" w:rsidP="00B91C45">
      <w:pPr>
        <w:tabs>
          <w:tab w:val="left" w:pos="1200"/>
        </w:tabs>
        <w:ind w:firstLine="709"/>
        <w:jc w:val="both"/>
        <w:rPr>
          <w:i/>
          <w:sz w:val="26"/>
          <w:szCs w:val="26"/>
        </w:rPr>
      </w:pPr>
    </w:p>
    <w:p w:rsidR="00B108B0" w:rsidRPr="0044663F" w:rsidRDefault="00B108B0" w:rsidP="00B91C45">
      <w:pPr>
        <w:tabs>
          <w:tab w:val="left" w:pos="1200"/>
        </w:tabs>
        <w:ind w:firstLine="709"/>
        <w:jc w:val="both"/>
        <w:rPr>
          <w:i/>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2</w:t>
      </w:r>
    </w:p>
    <w:p w:rsidR="00B108B0" w:rsidRPr="0044663F" w:rsidRDefault="00B108B0" w:rsidP="00B91C45">
      <w:pPr>
        <w:tabs>
          <w:tab w:val="left" w:pos="1200"/>
        </w:tabs>
        <w:ind w:firstLine="709"/>
        <w:jc w:val="both"/>
        <w:rPr>
          <w:sz w:val="26"/>
          <w:szCs w:val="26"/>
        </w:rPr>
      </w:pPr>
    </w:p>
    <w:tbl>
      <w:tblPr>
        <w:tblW w:w="5038"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57"/>
        <w:gridCol w:w="7467"/>
        <w:gridCol w:w="1148"/>
      </w:tblGrid>
      <w:tr w:rsidR="00B108B0" w:rsidRPr="0044663F" w:rsidTr="007D4F2D">
        <w:trPr>
          <w:cantSplit/>
          <w:trHeight w:val="342"/>
        </w:trPr>
        <w:tc>
          <w:tcPr>
            <w:tcW w:w="1419" w:type="dxa"/>
          </w:tcPr>
          <w:p w:rsidR="00B108B0" w:rsidRPr="0044663F" w:rsidRDefault="00B108B0" w:rsidP="00B91C45">
            <w:pPr>
              <w:suppressAutoHyphens/>
              <w:ind w:firstLine="709"/>
              <w:jc w:val="both"/>
              <w:rPr>
                <w:b/>
                <w:sz w:val="26"/>
                <w:szCs w:val="26"/>
              </w:rPr>
            </w:pPr>
            <w:r w:rsidRPr="0044663F">
              <w:rPr>
                <w:sz w:val="26"/>
                <w:szCs w:val="26"/>
              </w:rPr>
              <w:t xml:space="preserve"> </w:t>
            </w:r>
            <w:r w:rsidRPr="0044663F">
              <w:rPr>
                <w:b/>
                <w:sz w:val="26"/>
                <w:szCs w:val="26"/>
              </w:rPr>
              <w:t>№</w:t>
            </w:r>
          </w:p>
        </w:tc>
        <w:tc>
          <w:tcPr>
            <w:tcW w:w="7276" w:type="dxa"/>
          </w:tcPr>
          <w:p w:rsidR="00B108B0" w:rsidRPr="0044663F" w:rsidRDefault="00B108B0" w:rsidP="00B91C45">
            <w:pPr>
              <w:ind w:firstLine="709"/>
              <w:jc w:val="both"/>
              <w:rPr>
                <w:b/>
                <w:bCs/>
                <w:sz w:val="26"/>
                <w:szCs w:val="26"/>
              </w:rPr>
            </w:pPr>
            <w:r w:rsidRPr="0044663F">
              <w:rPr>
                <w:b/>
                <w:bCs/>
                <w:sz w:val="26"/>
                <w:szCs w:val="26"/>
              </w:rPr>
              <w:t>Критерии</w:t>
            </w:r>
            <w:r w:rsidRPr="0044663F">
              <w:rPr>
                <w:b/>
                <w:sz w:val="26"/>
                <w:szCs w:val="26"/>
              </w:rPr>
              <w:t xml:space="preserve"> оценки сочинения</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вободную тему</w:t>
            </w:r>
          </w:p>
        </w:tc>
        <w:tc>
          <w:tcPr>
            <w:tcW w:w="1119" w:type="dxa"/>
            <w:tcBorders>
              <w:right w:val="single" w:sz="4" w:space="0" w:color="auto"/>
            </w:tcBorders>
          </w:tcPr>
          <w:p w:rsidR="00B108B0" w:rsidRPr="0044663F" w:rsidRDefault="00B108B0" w:rsidP="00B91C45">
            <w:pPr>
              <w:suppressAutoHyphens/>
              <w:jc w:val="both"/>
              <w:rPr>
                <w:sz w:val="26"/>
                <w:szCs w:val="26"/>
              </w:rPr>
            </w:pPr>
            <w:r w:rsidRPr="0044663F">
              <w:rPr>
                <w:b/>
                <w:sz w:val="26"/>
                <w:szCs w:val="26"/>
              </w:rPr>
              <w:t>Баллы</w:t>
            </w:r>
          </w:p>
        </w:tc>
      </w:tr>
      <w:tr w:rsidR="00B108B0" w:rsidRPr="0044663F" w:rsidTr="007D4F2D">
        <w:trPr>
          <w:cantSplit/>
          <w:trHeight w:val="401"/>
        </w:trPr>
        <w:tc>
          <w:tcPr>
            <w:tcW w:w="1419" w:type="dxa"/>
            <w:vMerge w:val="restart"/>
          </w:tcPr>
          <w:p w:rsidR="00B108B0" w:rsidRPr="0044663F" w:rsidRDefault="00B108B0" w:rsidP="00B91C45">
            <w:pPr>
              <w:suppressAutoHyphens/>
              <w:jc w:val="both"/>
              <w:rPr>
                <w:b/>
                <w:sz w:val="26"/>
                <w:szCs w:val="26"/>
              </w:rPr>
            </w:pPr>
            <w:r w:rsidRPr="0044663F">
              <w:rPr>
                <w:b/>
                <w:sz w:val="26"/>
                <w:szCs w:val="26"/>
              </w:rPr>
              <w:t>ССК1</w:t>
            </w:r>
          </w:p>
        </w:tc>
        <w:tc>
          <w:tcPr>
            <w:tcW w:w="7276" w:type="dxa"/>
          </w:tcPr>
          <w:p w:rsidR="00B108B0" w:rsidRPr="0044663F" w:rsidRDefault="00B108B0" w:rsidP="00B91C45">
            <w:pPr>
              <w:ind w:firstLine="709"/>
              <w:jc w:val="both"/>
              <w:rPr>
                <w:b/>
                <w:bCs/>
                <w:sz w:val="26"/>
                <w:szCs w:val="26"/>
              </w:rPr>
            </w:pPr>
            <w:r w:rsidRPr="0044663F">
              <w:rPr>
                <w:b/>
                <w:bCs/>
                <w:sz w:val="26"/>
                <w:szCs w:val="26"/>
              </w:rPr>
              <w:t xml:space="preserve">Глубина раскрытия темы сочинения </w:t>
            </w:r>
            <w:r w:rsidRPr="0044663F">
              <w:rPr>
                <w:b/>
                <w:bCs/>
                <w:sz w:val="26"/>
                <w:szCs w:val="26"/>
              </w:rPr>
              <w:br/>
              <w:t xml:space="preserve">и убедительность суждений </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формулирует свою точку зрения, убедительно обосновывает свои тезисы</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 xml:space="preserve">Экзаменуемый раскрывает тему сочинения, формулирует свою точку зрения,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sz w:val="26"/>
                <w:szCs w:val="26"/>
              </w:rPr>
            </w:pPr>
            <w:r w:rsidRPr="0044663F">
              <w:rPr>
                <w:sz w:val="26"/>
                <w:szCs w:val="26"/>
              </w:rPr>
              <w:t>тезисы обосновывает недостаточно убедительно</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sz w:val="26"/>
                <w:szCs w:val="26"/>
              </w:rPr>
            </w:pPr>
            <w:r w:rsidRPr="0044663F">
              <w:rPr>
                <w:sz w:val="26"/>
                <w:szCs w:val="26"/>
              </w:rPr>
              <w:t xml:space="preserve">Экзаменуемый раскрывает тему сочинения поверхностно </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sz w:val="26"/>
                <w:szCs w:val="26"/>
              </w:rPr>
            </w:pPr>
            <w:r w:rsidRPr="0044663F">
              <w:rPr>
                <w:sz w:val="26"/>
                <w:szCs w:val="26"/>
              </w:rPr>
              <w:t>не обосновывает свои тезисы</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аскрывает тему сочинения</w:t>
            </w:r>
          </w:p>
          <w:p w:rsidR="00B108B0" w:rsidRPr="0044663F" w:rsidRDefault="00B108B0" w:rsidP="00B91C45">
            <w:pPr>
              <w:ind w:firstLine="709"/>
              <w:jc w:val="both"/>
              <w:rPr>
                <w:sz w:val="26"/>
                <w:szCs w:val="26"/>
              </w:rPr>
            </w:pPr>
            <w:r w:rsidRPr="0044663F">
              <w:rPr>
                <w:b/>
                <w:sz w:val="26"/>
                <w:szCs w:val="26"/>
              </w:rPr>
              <w:t>* Если при проверке сочинения эксперт</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ервому критерию ставит 0 баллов,</w:t>
            </w:r>
            <w:r w:rsidR="00D20EA2" w:rsidRPr="0044663F">
              <w:rPr>
                <w:b/>
                <w:sz w:val="26"/>
                <w:szCs w:val="26"/>
              </w:rPr>
              <w:t xml:space="preserve"> то</w:t>
            </w:r>
            <w:r w:rsidR="00D20EA2">
              <w:rPr>
                <w:b/>
                <w:sz w:val="26"/>
                <w:szCs w:val="26"/>
              </w:rPr>
              <w:t> </w:t>
            </w:r>
            <w:r w:rsidR="00D20EA2" w:rsidRPr="0044663F">
              <w:rPr>
                <w:b/>
                <w:sz w:val="26"/>
                <w:szCs w:val="26"/>
              </w:rPr>
              <w:t>и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ССК2</w:t>
            </w:r>
            <w:r w:rsidR="00D20EA2" w:rsidRPr="0044663F">
              <w:rPr>
                <w:b/>
                <w:bCs/>
                <w:sz w:val="26"/>
                <w:szCs w:val="26"/>
              </w:rPr>
              <w:t xml:space="preserve"> и</w:t>
            </w:r>
            <w:r w:rsidR="00D20EA2">
              <w:rPr>
                <w:b/>
                <w:bCs/>
                <w:sz w:val="26"/>
                <w:szCs w:val="26"/>
              </w:rPr>
              <w:t> </w:t>
            </w:r>
            <w:r w:rsidR="00D20EA2" w:rsidRPr="0044663F">
              <w:rPr>
                <w:b/>
                <w:bCs/>
                <w:sz w:val="26"/>
                <w:szCs w:val="26"/>
              </w:rPr>
              <w:t>С</w:t>
            </w:r>
            <w:r w:rsidRPr="0044663F">
              <w:rPr>
                <w:b/>
                <w:bCs/>
                <w:sz w:val="26"/>
                <w:szCs w:val="26"/>
              </w:rPr>
              <w:t xml:space="preserve">СК3 сочинение </w:t>
            </w:r>
            <w:r w:rsidRPr="0044663F">
              <w:rPr>
                <w:b/>
                <w:sz w:val="26"/>
                <w:szCs w:val="26"/>
              </w:rPr>
              <w:t xml:space="preserve">оценивается </w:t>
            </w:r>
            <w:r w:rsidRPr="0044663F">
              <w:rPr>
                <w:b/>
                <w:sz w:val="26"/>
                <w:szCs w:val="26"/>
              </w:rPr>
              <w:br/>
              <w:t>0 баллов</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rPr>
          <w:cantSplit/>
          <w:trHeight w:val="417"/>
        </w:trPr>
        <w:tc>
          <w:tcPr>
            <w:tcW w:w="1419" w:type="dxa"/>
            <w:vMerge w:val="restart"/>
          </w:tcPr>
          <w:p w:rsidR="00B108B0" w:rsidRPr="0044663F" w:rsidRDefault="00B108B0" w:rsidP="00B91C45">
            <w:pPr>
              <w:suppressAutoHyphens/>
              <w:jc w:val="both"/>
              <w:rPr>
                <w:b/>
                <w:sz w:val="26"/>
                <w:szCs w:val="26"/>
              </w:rPr>
            </w:pPr>
            <w:r w:rsidRPr="0044663F">
              <w:rPr>
                <w:b/>
                <w:sz w:val="26"/>
                <w:szCs w:val="26"/>
              </w:rPr>
              <w:t>ССК2</w:t>
            </w:r>
          </w:p>
        </w:tc>
        <w:tc>
          <w:tcPr>
            <w:tcW w:w="7276" w:type="dxa"/>
          </w:tcPr>
          <w:p w:rsidR="00B108B0" w:rsidRPr="0044663F" w:rsidRDefault="00B108B0" w:rsidP="00B91C45">
            <w:pPr>
              <w:ind w:firstLine="709"/>
              <w:jc w:val="both"/>
              <w:rPr>
                <w:sz w:val="26"/>
                <w:szCs w:val="26"/>
              </w:rPr>
            </w:pPr>
            <w:r w:rsidRPr="0044663F">
              <w:rPr>
                <w:b/>
                <w:bCs/>
                <w:sz w:val="26"/>
                <w:szCs w:val="26"/>
              </w:rPr>
              <w:t>Аргументация экзаменуемым собственного мнения</w:t>
            </w:r>
            <w:r w:rsidR="00D20EA2" w:rsidRPr="0044663F">
              <w:rPr>
                <w:b/>
                <w:bCs/>
                <w:sz w:val="26"/>
                <w:szCs w:val="26"/>
              </w:rPr>
              <w:t xml:space="preserve"> по</w:t>
            </w:r>
            <w:r w:rsidR="00D20EA2">
              <w:rPr>
                <w:b/>
                <w:bCs/>
                <w:sz w:val="26"/>
                <w:szCs w:val="26"/>
              </w:rPr>
              <w:t> </w:t>
            </w:r>
            <w:r w:rsidR="00D20EA2" w:rsidRPr="0044663F">
              <w:rPr>
                <w:b/>
                <w:bCs/>
                <w:sz w:val="26"/>
                <w:szCs w:val="26"/>
              </w:rPr>
              <w:t>т</w:t>
            </w:r>
            <w:r w:rsidRPr="0044663F">
              <w:rPr>
                <w:b/>
                <w:bCs/>
                <w:sz w:val="26"/>
                <w:szCs w:val="26"/>
              </w:rPr>
              <w:t>еме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bCs/>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 соответствующей теме сочинения,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ривёл</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 xml:space="preserve">енее </w:t>
            </w:r>
            <w:r w:rsidRPr="0044663F">
              <w:rPr>
                <w:b/>
                <w:sz w:val="26"/>
                <w:szCs w:val="26"/>
              </w:rPr>
              <w:t>двух</w:t>
            </w:r>
            <w:r w:rsidRPr="0044663F">
              <w:rPr>
                <w:sz w:val="26"/>
                <w:szCs w:val="26"/>
              </w:rPr>
              <w:t xml:space="preserve"> аргументов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одтверждение этого мнения </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bCs/>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 соответствующей теме сочинения,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ривёл только </w:t>
            </w:r>
            <w:r w:rsidRPr="0044663F">
              <w:rPr>
                <w:b/>
                <w:sz w:val="26"/>
                <w:szCs w:val="26"/>
              </w:rPr>
              <w:t xml:space="preserve">один </w:t>
            </w:r>
            <w:r w:rsidRPr="0044663F">
              <w:rPr>
                <w:sz w:val="26"/>
                <w:szCs w:val="26"/>
              </w:rPr>
              <w:t>аргумент</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одтверждение этого мнения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pStyle w:val="a4"/>
              <w:ind w:firstLine="709"/>
              <w:jc w:val="both"/>
              <w:rPr>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 соответствующей теме сочинения,</w:t>
            </w:r>
            <w:r w:rsidR="00D20EA2" w:rsidRPr="0044663F">
              <w:rPr>
                <w:sz w:val="26"/>
                <w:szCs w:val="26"/>
              </w:rPr>
              <w:t xml:space="preserve"> но</w:t>
            </w:r>
            <w:r w:rsidR="00D20EA2">
              <w:rPr>
                <w:sz w:val="26"/>
                <w:szCs w:val="26"/>
              </w:rPr>
              <w:t> </w:t>
            </w:r>
            <w:r w:rsidR="00D20EA2" w:rsidRPr="0044663F">
              <w:rPr>
                <w:sz w:val="26"/>
                <w:szCs w:val="26"/>
              </w:rPr>
              <w:t>н</w:t>
            </w:r>
            <w:r w:rsidRPr="0044663F">
              <w:rPr>
                <w:sz w:val="26"/>
                <w:szCs w:val="26"/>
              </w:rPr>
              <w:t xml:space="preserve">е привёл аргументов, </w:t>
            </w:r>
          </w:p>
          <w:p w:rsidR="00B108B0" w:rsidRPr="0044663F" w:rsidRDefault="00B108B0" w:rsidP="00B91C45">
            <w:pPr>
              <w:pStyle w:val="a4"/>
              <w:ind w:firstLine="709"/>
              <w:jc w:val="both"/>
              <w:rPr>
                <w:b/>
                <w:sz w:val="26"/>
                <w:szCs w:val="26"/>
              </w:rPr>
            </w:pPr>
            <w:r w:rsidRPr="0044663F">
              <w:rPr>
                <w:b/>
                <w:sz w:val="26"/>
                <w:szCs w:val="26"/>
              </w:rPr>
              <w:t>или</w:t>
            </w:r>
          </w:p>
          <w:p w:rsidR="00B108B0" w:rsidRPr="0044663F" w:rsidRDefault="00B108B0" w:rsidP="00B91C45">
            <w:pPr>
              <w:pStyle w:val="a4"/>
              <w:ind w:firstLine="709"/>
              <w:jc w:val="both"/>
              <w:rPr>
                <w:sz w:val="26"/>
                <w:szCs w:val="26"/>
              </w:rPr>
            </w:pPr>
            <w:r w:rsidRPr="0044663F">
              <w:rPr>
                <w:sz w:val="26"/>
                <w:szCs w:val="26"/>
              </w:rPr>
              <w:t>мнение экзаменуемого вообще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тражено</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w:t>
            </w:r>
          </w:p>
          <w:p w:rsidR="00B108B0" w:rsidRPr="0044663F" w:rsidRDefault="00B108B0" w:rsidP="00B91C45">
            <w:pPr>
              <w:pStyle w:val="a4"/>
              <w:ind w:firstLine="709"/>
              <w:jc w:val="both"/>
              <w:rPr>
                <w:b/>
                <w:sz w:val="26"/>
                <w:szCs w:val="26"/>
              </w:rPr>
            </w:pPr>
            <w:r w:rsidRPr="0044663F">
              <w:rPr>
                <w:b/>
                <w:sz w:val="26"/>
                <w:szCs w:val="26"/>
              </w:rPr>
              <w:t>или</w:t>
            </w:r>
          </w:p>
          <w:p w:rsidR="00B108B0" w:rsidRPr="0044663F" w:rsidRDefault="00B108B0" w:rsidP="00B91C45">
            <w:pPr>
              <w:pStyle w:val="a4"/>
              <w:ind w:firstLine="709"/>
              <w:jc w:val="both"/>
              <w:rPr>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оответствующей теме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rPr>
          <w:cantSplit/>
        </w:trPr>
        <w:tc>
          <w:tcPr>
            <w:tcW w:w="1419" w:type="dxa"/>
            <w:vMerge w:val="restart"/>
          </w:tcPr>
          <w:p w:rsidR="00B108B0" w:rsidRPr="0044663F" w:rsidRDefault="00B108B0" w:rsidP="00B91C45">
            <w:pPr>
              <w:suppressAutoHyphens/>
              <w:jc w:val="both"/>
              <w:rPr>
                <w:b/>
                <w:sz w:val="26"/>
                <w:szCs w:val="26"/>
              </w:rPr>
            </w:pPr>
            <w:r w:rsidRPr="0044663F">
              <w:rPr>
                <w:b/>
                <w:sz w:val="26"/>
                <w:szCs w:val="26"/>
              </w:rPr>
              <w:t>ССК3</w:t>
            </w:r>
          </w:p>
        </w:tc>
        <w:tc>
          <w:tcPr>
            <w:tcW w:w="7276" w:type="dxa"/>
          </w:tcPr>
          <w:p w:rsidR="00B108B0" w:rsidRPr="0044663F" w:rsidRDefault="00B108B0" w:rsidP="00B91C45">
            <w:pPr>
              <w:ind w:firstLine="709"/>
              <w:jc w:val="both"/>
              <w:rPr>
                <w:b/>
                <w:bCs/>
                <w:sz w:val="26"/>
                <w:szCs w:val="26"/>
              </w:rPr>
            </w:pPr>
            <w:r w:rsidRPr="0044663F">
              <w:rPr>
                <w:b/>
                <w:bCs/>
                <w:sz w:val="26"/>
                <w:szCs w:val="26"/>
              </w:rPr>
              <w:t xml:space="preserve"> Композиционная цельность</w:t>
            </w:r>
            <w:r w:rsidR="00D20EA2" w:rsidRPr="0044663F">
              <w:rPr>
                <w:b/>
                <w:bCs/>
                <w:sz w:val="26"/>
                <w:szCs w:val="26"/>
              </w:rPr>
              <w:t xml:space="preserve"> и</w:t>
            </w:r>
            <w:r w:rsidR="00D20EA2">
              <w:rPr>
                <w:b/>
                <w:bCs/>
                <w:sz w:val="26"/>
                <w:szCs w:val="26"/>
              </w:rPr>
              <w:t> </w:t>
            </w:r>
            <w:r w:rsidR="00D20EA2" w:rsidRPr="0044663F">
              <w:rPr>
                <w:b/>
                <w:bCs/>
                <w:sz w:val="26"/>
                <w:szCs w:val="26"/>
              </w:rPr>
              <w:t>л</w:t>
            </w:r>
            <w:r w:rsidRPr="0044663F">
              <w:rPr>
                <w:b/>
                <w:bCs/>
                <w:sz w:val="26"/>
                <w:szCs w:val="26"/>
              </w:rPr>
              <w:t>огичность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арушений логической последовательности</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Части сочинения логически связаны между собой,</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меются нарушения композиционной цельности:</w:t>
            </w:r>
          </w:p>
          <w:p w:rsidR="00B108B0" w:rsidRPr="0044663F" w:rsidRDefault="00B108B0" w:rsidP="00B91C45">
            <w:pPr>
              <w:ind w:firstLine="709"/>
              <w:jc w:val="both"/>
              <w:rPr>
                <w:sz w:val="26"/>
                <w:szCs w:val="26"/>
              </w:rPr>
            </w:pPr>
            <w:r w:rsidRPr="0044663F">
              <w:rPr>
                <w:sz w:val="26"/>
                <w:szCs w:val="26"/>
              </w:rPr>
              <w:t>мысль повторяется,</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sz w:val="26"/>
                <w:szCs w:val="26"/>
              </w:rPr>
            </w:pPr>
            <w:r w:rsidRPr="0044663F">
              <w:rPr>
                <w:sz w:val="26"/>
                <w:szCs w:val="26"/>
              </w:rPr>
              <w:t>есть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 (в том числе внутри смысловых частей высказывания),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есть отступления</w:t>
            </w:r>
            <w:r w:rsidR="00D20EA2" w:rsidRPr="0044663F">
              <w:rPr>
                <w:sz w:val="26"/>
                <w:szCs w:val="26"/>
              </w:rPr>
              <w:t xml:space="preserve"> от</w:t>
            </w:r>
            <w:r w:rsidR="00D20EA2">
              <w:rPr>
                <w:sz w:val="26"/>
                <w:szCs w:val="26"/>
              </w:rPr>
              <w:t> </w:t>
            </w:r>
            <w:r w:rsidR="00D20EA2" w:rsidRPr="0044663F">
              <w:rPr>
                <w:sz w:val="26"/>
                <w:szCs w:val="26"/>
              </w:rPr>
              <w:t>т</w:t>
            </w:r>
            <w:r w:rsidRPr="0044663F">
              <w:rPr>
                <w:sz w:val="26"/>
                <w:szCs w:val="26"/>
              </w:rPr>
              <w:t>емы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В сочинении</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рослеживается композиционного замысла,</w:t>
            </w:r>
          </w:p>
          <w:p w:rsidR="00B108B0" w:rsidRPr="0044663F" w:rsidRDefault="00B108B0" w:rsidP="00B91C45">
            <w:pPr>
              <w:ind w:firstLine="709"/>
              <w:jc w:val="both"/>
              <w:rPr>
                <w:sz w:val="26"/>
                <w:szCs w:val="26"/>
              </w:rPr>
            </w:pPr>
            <w:r w:rsidRPr="0044663F">
              <w:rPr>
                <w:b/>
                <w:sz w:val="26"/>
                <w:szCs w:val="26"/>
              </w:rPr>
              <w:t>и/или</w:t>
            </w:r>
            <w:r w:rsidRPr="0044663F">
              <w:rPr>
                <w:sz w:val="26"/>
                <w:szCs w:val="26"/>
              </w:rPr>
              <w:t xml:space="preserve"> </w:t>
            </w:r>
          </w:p>
          <w:p w:rsidR="00B108B0" w:rsidRPr="0044663F" w:rsidRDefault="00B108B0" w:rsidP="00B91C45">
            <w:pPr>
              <w:ind w:firstLine="709"/>
              <w:jc w:val="both"/>
              <w:rPr>
                <w:sz w:val="26"/>
                <w:szCs w:val="26"/>
              </w:rPr>
            </w:pPr>
            <w:r w:rsidRPr="0044663F">
              <w:rPr>
                <w:sz w:val="26"/>
                <w:szCs w:val="26"/>
              </w:rPr>
              <w:t>допущены грубые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b/>
                <w:bCs/>
                <w:sz w:val="26"/>
                <w:szCs w:val="26"/>
              </w:rPr>
            </w:pPr>
            <w:r w:rsidRPr="0044663F">
              <w:rPr>
                <w:sz w:val="26"/>
                <w:szCs w:val="26"/>
              </w:rPr>
              <w:t>нет связи между частями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нутри частей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rPr>
          <w:cantSplit/>
        </w:trPr>
        <w:tc>
          <w:tcPr>
            <w:tcW w:w="8695" w:type="dxa"/>
            <w:gridSpan w:val="2"/>
          </w:tcPr>
          <w:p w:rsidR="00B108B0" w:rsidRPr="0044663F" w:rsidRDefault="00B108B0" w:rsidP="00B91C45">
            <w:pPr>
              <w:ind w:firstLine="709"/>
              <w:jc w:val="both"/>
              <w:rPr>
                <w:b/>
                <w:bCs/>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вободную тему</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ССК1</w:t>
            </w:r>
            <w:r w:rsidRPr="0044663F">
              <w:rPr>
                <w:sz w:val="26"/>
                <w:szCs w:val="26"/>
              </w:rPr>
              <w:t>–</w:t>
            </w:r>
            <w:r w:rsidRPr="0044663F">
              <w:rPr>
                <w:b/>
                <w:bCs/>
                <w:sz w:val="26"/>
                <w:szCs w:val="26"/>
              </w:rPr>
              <w:t>ССК3</w:t>
            </w:r>
          </w:p>
        </w:tc>
        <w:tc>
          <w:tcPr>
            <w:tcW w:w="1119"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7</w:t>
            </w:r>
          </w:p>
        </w:tc>
      </w:tr>
    </w:tbl>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r w:rsidRPr="0044663F">
        <w:rPr>
          <w:b/>
          <w:sz w:val="26"/>
          <w:szCs w:val="26"/>
        </w:rPr>
        <w:t>3. Комплект критериев оценки изложения</w:t>
      </w:r>
      <w:r w:rsidR="00D20EA2" w:rsidRPr="0044663F">
        <w:rPr>
          <w:b/>
          <w:sz w:val="26"/>
          <w:szCs w:val="26"/>
        </w:rPr>
        <w:t xml:space="preserve"> и</w:t>
      </w:r>
      <w:r w:rsidR="00D20EA2">
        <w:rPr>
          <w:b/>
          <w:sz w:val="26"/>
          <w:szCs w:val="26"/>
        </w:rPr>
        <w:t> </w:t>
      </w:r>
      <w:r w:rsidR="00D20EA2" w:rsidRPr="0044663F">
        <w:rPr>
          <w:b/>
          <w:sz w:val="26"/>
          <w:szCs w:val="26"/>
        </w:rPr>
        <w:t>в</w:t>
      </w:r>
      <w:r w:rsidRPr="0044663F">
        <w:rPr>
          <w:b/>
          <w:sz w:val="26"/>
          <w:szCs w:val="26"/>
        </w:rPr>
        <w:t>ыполнения творческого задания</w:t>
      </w:r>
      <w:r w:rsidR="00D20EA2" w:rsidRPr="0044663F">
        <w:rPr>
          <w:b/>
          <w:sz w:val="26"/>
          <w:szCs w:val="26"/>
        </w:rPr>
        <w:t xml:space="preserve"> к</w:t>
      </w:r>
      <w:r w:rsidR="00D20EA2">
        <w:rPr>
          <w:b/>
          <w:sz w:val="26"/>
          <w:szCs w:val="26"/>
        </w:rPr>
        <w:t> </w:t>
      </w:r>
      <w:r w:rsidR="00D20EA2" w:rsidRPr="0044663F">
        <w:rPr>
          <w:b/>
          <w:sz w:val="26"/>
          <w:szCs w:val="26"/>
        </w:rPr>
        <w:t>и</w:t>
      </w:r>
      <w:r w:rsidRPr="0044663F">
        <w:rPr>
          <w:b/>
          <w:sz w:val="26"/>
          <w:szCs w:val="26"/>
        </w:rPr>
        <w:t>зложению (сочинение)</w:t>
      </w:r>
    </w:p>
    <w:p w:rsidR="00B108B0" w:rsidRPr="0044663F" w:rsidRDefault="00B108B0" w:rsidP="00B91C45">
      <w:pPr>
        <w:ind w:firstLine="709"/>
        <w:jc w:val="both"/>
        <w:rPr>
          <w:bCs/>
          <w:sz w:val="26"/>
          <w:szCs w:val="26"/>
        </w:rPr>
      </w:pPr>
      <w:r w:rsidRPr="0044663F">
        <w:rPr>
          <w:bCs/>
          <w:sz w:val="26"/>
          <w:szCs w:val="26"/>
        </w:rPr>
        <w:t>Изложение</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ыполнение творческого задания</w:t>
      </w:r>
      <w:r w:rsidR="00D20EA2" w:rsidRPr="0044663F">
        <w:rPr>
          <w:bCs/>
          <w:sz w:val="26"/>
          <w:szCs w:val="26"/>
        </w:rPr>
        <w:t xml:space="preserve"> к</w:t>
      </w:r>
      <w:r w:rsidR="00D20EA2">
        <w:rPr>
          <w:bCs/>
          <w:sz w:val="26"/>
          <w:szCs w:val="26"/>
        </w:rPr>
        <w:t> </w:t>
      </w:r>
      <w:r w:rsidR="00D20EA2" w:rsidRPr="0044663F">
        <w:rPr>
          <w:bCs/>
          <w:sz w:val="26"/>
          <w:szCs w:val="26"/>
        </w:rPr>
        <w:t>и</w:t>
      </w:r>
      <w:r w:rsidRPr="0044663F">
        <w:rPr>
          <w:bCs/>
          <w:sz w:val="26"/>
          <w:szCs w:val="26"/>
        </w:rPr>
        <w:t>зложению оцениваются</w:t>
      </w:r>
      <w:r w:rsidR="00D20EA2" w:rsidRPr="0044663F">
        <w:rPr>
          <w:bCs/>
          <w:sz w:val="26"/>
          <w:szCs w:val="26"/>
        </w:rPr>
        <w:t xml:space="preserve"> по</w:t>
      </w:r>
      <w:r w:rsidR="00D20EA2">
        <w:rPr>
          <w:bCs/>
          <w:sz w:val="26"/>
          <w:szCs w:val="26"/>
        </w:rPr>
        <w:t> </w:t>
      </w:r>
      <w:r w:rsidR="00D20EA2" w:rsidRPr="0044663F">
        <w:rPr>
          <w:bCs/>
          <w:sz w:val="26"/>
          <w:szCs w:val="26"/>
        </w:rPr>
        <w:t>к</w:t>
      </w:r>
      <w:r w:rsidRPr="0044663F">
        <w:rPr>
          <w:bCs/>
          <w:sz w:val="26"/>
          <w:szCs w:val="26"/>
        </w:rPr>
        <w:t>ритериям, представленным</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аблицах 3–5.</w:t>
      </w:r>
    </w:p>
    <w:p w:rsidR="00B108B0" w:rsidRPr="0044663F" w:rsidRDefault="00B108B0" w:rsidP="00B91C45">
      <w:pPr>
        <w:ind w:firstLine="709"/>
        <w:jc w:val="both"/>
        <w:rPr>
          <w:bCs/>
          <w:sz w:val="26"/>
          <w:szCs w:val="26"/>
        </w:rPr>
      </w:pPr>
      <w:r w:rsidRPr="0044663F">
        <w:rPr>
          <w:bCs/>
          <w:sz w:val="26"/>
          <w:szCs w:val="26"/>
        </w:rPr>
        <w:t>Грамотность письменной речи экзаменуемого</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актическая точность сжатого изложения</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ыполнения творческого задания (сочинение) оцениваются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пециальным критериям оценки грамотности</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актической точности речи экзаменуемого (см. таблицу 6.1, для глухих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лабослышащих обучающихся см. таблицу 6.2).</w:t>
      </w:r>
    </w:p>
    <w:p w:rsidR="00B108B0" w:rsidRPr="0044663F" w:rsidRDefault="00B108B0" w:rsidP="00B91C45">
      <w:pPr>
        <w:ind w:firstLine="709"/>
        <w:jc w:val="both"/>
        <w:rPr>
          <w:sz w:val="26"/>
          <w:szCs w:val="26"/>
        </w:rPr>
      </w:pPr>
      <w:r w:rsidRPr="0044663F">
        <w:rPr>
          <w:sz w:val="26"/>
          <w:szCs w:val="26"/>
        </w:rPr>
        <w:t>Оценка смысловой цельности, речевой связности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оследовательности созданного экзаменуемым текста (</w:t>
      </w:r>
      <w:r w:rsidRPr="0044663F">
        <w:rPr>
          <w:bCs/>
          <w:sz w:val="26"/>
          <w:szCs w:val="26"/>
        </w:rPr>
        <w:t>см. таблицу 5)</w:t>
      </w:r>
      <w:r w:rsidRPr="0044663F">
        <w:rPr>
          <w:sz w:val="26"/>
          <w:szCs w:val="26"/>
        </w:rPr>
        <w:t xml:space="preserve"> даётся</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двух видов работы</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 (изложение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ворческое задание).</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r w:rsidRPr="0044663F">
        <w:rPr>
          <w:b/>
          <w:sz w:val="26"/>
          <w:szCs w:val="26"/>
        </w:rPr>
        <w:t xml:space="preserve">Критерии оценки сжатого изложения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r w:rsidRPr="0044663F">
        <w:rPr>
          <w:sz w:val="26"/>
          <w:szCs w:val="26"/>
        </w:rPr>
        <w:t xml:space="preserve">При оценке </w:t>
      </w:r>
      <w:r w:rsidRPr="0044663F">
        <w:rPr>
          <w:b/>
          <w:sz w:val="26"/>
          <w:szCs w:val="26"/>
        </w:rPr>
        <w:t>изложения</w:t>
      </w:r>
      <w:r w:rsidRPr="0044663F">
        <w:rPr>
          <w:sz w:val="26"/>
          <w:szCs w:val="26"/>
        </w:rPr>
        <w:t xml:space="preserve"> следует учитывать объём сжатого изложения. Экзаменуемым рекомендован объём от 70 слов. Если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менее </w:t>
      </w:r>
      <w:r w:rsidRPr="0044663F">
        <w:rPr>
          <w:sz w:val="26"/>
          <w:szCs w:val="26"/>
        </w:rPr>
        <w:br/>
      </w:r>
      <w:r w:rsidRPr="0044663F">
        <w:rPr>
          <w:sz w:val="26"/>
          <w:szCs w:val="26"/>
        </w:rPr>
        <w:lastRenderedPageBreak/>
        <w:t>50 слов (в подсчёт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 xml:space="preserve">акая работа считается невыполненной </w:t>
      </w:r>
      <w:r w:rsidRPr="0044663F">
        <w:rPr>
          <w:b/>
          <w:sz w:val="26"/>
          <w:szCs w:val="26"/>
        </w:rPr>
        <w:t>и оценивается 0 баллов</w:t>
      </w:r>
      <w:r w:rsidRPr="0044663F">
        <w:rPr>
          <w:sz w:val="26"/>
          <w:szCs w:val="26"/>
        </w:rPr>
        <w:t>.</w:t>
      </w:r>
    </w:p>
    <w:p w:rsidR="00B108B0" w:rsidRPr="0044663F" w:rsidRDefault="00B108B0" w:rsidP="00B91C45">
      <w:pPr>
        <w:ind w:firstLine="709"/>
        <w:jc w:val="both"/>
        <w:rPr>
          <w:sz w:val="26"/>
          <w:szCs w:val="26"/>
        </w:rPr>
      </w:pPr>
      <w:r w:rsidRPr="0044663F">
        <w:rPr>
          <w:sz w:val="26"/>
          <w:szCs w:val="26"/>
        </w:rPr>
        <w:t>Объем сжатого изложения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 xml:space="preserve">аркировкой буквой «К»: может быть сокращен до 50 слов (если </w:t>
      </w:r>
      <w:r w:rsidRPr="0044663F">
        <w:rPr>
          <w:sz w:val="26"/>
          <w:szCs w:val="26"/>
        </w:rPr>
        <w:br/>
        <w:t xml:space="preserve">в изложении 40 слов (в подсчёт слов включаются все слова, в том числе </w:t>
      </w:r>
      <w:r w:rsidRPr="0044663F">
        <w:rPr>
          <w:sz w:val="26"/>
          <w:szCs w:val="26"/>
        </w:rPr>
        <w:br/>
        <w:t>и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 xml:space="preserve">акая работа считается невыполненной и оценивается </w:t>
      </w:r>
      <w:r w:rsidRPr="0044663F">
        <w:rPr>
          <w:sz w:val="26"/>
          <w:szCs w:val="26"/>
        </w:rPr>
        <w:br/>
        <w:t xml:space="preserve">0 баллов).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3.1</w:t>
      </w:r>
    </w:p>
    <w:p w:rsidR="00B108B0" w:rsidRPr="0044663F"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59"/>
        <w:gridCol w:w="7615"/>
        <w:gridCol w:w="1122"/>
      </w:tblGrid>
      <w:tr w:rsidR="00B108B0" w:rsidRPr="0044663F" w:rsidTr="007D4F2D">
        <w:tc>
          <w:tcPr>
            <w:tcW w:w="630"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bCs/>
                <w:sz w:val="26"/>
                <w:szCs w:val="26"/>
              </w:rPr>
              <w:t>Критерии</w:t>
            </w:r>
            <w:r w:rsidRPr="0044663F">
              <w:rPr>
                <w:b/>
                <w:sz w:val="26"/>
                <w:szCs w:val="26"/>
              </w:rPr>
              <w:t xml:space="preserve"> оценки сжатого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30"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ИК1</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точно передал основное содержание прослушанного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Height w:val="661"/>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w:t>
            </w:r>
            <w:r w:rsidR="00D20EA2" w:rsidRPr="0044663F">
              <w:rPr>
                <w:bCs/>
                <w:sz w:val="26"/>
                <w:szCs w:val="26"/>
              </w:rPr>
              <w:t xml:space="preserve"> не</w:t>
            </w:r>
            <w:r w:rsidR="00D20EA2">
              <w:rPr>
                <w:bCs/>
                <w:sz w:val="26"/>
                <w:szCs w:val="26"/>
              </w:rPr>
              <w:t> </w:t>
            </w:r>
            <w:r w:rsidR="00D20EA2" w:rsidRPr="0044663F">
              <w:rPr>
                <w:bCs/>
                <w:sz w:val="26"/>
                <w:szCs w:val="26"/>
              </w:rPr>
              <w:t>п</w:t>
            </w:r>
            <w:r w:rsidRPr="0044663F">
              <w:rPr>
                <w:bCs/>
                <w:sz w:val="26"/>
                <w:szCs w:val="26"/>
              </w:rPr>
              <w:t>ередал основное содержание прослушанного текста</w:t>
            </w:r>
          </w:p>
        </w:tc>
        <w:tc>
          <w:tcPr>
            <w:tcW w:w="561" w:type="pct"/>
            <w:tcBorders>
              <w:top w:val="single" w:sz="4" w:space="0" w:color="auto"/>
              <w:lef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p w:rsidR="00B108B0" w:rsidRPr="0044663F" w:rsidRDefault="00B108B0" w:rsidP="00B91C45">
            <w:pPr>
              <w:suppressAutoHyphens/>
              <w:ind w:firstLine="709"/>
              <w:jc w:val="both"/>
              <w:rPr>
                <w:sz w:val="26"/>
                <w:szCs w:val="26"/>
              </w:rPr>
            </w:pPr>
          </w:p>
        </w:tc>
      </w:tr>
      <w:tr w:rsidR="00B108B0" w:rsidRPr="0044663F" w:rsidTr="007D4F2D">
        <w:tc>
          <w:tcPr>
            <w:tcW w:w="630"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ИК2</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suppressAutoHyphens/>
              <w:ind w:right="-108" w:firstLine="709"/>
              <w:jc w:val="both"/>
              <w:rPr>
                <w:b/>
                <w:sz w:val="26"/>
                <w:szCs w:val="26"/>
              </w:rPr>
            </w:pPr>
            <w:r w:rsidRPr="0044663F">
              <w:rPr>
                <w:b/>
                <w:sz w:val="26"/>
                <w:szCs w:val="26"/>
              </w:rPr>
              <w:t>Сжатие исходного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 xml:space="preserve">Экзаменуемый применил один или несколько приёмов сжатия текста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w:t>
            </w:r>
            <w:r w:rsidR="00D20EA2" w:rsidRPr="0044663F">
              <w:rPr>
                <w:bCs/>
                <w:sz w:val="26"/>
                <w:szCs w:val="26"/>
              </w:rPr>
              <w:t xml:space="preserve"> не</w:t>
            </w:r>
            <w:r w:rsidR="00D20EA2">
              <w:rPr>
                <w:bCs/>
                <w:sz w:val="26"/>
                <w:szCs w:val="26"/>
              </w:rPr>
              <w:t> </w:t>
            </w:r>
            <w:r w:rsidR="00D20EA2" w:rsidRPr="0044663F">
              <w:rPr>
                <w:bCs/>
                <w:sz w:val="26"/>
                <w:szCs w:val="26"/>
              </w:rPr>
              <w:t>и</w:t>
            </w:r>
            <w:r w:rsidRPr="0044663F">
              <w:rPr>
                <w:bCs/>
                <w:sz w:val="26"/>
                <w:szCs w:val="26"/>
              </w:rPr>
              <w:t>спользовал приёмов сжатия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39" w:type="pct"/>
            <w:gridSpan w:val="2"/>
            <w:tcBorders>
              <w:top w:val="single" w:sz="4" w:space="0" w:color="auto"/>
              <w:bottom w:val="single" w:sz="4" w:space="0" w:color="auto"/>
              <w:right w:val="single" w:sz="4" w:space="0" w:color="auto"/>
            </w:tcBorders>
            <w:vAlign w:val="center"/>
          </w:tcPr>
          <w:p w:rsidR="00B108B0" w:rsidRPr="0044663F" w:rsidRDefault="00B108B0" w:rsidP="00B91C45">
            <w:pPr>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жатое изложение</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ИК1</w:t>
            </w:r>
            <w:r w:rsidRPr="0044663F">
              <w:rPr>
                <w:sz w:val="26"/>
                <w:szCs w:val="26"/>
              </w:rPr>
              <w:t>–</w:t>
            </w:r>
            <w:r w:rsidRPr="0044663F">
              <w:rPr>
                <w:b/>
                <w:sz w:val="26"/>
                <w:szCs w:val="26"/>
              </w:rPr>
              <w:t>ИК2</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bl>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6"/>
          <w:szCs w:val="26"/>
        </w:rPr>
      </w:pP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6"/>
          <w:szCs w:val="26"/>
        </w:rPr>
      </w:pPr>
      <w:r w:rsidRPr="0044663F">
        <w:rPr>
          <w:b/>
          <w:sz w:val="26"/>
          <w:szCs w:val="26"/>
        </w:rPr>
        <w:t>Критерии оценки подробного изложения</w:t>
      </w:r>
    </w:p>
    <w:p w:rsidR="00B108B0" w:rsidRPr="0044663F" w:rsidRDefault="00B108B0" w:rsidP="00B91C45">
      <w:pPr>
        <w:ind w:firstLine="709"/>
        <w:jc w:val="both"/>
        <w:rPr>
          <w:sz w:val="26"/>
          <w:szCs w:val="26"/>
        </w:rPr>
      </w:pPr>
      <w:r w:rsidRPr="0044663F">
        <w:rPr>
          <w:sz w:val="26"/>
          <w:szCs w:val="26"/>
        </w:rPr>
        <w:t>Критерии разработаны для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(они могут писать как подробное, так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жатое изложение). Объем подробного изложения для указанной категории экзаменуемых</w:t>
      </w:r>
      <w:r w:rsidR="00D20EA2" w:rsidRPr="0044663F">
        <w:rPr>
          <w:sz w:val="26"/>
          <w:szCs w:val="26"/>
        </w:rPr>
        <w:t xml:space="preserve"> не</w:t>
      </w:r>
      <w:r w:rsidR="00D20EA2">
        <w:rPr>
          <w:sz w:val="26"/>
          <w:szCs w:val="26"/>
        </w:rPr>
        <w:t> </w:t>
      </w:r>
      <w:r w:rsidR="00D20EA2" w:rsidRPr="0044663F">
        <w:rPr>
          <w:sz w:val="26"/>
          <w:szCs w:val="26"/>
        </w:rPr>
        <w:t>л</w:t>
      </w:r>
      <w:r w:rsidRPr="0044663F">
        <w:rPr>
          <w:sz w:val="26"/>
          <w:szCs w:val="26"/>
        </w:rPr>
        <w:t xml:space="preserve">имитируется. </w:t>
      </w:r>
    </w:p>
    <w:p w:rsidR="00B108B0" w:rsidRPr="0044663F" w:rsidRDefault="00B108B0" w:rsidP="00B91C45">
      <w:pPr>
        <w:ind w:firstLine="709"/>
        <w:jc w:val="both"/>
        <w:rPr>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3.2</w:t>
      </w:r>
    </w:p>
    <w:p w:rsidR="00B108B0" w:rsidRPr="0044663F"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59"/>
        <w:gridCol w:w="7615"/>
        <w:gridCol w:w="1122"/>
      </w:tblGrid>
      <w:tr w:rsidR="00B108B0" w:rsidRPr="0044663F" w:rsidTr="007D4F2D">
        <w:tc>
          <w:tcPr>
            <w:tcW w:w="630"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bCs/>
                <w:sz w:val="26"/>
                <w:szCs w:val="26"/>
              </w:rPr>
              <w:t>Критерии</w:t>
            </w:r>
            <w:r w:rsidRPr="0044663F">
              <w:rPr>
                <w:b/>
                <w:sz w:val="26"/>
                <w:szCs w:val="26"/>
              </w:rPr>
              <w:t xml:space="preserve"> оценки подробного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30"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Height w:val="661"/>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w:t>
            </w:r>
            <w:r w:rsidR="00D20EA2" w:rsidRPr="0044663F">
              <w:rPr>
                <w:bCs/>
                <w:sz w:val="26"/>
                <w:szCs w:val="26"/>
              </w:rPr>
              <w:t xml:space="preserve"> не</w:t>
            </w:r>
            <w:r w:rsidR="00D20EA2">
              <w:rPr>
                <w:bCs/>
                <w:sz w:val="26"/>
                <w:szCs w:val="26"/>
              </w:rPr>
              <w:t> </w:t>
            </w:r>
            <w:r w:rsidR="00D20EA2" w:rsidRPr="0044663F">
              <w:rPr>
                <w:bCs/>
                <w:sz w:val="26"/>
                <w:szCs w:val="26"/>
              </w:rPr>
              <w:t>п</w:t>
            </w:r>
            <w:r w:rsidRPr="0044663F">
              <w:rPr>
                <w:bCs/>
                <w:sz w:val="26"/>
                <w:szCs w:val="26"/>
              </w:rPr>
              <w:t>ередал содержание текста для изложения</w:t>
            </w:r>
          </w:p>
        </w:tc>
        <w:tc>
          <w:tcPr>
            <w:tcW w:w="561" w:type="pct"/>
            <w:tcBorders>
              <w:top w:val="single" w:sz="4" w:space="0" w:color="auto"/>
              <w:lef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p w:rsidR="00B108B0" w:rsidRPr="0044663F" w:rsidRDefault="00B108B0" w:rsidP="00B91C45">
            <w:pPr>
              <w:suppressAutoHyphens/>
              <w:ind w:firstLine="709"/>
              <w:jc w:val="both"/>
              <w:rPr>
                <w:sz w:val="26"/>
                <w:szCs w:val="26"/>
              </w:rPr>
            </w:pP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непоследовательно изложил содержание текста для изложения (</w:t>
            </w:r>
            <w:r w:rsidRPr="0044663F">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39"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п</w:t>
            </w:r>
            <w:r w:rsidRPr="0044663F">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bl>
    <w:p w:rsidR="00B108B0" w:rsidRPr="0044663F" w:rsidRDefault="00B108B0" w:rsidP="00B91C45">
      <w:pPr>
        <w:tabs>
          <w:tab w:val="left" w:pos="1200"/>
        </w:tabs>
        <w:ind w:firstLine="709"/>
        <w:jc w:val="both"/>
        <w:rPr>
          <w:sz w:val="26"/>
          <w:szCs w:val="26"/>
        </w:rPr>
      </w:pPr>
    </w:p>
    <w:p w:rsidR="00B108B0" w:rsidRPr="0044663F" w:rsidRDefault="00B108B0" w:rsidP="00B91C45">
      <w:pPr>
        <w:tabs>
          <w:tab w:val="left" w:pos="1200"/>
        </w:tabs>
        <w:ind w:firstLine="709"/>
        <w:jc w:val="both"/>
        <w:rPr>
          <w:sz w:val="26"/>
          <w:szCs w:val="26"/>
        </w:rPr>
      </w:pPr>
      <w:r w:rsidRPr="0044663F">
        <w:rPr>
          <w:b/>
          <w:sz w:val="26"/>
          <w:szCs w:val="26"/>
        </w:rPr>
        <w:t>Критерии оценки выполнения творческого задания</w:t>
      </w:r>
      <w:r w:rsidR="00D20EA2" w:rsidRPr="0044663F">
        <w:rPr>
          <w:b/>
          <w:sz w:val="26"/>
          <w:szCs w:val="26"/>
        </w:rPr>
        <w:t xml:space="preserve"> к</w:t>
      </w:r>
      <w:r w:rsidR="00D20EA2">
        <w:rPr>
          <w:b/>
          <w:sz w:val="26"/>
          <w:szCs w:val="26"/>
        </w:rPr>
        <w:t> </w:t>
      </w:r>
      <w:r w:rsidR="00D20EA2" w:rsidRPr="0044663F">
        <w:rPr>
          <w:b/>
          <w:sz w:val="26"/>
          <w:szCs w:val="26"/>
        </w:rPr>
        <w:t>и</w:t>
      </w:r>
      <w:r w:rsidRPr="0044663F">
        <w:rPr>
          <w:b/>
          <w:sz w:val="26"/>
          <w:szCs w:val="26"/>
        </w:rPr>
        <w:t>зложению</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lastRenderedPageBreak/>
        <w:t>Творческое задание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ритериям, представленным </w:t>
      </w:r>
      <w:r w:rsidRPr="0044663F">
        <w:rPr>
          <w:sz w:val="26"/>
          <w:szCs w:val="26"/>
        </w:rPr>
        <w:br/>
        <w:t>в таблице 4.</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Среди критериев,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оторым оценивается творческое задание, первый критерий (формулировка проблемы прослушанного текста) является основным. Если при проверке сочинения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ритериям </w:t>
      </w:r>
      <w:r w:rsidRPr="0044663F">
        <w:rPr>
          <w:b/>
          <w:sz w:val="26"/>
          <w:szCs w:val="26"/>
        </w:rPr>
        <w:t>КТ1–КТ3</w:t>
      </w:r>
      <w:r w:rsidRPr="0044663F">
        <w:rPr>
          <w:sz w:val="26"/>
          <w:szCs w:val="26"/>
        </w:rPr>
        <w:t xml:space="preserve"> оценивается 0 баллов.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При оценке сочинения следует учитывать объём написанного сочинения. Экзаменуемым рекомендован объём от 200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150 слов (в подсчёт слов включаются все слова, в том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 xml:space="preserve">акая работа считается невыполненной и оценивается 0 баллов.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Объем сочинения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может быть сокращен: сочинение – от 100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70 слов (в подсчёт слов включаются все слова, в том числе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ворческая работа оценивается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4</w:t>
      </w:r>
    </w:p>
    <w:p w:rsidR="00B108B0" w:rsidRPr="0044663F" w:rsidRDefault="00B108B0" w:rsidP="00B91C45">
      <w:pPr>
        <w:tabs>
          <w:tab w:val="left" w:pos="1200"/>
        </w:tabs>
        <w:ind w:firstLine="709"/>
        <w:jc w:val="both"/>
        <w:rPr>
          <w:sz w:val="26"/>
          <w:szCs w:val="26"/>
        </w:rPr>
      </w:pPr>
    </w:p>
    <w:tbl>
      <w:tblPr>
        <w:tblW w:w="9747" w:type="dxa"/>
        <w:tblBorders>
          <w:top w:val="single" w:sz="4" w:space="0" w:color="auto"/>
          <w:left w:val="single" w:sz="4" w:space="0" w:color="auto"/>
          <w:bottom w:val="single" w:sz="4" w:space="0" w:color="auto"/>
          <w:right w:val="single" w:sz="4" w:space="0" w:color="auto"/>
        </w:tblBorders>
        <w:tblLayout w:type="fixed"/>
        <w:tblLook w:val="0000"/>
      </w:tblPr>
      <w:tblGrid>
        <w:gridCol w:w="1101"/>
        <w:gridCol w:w="7512"/>
        <w:gridCol w:w="1134"/>
      </w:tblGrid>
      <w:tr w:rsidR="00B108B0" w:rsidRPr="0044663F" w:rsidTr="00427DF4">
        <w:trPr>
          <w:trHeight w:val="278"/>
        </w:trPr>
        <w:tc>
          <w:tcPr>
            <w:tcW w:w="1101" w:type="dxa"/>
            <w:tcBorders>
              <w:top w:val="single" w:sz="4" w:space="0" w:color="auto"/>
              <w:bottom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w:t>
            </w: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Критерии</w:t>
            </w:r>
            <w:r w:rsidRPr="0044663F">
              <w:rPr>
                <w:b/>
                <w:sz w:val="26"/>
                <w:szCs w:val="26"/>
              </w:rPr>
              <w:t xml:space="preserve"> оценки творческого задания</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427DF4">
        <w:trPr>
          <w:cantSplit/>
          <w:trHeight w:val="288"/>
        </w:trPr>
        <w:tc>
          <w:tcPr>
            <w:tcW w:w="1101" w:type="dxa"/>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КТ1</w:t>
            </w: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 xml:space="preserve">Формулировка проблемы прослушанного текста </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427DF4">
        <w:trPr>
          <w:cantSplit/>
          <w:trHeight w:val="955"/>
        </w:trPr>
        <w:tc>
          <w:tcPr>
            <w:tcW w:w="1101" w:type="dxa"/>
            <w:vMerge/>
            <w:tcBorders>
              <w:right w:val="single" w:sz="4" w:space="0" w:color="auto"/>
            </w:tcBorders>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Экзаменуемый (в той или иной форме</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юбой</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астей сочинения) верно сформулировал одну</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роблем прослушанного текста.</w:t>
            </w:r>
          </w:p>
          <w:p w:rsidR="00B108B0" w:rsidRPr="0044663F" w:rsidRDefault="00B108B0" w:rsidP="00B91C45">
            <w:pPr>
              <w:pStyle w:val="aa"/>
              <w:ind w:firstLine="709"/>
              <w:rPr>
                <w:sz w:val="26"/>
                <w:szCs w:val="26"/>
              </w:rPr>
            </w:pPr>
            <w:r w:rsidRPr="0044663F">
              <w:rPr>
                <w:sz w:val="26"/>
                <w:szCs w:val="26"/>
              </w:rPr>
              <w:t>Фактических ошибок, связанных</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ониманием</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ормулировкой проблемы, нет</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427DF4">
        <w:trPr>
          <w:cantSplit/>
        </w:trPr>
        <w:tc>
          <w:tcPr>
            <w:tcW w:w="1101" w:type="dxa"/>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мог верно сформулировать</w:t>
            </w:r>
            <w:r w:rsidR="00D20EA2" w:rsidRPr="0044663F">
              <w:rPr>
                <w:sz w:val="26"/>
                <w:szCs w:val="26"/>
              </w:rPr>
              <w:t xml:space="preserve"> ни</w:t>
            </w:r>
            <w:r w:rsidR="00D20EA2">
              <w:rPr>
                <w:sz w:val="26"/>
                <w:szCs w:val="26"/>
              </w:rPr>
              <w:t> </w:t>
            </w:r>
            <w:r w:rsidR="00D20EA2" w:rsidRPr="0044663F">
              <w:rPr>
                <w:sz w:val="26"/>
                <w:szCs w:val="26"/>
              </w:rPr>
              <w:t>о</w:t>
            </w:r>
            <w:r w:rsidRPr="0044663F">
              <w:rPr>
                <w:sz w:val="26"/>
                <w:szCs w:val="26"/>
              </w:rPr>
              <w:t>дну</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роблем прослушанного текста.</w:t>
            </w:r>
          </w:p>
          <w:p w:rsidR="00B108B0" w:rsidRPr="0044663F" w:rsidRDefault="00B108B0" w:rsidP="00B91C45">
            <w:pPr>
              <w:ind w:firstLine="709"/>
              <w:jc w:val="both"/>
              <w:rPr>
                <w:sz w:val="26"/>
                <w:szCs w:val="26"/>
              </w:rPr>
            </w:pPr>
            <w:r w:rsidRPr="0044663F">
              <w:rPr>
                <w:b/>
                <w:sz w:val="26"/>
                <w:szCs w:val="26"/>
              </w:rPr>
              <w:t>* Если экзаменуемый</w:t>
            </w:r>
            <w:r w:rsidR="00D20EA2" w:rsidRPr="0044663F">
              <w:rPr>
                <w:b/>
                <w:sz w:val="26"/>
                <w:szCs w:val="26"/>
              </w:rPr>
              <w:t xml:space="preserve"> не</w:t>
            </w:r>
            <w:r w:rsidR="00D20EA2">
              <w:rPr>
                <w:b/>
                <w:sz w:val="26"/>
                <w:szCs w:val="26"/>
              </w:rPr>
              <w:t> </w:t>
            </w:r>
            <w:r w:rsidR="00D20EA2" w:rsidRPr="0044663F">
              <w:rPr>
                <w:b/>
                <w:sz w:val="26"/>
                <w:szCs w:val="26"/>
              </w:rPr>
              <w:t>с</w:t>
            </w:r>
            <w:r w:rsidRPr="0044663F">
              <w:rPr>
                <w:b/>
                <w:sz w:val="26"/>
                <w:szCs w:val="26"/>
              </w:rPr>
              <w:t>формулировал или сформулировал неверно одну</w:t>
            </w:r>
            <w:r w:rsidR="00D20EA2" w:rsidRPr="0044663F">
              <w:rPr>
                <w:b/>
                <w:sz w:val="26"/>
                <w:szCs w:val="26"/>
              </w:rPr>
              <w:t xml:space="preserve"> из</w:t>
            </w:r>
            <w:r w:rsidR="00D20EA2">
              <w:rPr>
                <w:b/>
                <w:sz w:val="26"/>
                <w:szCs w:val="26"/>
              </w:rPr>
              <w:t> </w:t>
            </w:r>
            <w:r w:rsidR="00D20EA2" w:rsidRPr="0044663F">
              <w:rPr>
                <w:b/>
                <w:sz w:val="26"/>
                <w:szCs w:val="26"/>
              </w:rPr>
              <w:t>п</w:t>
            </w:r>
            <w:r w:rsidRPr="0044663F">
              <w:rPr>
                <w:b/>
                <w:sz w:val="26"/>
                <w:szCs w:val="26"/>
              </w:rPr>
              <w:t>роблем прослушанного текста (в той или иной форме</w:t>
            </w:r>
            <w:r w:rsidR="00D20EA2" w:rsidRPr="0044663F">
              <w:rPr>
                <w:b/>
                <w:sz w:val="26"/>
                <w:szCs w:val="26"/>
              </w:rPr>
              <w:t xml:space="preserve"> в</w:t>
            </w:r>
            <w:r w:rsidR="00D20EA2">
              <w:rPr>
                <w:b/>
                <w:sz w:val="26"/>
                <w:szCs w:val="26"/>
              </w:rPr>
              <w:t> </w:t>
            </w:r>
            <w:r w:rsidR="00D20EA2" w:rsidRPr="0044663F">
              <w:rPr>
                <w:b/>
                <w:sz w:val="26"/>
                <w:szCs w:val="26"/>
              </w:rPr>
              <w:t>л</w:t>
            </w:r>
            <w:r w:rsidRPr="0044663F">
              <w:rPr>
                <w:b/>
                <w:sz w:val="26"/>
                <w:szCs w:val="26"/>
              </w:rPr>
              <w:t>юбой</w:t>
            </w:r>
            <w:r w:rsidR="00D20EA2" w:rsidRPr="0044663F">
              <w:rPr>
                <w:b/>
                <w:sz w:val="26"/>
                <w:szCs w:val="26"/>
              </w:rPr>
              <w:t xml:space="preserve"> из</w:t>
            </w:r>
            <w:r w:rsidR="00D20EA2">
              <w:rPr>
                <w:b/>
                <w:sz w:val="26"/>
                <w:szCs w:val="26"/>
              </w:rPr>
              <w:t> </w:t>
            </w:r>
            <w:r w:rsidR="00D20EA2" w:rsidRPr="0044663F">
              <w:rPr>
                <w:b/>
                <w:sz w:val="26"/>
                <w:szCs w:val="26"/>
              </w:rPr>
              <w:t>ч</w:t>
            </w:r>
            <w:r w:rsidRPr="0044663F">
              <w:rPr>
                <w:b/>
                <w:sz w:val="26"/>
                <w:szCs w:val="26"/>
              </w:rPr>
              <w:t>астей сочинения),</w:t>
            </w:r>
            <w:r w:rsidR="00D20EA2" w:rsidRPr="0044663F">
              <w:rPr>
                <w:b/>
                <w:sz w:val="26"/>
                <w:szCs w:val="26"/>
              </w:rPr>
              <w:t xml:space="preserve"> то</w:t>
            </w:r>
            <w:r w:rsidR="00D20EA2">
              <w:rPr>
                <w:b/>
                <w:sz w:val="26"/>
                <w:szCs w:val="26"/>
              </w:rPr>
              <w:t> </w:t>
            </w:r>
            <w:r w:rsidR="00D20EA2" w:rsidRPr="0044663F">
              <w:rPr>
                <w:b/>
                <w:sz w:val="26"/>
                <w:szCs w:val="26"/>
              </w:rPr>
              <w:t>т</w:t>
            </w:r>
            <w:r w:rsidRPr="0044663F">
              <w:rPr>
                <w:b/>
                <w:sz w:val="26"/>
                <w:szCs w:val="26"/>
              </w:rPr>
              <w:t>акая работа</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 xml:space="preserve">ритериям КТ1–КТ3 оценивается 0 баллов </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427DF4">
        <w:trPr>
          <w:cantSplit/>
          <w:trHeight w:val="288"/>
        </w:trPr>
        <w:tc>
          <w:tcPr>
            <w:tcW w:w="1101" w:type="dxa"/>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КТ2</w:t>
            </w: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 xml:space="preserve">Отражение позиции автора исходного текста </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427DF4">
        <w:trPr>
          <w:cantSplit/>
          <w:trHeight w:val="955"/>
        </w:trPr>
        <w:tc>
          <w:tcPr>
            <w:tcW w:w="1101" w:type="dxa"/>
            <w:vMerge/>
            <w:tcBorders>
              <w:right w:val="single" w:sz="4" w:space="0" w:color="auto"/>
            </w:tcBorders>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Экзаменуемый верно сформулировал позицию автора (рассказчика) прослушанного текста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рокомментированной проблеме.</w:t>
            </w:r>
          </w:p>
          <w:p w:rsidR="00B108B0" w:rsidRPr="0044663F" w:rsidRDefault="00B108B0" w:rsidP="00B91C45">
            <w:pPr>
              <w:ind w:firstLine="709"/>
              <w:jc w:val="both"/>
              <w:rPr>
                <w:sz w:val="26"/>
                <w:szCs w:val="26"/>
              </w:rPr>
            </w:pPr>
            <w:r w:rsidRPr="0044663F">
              <w:rPr>
                <w:sz w:val="26"/>
                <w:szCs w:val="26"/>
              </w:rPr>
              <w:t>Фактических ошибок, связанных</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ониманием позиции автора прослушанного текста, нет</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427DF4">
        <w:trPr>
          <w:cantSplit/>
        </w:trPr>
        <w:tc>
          <w:tcPr>
            <w:tcW w:w="1101" w:type="dxa"/>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Позиция автора прослушанного текста экзаменуемым сформулирована неверно,</w:t>
            </w:r>
          </w:p>
          <w:p w:rsidR="00B108B0" w:rsidRPr="0044663F" w:rsidRDefault="00B108B0" w:rsidP="00B91C45">
            <w:pPr>
              <w:ind w:firstLine="709"/>
              <w:jc w:val="both"/>
              <w:rPr>
                <w:b/>
                <w:bCs/>
                <w:sz w:val="26"/>
                <w:szCs w:val="26"/>
              </w:rPr>
            </w:pPr>
            <w:r w:rsidRPr="0044663F">
              <w:rPr>
                <w:b/>
                <w:bCs/>
                <w:sz w:val="26"/>
                <w:szCs w:val="26"/>
              </w:rPr>
              <w:t>или</w:t>
            </w:r>
          </w:p>
          <w:p w:rsidR="00B108B0" w:rsidRPr="0044663F" w:rsidRDefault="00B108B0" w:rsidP="00B91C45">
            <w:pPr>
              <w:ind w:firstLine="709"/>
              <w:jc w:val="both"/>
              <w:rPr>
                <w:sz w:val="26"/>
                <w:szCs w:val="26"/>
              </w:rPr>
            </w:pPr>
            <w:r w:rsidRPr="0044663F">
              <w:rPr>
                <w:sz w:val="26"/>
                <w:szCs w:val="26"/>
              </w:rPr>
              <w:t>позиция автора прослушанного текста</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формулирована</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427DF4">
        <w:tblPrEx>
          <w:tblBorders>
            <w:right w:val="none" w:sz="0" w:space="0" w:color="auto"/>
            <w:insideH w:val="single" w:sz="4" w:space="0" w:color="auto"/>
            <w:insideV w:val="single" w:sz="4" w:space="0" w:color="auto"/>
          </w:tblBorders>
        </w:tblPrEx>
        <w:trPr>
          <w:cantSplit/>
          <w:trHeight w:val="417"/>
        </w:trPr>
        <w:tc>
          <w:tcPr>
            <w:tcW w:w="1101" w:type="dxa"/>
            <w:vMerge w:val="restart"/>
          </w:tcPr>
          <w:p w:rsidR="00B108B0" w:rsidRPr="0044663F" w:rsidRDefault="00B108B0" w:rsidP="00B91C45">
            <w:pPr>
              <w:suppressAutoHyphens/>
              <w:jc w:val="both"/>
              <w:rPr>
                <w:b/>
                <w:sz w:val="26"/>
                <w:szCs w:val="26"/>
              </w:rPr>
            </w:pPr>
            <w:r w:rsidRPr="0044663F">
              <w:rPr>
                <w:b/>
                <w:sz w:val="26"/>
                <w:szCs w:val="26"/>
              </w:rPr>
              <w:t>КТ3</w:t>
            </w:r>
          </w:p>
        </w:tc>
        <w:tc>
          <w:tcPr>
            <w:tcW w:w="7512" w:type="dxa"/>
          </w:tcPr>
          <w:p w:rsidR="00B108B0" w:rsidRPr="0044663F" w:rsidRDefault="00B108B0" w:rsidP="00B91C45">
            <w:pPr>
              <w:ind w:firstLine="709"/>
              <w:jc w:val="both"/>
              <w:rPr>
                <w:sz w:val="26"/>
                <w:szCs w:val="26"/>
              </w:rPr>
            </w:pPr>
            <w:r w:rsidRPr="0044663F">
              <w:rPr>
                <w:b/>
                <w:bCs/>
                <w:sz w:val="26"/>
                <w:szCs w:val="26"/>
              </w:rPr>
              <w:t xml:space="preserve">Аргументация экзаменуемым собственного мнения </w:t>
            </w:r>
          </w:p>
        </w:tc>
        <w:tc>
          <w:tcPr>
            <w:tcW w:w="1134"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427DF4">
        <w:tblPrEx>
          <w:tblBorders>
            <w:right w:val="none" w:sz="0" w:space="0" w:color="auto"/>
            <w:insideH w:val="single" w:sz="4" w:space="0" w:color="auto"/>
            <w:insideV w:val="single" w:sz="4" w:space="0" w:color="auto"/>
          </w:tblBorders>
        </w:tblPrEx>
        <w:trPr>
          <w:cantSplit/>
        </w:trPr>
        <w:tc>
          <w:tcPr>
            <w:tcW w:w="1101" w:type="dxa"/>
            <w:vMerge/>
          </w:tcPr>
          <w:p w:rsidR="00B108B0" w:rsidRPr="0044663F" w:rsidRDefault="00B108B0" w:rsidP="00B91C45">
            <w:pPr>
              <w:suppressAutoHyphens/>
              <w:ind w:firstLine="709"/>
              <w:jc w:val="both"/>
              <w:rPr>
                <w:b/>
                <w:sz w:val="26"/>
                <w:szCs w:val="26"/>
              </w:rPr>
            </w:pPr>
          </w:p>
        </w:tc>
        <w:tc>
          <w:tcPr>
            <w:tcW w:w="7512" w:type="dxa"/>
          </w:tcPr>
          <w:p w:rsidR="00B108B0" w:rsidRPr="0044663F" w:rsidRDefault="00B108B0" w:rsidP="00B91C45">
            <w:pPr>
              <w:ind w:firstLine="709"/>
              <w:jc w:val="both"/>
              <w:rPr>
                <w:sz w:val="26"/>
                <w:szCs w:val="26"/>
              </w:rPr>
            </w:pPr>
            <w:r w:rsidRPr="0044663F">
              <w:rPr>
                <w:sz w:val="26"/>
                <w:szCs w:val="26"/>
              </w:rPr>
              <w:t>Экзаменуемый выразил собственное мнение</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формулированной проблеме, соответствующей теме изложения, аргументировал его (привёл</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енее одного аргумента)</w:t>
            </w:r>
          </w:p>
        </w:tc>
        <w:tc>
          <w:tcPr>
            <w:tcW w:w="1134"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427DF4">
        <w:tblPrEx>
          <w:tblBorders>
            <w:right w:val="none" w:sz="0" w:space="0" w:color="auto"/>
            <w:insideH w:val="single" w:sz="4" w:space="0" w:color="auto"/>
            <w:insideV w:val="single" w:sz="4" w:space="0" w:color="auto"/>
          </w:tblBorders>
        </w:tblPrEx>
        <w:trPr>
          <w:cantSplit/>
          <w:trHeight w:val="3552"/>
        </w:trPr>
        <w:tc>
          <w:tcPr>
            <w:tcW w:w="1101" w:type="dxa"/>
            <w:vMerge/>
          </w:tcPr>
          <w:p w:rsidR="00B108B0" w:rsidRPr="0044663F" w:rsidRDefault="00B108B0" w:rsidP="00B91C45">
            <w:pPr>
              <w:suppressAutoHyphens/>
              <w:ind w:firstLine="709"/>
              <w:jc w:val="both"/>
              <w:rPr>
                <w:b/>
                <w:sz w:val="26"/>
                <w:szCs w:val="26"/>
              </w:rPr>
            </w:pPr>
          </w:p>
        </w:tc>
        <w:tc>
          <w:tcPr>
            <w:tcW w:w="7512" w:type="dxa"/>
          </w:tcPr>
          <w:p w:rsidR="00B108B0" w:rsidRPr="0044663F" w:rsidRDefault="00B108B0" w:rsidP="00B91C45">
            <w:pPr>
              <w:ind w:firstLine="709"/>
              <w:jc w:val="both"/>
              <w:rPr>
                <w:sz w:val="26"/>
                <w:szCs w:val="26"/>
              </w:rPr>
            </w:pPr>
            <w:r w:rsidRPr="0044663F">
              <w:rPr>
                <w:sz w:val="26"/>
                <w:szCs w:val="26"/>
              </w:rPr>
              <w:t>Экзаменуемый выразил собственное мнение</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формулированной проблеме, соответствующей теме изложения,</w:t>
            </w:r>
          </w:p>
          <w:p w:rsidR="00B108B0" w:rsidRPr="0044663F" w:rsidRDefault="00B108B0" w:rsidP="00B91C45">
            <w:pPr>
              <w:ind w:firstLine="709"/>
              <w:jc w:val="both"/>
              <w:rPr>
                <w:b/>
                <w:sz w:val="26"/>
                <w:szCs w:val="26"/>
              </w:rPr>
            </w:pPr>
            <w:r w:rsidRPr="0044663F">
              <w:rPr>
                <w:b/>
                <w:sz w:val="26"/>
                <w:szCs w:val="26"/>
              </w:rPr>
              <w:t xml:space="preserve">но </w:t>
            </w:r>
          </w:p>
          <w:p w:rsidR="00B108B0" w:rsidRPr="0044663F" w:rsidRDefault="00B108B0" w:rsidP="00B91C45">
            <w:pPr>
              <w:ind w:firstLine="709"/>
              <w:jc w:val="both"/>
              <w:rPr>
                <w:sz w:val="26"/>
                <w:szCs w:val="26"/>
              </w:rPr>
            </w:pPr>
            <w:r w:rsidRPr="0044663F">
              <w:rPr>
                <w:sz w:val="26"/>
                <w:szCs w:val="26"/>
              </w:rPr>
              <w:t>не аргументировал собственное мнение,</w:t>
            </w:r>
          </w:p>
          <w:p w:rsidR="00B108B0" w:rsidRPr="0044663F" w:rsidRDefault="00B108B0" w:rsidP="00B91C45">
            <w:pPr>
              <w:ind w:firstLine="709"/>
              <w:jc w:val="both"/>
              <w:rPr>
                <w:b/>
                <w:sz w:val="26"/>
                <w:szCs w:val="26"/>
              </w:rPr>
            </w:pPr>
            <w:r w:rsidRPr="0044663F">
              <w:rPr>
                <w:b/>
                <w:sz w:val="26"/>
                <w:szCs w:val="26"/>
              </w:rPr>
              <w:t>или</w:t>
            </w:r>
          </w:p>
          <w:p w:rsidR="00B108B0" w:rsidRPr="0044663F" w:rsidRDefault="00B108B0" w:rsidP="00B91C45">
            <w:pPr>
              <w:ind w:firstLine="709"/>
              <w:jc w:val="both"/>
              <w:rPr>
                <w:bCs/>
                <w:sz w:val="26"/>
                <w:szCs w:val="26"/>
              </w:rPr>
            </w:pPr>
            <w:r w:rsidRPr="0044663F">
              <w:rPr>
                <w:bCs/>
                <w:sz w:val="26"/>
                <w:szCs w:val="26"/>
              </w:rPr>
              <w:t>в работе</w:t>
            </w:r>
            <w:r w:rsidR="00D20EA2" w:rsidRPr="0044663F">
              <w:rPr>
                <w:bCs/>
                <w:sz w:val="26"/>
                <w:szCs w:val="26"/>
              </w:rPr>
              <w:t xml:space="preserve"> не</w:t>
            </w:r>
            <w:r w:rsidR="00D20EA2">
              <w:rPr>
                <w:bCs/>
                <w:sz w:val="26"/>
                <w:szCs w:val="26"/>
              </w:rPr>
              <w:t> </w:t>
            </w:r>
            <w:r w:rsidR="00D20EA2" w:rsidRPr="0044663F">
              <w:rPr>
                <w:bCs/>
                <w:sz w:val="26"/>
                <w:szCs w:val="26"/>
              </w:rPr>
              <w:t>в</w:t>
            </w:r>
            <w:r w:rsidRPr="0044663F">
              <w:rPr>
                <w:bCs/>
                <w:sz w:val="26"/>
                <w:szCs w:val="26"/>
              </w:rPr>
              <w:t xml:space="preserve">ыражено </w:t>
            </w:r>
            <w:r w:rsidRPr="0044663F">
              <w:rPr>
                <w:sz w:val="26"/>
                <w:szCs w:val="26"/>
              </w:rPr>
              <w:t>собственное мнение</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формулированной проблеме,</w:t>
            </w:r>
            <w:r w:rsidR="00D20EA2" w:rsidRPr="0044663F">
              <w:rPr>
                <w:bCs/>
                <w:sz w:val="26"/>
                <w:szCs w:val="26"/>
              </w:rPr>
              <w:t xml:space="preserve"> а</w:t>
            </w:r>
            <w:r w:rsidR="00D20EA2">
              <w:rPr>
                <w:bCs/>
                <w:sz w:val="26"/>
                <w:szCs w:val="26"/>
              </w:rPr>
              <w:t> </w:t>
            </w:r>
            <w:r w:rsidR="00D20EA2" w:rsidRPr="0044663F">
              <w:rPr>
                <w:bCs/>
                <w:sz w:val="26"/>
                <w:szCs w:val="26"/>
              </w:rPr>
              <w:t>п</w:t>
            </w:r>
            <w:r w:rsidRPr="0044663F">
              <w:rPr>
                <w:bCs/>
                <w:sz w:val="26"/>
                <w:szCs w:val="26"/>
              </w:rPr>
              <w:t>риведён только аргумент без тезиса,</w:t>
            </w:r>
          </w:p>
          <w:p w:rsidR="00B108B0" w:rsidRPr="0044663F" w:rsidRDefault="00B108B0" w:rsidP="00B91C45">
            <w:pPr>
              <w:ind w:firstLine="709"/>
              <w:jc w:val="both"/>
              <w:rPr>
                <w:b/>
                <w:bCs/>
                <w:sz w:val="26"/>
                <w:szCs w:val="26"/>
              </w:rPr>
            </w:pPr>
            <w:r w:rsidRPr="0044663F">
              <w:rPr>
                <w:b/>
                <w:bCs/>
                <w:sz w:val="26"/>
                <w:szCs w:val="26"/>
              </w:rPr>
              <w:t xml:space="preserve">или </w:t>
            </w:r>
          </w:p>
          <w:p w:rsidR="00B108B0" w:rsidRPr="0044663F" w:rsidRDefault="00B108B0" w:rsidP="00B91C45">
            <w:pPr>
              <w:pStyle w:val="a4"/>
              <w:ind w:firstLine="709"/>
              <w:jc w:val="both"/>
              <w:rPr>
                <w:sz w:val="26"/>
                <w:szCs w:val="26"/>
              </w:rPr>
            </w:pPr>
            <w:r w:rsidRPr="0044663F">
              <w:rPr>
                <w:sz w:val="26"/>
                <w:szCs w:val="26"/>
              </w:rPr>
              <w:t>собственное мнение экзаменуемого вообще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тражено</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w:t>
            </w:r>
          </w:p>
          <w:p w:rsidR="00B108B0" w:rsidRPr="0044663F" w:rsidRDefault="00B108B0" w:rsidP="00B91C45">
            <w:pPr>
              <w:pStyle w:val="a4"/>
              <w:ind w:firstLine="709"/>
              <w:jc w:val="both"/>
              <w:rPr>
                <w:b/>
                <w:sz w:val="26"/>
                <w:szCs w:val="26"/>
              </w:rPr>
            </w:pPr>
            <w:r w:rsidRPr="0044663F">
              <w:rPr>
                <w:b/>
                <w:sz w:val="26"/>
                <w:szCs w:val="26"/>
              </w:rPr>
              <w:t>или</w:t>
            </w:r>
          </w:p>
          <w:p w:rsidR="00B108B0" w:rsidRPr="0044663F" w:rsidRDefault="00B108B0" w:rsidP="00B91C45">
            <w:pPr>
              <w:pStyle w:val="a4"/>
              <w:ind w:firstLine="709"/>
              <w:jc w:val="both"/>
              <w:rPr>
                <w:bCs/>
                <w:sz w:val="26"/>
                <w:szCs w:val="26"/>
              </w:rPr>
            </w:pPr>
            <w:r w:rsidRPr="0044663F">
              <w:rPr>
                <w:sz w:val="26"/>
                <w:szCs w:val="26"/>
              </w:rPr>
              <w:t>экзаменуемый выразил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оответствующей теме изложения</w:t>
            </w:r>
          </w:p>
        </w:tc>
        <w:tc>
          <w:tcPr>
            <w:tcW w:w="1134"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8613" w:type="dxa"/>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в</w:t>
            </w:r>
            <w:r w:rsidRPr="0044663F">
              <w:rPr>
                <w:b/>
                <w:sz w:val="26"/>
                <w:szCs w:val="26"/>
              </w:rPr>
              <w:t>ыполнение творческого задания</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КТ1–КТ3</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3</w:t>
            </w:r>
          </w:p>
        </w:tc>
      </w:tr>
    </w:tbl>
    <w:p w:rsidR="00B108B0" w:rsidRPr="0044663F" w:rsidRDefault="00B108B0" w:rsidP="00B91C45">
      <w:pPr>
        <w:tabs>
          <w:tab w:val="left" w:pos="1200"/>
        </w:tabs>
        <w:ind w:firstLine="709"/>
        <w:jc w:val="both"/>
        <w:rPr>
          <w:sz w:val="26"/>
          <w:szCs w:val="26"/>
        </w:rPr>
      </w:pPr>
    </w:p>
    <w:p w:rsidR="00B108B0" w:rsidRPr="0044663F" w:rsidRDefault="00B108B0" w:rsidP="00B91C45">
      <w:pPr>
        <w:ind w:firstLine="709"/>
        <w:jc w:val="both"/>
        <w:rPr>
          <w:b/>
          <w:sz w:val="26"/>
          <w:szCs w:val="26"/>
        </w:rPr>
      </w:pPr>
    </w:p>
    <w:p w:rsidR="00B108B0" w:rsidRPr="0044663F" w:rsidRDefault="00B108B0" w:rsidP="00B91C45">
      <w:pPr>
        <w:ind w:firstLine="709"/>
        <w:jc w:val="both"/>
        <w:rPr>
          <w:b/>
          <w:sz w:val="26"/>
          <w:szCs w:val="26"/>
        </w:rPr>
      </w:pPr>
      <w:r w:rsidRPr="0044663F">
        <w:rPr>
          <w:b/>
          <w:sz w:val="26"/>
          <w:szCs w:val="26"/>
        </w:rPr>
        <w:t xml:space="preserve">Критерии оценки смысловой цельности, речевой связности </w:t>
      </w:r>
      <w:r w:rsidRPr="0044663F">
        <w:rPr>
          <w:b/>
          <w:sz w:val="26"/>
          <w:szCs w:val="26"/>
        </w:rPr>
        <w:br/>
        <w:t>и последовательности изложения созданного экзаменуемым текста (изложение</w:t>
      </w:r>
      <w:r w:rsidR="00D20EA2" w:rsidRPr="0044663F">
        <w:rPr>
          <w:b/>
          <w:sz w:val="26"/>
          <w:szCs w:val="26"/>
        </w:rPr>
        <w:t xml:space="preserve"> и</w:t>
      </w:r>
      <w:r w:rsidR="00D20EA2">
        <w:rPr>
          <w:b/>
          <w:sz w:val="26"/>
          <w:szCs w:val="26"/>
        </w:rPr>
        <w:t> </w:t>
      </w:r>
      <w:r w:rsidR="00D20EA2" w:rsidRPr="0044663F">
        <w:rPr>
          <w:b/>
          <w:sz w:val="26"/>
          <w:szCs w:val="26"/>
        </w:rPr>
        <w:t>т</w:t>
      </w:r>
      <w:r w:rsidRPr="0044663F">
        <w:rPr>
          <w:b/>
          <w:sz w:val="26"/>
          <w:szCs w:val="26"/>
        </w:rPr>
        <w:t>ворческое задание)</w:t>
      </w:r>
    </w:p>
    <w:p w:rsidR="00B108B0" w:rsidRPr="0044663F" w:rsidRDefault="00B108B0" w:rsidP="00B91C45">
      <w:pPr>
        <w:ind w:firstLine="709"/>
        <w:jc w:val="both"/>
        <w:rPr>
          <w:sz w:val="26"/>
          <w:szCs w:val="26"/>
        </w:rPr>
      </w:pPr>
    </w:p>
    <w:p w:rsidR="00B108B0" w:rsidRPr="0044663F" w:rsidRDefault="00B108B0" w:rsidP="00B91C45">
      <w:pPr>
        <w:tabs>
          <w:tab w:val="left" w:pos="7815"/>
        </w:tabs>
        <w:ind w:firstLine="709"/>
        <w:jc w:val="right"/>
        <w:rPr>
          <w:i/>
          <w:sz w:val="26"/>
          <w:szCs w:val="26"/>
        </w:rPr>
      </w:pPr>
      <w:r w:rsidRPr="0044663F">
        <w:rPr>
          <w:i/>
          <w:sz w:val="26"/>
          <w:szCs w:val="26"/>
        </w:rPr>
        <w:t>Таблица 5</w:t>
      </w:r>
    </w:p>
    <w:p w:rsidR="00B108B0" w:rsidRPr="0044663F" w:rsidRDefault="00B108B0" w:rsidP="00B91C45">
      <w:pPr>
        <w:tabs>
          <w:tab w:val="left" w:pos="7815"/>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8983"/>
        <w:gridCol w:w="1013"/>
      </w:tblGrid>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sz w:val="26"/>
                <w:szCs w:val="26"/>
              </w:rPr>
              <w:t xml:space="preserve">Критерии оценки смысловой цельности, речевой связности </w:t>
            </w:r>
            <w:r w:rsidRPr="0044663F">
              <w:rPr>
                <w:b/>
                <w:sz w:val="26"/>
                <w:szCs w:val="26"/>
              </w:rPr>
              <w:br/>
              <w:t>и последовательности изложения</w:t>
            </w:r>
            <w:r w:rsidR="00D20EA2" w:rsidRPr="0044663F">
              <w:rPr>
                <w:b/>
                <w:sz w:val="26"/>
                <w:szCs w:val="26"/>
              </w:rPr>
              <w:t xml:space="preserve"> и</w:t>
            </w:r>
            <w:r w:rsidR="00D20EA2">
              <w:rPr>
                <w:b/>
                <w:sz w:val="26"/>
                <w:szCs w:val="26"/>
              </w:rPr>
              <w:t> </w:t>
            </w:r>
            <w:r w:rsidR="00D20EA2" w:rsidRPr="0044663F">
              <w:rPr>
                <w:b/>
                <w:sz w:val="26"/>
                <w:szCs w:val="26"/>
              </w:rPr>
              <w:t>т</w:t>
            </w:r>
            <w:r w:rsidRPr="0044663F">
              <w:rPr>
                <w:b/>
                <w:sz w:val="26"/>
                <w:szCs w:val="26"/>
              </w:rPr>
              <w:t>ворческого задания</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Работа экзаменуемого характеризуется смысловой цельностью, речевой связностью</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оследовательностью изложения: </w:t>
            </w:r>
          </w:p>
          <w:p w:rsidR="00B108B0" w:rsidRPr="0044663F" w:rsidRDefault="00B108B0" w:rsidP="00B91C45">
            <w:pPr>
              <w:pStyle w:val="a8"/>
              <w:ind w:firstLine="709"/>
              <w:jc w:val="both"/>
              <w:rPr>
                <w:sz w:val="26"/>
                <w:szCs w:val="26"/>
              </w:rPr>
            </w:pPr>
            <w:r w:rsidRPr="0044663F">
              <w:rPr>
                <w:sz w:val="26"/>
                <w:szCs w:val="26"/>
              </w:rPr>
              <w:t>– логические ошибки отсутствуют, последовательность изложения не нарушена;</w:t>
            </w:r>
          </w:p>
          <w:p w:rsidR="00B108B0" w:rsidRPr="0044663F" w:rsidRDefault="00B108B0" w:rsidP="00B91C45">
            <w:pPr>
              <w:suppressAutoHyphens/>
              <w:ind w:firstLine="709"/>
              <w:jc w:val="both"/>
              <w:rPr>
                <w:bCs/>
                <w:sz w:val="26"/>
                <w:szCs w:val="26"/>
              </w:rPr>
            </w:pPr>
            <w:r w:rsidRPr="0044663F">
              <w:rPr>
                <w:sz w:val="26"/>
                <w:szCs w:val="26"/>
              </w:rPr>
              <w:t>–</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 нет нарушений абзацного членения текста</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sz w:val="26"/>
                <w:szCs w:val="26"/>
              </w:rPr>
              <w:t>Работа экзаменуемого характеризуется смысловой цельностью, связностью</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оследовательностью изложения,</w:t>
            </w:r>
          </w:p>
          <w:p w:rsidR="00B108B0" w:rsidRPr="0044663F" w:rsidRDefault="00B108B0" w:rsidP="00B91C45">
            <w:pPr>
              <w:ind w:firstLine="709"/>
              <w:jc w:val="both"/>
              <w:rPr>
                <w:sz w:val="26"/>
                <w:szCs w:val="26"/>
              </w:rPr>
            </w:pPr>
            <w:r w:rsidRPr="0044663F">
              <w:rPr>
                <w:b/>
                <w:bCs/>
                <w:sz w:val="26"/>
                <w:szCs w:val="26"/>
              </w:rPr>
              <w:t xml:space="preserve">но </w:t>
            </w:r>
          </w:p>
          <w:p w:rsidR="00B108B0" w:rsidRPr="0044663F" w:rsidRDefault="00B108B0" w:rsidP="00B91C45">
            <w:pPr>
              <w:ind w:firstLine="709"/>
              <w:jc w:val="both"/>
              <w:rPr>
                <w:sz w:val="26"/>
                <w:szCs w:val="26"/>
              </w:rPr>
            </w:pPr>
            <w:r w:rsidRPr="0044663F">
              <w:rPr>
                <w:sz w:val="26"/>
                <w:szCs w:val="26"/>
              </w:rPr>
              <w:t>допущена одна логическая ошибка</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сей работе,</w:t>
            </w:r>
          </w:p>
          <w:p w:rsidR="00B108B0" w:rsidRPr="0044663F" w:rsidRDefault="00B108B0" w:rsidP="00B91C45">
            <w:pPr>
              <w:ind w:firstLine="709"/>
              <w:jc w:val="both"/>
              <w:rPr>
                <w:sz w:val="26"/>
                <w:szCs w:val="26"/>
              </w:rPr>
            </w:pPr>
            <w:r w:rsidRPr="0044663F">
              <w:rPr>
                <w:b/>
                <w:sz w:val="26"/>
                <w:szCs w:val="26"/>
              </w:rPr>
              <w:t>и/или</w:t>
            </w:r>
          </w:p>
          <w:p w:rsidR="00B108B0" w:rsidRPr="0044663F" w:rsidRDefault="00B108B0" w:rsidP="00B91C45">
            <w:pPr>
              <w:suppressAutoHyphens/>
              <w:ind w:firstLine="709"/>
              <w:jc w:val="both"/>
              <w:rPr>
                <w:bCs/>
                <w:sz w:val="26"/>
                <w:szCs w:val="26"/>
              </w:rPr>
            </w:pPr>
            <w:r w:rsidRPr="0044663F">
              <w:rPr>
                <w:sz w:val="26"/>
                <w:szCs w:val="26"/>
              </w:rPr>
              <w:t>в работе имеется одно нарушение абзацного членения текста</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В работе экзаменуемого просматривается коммуникативный замысел,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sz w:val="26"/>
                <w:szCs w:val="26"/>
              </w:rPr>
            </w:pPr>
            <w:r w:rsidRPr="0044663F">
              <w:rPr>
                <w:sz w:val="26"/>
                <w:szCs w:val="26"/>
              </w:rPr>
              <w:t>допущено более одной логической ошибки,</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suppressAutoHyphens/>
              <w:ind w:firstLine="709"/>
              <w:jc w:val="both"/>
              <w:rPr>
                <w:bCs/>
                <w:sz w:val="26"/>
                <w:szCs w:val="26"/>
              </w:rPr>
            </w:pPr>
            <w:r w:rsidRPr="0044663F">
              <w:rPr>
                <w:sz w:val="26"/>
                <w:szCs w:val="26"/>
              </w:rPr>
              <w:t>имеются два случая нарушения абзацного членения текста</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508" w:type="pct"/>
            <w:tcBorders>
              <w:top w:val="single" w:sz="4" w:space="0" w:color="auto"/>
              <w:bottom w:val="single" w:sz="4" w:space="0" w:color="auto"/>
              <w:right w:val="single" w:sz="4" w:space="0" w:color="auto"/>
            </w:tcBorders>
            <w:vAlign w:val="center"/>
          </w:tcPr>
          <w:p w:rsidR="00B108B0" w:rsidRPr="0044663F" w:rsidRDefault="00B108B0" w:rsidP="00B91C45">
            <w:pPr>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мысловую цельность, речевая связность</w:t>
            </w:r>
            <w:r w:rsidR="00D20EA2" w:rsidRPr="0044663F">
              <w:rPr>
                <w:b/>
                <w:sz w:val="26"/>
                <w:szCs w:val="26"/>
              </w:rPr>
              <w:t xml:space="preserve"> и</w:t>
            </w:r>
            <w:r w:rsidR="00D20EA2">
              <w:rPr>
                <w:b/>
                <w:sz w:val="26"/>
                <w:szCs w:val="26"/>
              </w:rPr>
              <w:t> </w:t>
            </w:r>
            <w:r w:rsidR="00D20EA2" w:rsidRPr="0044663F">
              <w:rPr>
                <w:b/>
                <w:sz w:val="26"/>
                <w:szCs w:val="26"/>
              </w:rPr>
              <w:t>п</w:t>
            </w:r>
            <w:r w:rsidRPr="0044663F">
              <w:rPr>
                <w:b/>
                <w:sz w:val="26"/>
                <w:szCs w:val="26"/>
              </w:rPr>
              <w:t>оследовательность изложения</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bl>
    <w:p w:rsidR="00B108B0" w:rsidRPr="0044663F" w:rsidRDefault="00B108B0" w:rsidP="00B91C45">
      <w:pPr>
        <w:ind w:firstLine="709"/>
        <w:jc w:val="both"/>
        <w:rPr>
          <w:b/>
          <w:sz w:val="26"/>
          <w:szCs w:val="26"/>
        </w:rPr>
      </w:pPr>
    </w:p>
    <w:p w:rsidR="00B108B0" w:rsidRPr="0044663F" w:rsidRDefault="00B108B0" w:rsidP="00B91C45">
      <w:pPr>
        <w:ind w:firstLine="709"/>
        <w:jc w:val="both"/>
        <w:rPr>
          <w:b/>
          <w:sz w:val="26"/>
          <w:szCs w:val="26"/>
        </w:rPr>
      </w:pPr>
      <w:r w:rsidRPr="0044663F">
        <w:rPr>
          <w:b/>
          <w:sz w:val="26"/>
          <w:szCs w:val="26"/>
        </w:rPr>
        <w:t xml:space="preserve">4. Общие для всех видов работ критерии оценки грамотности </w:t>
      </w:r>
      <w:r w:rsidRPr="0044663F">
        <w:rPr>
          <w:b/>
          <w:sz w:val="26"/>
          <w:szCs w:val="26"/>
        </w:rPr>
        <w:br/>
        <w:t>и фактической точности речи экзаменуемого</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lastRenderedPageBreak/>
        <w:t>Грамотность</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ф</w:t>
      </w:r>
      <w:r w:rsidRPr="0044663F">
        <w:rPr>
          <w:rFonts w:ascii="Times New Roman" w:hAnsi="Times New Roman" w:cs="Times New Roman"/>
          <w:b w:val="0"/>
          <w:bCs w:val="0"/>
          <w:color w:val="auto"/>
          <w:sz w:val="26"/>
          <w:szCs w:val="26"/>
        </w:rPr>
        <w:t>актическая точность речи экзаменуемого оцениваются</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ритериям, представленным</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т</w:t>
      </w:r>
      <w:r w:rsidRPr="0044663F">
        <w:rPr>
          <w:rFonts w:ascii="Times New Roman" w:hAnsi="Times New Roman" w:cs="Times New Roman"/>
          <w:b w:val="0"/>
          <w:bCs w:val="0"/>
          <w:color w:val="auto"/>
          <w:sz w:val="26"/>
          <w:szCs w:val="26"/>
        </w:rPr>
        <w:t xml:space="preserve">аблице 6.1. </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Рекомендации</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валификации ошибок при проверке экзаменационных работ</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р</w:t>
      </w:r>
      <w:r w:rsidRPr="0044663F">
        <w:rPr>
          <w:rFonts w:ascii="Times New Roman" w:hAnsi="Times New Roman" w:cs="Times New Roman"/>
          <w:b w:val="0"/>
          <w:bCs w:val="0"/>
          <w:color w:val="auto"/>
          <w:sz w:val="26"/>
          <w:szCs w:val="26"/>
        </w:rPr>
        <w:t>усскому языку даны</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риложении 1. При оценке грамотности следует учитывать однотипные</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н</w:t>
      </w:r>
      <w:r w:rsidRPr="0044663F">
        <w:rPr>
          <w:rFonts w:ascii="Times New Roman" w:hAnsi="Times New Roman" w:cs="Times New Roman"/>
          <w:b w:val="0"/>
          <w:bCs w:val="0"/>
          <w:color w:val="auto"/>
          <w:sz w:val="26"/>
          <w:szCs w:val="26"/>
        </w:rPr>
        <w:t>егрубые ошибки (см. Приложение 1).</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Грамотность</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ф</w:t>
      </w:r>
      <w:r w:rsidRPr="0044663F">
        <w:rPr>
          <w:rFonts w:ascii="Times New Roman" w:hAnsi="Times New Roman" w:cs="Times New Roman"/>
          <w:b w:val="0"/>
          <w:bCs w:val="0"/>
          <w:color w:val="auto"/>
          <w:sz w:val="26"/>
          <w:szCs w:val="26"/>
        </w:rPr>
        <w:t>актическая точность речи глухих</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с</w:t>
      </w:r>
      <w:r w:rsidRPr="0044663F">
        <w:rPr>
          <w:rFonts w:ascii="Times New Roman" w:hAnsi="Times New Roman" w:cs="Times New Roman"/>
          <w:b w:val="0"/>
          <w:bCs w:val="0"/>
          <w:color w:val="auto"/>
          <w:sz w:val="26"/>
          <w:szCs w:val="26"/>
        </w:rPr>
        <w:t>лабослышащих обучающихся, обучающиеся</w:t>
      </w:r>
      <w:r w:rsidR="00D20EA2" w:rsidRPr="0044663F">
        <w:rPr>
          <w:rFonts w:ascii="Times New Roman" w:hAnsi="Times New Roman" w:cs="Times New Roman"/>
          <w:b w:val="0"/>
          <w:bCs w:val="0"/>
          <w:color w:val="auto"/>
          <w:sz w:val="26"/>
          <w:szCs w:val="26"/>
        </w:rPr>
        <w:t xml:space="preserve"> с</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т</w:t>
      </w:r>
      <w:r w:rsidRPr="0044663F">
        <w:rPr>
          <w:rFonts w:ascii="Times New Roman" w:hAnsi="Times New Roman" w:cs="Times New Roman"/>
          <w:b w:val="0"/>
          <w:bCs w:val="0"/>
          <w:color w:val="auto"/>
          <w:sz w:val="26"/>
          <w:szCs w:val="26"/>
        </w:rPr>
        <w:t>яжелыми нарушениями речи оцениваются</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ритериям, представленным</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т</w:t>
      </w:r>
      <w:r w:rsidRPr="0044663F">
        <w:rPr>
          <w:rFonts w:ascii="Times New Roman" w:hAnsi="Times New Roman" w:cs="Times New Roman"/>
          <w:b w:val="0"/>
          <w:bCs w:val="0"/>
          <w:color w:val="auto"/>
          <w:sz w:val="26"/>
          <w:szCs w:val="26"/>
        </w:rPr>
        <w:t>аблице 6.2. При оценке грамотности этой категории участников</w:t>
      </w:r>
      <w:r w:rsidR="00D20EA2" w:rsidRPr="0044663F">
        <w:rPr>
          <w:rFonts w:ascii="Times New Roman" w:hAnsi="Times New Roman" w:cs="Times New Roman"/>
          <w:b w:val="0"/>
          <w:bCs w:val="0"/>
          <w:color w:val="auto"/>
          <w:sz w:val="26"/>
          <w:szCs w:val="26"/>
        </w:rPr>
        <w:t xml:space="preserve"> с</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О</w:t>
      </w:r>
      <w:r w:rsidRPr="0044663F">
        <w:rPr>
          <w:rFonts w:ascii="Times New Roman" w:hAnsi="Times New Roman" w:cs="Times New Roman"/>
          <w:b w:val="0"/>
          <w:bCs w:val="0"/>
          <w:color w:val="auto"/>
          <w:sz w:val="26"/>
          <w:szCs w:val="26"/>
        </w:rPr>
        <w:t>ВЗ следует учитывать специфику</w:t>
      </w:r>
      <w:r w:rsidR="00D20EA2" w:rsidRPr="0044663F">
        <w:rPr>
          <w:rFonts w:ascii="Times New Roman" w:hAnsi="Times New Roman" w:cs="Times New Roman"/>
          <w:b w:val="0"/>
          <w:bCs w:val="0"/>
          <w:color w:val="auto"/>
          <w:sz w:val="26"/>
          <w:szCs w:val="26"/>
        </w:rPr>
        <w:t xml:space="preserve"> их</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исьменной речи, проявляющуюся в «аграмматизмах» (пропуске предлогов, неправильном согласовании слов, использовании «телеграфного стиля»</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B108B0" w:rsidRPr="0044663F" w:rsidRDefault="00B108B0" w:rsidP="00B91C45">
      <w:pPr>
        <w:pStyle w:val="header3"/>
        <w:spacing w:before="0" w:after="0"/>
        <w:ind w:left="0" w:firstLine="709"/>
        <w:jc w:val="right"/>
        <w:rPr>
          <w:rFonts w:ascii="Times New Roman" w:hAnsi="Times New Roman" w:cs="Times New Roman"/>
          <w:b w:val="0"/>
          <w:i/>
          <w:color w:val="auto"/>
          <w:sz w:val="26"/>
          <w:szCs w:val="26"/>
        </w:rPr>
      </w:pPr>
    </w:p>
    <w:p w:rsidR="00B108B0" w:rsidRPr="0044663F" w:rsidRDefault="00B108B0" w:rsidP="00B91C45">
      <w:pPr>
        <w:pStyle w:val="header3"/>
        <w:spacing w:before="0" w:after="0"/>
        <w:ind w:left="0" w:firstLine="709"/>
        <w:jc w:val="right"/>
        <w:rPr>
          <w:rFonts w:ascii="Times New Roman" w:hAnsi="Times New Roman" w:cs="Times New Roman"/>
          <w:b w:val="0"/>
          <w:i/>
          <w:color w:val="auto"/>
          <w:sz w:val="26"/>
          <w:szCs w:val="26"/>
        </w:rPr>
      </w:pPr>
      <w:r w:rsidRPr="0044663F">
        <w:rPr>
          <w:rFonts w:ascii="Times New Roman" w:hAnsi="Times New Roman" w:cs="Times New Roman"/>
          <w:b w:val="0"/>
          <w:i/>
          <w:color w:val="auto"/>
          <w:sz w:val="26"/>
          <w:szCs w:val="26"/>
        </w:rPr>
        <w:t>Таблица 6.1</w:t>
      </w:r>
    </w:p>
    <w:p w:rsidR="00B108B0" w:rsidRPr="0044663F"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85"/>
        <w:gridCol w:w="7567"/>
        <w:gridCol w:w="1144"/>
      </w:tblGrid>
      <w:tr w:rsidR="00B108B0" w:rsidRPr="0044663F" w:rsidTr="007D4F2D">
        <w:tc>
          <w:tcPr>
            <w:tcW w:w="643"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bCs/>
                <w:sz w:val="26"/>
                <w:szCs w:val="26"/>
              </w:rPr>
              <w:t>Критерии оценки грамотности</w:t>
            </w:r>
            <w:r w:rsidR="00D20EA2" w:rsidRPr="0044663F">
              <w:rPr>
                <w:b/>
                <w:bCs/>
                <w:sz w:val="26"/>
                <w:szCs w:val="26"/>
              </w:rPr>
              <w:t xml:space="preserve"> и</w:t>
            </w:r>
            <w:r w:rsidR="00D20EA2">
              <w:rPr>
                <w:b/>
                <w:bCs/>
                <w:sz w:val="26"/>
                <w:szCs w:val="26"/>
              </w:rPr>
              <w:t> </w:t>
            </w:r>
            <w:r w:rsidR="00D20EA2" w:rsidRPr="0044663F">
              <w:rPr>
                <w:b/>
                <w:bCs/>
                <w:sz w:val="26"/>
                <w:szCs w:val="26"/>
              </w:rPr>
              <w:t>ф</w:t>
            </w:r>
            <w:r w:rsidRPr="0044663F">
              <w:rPr>
                <w:b/>
                <w:bCs/>
                <w:sz w:val="26"/>
                <w:szCs w:val="26"/>
              </w:rPr>
              <w:t>актической точности речи экзаменуемых</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Орфографических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b/>
                <w:bCs/>
                <w:sz w:val="26"/>
                <w:szCs w:val="26"/>
              </w:rPr>
            </w:pPr>
            <w:r w:rsidRPr="0044663F">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sz w:val="26"/>
                <w:szCs w:val="26"/>
              </w:rPr>
            </w:pPr>
            <w:r w:rsidRPr="0044663F">
              <w:rPr>
                <w:sz w:val="26"/>
                <w:szCs w:val="26"/>
              </w:rPr>
              <w:t xml:space="preserve">Пунктуационных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двух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Грамматических ошибок нет, </w:t>
            </w:r>
            <w:r w:rsidRPr="0044663F">
              <w:rPr>
                <w:b/>
                <w:sz w:val="26"/>
                <w:szCs w:val="26"/>
              </w:rPr>
              <w:t xml:space="preserve">или </w:t>
            </w:r>
            <w:r w:rsidRPr="0044663F">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Речевых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двух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nil"/>
              <w:right w:val="single" w:sz="4" w:space="0" w:color="auto"/>
            </w:tcBorders>
          </w:tcPr>
          <w:p w:rsidR="00B108B0" w:rsidRPr="0044663F" w:rsidRDefault="00B108B0" w:rsidP="00B91C45">
            <w:pPr>
              <w:suppressAutoHyphens/>
              <w:jc w:val="both"/>
              <w:rPr>
                <w:b/>
                <w:sz w:val="26"/>
                <w:szCs w:val="26"/>
              </w:rPr>
            </w:pPr>
            <w:r w:rsidRPr="0044663F">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Фактических ошибок</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материала, </w:t>
            </w:r>
            <w:r w:rsidRPr="0044663F">
              <w:rPr>
                <w:sz w:val="26"/>
                <w:szCs w:val="26"/>
              </w:rPr>
              <w:br/>
              <w:t>а также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онимании</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Допущена одна ошибка</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 или</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 или</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28"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 или изложение</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ФК1, ГК1–ГК4</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p w:rsidR="00B108B0" w:rsidRPr="0044663F" w:rsidRDefault="00B108B0" w:rsidP="00B91C45">
            <w:pPr>
              <w:suppressAutoHyphens/>
              <w:jc w:val="both"/>
              <w:rPr>
                <w:b/>
                <w:sz w:val="26"/>
                <w:szCs w:val="26"/>
              </w:rPr>
            </w:pPr>
            <w:r w:rsidRPr="0044663F">
              <w:rPr>
                <w:b/>
                <w:sz w:val="26"/>
                <w:szCs w:val="26"/>
              </w:rPr>
              <w:t>10</w:t>
            </w:r>
          </w:p>
        </w:tc>
      </w:tr>
    </w:tbl>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p>
    <w:p w:rsidR="00B108B0" w:rsidRPr="0044663F" w:rsidRDefault="00B108B0" w:rsidP="00B91C45">
      <w:pPr>
        <w:pStyle w:val="header3"/>
        <w:spacing w:before="0" w:after="0"/>
        <w:ind w:left="0" w:right="62"/>
        <w:jc w:val="right"/>
        <w:rPr>
          <w:rFonts w:ascii="Times New Roman" w:hAnsi="Times New Roman" w:cs="Times New Roman"/>
          <w:b w:val="0"/>
          <w:bCs w:val="0"/>
          <w:i/>
          <w:color w:val="auto"/>
          <w:sz w:val="26"/>
          <w:szCs w:val="26"/>
        </w:rPr>
      </w:pPr>
      <w:r w:rsidRPr="0044663F">
        <w:rPr>
          <w:rFonts w:ascii="Times New Roman" w:hAnsi="Times New Roman" w:cs="Times New Roman"/>
          <w:b w:val="0"/>
          <w:bCs w:val="0"/>
          <w:i/>
          <w:color w:val="auto"/>
          <w:sz w:val="26"/>
          <w:szCs w:val="26"/>
        </w:rPr>
        <w:t>Таблица 6.2</w:t>
      </w:r>
    </w:p>
    <w:p w:rsidR="00B108B0" w:rsidRPr="0044663F" w:rsidRDefault="00B108B0" w:rsidP="00B91C45">
      <w:pPr>
        <w:pStyle w:val="header3"/>
        <w:spacing w:before="0" w:after="0"/>
        <w:ind w:left="0" w:right="62" w:firstLine="709"/>
        <w:jc w:val="both"/>
        <w:rPr>
          <w:rFonts w:ascii="Times New Roman" w:hAnsi="Times New Roman" w:cs="Times New Roman"/>
          <w:b w:val="0"/>
          <w:bCs w:val="0"/>
          <w:color w:val="auto"/>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85"/>
        <w:gridCol w:w="7567"/>
        <w:gridCol w:w="1144"/>
      </w:tblGrid>
      <w:tr w:rsidR="00B108B0" w:rsidRPr="0044663F" w:rsidTr="007D4F2D">
        <w:tc>
          <w:tcPr>
            <w:tcW w:w="643"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sz w:val="26"/>
                <w:szCs w:val="26"/>
              </w:rPr>
              <w:t>Критерии оценки грамотности</w:t>
            </w:r>
            <w:r w:rsidR="00D20EA2" w:rsidRPr="0044663F">
              <w:rPr>
                <w:b/>
                <w:sz w:val="26"/>
                <w:szCs w:val="26"/>
              </w:rPr>
              <w:t xml:space="preserve"> и</w:t>
            </w:r>
            <w:r w:rsidR="00D20EA2">
              <w:rPr>
                <w:b/>
                <w:sz w:val="26"/>
                <w:szCs w:val="26"/>
              </w:rPr>
              <w:t> </w:t>
            </w:r>
            <w:r w:rsidR="00D20EA2" w:rsidRPr="0044663F">
              <w:rPr>
                <w:b/>
                <w:sz w:val="26"/>
                <w:szCs w:val="26"/>
              </w:rPr>
              <w:t>ф</w:t>
            </w:r>
            <w:r w:rsidRPr="0044663F">
              <w:rPr>
                <w:b/>
                <w:sz w:val="26"/>
                <w:szCs w:val="26"/>
              </w:rPr>
              <w:t>актической точности речи глухих</w:t>
            </w:r>
            <w:r w:rsidR="00D20EA2" w:rsidRPr="0044663F">
              <w:rPr>
                <w:b/>
                <w:sz w:val="26"/>
                <w:szCs w:val="26"/>
              </w:rPr>
              <w:t xml:space="preserve"> и</w:t>
            </w:r>
            <w:r w:rsidR="00D20EA2">
              <w:rPr>
                <w:b/>
                <w:sz w:val="26"/>
                <w:szCs w:val="26"/>
              </w:rPr>
              <w:t> </w:t>
            </w:r>
            <w:r w:rsidR="00D20EA2" w:rsidRPr="0044663F">
              <w:rPr>
                <w:b/>
                <w:sz w:val="26"/>
                <w:szCs w:val="26"/>
              </w:rPr>
              <w:t>с</w:t>
            </w:r>
            <w:r w:rsidRPr="0044663F">
              <w:rPr>
                <w:b/>
                <w:sz w:val="26"/>
                <w:szCs w:val="26"/>
              </w:rPr>
              <w:t>лабослышащих экзаменуемых, обучающихся</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Орфографических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 xml:space="preserve">олее двух ошибок </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b/>
                <w:bCs/>
                <w:sz w:val="26"/>
                <w:szCs w:val="26"/>
              </w:rPr>
            </w:pPr>
            <w:r w:rsidRPr="0044663F">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sz w:val="26"/>
                <w:szCs w:val="26"/>
              </w:rPr>
            </w:pPr>
            <w:r w:rsidRPr="0044663F">
              <w:rPr>
                <w:sz w:val="26"/>
                <w:szCs w:val="26"/>
              </w:rPr>
              <w:t xml:space="preserve">Пунктуационных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трёх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Грамматических ошибок нет, </w:t>
            </w:r>
            <w:r w:rsidRPr="0044663F">
              <w:rPr>
                <w:b/>
                <w:sz w:val="26"/>
                <w:szCs w:val="26"/>
              </w:rPr>
              <w:t xml:space="preserve">или </w:t>
            </w:r>
            <w:r w:rsidRPr="0044663F">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Речевых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трёх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nil"/>
              <w:right w:val="single" w:sz="4" w:space="0" w:color="auto"/>
            </w:tcBorders>
          </w:tcPr>
          <w:p w:rsidR="00B108B0" w:rsidRPr="0044663F" w:rsidRDefault="00B108B0" w:rsidP="00B91C45">
            <w:pPr>
              <w:suppressAutoHyphens/>
              <w:jc w:val="both"/>
              <w:rPr>
                <w:b/>
                <w:sz w:val="26"/>
                <w:szCs w:val="26"/>
              </w:rPr>
            </w:pPr>
            <w:r w:rsidRPr="0044663F">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Фактических ошибок</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онимании</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материала или </w:t>
            </w:r>
            <w:r w:rsidRPr="0044663F">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 или</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28"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 или изложение</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ФК1, ГК1–ГК4</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10</w:t>
            </w:r>
          </w:p>
        </w:tc>
      </w:tr>
    </w:tbl>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rPr>
          <w:b/>
          <w:sz w:val="26"/>
          <w:szCs w:val="26"/>
        </w:rPr>
      </w:pPr>
      <w:r w:rsidRPr="0044663F">
        <w:rPr>
          <w:b/>
          <w:sz w:val="26"/>
          <w:szCs w:val="26"/>
        </w:rPr>
        <w:t xml:space="preserve">5. Критерии оценки диктанта </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Рекомендации</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валификации ошибок при проверке экзаменационных работ</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р</w:t>
      </w:r>
      <w:r w:rsidRPr="0044663F">
        <w:rPr>
          <w:rFonts w:ascii="Times New Roman" w:hAnsi="Times New Roman" w:cs="Times New Roman"/>
          <w:b w:val="0"/>
          <w:bCs w:val="0"/>
          <w:color w:val="auto"/>
          <w:sz w:val="26"/>
          <w:szCs w:val="26"/>
        </w:rPr>
        <w:t>усскому языку даны</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риложении 1.</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При оценке грамотности следует учитывать однотипные</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н</w:t>
      </w:r>
      <w:r w:rsidRPr="0044663F">
        <w:rPr>
          <w:rFonts w:ascii="Times New Roman" w:hAnsi="Times New Roman" w:cs="Times New Roman"/>
          <w:b w:val="0"/>
          <w:bCs w:val="0"/>
          <w:color w:val="auto"/>
          <w:sz w:val="26"/>
          <w:szCs w:val="26"/>
        </w:rPr>
        <w:t>егрубые ошибки (см. Приложение 1).</w:t>
      </w:r>
    </w:p>
    <w:p w:rsidR="00B108B0" w:rsidRPr="0044663F" w:rsidRDefault="00B108B0" w:rsidP="00B91C45">
      <w:pPr>
        <w:tabs>
          <w:tab w:val="left" w:pos="1200"/>
        </w:tabs>
        <w:ind w:firstLine="709"/>
        <w:jc w:val="right"/>
        <w:rPr>
          <w:i/>
          <w:sz w:val="26"/>
          <w:szCs w:val="26"/>
        </w:rPr>
      </w:pPr>
      <w:r w:rsidRPr="0044663F">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85"/>
        <w:gridCol w:w="7567"/>
        <w:gridCol w:w="1144"/>
      </w:tblGrid>
      <w:tr w:rsidR="00B108B0" w:rsidRPr="0044663F" w:rsidTr="007D4F2D">
        <w:tc>
          <w:tcPr>
            <w:tcW w:w="643"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sz w:val="26"/>
                <w:szCs w:val="26"/>
              </w:rPr>
              <w:t>Критерии оценки грамотности</w:t>
            </w:r>
            <w:r w:rsidR="00D20EA2" w:rsidRPr="0044663F">
              <w:rPr>
                <w:b/>
                <w:sz w:val="26"/>
                <w:szCs w:val="26"/>
              </w:rPr>
              <w:t xml:space="preserve"> и</w:t>
            </w:r>
            <w:r w:rsidR="00D20EA2">
              <w:rPr>
                <w:b/>
                <w:sz w:val="26"/>
                <w:szCs w:val="26"/>
              </w:rPr>
              <w:t> </w:t>
            </w:r>
            <w:r w:rsidR="00D20EA2" w:rsidRPr="0044663F">
              <w:rPr>
                <w:b/>
                <w:sz w:val="26"/>
                <w:szCs w:val="26"/>
              </w:rPr>
              <w:t>ф</w:t>
            </w:r>
            <w:r w:rsidRPr="0044663F">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Орфографических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5</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4</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b/>
                <w:bCs/>
                <w:sz w:val="26"/>
                <w:szCs w:val="26"/>
              </w:rPr>
            </w:pPr>
            <w:r w:rsidRPr="0044663F">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sz w:val="26"/>
                <w:szCs w:val="26"/>
              </w:rPr>
            </w:pPr>
            <w:r w:rsidRPr="0044663F">
              <w:rPr>
                <w:sz w:val="26"/>
                <w:szCs w:val="26"/>
              </w:rPr>
              <w:t xml:space="preserve">Пунктуационных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5</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4</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Грамматических ошибок нет, </w:t>
            </w:r>
            <w:r w:rsidRPr="0044663F">
              <w:rPr>
                <w:b/>
                <w:sz w:val="26"/>
                <w:szCs w:val="26"/>
              </w:rPr>
              <w:t xml:space="preserve">или </w:t>
            </w:r>
            <w:r w:rsidRPr="0044663F">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Ошибок</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оспроизведении текста нет </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5</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Допущена одна ошибка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4</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 ошибки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 ошибки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28"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д</w:t>
            </w:r>
            <w:r w:rsidRPr="0044663F">
              <w:rPr>
                <w:b/>
                <w:sz w:val="26"/>
                <w:szCs w:val="26"/>
              </w:rPr>
              <w:t>иктант</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ДК1–ДК4</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17</w:t>
            </w:r>
          </w:p>
        </w:tc>
      </w:tr>
    </w:tbl>
    <w:p w:rsidR="00B108B0" w:rsidRPr="0044663F" w:rsidRDefault="00B108B0" w:rsidP="00B91C45">
      <w:pPr>
        <w:tabs>
          <w:tab w:val="left" w:pos="1200"/>
        </w:tabs>
        <w:overflowPunct/>
        <w:autoSpaceDE/>
        <w:adjustRightInd/>
        <w:jc w:val="both"/>
        <w:rPr>
          <w:sz w:val="26"/>
          <w:szCs w:val="26"/>
        </w:rPr>
      </w:pPr>
    </w:p>
    <w:p w:rsidR="00B108B0" w:rsidRPr="0044663F" w:rsidRDefault="00B108B0" w:rsidP="00B91C45">
      <w:pPr>
        <w:tabs>
          <w:tab w:val="left" w:pos="1200"/>
        </w:tabs>
        <w:overflowPunct/>
        <w:autoSpaceDE/>
        <w:adjustRightInd/>
        <w:ind w:firstLine="709"/>
        <w:jc w:val="both"/>
        <w:rPr>
          <w:sz w:val="26"/>
          <w:szCs w:val="26"/>
        </w:rPr>
      </w:pPr>
      <w:r w:rsidRPr="0044663F">
        <w:rPr>
          <w:sz w:val="26"/>
          <w:szCs w:val="26"/>
        </w:rPr>
        <w:t>Ниже приведены образцы заданий для проведения ГВЭ-11.</w:t>
      </w:r>
    </w:p>
    <w:p w:rsidR="00B108B0" w:rsidRPr="0044663F" w:rsidRDefault="00B108B0" w:rsidP="00B91C45">
      <w:pPr>
        <w:tabs>
          <w:tab w:val="left" w:pos="6765"/>
        </w:tabs>
        <w:ind w:firstLine="709"/>
        <w:jc w:val="both"/>
        <w:rPr>
          <w:sz w:val="26"/>
          <w:szCs w:val="26"/>
        </w:rPr>
      </w:pPr>
    </w:p>
    <w:p w:rsidR="00B108B0" w:rsidRPr="0044663F" w:rsidRDefault="00B108B0" w:rsidP="00B91C45">
      <w:pPr>
        <w:tabs>
          <w:tab w:val="left" w:pos="6765"/>
        </w:tabs>
        <w:ind w:firstLine="709"/>
        <w:jc w:val="both"/>
        <w:rPr>
          <w:sz w:val="26"/>
          <w:szCs w:val="26"/>
        </w:rPr>
      </w:pPr>
    </w:p>
    <w:p w:rsidR="00B108B0" w:rsidRPr="0044663F" w:rsidRDefault="00D20EA2" w:rsidP="00BC49D7">
      <w:pPr>
        <w:pStyle w:val="2"/>
      </w:pPr>
      <w:r>
        <w:rPr>
          <w:sz w:val="26"/>
        </w:rPr>
        <w:br w:type="page"/>
      </w:r>
      <w:bookmarkStart w:id="40" w:name="_Toc435461225"/>
      <w:bookmarkStart w:id="41" w:name="_Toc439022850"/>
      <w:bookmarkStart w:id="42" w:name="_Toc439022936"/>
      <w:r w:rsidRPr="0044663F">
        <w:lastRenderedPageBreak/>
        <w:t>О</w:t>
      </w:r>
      <w:r w:rsidR="000E11D5" w:rsidRPr="0044663F">
        <w:t>бразцы экзаменационных материалов</w:t>
      </w:r>
      <w:r w:rsidR="00304CF2" w:rsidRPr="0044663F">
        <w:t xml:space="preserve"> ГВЭ</w:t>
      </w:r>
      <w:r w:rsidR="000E11D5" w:rsidRPr="0044663F">
        <w:t>-11 (письменная форма)</w:t>
      </w:r>
      <w:r w:rsidRPr="0044663F">
        <w:t xml:space="preserve"> по</w:t>
      </w:r>
      <w:r>
        <w:t> </w:t>
      </w:r>
      <w:r w:rsidRPr="0044663F">
        <w:t>р</w:t>
      </w:r>
      <w:r w:rsidR="000E11D5" w:rsidRPr="0044663F">
        <w:t>усскому языку</w:t>
      </w:r>
      <w:bookmarkEnd w:id="40"/>
      <w:bookmarkEnd w:id="41"/>
      <w:bookmarkEnd w:id="42"/>
    </w:p>
    <w:p w:rsidR="00B108B0" w:rsidRPr="0044663F" w:rsidRDefault="00B108B0" w:rsidP="00E633B0">
      <w:pPr>
        <w:tabs>
          <w:tab w:val="left" w:pos="1200"/>
        </w:tabs>
        <w:overflowPunct/>
        <w:autoSpaceDE/>
        <w:autoSpaceDN/>
        <w:adjustRightInd/>
        <w:ind w:firstLine="709"/>
        <w:jc w:val="both"/>
        <w:textAlignment w:val="auto"/>
        <w:rPr>
          <w:b/>
          <w:sz w:val="26"/>
          <w:szCs w:val="26"/>
        </w:rPr>
      </w:pPr>
    </w:p>
    <w:p w:rsidR="00B108B0" w:rsidRPr="0044663F" w:rsidRDefault="00B108B0" w:rsidP="00E633B0">
      <w:pPr>
        <w:tabs>
          <w:tab w:val="left" w:pos="1200"/>
        </w:tabs>
        <w:ind w:firstLine="709"/>
        <w:jc w:val="both"/>
        <w:rPr>
          <w:b/>
          <w:bCs/>
          <w:sz w:val="26"/>
          <w:szCs w:val="26"/>
        </w:rPr>
      </w:pPr>
      <w:r w:rsidRPr="0044663F">
        <w:rPr>
          <w:b/>
          <w:bCs/>
          <w:sz w:val="26"/>
          <w:szCs w:val="26"/>
        </w:rPr>
        <w:t>Комплект тем сочинений № А11-3</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Как образы помещиков соотносятся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азванием поэмы Н.В. Гоголя «Мёртвые души»?</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Драма любви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ьесе А.Н. Островского «Гроза».</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 xml:space="preserve"> «Кто истинно свободен? Тот, кто</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аболепствует собственным страстям</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ужим прихотям» (Ф.Н. Глинка)</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Размышление</w:t>
      </w:r>
      <w:r w:rsidR="00D20EA2" w:rsidRPr="0044663F">
        <w:rPr>
          <w:sz w:val="26"/>
          <w:szCs w:val="26"/>
        </w:rPr>
        <w:t xml:space="preserve"> о</w:t>
      </w:r>
      <w:r w:rsidR="00D20EA2">
        <w:rPr>
          <w:sz w:val="26"/>
          <w:szCs w:val="26"/>
        </w:rPr>
        <w:t> </w:t>
      </w:r>
      <w:r w:rsidR="00D20EA2" w:rsidRPr="0044663F">
        <w:rPr>
          <w:sz w:val="26"/>
          <w:szCs w:val="26"/>
        </w:rPr>
        <w:t>в</w:t>
      </w:r>
      <w:r w:rsidRPr="0044663F">
        <w:rPr>
          <w:sz w:val="26"/>
          <w:szCs w:val="26"/>
        </w:rPr>
        <w:t>ажности внимания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лижнему.</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Как следует относиться</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обственному таланту?</w:t>
      </w:r>
    </w:p>
    <w:p w:rsidR="00B108B0" w:rsidRPr="0044663F" w:rsidRDefault="00B108B0" w:rsidP="00E633B0">
      <w:pPr>
        <w:ind w:firstLine="709"/>
        <w:jc w:val="both"/>
        <w:rPr>
          <w:sz w:val="26"/>
          <w:szCs w:val="26"/>
        </w:rPr>
      </w:pPr>
    </w:p>
    <w:p w:rsidR="00B108B0" w:rsidRPr="0044663F" w:rsidRDefault="00B108B0" w:rsidP="00E633B0">
      <w:pPr>
        <w:ind w:firstLine="709"/>
        <w:jc w:val="both"/>
        <w:rPr>
          <w:i/>
          <w:sz w:val="26"/>
          <w:szCs w:val="26"/>
        </w:rPr>
      </w:pPr>
      <w:r w:rsidRPr="0044663F">
        <w:rPr>
          <w:i/>
          <w:sz w:val="26"/>
          <w:szCs w:val="26"/>
        </w:rPr>
        <w:t>Выберите только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редложенных тем сочинений,</w:t>
      </w:r>
      <w:r w:rsidR="00D20EA2" w:rsidRPr="0044663F">
        <w:rPr>
          <w:i/>
          <w:sz w:val="26"/>
          <w:szCs w:val="26"/>
        </w:rPr>
        <w:t xml:space="preserve"> а</w:t>
      </w:r>
      <w:r w:rsidR="00D20EA2">
        <w:rPr>
          <w:i/>
          <w:sz w:val="26"/>
          <w:szCs w:val="26"/>
        </w:rPr>
        <w:t> </w:t>
      </w:r>
      <w:r w:rsidR="00D20EA2" w:rsidRPr="0044663F">
        <w:rPr>
          <w:i/>
          <w:sz w:val="26"/>
          <w:szCs w:val="26"/>
        </w:rPr>
        <w:t>з</w:t>
      </w:r>
      <w:r w:rsidRPr="0044663F">
        <w:rPr>
          <w:i/>
          <w:sz w:val="26"/>
          <w:szCs w:val="26"/>
        </w:rPr>
        <w:t>атем напишите сочинение</w:t>
      </w:r>
      <w:r w:rsidR="00D20EA2" w:rsidRPr="0044663F">
        <w:rPr>
          <w:i/>
          <w:sz w:val="26"/>
          <w:szCs w:val="26"/>
        </w:rPr>
        <w:t xml:space="preserve"> на</w:t>
      </w:r>
      <w:r w:rsidR="00D20EA2">
        <w:rPr>
          <w:i/>
          <w:sz w:val="26"/>
          <w:szCs w:val="26"/>
        </w:rPr>
        <w:t> </w:t>
      </w:r>
      <w:r w:rsidR="00D20EA2" w:rsidRPr="0044663F">
        <w:rPr>
          <w:i/>
          <w:sz w:val="26"/>
          <w:szCs w:val="26"/>
        </w:rPr>
        <w:t>э</w:t>
      </w:r>
      <w:r w:rsidRPr="0044663F">
        <w:rPr>
          <w:i/>
          <w:sz w:val="26"/>
          <w:szCs w:val="26"/>
        </w:rPr>
        <w:t>ту тему</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300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очинении менее 250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firstLine="709"/>
        <w:jc w:val="both"/>
        <w:rPr>
          <w:i/>
          <w:sz w:val="26"/>
          <w:szCs w:val="26"/>
        </w:rPr>
      </w:pPr>
      <w:r w:rsidRPr="0044663F">
        <w:rPr>
          <w:i/>
          <w:sz w:val="26"/>
          <w:szCs w:val="26"/>
        </w:rPr>
        <w:t>В случае выбора первой или второй темы сочинения опирайтесь</w:t>
      </w:r>
      <w:r w:rsidR="00D20EA2" w:rsidRPr="0044663F">
        <w:rPr>
          <w:i/>
          <w:sz w:val="26"/>
          <w:szCs w:val="26"/>
        </w:rPr>
        <w:t xml:space="preserve"> на</w:t>
      </w:r>
      <w:r w:rsidR="00D20EA2">
        <w:rPr>
          <w:i/>
          <w:sz w:val="26"/>
          <w:szCs w:val="26"/>
        </w:rPr>
        <w:t> </w:t>
      </w:r>
      <w:r w:rsidR="00D20EA2" w:rsidRPr="0044663F">
        <w:rPr>
          <w:i/>
          <w:sz w:val="26"/>
          <w:szCs w:val="26"/>
        </w:rPr>
        <w:t>а</w:t>
      </w:r>
      <w:r w:rsidRPr="0044663F">
        <w:rPr>
          <w:i/>
          <w:sz w:val="26"/>
          <w:szCs w:val="26"/>
        </w:rPr>
        <w:t>вторскую позицию</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ормулируйте свою точку зрения. Аргументируйте свои тезисы, опираясь</w:t>
      </w:r>
      <w:r w:rsidR="00D20EA2" w:rsidRPr="0044663F">
        <w:rPr>
          <w:i/>
          <w:sz w:val="26"/>
          <w:szCs w:val="26"/>
        </w:rPr>
        <w:t xml:space="preserve"> на</w:t>
      </w:r>
      <w:r w:rsidR="00D20EA2">
        <w:rPr>
          <w:i/>
          <w:sz w:val="26"/>
          <w:szCs w:val="26"/>
        </w:rPr>
        <w:t> </w:t>
      </w:r>
      <w:r w:rsidR="00D20EA2" w:rsidRPr="0044663F">
        <w:rPr>
          <w:i/>
          <w:sz w:val="26"/>
          <w:szCs w:val="26"/>
        </w:rPr>
        <w:t>л</w:t>
      </w:r>
      <w:r w:rsidRPr="0044663F">
        <w:rPr>
          <w:i/>
          <w:sz w:val="26"/>
          <w:szCs w:val="26"/>
        </w:rPr>
        <w:t>итературные произведения.</w:t>
      </w:r>
    </w:p>
    <w:p w:rsidR="00B108B0" w:rsidRPr="0044663F" w:rsidRDefault="00B108B0" w:rsidP="00E633B0">
      <w:pPr>
        <w:ind w:firstLine="709"/>
        <w:jc w:val="both"/>
        <w:rPr>
          <w:i/>
          <w:sz w:val="26"/>
          <w:szCs w:val="26"/>
        </w:rPr>
      </w:pPr>
      <w:r w:rsidRPr="0044663F">
        <w:rPr>
          <w:i/>
          <w:sz w:val="26"/>
          <w:szCs w:val="26"/>
        </w:rPr>
        <w:t>В случае выбора третьей, или четвёртой, или пятой темы сочинения</w:t>
      </w:r>
      <w:r w:rsidR="00D20EA2" w:rsidRPr="0044663F">
        <w:rPr>
          <w:i/>
          <w:sz w:val="26"/>
          <w:szCs w:val="26"/>
        </w:rPr>
        <w:t xml:space="preserve"> Вы</w:t>
      </w:r>
      <w:r w:rsidR="00D20EA2">
        <w:rPr>
          <w:i/>
          <w:sz w:val="26"/>
          <w:szCs w:val="26"/>
        </w:rPr>
        <w:t> </w:t>
      </w:r>
      <w:r w:rsidR="00D20EA2" w:rsidRPr="0044663F">
        <w:rPr>
          <w:i/>
          <w:sz w:val="26"/>
          <w:szCs w:val="26"/>
        </w:rPr>
        <w:t>м</w:t>
      </w:r>
      <w:r w:rsidRPr="0044663F">
        <w:rPr>
          <w:i/>
          <w:sz w:val="26"/>
          <w:szCs w:val="26"/>
        </w:rPr>
        <w:t>ожете аргументировать свою позицию</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порой как</w:t>
      </w:r>
      <w:r w:rsidR="00D20EA2" w:rsidRPr="0044663F">
        <w:rPr>
          <w:i/>
          <w:sz w:val="26"/>
          <w:szCs w:val="26"/>
        </w:rPr>
        <w:t xml:space="preserve"> на</w:t>
      </w:r>
      <w:r w:rsidR="00D20EA2">
        <w:rPr>
          <w:i/>
          <w:sz w:val="26"/>
          <w:szCs w:val="26"/>
        </w:rPr>
        <w:t> </w:t>
      </w:r>
      <w:r w:rsidR="00D20EA2" w:rsidRPr="0044663F">
        <w:rPr>
          <w:i/>
          <w:sz w:val="26"/>
          <w:szCs w:val="26"/>
        </w:rPr>
        <w:t>с</w:t>
      </w:r>
      <w:r w:rsidRPr="0044663F">
        <w:rPr>
          <w:i/>
          <w:sz w:val="26"/>
          <w:szCs w:val="26"/>
        </w:rPr>
        <w:t>одержание художественных произведений, так</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 свой жизненный опыт (личные впечатления, собственные размышления, знания</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р.). </w:t>
      </w:r>
    </w:p>
    <w:p w:rsidR="00B108B0" w:rsidRPr="0044663F" w:rsidRDefault="00B108B0" w:rsidP="00E633B0">
      <w:pPr>
        <w:ind w:firstLine="709"/>
        <w:jc w:val="both"/>
        <w:rPr>
          <w:i/>
          <w:sz w:val="26"/>
          <w:szCs w:val="26"/>
        </w:rPr>
      </w:pPr>
      <w:r w:rsidRPr="0044663F">
        <w:rPr>
          <w:i/>
          <w:sz w:val="26"/>
          <w:szCs w:val="26"/>
        </w:rPr>
        <w:t>Продумайте композицию сочинения.</w:t>
      </w:r>
    </w:p>
    <w:p w:rsidR="00B108B0" w:rsidRPr="0044663F" w:rsidRDefault="00B108B0" w:rsidP="00E633B0">
      <w:pPr>
        <w:ind w:firstLine="709"/>
        <w:jc w:val="both"/>
        <w:rPr>
          <w:i/>
          <w:sz w:val="26"/>
          <w:szCs w:val="26"/>
        </w:rPr>
      </w:pPr>
      <w:r w:rsidRPr="0044663F">
        <w:rPr>
          <w:i/>
          <w:sz w:val="26"/>
          <w:szCs w:val="26"/>
        </w:rPr>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tabs>
          <w:tab w:val="left" w:pos="1200"/>
        </w:tabs>
        <w:ind w:firstLine="709"/>
        <w:jc w:val="both"/>
        <w:rPr>
          <w:b/>
          <w:sz w:val="26"/>
          <w:szCs w:val="26"/>
        </w:rPr>
      </w:pPr>
    </w:p>
    <w:p w:rsidR="00B108B0" w:rsidRPr="0044663F" w:rsidRDefault="00B108B0" w:rsidP="00427DF4">
      <w:pPr>
        <w:tabs>
          <w:tab w:val="left" w:pos="1200"/>
        </w:tabs>
        <w:jc w:val="both"/>
        <w:rPr>
          <w:b/>
          <w:bCs/>
          <w:sz w:val="26"/>
          <w:szCs w:val="26"/>
        </w:rPr>
      </w:pPr>
      <w:r w:rsidRPr="0044663F">
        <w:rPr>
          <w:b/>
          <w:bCs/>
          <w:sz w:val="26"/>
          <w:szCs w:val="26"/>
        </w:rPr>
        <w:t>Комплект тем сочинений № К11-3</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Какие стихотворения Ф.И. Тютчева Вам интересны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очему? </w:t>
      </w:r>
      <w:r w:rsidRPr="0044663F">
        <w:rPr>
          <w:sz w:val="26"/>
          <w:szCs w:val="26"/>
        </w:rPr>
        <w:br/>
        <w:t>(На примере</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енее двух стихотворений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ашему выбору)</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 xml:space="preserve">Какими чертами характера обладает главный герой поэмы </w:t>
      </w:r>
      <w:r w:rsidRPr="0044663F">
        <w:rPr>
          <w:sz w:val="26"/>
          <w:szCs w:val="26"/>
        </w:rPr>
        <w:br/>
        <w:t>А.Т. Твардовского «Василий Тёркин»?</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Какую роль</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уховном воспитании человека играет книга?</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 xml:space="preserve">Какие жизненные цели Вам представляются наиболее важными? </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Какой смысл</w:t>
      </w:r>
      <w:r w:rsidR="00D20EA2" w:rsidRPr="0044663F">
        <w:rPr>
          <w:sz w:val="26"/>
          <w:szCs w:val="26"/>
        </w:rPr>
        <w:t xml:space="preserve"> Вы</w:t>
      </w:r>
      <w:r w:rsidR="00D20EA2">
        <w:rPr>
          <w:sz w:val="26"/>
          <w:szCs w:val="26"/>
        </w:rPr>
        <w:t> </w:t>
      </w:r>
      <w:r w:rsidR="00D20EA2" w:rsidRPr="0044663F">
        <w:rPr>
          <w:sz w:val="26"/>
          <w:szCs w:val="26"/>
        </w:rPr>
        <w:t>в</w:t>
      </w:r>
      <w:r w:rsidRPr="0044663F">
        <w:rPr>
          <w:sz w:val="26"/>
          <w:szCs w:val="26"/>
        </w:rPr>
        <w:t>кладываете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онятие «подвиг»?</w:t>
      </w:r>
    </w:p>
    <w:p w:rsidR="00B108B0" w:rsidRPr="0044663F" w:rsidRDefault="00B108B0" w:rsidP="00E633B0">
      <w:pPr>
        <w:ind w:firstLine="709"/>
        <w:jc w:val="both"/>
        <w:rPr>
          <w:sz w:val="26"/>
          <w:szCs w:val="26"/>
        </w:rPr>
      </w:pPr>
    </w:p>
    <w:p w:rsidR="00B108B0" w:rsidRPr="0044663F" w:rsidRDefault="00B108B0" w:rsidP="00E633B0">
      <w:pPr>
        <w:ind w:firstLine="709"/>
        <w:jc w:val="both"/>
        <w:rPr>
          <w:i/>
          <w:sz w:val="26"/>
          <w:szCs w:val="26"/>
        </w:rPr>
      </w:pPr>
      <w:r w:rsidRPr="0044663F">
        <w:rPr>
          <w:i/>
          <w:sz w:val="26"/>
          <w:szCs w:val="26"/>
        </w:rPr>
        <w:t>Выберите только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редложенных тем сочинений,</w:t>
      </w:r>
      <w:r w:rsidR="00D20EA2" w:rsidRPr="0044663F">
        <w:rPr>
          <w:i/>
          <w:sz w:val="26"/>
          <w:szCs w:val="26"/>
        </w:rPr>
        <w:t xml:space="preserve"> а</w:t>
      </w:r>
      <w:r w:rsidR="00D20EA2">
        <w:rPr>
          <w:i/>
          <w:sz w:val="26"/>
          <w:szCs w:val="26"/>
        </w:rPr>
        <w:t> </w:t>
      </w:r>
      <w:r w:rsidR="00D20EA2" w:rsidRPr="0044663F">
        <w:rPr>
          <w:i/>
          <w:sz w:val="26"/>
          <w:szCs w:val="26"/>
        </w:rPr>
        <w:t>з</w:t>
      </w:r>
      <w:r w:rsidRPr="0044663F">
        <w:rPr>
          <w:i/>
          <w:sz w:val="26"/>
          <w:szCs w:val="26"/>
        </w:rPr>
        <w:t>атем напишите сочинение</w:t>
      </w:r>
      <w:r w:rsidR="00D20EA2" w:rsidRPr="0044663F">
        <w:rPr>
          <w:i/>
          <w:sz w:val="26"/>
          <w:szCs w:val="26"/>
        </w:rPr>
        <w:t xml:space="preserve"> на</w:t>
      </w:r>
      <w:r w:rsidR="00D20EA2">
        <w:rPr>
          <w:i/>
          <w:sz w:val="26"/>
          <w:szCs w:val="26"/>
        </w:rPr>
        <w:t> </w:t>
      </w:r>
      <w:r w:rsidR="00D20EA2" w:rsidRPr="0044663F">
        <w:rPr>
          <w:i/>
          <w:sz w:val="26"/>
          <w:szCs w:val="26"/>
        </w:rPr>
        <w:t>э</w:t>
      </w:r>
      <w:r w:rsidRPr="0044663F">
        <w:rPr>
          <w:i/>
          <w:sz w:val="26"/>
          <w:szCs w:val="26"/>
        </w:rPr>
        <w:t>ту тему</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150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очинении менее 100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firstLine="709"/>
        <w:jc w:val="both"/>
        <w:rPr>
          <w:i/>
          <w:sz w:val="26"/>
          <w:szCs w:val="26"/>
        </w:rPr>
      </w:pPr>
      <w:r w:rsidRPr="0044663F">
        <w:rPr>
          <w:i/>
          <w:sz w:val="26"/>
          <w:szCs w:val="26"/>
        </w:rPr>
        <w:t>В случае выбора первой или второй темы сочинения опирайтесь</w:t>
      </w:r>
      <w:r w:rsidR="00D20EA2" w:rsidRPr="0044663F">
        <w:rPr>
          <w:i/>
          <w:sz w:val="26"/>
          <w:szCs w:val="26"/>
        </w:rPr>
        <w:t xml:space="preserve"> на</w:t>
      </w:r>
      <w:r w:rsidR="00D20EA2">
        <w:rPr>
          <w:i/>
          <w:sz w:val="26"/>
          <w:szCs w:val="26"/>
        </w:rPr>
        <w:t> </w:t>
      </w:r>
      <w:r w:rsidR="00D20EA2" w:rsidRPr="0044663F">
        <w:rPr>
          <w:i/>
          <w:sz w:val="26"/>
          <w:szCs w:val="26"/>
        </w:rPr>
        <w:t>а</w:t>
      </w:r>
      <w:r w:rsidRPr="0044663F">
        <w:rPr>
          <w:i/>
          <w:sz w:val="26"/>
          <w:szCs w:val="26"/>
        </w:rPr>
        <w:t>вторскую позицию</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ормулируйте свою точку зрения. Аргументируйте свои тезисы, опираясь</w:t>
      </w:r>
      <w:r w:rsidR="00D20EA2" w:rsidRPr="0044663F">
        <w:rPr>
          <w:i/>
          <w:sz w:val="26"/>
          <w:szCs w:val="26"/>
        </w:rPr>
        <w:t xml:space="preserve"> на</w:t>
      </w:r>
      <w:r w:rsidR="00D20EA2">
        <w:rPr>
          <w:i/>
          <w:sz w:val="26"/>
          <w:szCs w:val="26"/>
        </w:rPr>
        <w:t> </w:t>
      </w:r>
      <w:r w:rsidR="00D20EA2" w:rsidRPr="0044663F">
        <w:rPr>
          <w:i/>
          <w:sz w:val="26"/>
          <w:szCs w:val="26"/>
        </w:rPr>
        <w:t>л</w:t>
      </w:r>
      <w:r w:rsidRPr="0044663F">
        <w:rPr>
          <w:i/>
          <w:sz w:val="26"/>
          <w:szCs w:val="26"/>
        </w:rPr>
        <w:t>итературные произведения.</w:t>
      </w:r>
    </w:p>
    <w:p w:rsidR="00B108B0" w:rsidRPr="0044663F" w:rsidRDefault="00B108B0" w:rsidP="00E633B0">
      <w:pPr>
        <w:ind w:firstLine="709"/>
        <w:jc w:val="both"/>
        <w:rPr>
          <w:i/>
          <w:sz w:val="26"/>
          <w:szCs w:val="26"/>
        </w:rPr>
      </w:pPr>
      <w:r w:rsidRPr="0044663F">
        <w:rPr>
          <w:i/>
          <w:sz w:val="26"/>
          <w:szCs w:val="26"/>
        </w:rPr>
        <w:t>В случае выбора третьей, или четвёртой, или пятой темы сочинения</w:t>
      </w:r>
      <w:r w:rsidR="00D20EA2" w:rsidRPr="0044663F">
        <w:rPr>
          <w:i/>
          <w:sz w:val="26"/>
          <w:szCs w:val="26"/>
        </w:rPr>
        <w:t xml:space="preserve"> Вы</w:t>
      </w:r>
      <w:r w:rsidR="00D20EA2">
        <w:rPr>
          <w:i/>
          <w:sz w:val="26"/>
          <w:szCs w:val="26"/>
        </w:rPr>
        <w:t> </w:t>
      </w:r>
      <w:r w:rsidR="00D20EA2" w:rsidRPr="0044663F">
        <w:rPr>
          <w:i/>
          <w:sz w:val="26"/>
          <w:szCs w:val="26"/>
        </w:rPr>
        <w:t>м</w:t>
      </w:r>
      <w:r w:rsidRPr="0044663F">
        <w:rPr>
          <w:i/>
          <w:sz w:val="26"/>
          <w:szCs w:val="26"/>
        </w:rPr>
        <w:t>ожете аргументировать свою позицию</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порой как</w:t>
      </w:r>
      <w:r w:rsidR="00D20EA2" w:rsidRPr="0044663F">
        <w:rPr>
          <w:i/>
          <w:sz w:val="26"/>
          <w:szCs w:val="26"/>
        </w:rPr>
        <w:t xml:space="preserve"> на</w:t>
      </w:r>
      <w:r w:rsidR="00D20EA2">
        <w:rPr>
          <w:i/>
          <w:sz w:val="26"/>
          <w:szCs w:val="26"/>
        </w:rPr>
        <w:t> </w:t>
      </w:r>
      <w:r w:rsidR="00D20EA2" w:rsidRPr="0044663F">
        <w:rPr>
          <w:i/>
          <w:sz w:val="26"/>
          <w:szCs w:val="26"/>
        </w:rPr>
        <w:t>с</w:t>
      </w:r>
      <w:r w:rsidRPr="0044663F">
        <w:rPr>
          <w:i/>
          <w:sz w:val="26"/>
          <w:szCs w:val="26"/>
        </w:rPr>
        <w:t>одержание художественных произведений, так</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 свой жизненный опыт (личные впечатления, собственные размышления, знания</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р.). </w:t>
      </w:r>
    </w:p>
    <w:p w:rsidR="00B108B0" w:rsidRPr="0044663F" w:rsidRDefault="00B108B0" w:rsidP="00E633B0">
      <w:pPr>
        <w:ind w:firstLine="709"/>
        <w:jc w:val="both"/>
        <w:rPr>
          <w:i/>
          <w:sz w:val="26"/>
          <w:szCs w:val="26"/>
        </w:rPr>
      </w:pPr>
      <w:r w:rsidRPr="0044663F">
        <w:rPr>
          <w:i/>
          <w:sz w:val="26"/>
          <w:szCs w:val="26"/>
        </w:rPr>
        <w:t>Продумайте композицию сочинения.</w:t>
      </w:r>
    </w:p>
    <w:p w:rsidR="00B108B0" w:rsidRPr="0044663F" w:rsidRDefault="00B108B0" w:rsidP="00E633B0">
      <w:pPr>
        <w:ind w:firstLine="709"/>
        <w:jc w:val="both"/>
        <w:rPr>
          <w:i/>
          <w:sz w:val="26"/>
          <w:szCs w:val="26"/>
        </w:rPr>
      </w:pPr>
      <w:r w:rsidRPr="0044663F">
        <w:rPr>
          <w:i/>
          <w:sz w:val="26"/>
          <w:szCs w:val="26"/>
        </w:rPr>
        <w:lastRenderedPageBreak/>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tabs>
          <w:tab w:val="left" w:pos="1200"/>
        </w:tabs>
        <w:ind w:firstLine="709"/>
        <w:jc w:val="both"/>
        <w:rPr>
          <w:b/>
          <w:i/>
          <w:sz w:val="26"/>
          <w:szCs w:val="26"/>
        </w:rPr>
      </w:pPr>
    </w:p>
    <w:p w:rsidR="00B108B0" w:rsidRPr="0044663F" w:rsidRDefault="00B108B0" w:rsidP="00427DF4">
      <w:pPr>
        <w:tabs>
          <w:tab w:val="left" w:pos="1200"/>
        </w:tabs>
        <w:jc w:val="both"/>
        <w:rPr>
          <w:b/>
          <w:i/>
          <w:sz w:val="26"/>
          <w:szCs w:val="26"/>
        </w:rPr>
      </w:pPr>
      <w:r w:rsidRPr="0044663F">
        <w:rPr>
          <w:b/>
          <w:i/>
          <w:sz w:val="26"/>
          <w:szCs w:val="26"/>
        </w:rPr>
        <w:t>Образец экзаменационного материала: изложение</w:t>
      </w:r>
      <w:r w:rsidR="00D20EA2" w:rsidRPr="0044663F">
        <w:rPr>
          <w:b/>
          <w:i/>
          <w:sz w:val="26"/>
          <w:szCs w:val="26"/>
        </w:rPr>
        <w:t xml:space="preserve"> с</w:t>
      </w:r>
      <w:r w:rsidR="00D20EA2">
        <w:rPr>
          <w:b/>
          <w:i/>
          <w:sz w:val="26"/>
          <w:szCs w:val="26"/>
        </w:rPr>
        <w:t> </w:t>
      </w:r>
      <w:r w:rsidR="00D20EA2" w:rsidRPr="0044663F">
        <w:rPr>
          <w:b/>
          <w:i/>
          <w:sz w:val="26"/>
          <w:szCs w:val="26"/>
        </w:rPr>
        <w:t>т</w:t>
      </w:r>
      <w:r w:rsidRPr="0044663F">
        <w:rPr>
          <w:b/>
          <w:i/>
          <w:sz w:val="26"/>
          <w:szCs w:val="26"/>
        </w:rPr>
        <w:t>ворческим заданием</w:t>
      </w:r>
    </w:p>
    <w:p w:rsidR="00B108B0" w:rsidRPr="0044663F" w:rsidRDefault="00B108B0" w:rsidP="00E633B0">
      <w:pPr>
        <w:tabs>
          <w:tab w:val="left" w:pos="1200"/>
        </w:tabs>
        <w:ind w:firstLine="709"/>
        <w:jc w:val="both"/>
        <w:rPr>
          <w:b/>
          <w:i/>
          <w:sz w:val="26"/>
          <w:szCs w:val="26"/>
        </w:rPr>
      </w:pPr>
    </w:p>
    <w:p w:rsidR="00B108B0" w:rsidRPr="0044663F" w:rsidRDefault="00B108B0" w:rsidP="00E633B0">
      <w:pPr>
        <w:tabs>
          <w:tab w:val="left" w:pos="1200"/>
        </w:tabs>
        <w:ind w:firstLine="709"/>
        <w:jc w:val="both"/>
        <w:rPr>
          <w:b/>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 АИ-11-1</w:t>
      </w:r>
    </w:p>
    <w:p w:rsidR="00B108B0" w:rsidRPr="0044663F" w:rsidRDefault="00B108B0" w:rsidP="00E633B0">
      <w:pPr>
        <w:ind w:firstLine="709"/>
        <w:jc w:val="both"/>
        <w:rPr>
          <w:sz w:val="26"/>
          <w:szCs w:val="26"/>
        </w:rPr>
      </w:pPr>
      <w:r w:rsidRPr="0044663F">
        <w:rPr>
          <w:sz w:val="26"/>
          <w:szCs w:val="26"/>
        </w:rPr>
        <w:t>Родина...</w:t>
      </w:r>
      <w:r w:rsidR="00D20EA2" w:rsidRPr="0044663F">
        <w:rPr>
          <w:sz w:val="26"/>
          <w:szCs w:val="26"/>
        </w:rPr>
        <w:t xml:space="preserve"> Я</w:t>
      </w:r>
      <w:r w:rsidR="00D20EA2">
        <w:rPr>
          <w:sz w:val="26"/>
          <w:szCs w:val="26"/>
        </w:rPr>
        <w:t> </w:t>
      </w:r>
      <w:r w:rsidR="00D20EA2" w:rsidRPr="0044663F">
        <w:rPr>
          <w:sz w:val="26"/>
          <w:szCs w:val="26"/>
        </w:rPr>
        <w:t>ж</w:t>
      </w:r>
      <w:r w:rsidRPr="0044663F">
        <w:rPr>
          <w:sz w:val="26"/>
          <w:szCs w:val="26"/>
        </w:rPr>
        <w:t>иву</w:t>
      </w:r>
      <w:r w:rsidR="00D20EA2" w:rsidRPr="0044663F">
        <w:rPr>
          <w:sz w:val="26"/>
          <w:szCs w:val="26"/>
        </w:rPr>
        <w:t xml:space="preserve"> с</w:t>
      </w:r>
      <w:r w:rsidR="00D20EA2">
        <w:rPr>
          <w:sz w:val="26"/>
          <w:szCs w:val="26"/>
        </w:rPr>
        <w:t> </w:t>
      </w:r>
      <w:r w:rsidR="00D20EA2" w:rsidRPr="0044663F">
        <w:rPr>
          <w:sz w:val="26"/>
          <w:szCs w:val="26"/>
        </w:rPr>
        <w:t>ч</w:t>
      </w:r>
      <w:r w:rsidRPr="0044663F">
        <w:rPr>
          <w:sz w:val="26"/>
          <w:szCs w:val="26"/>
        </w:rPr>
        <w:t>увством, что когда-нибудь</w:t>
      </w:r>
      <w:r w:rsidR="00D20EA2" w:rsidRPr="0044663F">
        <w:rPr>
          <w:sz w:val="26"/>
          <w:szCs w:val="26"/>
        </w:rPr>
        <w:t xml:space="preserve"> я</w:t>
      </w:r>
      <w:r w:rsidR="00D20EA2">
        <w:rPr>
          <w:sz w:val="26"/>
          <w:szCs w:val="26"/>
        </w:rPr>
        <w:t> </w:t>
      </w:r>
      <w:r w:rsidR="00D20EA2" w:rsidRPr="0044663F">
        <w:rPr>
          <w:sz w:val="26"/>
          <w:szCs w:val="26"/>
        </w:rPr>
        <w:t>в</w:t>
      </w:r>
      <w:r w:rsidRPr="0044663F">
        <w:rPr>
          <w:sz w:val="26"/>
          <w:szCs w:val="26"/>
        </w:rPr>
        <w:t>ернусь</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одину навсегда. Может быть, мне это нужно, думаю я, чтобы постоянно ощущать</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ебе житейский «запас прочности»: всегда есть куда вернуться, если станет невмоготу. Одно дело жить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ороться, когда есть куда вернуться, другое дело, когда отступать некуда.</w:t>
      </w:r>
      <w:r w:rsidR="00D20EA2" w:rsidRPr="0044663F">
        <w:rPr>
          <w:sz w:val="26"/>
          <w:szCs w:val="26"/>
        </w:rPr>
        <w:t xml:space="preserve"> Я</w:t>
      </w:r>
      <w:r w:rsidR="00D20EA2">
        <w:rPr>
          <w:sz w:val="26"/>
          <w:szCs w:val="26"/>
        </w:rPr>
        <w:t> </w:t>
      </w:r>
      <w:r w:rsidR="00D20EA2" w:rsidRPr="0044663F">
        <w:rPr>
          <w:sz w:val="26"/>
          <w:szCs w:val="26"/>
        </w:rPr>
        <w:t>д</w:t>
      </w:r>
      <w:r w:rsidRPr="0044663F">
        <w:rPr>
          <w:sz w:val="26"/>
          <w:szCs w:val="26"/>
        </w:rPr>
        <w:t>умаю, что русского человека</w:t>
      </w:r>
      <w:r w:rsidR="00D20EA2" w:rsidRPr="0044663F">
        <w:rPr>
          <w:sz w:val="26"/>
          <w:szCs w:val="26"/>
        </w:rPr>
        <w:t xml:space="preserve"> во</w:t>
      </w:r>
      <w:r w:rsidR="00D20EA2">
        <w:rPr>
          <w:sz w:val="26"/>
          <w:szCs w:val="26"/>
        </w:rPr>
        <w:t> </w:t>
      </w:r>
      <w:r w:rsidR="00D20EA2" w:rsidRPr="0044663F">
        <w:rPr>
          <w:sz w:val="26"/>
          <w:szCs w:val="26"/>
        </w:rPr>
        <w:t>м</w:t>
      </w:r>
      <w:r w:rsidRPr="0044663F">
        <w:rPr>
          <w:sz w:val="26"/>
          <w:szCs w:val="26"/>
        </w:rPr>
        <w:t>ногом выручает сознание – есть ещё куда отступать, есть где отдышаться, собраться</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ухом.</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акая-то огромная мощь чудится мне там,</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одине, какая-то животворная сила, которой надо коснуться, чтобы обрести утраченный напор</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рови. Видно,</w:t>
      </w:r>
      <w:r w:rsidR="00D20EA2" w:rsidRPr="0044663F">
        <w:rPr>
          <w:sz w:val="26"/>
          <w:szCs w:val="26"/>
        </w:rPr>
        <w:t xml:space="preserve"> та</w:t>
      </w:r>
      <w:r w:rsidR="00D20EA2">
        <w:rPr>
          <w:sz w:val="26"/>
          <w:szCs w:val="26"/>
        </w:rPr>
        <w:t> </w:t>
      </w:r>
      <w:r w:rsidR="00D20EA2" w:rsidRPr="0044663F">
        <w:rPr>
          <w:sz w:val="26"/>
          <w:szCs w:val="26"/>
        </w:rPr>
        <w:t>ж</w:t>
      </w:r>
      <w:r w:rsidRPr="0044663F">
        <w:rPr>
          <w:sz w:val="26"/>
          <w:szCs w:val="26"/>
        </w:rPr>
        <w:t>изнеспособность,</w:t>
      </w:r>
      <w:r w:rsidR="00D20EA2" w:rsidRPr="0044663F">
        <w:rPr>
          <w:sz w:val="26"/>
          <w:szCs w:val="26"/>
        </w:rPr>
        <w:t xml:space="preserve"> та</w:t>
      </w:r>
      <w:r w:rsidR="00D20EA2">
        <w:rPr>
          <w:sz w:val="26"/>
          <w:szCs w:val="26"/>
        </w:rPr>
        <w:t> </w:t>
      </w:r>
      <w:r w:rsidR="00D20EA2" w:rsidRPr="0044663F">
        <w:rPr>
          <w:sz w:val="26"/>
          <w:szCs w:val="26"/>
        </w:rPr>
        <w:t>с</w:t>
      </w:r>
      <w:r w:rsidRPr="0044663F">
        <w:rPr>
          <w:sz w:val="26"/>
          <w:szCs w:val="26"/>
        </w:rPr>
        <w:t>тойкость духа, какую принесли туда наши предки, живёт там</w:t>
      </w:r>
      <w:r w:rsidR="00D20EA2" w:rsidRPr="0044663F">
        <w:rPr>
          <w:sz w:val="26"/>
          <w:szCs w:val="26"/>
        </w:rPr>
        <w:t xml:space="preserve"> с</w:t>
      </w:r>
      <w:r w:rsidR="00D20EA2">
        <w:rPr>
          <w:sz w:val="26"/>
          <w:szCs w:val="26"/>
        </w:rPr>
        <w:t> </w:t>
      </w:r>
      <w:r w:rsidR="00D20EA2" w:rsidRPr="0044663F">
        <w:rPr>
          <w:sz w:val="26"/>
          <w:szCs w:val="26"/>
        </w:rPr>
        <w:t>л</w:t>
      </w:r>
      <w:r w:rsidRPr="0044663F">
        <w:rPr>
          <w:sz w:val="26"/>
          <w:szCs w:val="26"/>
        </w:rPr>
        <w:t>юдьми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оныне,</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зря верится, что родной воздух, родная речь, песня, знакомая</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етства, ласковое слово матери врачуют душу.</w:t>
      </w:r>
    </w:p>
    <w:p w:rsidR="00B108B0" w:rsidRPr="0044663F" w:rsidRDefault="00B108B0" w:rsidP="00E633B0">
      <w:pPr>
        <w:ind w:firstLine="709"/>
        <w:jc w:val="both"/>
        <w:rPr>
          <w:sz w:val="26"/>
          <w:szCs w:val="26"/>
        </w:rPr>
      </w:pPr>
      <w:r w:rsidRPr="0044663F">
        <w:rPr>
          <w:sz w:val="26"/>
          <w:szCs w:val="26"/>
        </w:rPr>
        <w:t>Я долго стыдился, что</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з деревни</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то моя деревня далеко. Любил её молчком,</w:t>
      </w:r>
      <w:r w:rsidR="00D20EA2" w:rsidRPr="0044663F">
        <w:rPr>
          <w:sz w:val="26"/>
          <w:szCs w:val="26"/>
        </w:rPr>
        <w:t xml:space="preserve"> не</w:t>
      </w:r>
      <w:r w:rsidR="00D20EA2">
        <w:rPr>
          <w:sz w:val="26"/>
          <w:szCs w:val="26"/>
        </w:rPr>
        <w:t> </w:t>
      </w:r>
      <w:r w:rsidR="00D20EA2" w:rsidRPr="0044663F">
        <w:rPr>
          <w:sz w:val="26"/>
          <w:szCs w:val="26"/>
        </w:rPr>
        <w:t>г</w:t>
      </w:r>
      <w:r w:rsidRPr="0044663F">
        <w:rPr>
          <w:sz w:val="26"/>
          <w:szCs w:val="26"/>
        </w:rPr>
        <w:t>оворил много. Служил действительную, как</w:t>
      </w:r>
      <w:r w:rsidR="00D20EA2" w:rsidRPr="0044663F">
        <w:rPr>
          <w:sz w:val="26"/>
          <w:szCs w:val="26"/>
        </w:rPr>
        <w:t xml:space="preserve"> на</w:t>
      </w:r>
      <w:r w:rsidR="00D20EA2">
        <w:rPr>
          <w:sz w:val="26"/>
          <w:szCs w:val="26"/>
        </w:rPr>
        <w:t> </w:t>
      </w:r>
      <w:r w:rsidR="00D20EA2" w:rsidRPr="0044663F">
        <w:rPr>
          <w:sz w:val="26"/>
          <w:szCs w:val="26"/>
        </w:rPr>
        <w:t>г</w:t>
      </w:r>
      <w:r w:rsidRPr="0044663F">
        <w:rPr>
          <w:sz w:val="26"/>
          <w:szCs w:val="26"/>
        </w:rPr>
        <w:t>рех,</w:t>
      </w:r>
      <w:r w:rsidR="00D20EA2" w:rsidRPr="0044663F">
        <w:rPr>
          <w:sz w:val="26"/>
          <w:szCs w:val="26"/>
        </w:rPr>
        <w:t xml:space="preserve"> во</w:t>
      </w:r>
      <w:r w:rsidR="00D20EA2">
        <w:rPr>
          <w:sz w:val="26"/>
          <w:szCs w:val="26"/>
        </w:rPr>
        <w:t> </w:t>
      </w:r>
      <w:r w:rsidR="00D20EA2" w:rsidRPr="0044663F">
        <w:rPr>
          <w:sz w:val="26"/>
          <w:szCs w:val="26"/>
        </w:rPr>
        <w:t>ф</w:t>
      </w:r>
      <w:r w:rsidRPr="0044663F">
        <w:rPr>
          <w:sz w:val="26"/>
          <w:szCs w:val="26"/>
        </w:rPr>
        <w:t>лоте, где</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 время,</w:t>
      </w:r>
      <w:r w:rsidR="00D20EA2" w:rsidRPr="0044663F">
        <w:rPr>
          <w:sz w:val="26"/>
          <w:szCs w:val="26"/>
        </w:rPr>
        <w:t xml:space="preserve"> не</w:t>
      </w:r>
      <w:r w:rsidR="00D20EA2">
        <w:rPr>
          <w:sz w:val="26"/>
          <w:szCs w:val="26"/>
        </w:rPr>
        <w:t> </w:t>
      </w:r>
      <w:r w:rsidR="00D20EA2" w:rsidRPr="0044663F">
        <w:rPr>
          <w:sz w:val="26"/>
          <w:szCs w:val="26"/>
        </w:rPr>
        <w:t>з</w:t>
      </w:r>
      <w:r w:rsidRPr="0044663F">
        <w:rPr>
          <w:sz w:val="26"/>
          <w:szCs w:val="26"/>
        </w:rPr>
        <w:t>наю, как теперь, витал душок некоторого пижонства: ребятки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сновном все</w:t>
      </w:r>
      <w:r w:rsidR="00D20EA2" w:rsidRPr="0044663F">
        <w:rPr>
          <w:sz w:val="26"/>
          <w:szCs w:val="26"/>
        </w:rPr>
        <w:t xml:space="preserve"> из</w:t>
      </w:r>
      <w:r w:rsidR="00D20EA2">
        <w:rPr>
          <w:sz w:val="26"/>
          <w:szCs w:val="26"/>
        </w:rPr>
        <w:t> </w:t>
      </w:r>
      <w:r w:rsidR="00D20EA2" w:rsidRPr="0044663F">
        <w:rPr>
          <w:sz w:val="26"/>
          <w:szCs w:val="26"/>
        </w:rPr>
        <w:t>г</w:t>
      </w:r>
      <w:r w:rsidRPr="0044663F">
        <w:rPr>
          <w:sz w:val="26"/>
          <w:szCs w:val="26"/>
        </w:rPr>
        <w:t>ородов,</w:t>
      </w:r>
      <w:r w:rsidR="00D20EA2" w:rsidRPr="0044663F">
        <w:rPr>
          <w:sz w:val="26"/>
          <w:szCs w:val="26"/>
        </w:rPr>
        <w:t xml:space="preserve"> из</w:t>
      </w:r>
      <w:r w:rsidR="00D20EA2">
        <w:rPr>
          <w:sz w:val="26"/>
          <w:szCs w:val="26"/>
        </w:rPr>
        <w:t> </w:t>
      </w:r>
      <w:r w:rsidR="00D20EA2" w:rsidRPr="0044663F">
        <w:rPr>
          <w:sz w:val="26"/>
          <w:szCs w:val="26"/>
        </w:rPr>
        <w:t>б</w:t>
      </w:r>
      <w:r w:rsidRPr="0044663F">
        <w:rPr>
          <w:sz w:val="26"/>
          <w:szCs w:val="26"/>
        </w:rPr>
        <w:t>ольших городов,</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 xml:space="preserve"> помалкивал</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воей деревней.</w:t>
      </w:r>
      <w:r w:rsidR="00D20EA2" w:rsidRPr="0044663F">
        <w:rPr>
          <w:sz w:val="26"/>
          <w:szCs w:val="26"/>
        </w:rPr>
        <w:t xml:space="preserve"> Но</w:t>
      </w:r>
      <w:r w:rsidR="00D20EA2">
        <w:rPr>
          <w:sz w:val="26"/>
          <w:szCs w:val="26"/>
        </w:rPr>
        <w:t> </w:t>
      </w:r>
      <w:r w:rsidR="00D20EA2" w:rsidRPr="0044663F">
        <w:rPr>
          <w:sz w:val="26"/>
          <w:szCs w:val="26"/>
        </w:rPr>
        <w:t>п</w:t>
      </w:r>
      <w:r w:rsidRPr="0044663F">
        <w:rPr>
          <w:sz w:val="26"/>
          <w:szCs w:val="26"/>
        </w:rPr>
        <w:t>отом –</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альше,</w:t>
      </w:r>
      <w:r w:rsidR="00D20EA2" w:rsidRPr="0044663F">
        <w:rPr>
          <w:sz w:val="26"/>
          <w:szCs w:val="26"/>
        </w:rPr>
        <w:t xml:space="preserve"> в</w:t>
      </w:r>
      <w:r w:rsidR="00D20EA2">
        <w:rPr>
          <w:sz w:val="26"/>
          <w:szCs w:val="26"/>
        </w:rPr>
        <w:t> </w:t>
      </w:r>
      <w:r w:rsidR="00D20EA2" w:rsidRPr="0044663F">
        <w:rPr>
          <w:sz w:val="26"/>
          <w:szCs w:val="26"/>
        </w:rPr>
        <w:t>ж</w:t>
      </w:r>
      <w:r w:rsidRPr="0044663F">
        <w:rPr>
          <w:sz w:val="26"/>
          <w:szCs w:val="26"/>
        </w:rPr>
        <w:t>изни – заметил: чем открытее человек, чем меньше</w:t>
      </w:r>
      <w:r w:rsidR="00D20EA2" w:rsidRPr="0044663F">
        <w:rPr>
          <w:sz w:val="26"/>
          <w:szCs w:val="26"/>
        </w:rPr>
        <w:t xml:space="preserve"> он</w:t>
      </w:r>
      <w:r w:rsidR="00D20EA2">
        <w:rPr>
          <w:sz w:val="26"/>
          <w:szCs w:val="26"/>
        </w:rPr>
        <w:t> </w:t>
      </w:r>
      <w:r w:rsidR="00D20EA2" w:rsidRPr="0044663F">
        <w:rPr>
          <w:sz w:val="26"/>
          <w:szCs w:val="26"/>
        </w:rPr>
        <w:t>ч</w:t>
      </w:r>
      <w:r w:rsidRPr="0044663F">
        <w:rPr>
          <w:sz w:val="26"/>
          <w:szCs w:val="26"/>
        </w:rPr>
        <w:t>его-нибудь стыдится или боится, тем меньше желания вызывает</w:t>
      </w:r>
      <w:r w:rsidR="00D20EA2" w:rsidRPr="0044663F">
        <w:rPr>
          <w:sz w:val="26"/>
          <w:szCs w:val="26"/>
        </w:rPr>
        <w:t xml:space="preserve"> у</w:t>
      </w:r>
      <w:r w:rsidR="00D20EA2">
        <w:rPr>
          <w:sz w:val="26"/>
          <w:szCs w:val="26"/>
        </w:rPr>
        <w:t> </w:t>
      </w:r>
      <w:r w:rsidR="00D20EA2" w:rsidRPr="0044663F">
        <w:rPr>
          <w:sz w:val="26"/>
          <w:szCs w:val="26"/>
        </w:rPr>
        <w:t>л</w:t>
      </w:r>
      <w:r w:rsidRPr="0044663F">
        <w:rPr>
          <w:sz w:val="26"/>
          <w:szCs w:val="26"/>
        </w:rPr>
        <w:t>юдей дотронуться</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ём</w:t>
      </w:r>
      <w:r w:rsidR="00D20EA2" w:rsidRPr="0044663F">
        <w:rPr>
          <w:sz w:val="26"/>
          <w:szCs w:val="26"/>
        </w:rPr>
        <w:t xml:space="preserve"> до</w:t>
      </w:r>
      <w:r w:rsidR="00D20EA2">
        <w:rPr>
          <w:sz w:val="26"/>
          <w:szCs w:val="26"/>
        </w:rPr>
        <w:t> </w:t>
      </w:r>
      <w:r w:rsidR="00D20EA2" w:rsidRPr="0044663F">
        <w:rPr>
          <w:sz w:val="26"/>
          <w:szCs w:val="26"/>
        </w:rPr>
        <w:t>т</w:t>
      </w:r>
      <w:r w:rsidRPr="0044663F">
        <w:rPr>
          <w:sz w:val="26"/>
          <w:szCs w:val="26"/>
        </w:rPr>
        <w:t>ого места, которое</w:t>
      </w:r>
      <w:r w:rsidR="00D20EA2" w:rsidRPr="0044663F">
        <w:rPr>
          <w:sz w:val="26"/>
          <w:szCs w:val="26"/>
        </w:rPr>
        <w:t xml:space="preserve"> он</w:t>
      </w:r>
      <w:r w:rsidR="00D20EA2">
        <w:rPr>
          <w:sz w:val="26"/>
          <w:szCs w:val="26"/>
        </w:rPr>
        <w:t> </w:t>
      </w:r>
      <w:r w:rsidR="00D20EA2" w:rsidRPr="0044663F">
        <w:rPr>
          <w:sz w:val="26"/>
          <w:szCs w:val="26"/>
        </w:rPr>
        <w:t>б</w:t>
      </w:r>
      <w:r w:rsidRPr="0044663F">
        <w:rPr>
          <w:sz w:val="26"/>
          <w:szCs w:val="26"/>
        </w:rPr>
        <w:t>ы хотел, чтоб</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рогали. Смотрит какой-нибудь ясными-ясными глазами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росто говорит: «вяцкий».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 него взятки гладки.</w:t>
      </w:r>
      <w:r w:rsidR="00D20EA2" w:rsidRPr="0044663F">
        <w:rPr>
          <w:sz w:val="26"/>
          <w:szCs w:val="26"/>
        </w:rPr>
        <w:t xml:space="preserve"> Я</w:t>
      </w:r>
      <w:r w:rsidR="00D20EA2">
        <w:rPr>
          <w:sz w:val="26"/>
          <w:szCs w:val="26"/>
        </w:rPr>
        <w:t> </w:t>
      </w:r>
      <w:r w:rsidR="00D20EA2" w:rsidRPr="0044663F">
        <w:rPr>
          <w:sz w:val="26"/>
          <w:szCs w:val="26"/>
        </w:rPr>
        <w:t>у</w:t>
      </w:r>
      <w:r w:rsidRPr="0044663F">
        <w:rPr>
          <w:sz w:val="26"/>
          <w:szCs w:val="26"/>
        </w:rPr>
        <w:t>дивился –</w:t>
      </w:r>
      <w:r w:rsidR="00D20EA2" w:rsidRPr="0044663F">
        <w:rPr>
          <w:sz w:val="26"/>
          <w:szCs w:val="26"/>
        </w:rPr>
        <w:t xml:space="preserve"> до</w:t>
      </w:r>
      <w:r w:rsidR="00D20EA2">
        <w:rPr>
          <w:sz w:val="26"/>
          <w:szCs w:val="26"/>
        </w:rPr>
        <w:t> </w:t>
      </w:r>
      <w:r w:rsidR="00D20EA2" w:rsidRPr="0044663F">
        <w:rPr>
          <w:sz w:val="26"/>
          <w:szCs w:val="26"/>
        </w:rPr>
        <w:t>ч</w:t>
      </w:r>
      <w:r w:rsidRPr="0044663F">
        <w:rPr>
          <w:sz w:val="26"/>
          <w:szCs w:val="26"/>
        </w:rPr>
        <w:t>его это хорошо,</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тал больше прятаться</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воей деревней. Конечно, родина простит мне эту молодую дурь,</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предь</w:t>
      </w:r>
      <w:r w:rsidR="00D20EA2" w:rsidRPr="0044663F">
        <w:rPr>
          <w:sz w:val="26"/>
          <w:szCs w:val="26"/>
        </w:rPr>
        <w:t xml:space="preserve"> я</w:t>
      </w:r>
      <w:r w:rsidR="00D20EA2">
        <w:rPr>
          <w:sz w:val="26"/>
          <w:szCs w:val="26"/>
        </w:rPr>
        <w:t> </w:t>
      </w:r>
      <w:r w:rsidR="00D20EA2" w:rsidRPr="0044663F">
        <w:rPr>
          <w:sz w:val="26"/>
          <w:szCs w:val="26"/>
        </w:rPr>
        <w:t>з</w:t>
      </w:r>
      <w:r w:rsidRPr="0044663F">
        <w:rPr>
          <w:sz w:val="26"/>
          <w:szCs w:val="26"/>
        </w:rPr>
        <w:t>арёкся скрывать что-нибудь, что люблю</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 чём думаю.</w:t>
      </w:r>
      <w:r w:rsidR="00D20EA2" w:rsidRPr="0044663F">
        <w:rPr>
          <w:sz w:val="26"/>
          <w:szCs w:val="26"/>
        </w:rPr>
        <w:t xml:space="preserve"> То</w:t>
      </w:r>
      <w:r w:rsidR="00D20EA2">
        <w:rPr>
          <w:sz w:val="26"/>
          <w:szCs w:val="26"/>
        </w:rPr>
        <w:t> </w:t>
      </w:r>
      <w:r w:rsidR="00D20EA2" w:rsidRPr="0044663F">
        <w:rPr>
          <w:sz w:val="26"/>
          <w:szCs w:val="26"/>
        </w:rPr>
        <w:t>е</w:t>
      </w:r>
      <w:r w:rsidRPr="0044663F">
        <w:rPr>
          <w:sz w:val="26"/>
          <w:szCs w:val="26"/>
        </w:rPr>
        <w:t>сть нельзя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адоедать</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воей любовью,</w:t>
      </w:r>
      <w:r w:rsidR="00D20EA2" w:rsidRPr="0044663F">
        <w:rPr>
          <w:sz w:val="26"/>
          <w:szCs w:val="26"/>
        </w:rPr>
        <w:t xml:space="preserve"> но</w:t>
      </w:r>
      <w:r w:rsidR="00D20EA2">
        <w:rPr>
          <w:sz w:val="26"/>
          <w:szCs w:val="26"/>
        </w:rPr>
        <w:t> </w:t>
      </w:r>
      <w:r w:rsidR="00D20EA2" w:rsidRPr="0044663F">
        <w:rPr>
          <w:sz w:val="26"/>
          <w:szCs w:val="26"/>
        </w:rPr>
        <w:t>к</w:t>
      </w:r>
      <w:r w:rsidRPr="0044663F">
        <w:rPr>
          <w:sz w:val="26"/>
          <w:szCs w:val="26"/>
        </w:rPr>
        <w:t>ак прижмут – говорю прямо.</w:t>
      </w:r>
    </w:p>
    <w:p w:rsidR="00B108B0" w:rsidRPr="0044663F" w:rsidRDefault="00B108B0" w:rsidP="00E633B0">
      <w:pPr>
        <w:ind w:firstLine="709"/>
        <w:jc w:val="both"/>
        <w:rPr>
          <w:sz w:val="26"/>
          <w:szCs w:val="26"/>
        </w:rPr>
      </w:pPr>
      <w:r w:rsidRPr="0044663F">
        <w:rPr>
          <w:sz w:val="26"/>
          <w:szCs w:val="26"/>
        </w:rPr>
        <w:t>Родина...</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очему</w:t>
      </w:r>
      <w:r w:rsidR="00D20EA2" w:rsidRPr="0044663F">
        <w:rPr>
          <w:sz w:val="26"/>
          <w:szCs w:val="26"/>
        </w:rPr>
        <w:t xml:space="preserve"> же</w:t>
      </w:r>
      <w:r w:rsidR="00D20EA2">
        <w:rPr>
          <w:sz w:val="26"/>
          <w:szCs w:val="26"/>
        </w:rPr>
        <w:t> </w:t>
      </w:r>
      <w:r w:rsidR="00D20EA2" w:rsidRPr="0044663F">
        <w:rPr>
          <w:sz w:val="26"/>
          <w:szCs w:val="26"/>
        </w:rPr>
        <w:t>ж</w:t>
      </w:r>
      <w:r w:rsidRPr="0044663F">
        <w:rPr>
          <w:sz w:val="26"/>
          <w:szCs w:val="26"/>
        </w:rPr>
        <w:t>ивёт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ердце мысль, что когда-то</w:t>
      </w:r>
      <w:r w:rsidR="00D20EA2" w:rsidRPr="0044663F">
        <w:rPr>
          <w:sz w:val="26"/>
          <w:szCs w:val="26"/>
        </w:rPr>
        <w:t xml:space="preserve"> я</w:t>
      </w:r>
      <w:r w:rsidR="00D20EA2">
        <w:rPr>
          <w:sz w:val="26"/>
          <w:szCs w:val="26"/>
        </w:rPr>
        <w:t> </w:t>
      </w:r>
      <w:r w:rsidR="00D20EA2" w:rsidRPr="0044663F">
        <w:rPr>
          <w:sz w:val="26"/>
          <w:szCs w:val="26"/>
        </w:rPr>
        <w:t>о</w:t>
      </w:r>
      <w:r w:rsidRPr="0044663F">
        <w:rPr>
          <w:sz w:val="26"/>
          <w:szCs w:val="26"/>
        </w:rPr>
        <w:t>станусь там навсегда? Когда? Ведь</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охоже</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изни-то... Отчего же? Может, потому, что она</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ивёт постоянно</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ердце,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браз её светлый погаснет</w:t>
      </w:r>
      <w:r w:rsidR="00D20EA2" w:rsidRPr="0044663F">
        <w:rPr>
          <w:sz w:val="26"/>
          <w:szCs w:val="26"/>
        </w:rPr>
        <w:t xml:space="preserve"> со</w:t>
      </w:r>
      <w:r w:rsidR="00D20EA2">
        <w:rPr>
          <w:sz w:val="26"/>
          <w:szCs w:val="26"/>
        </w:rPr>
        <w:t> </w:t>
      </w:r>
      <w:r w:rsidR="00D20EA2" w:rsidRPr="0044663F">
        <w:rPr>
          <w:sz w:val="26"/>
          <w:szCs w:val="26"/>
        </w:rPr>
        <w:t>м</w:t>
      </w:r>
      <w:r w:rsidRPr="0044663F">
        <w:rPr>
          <w:sz w:val="26"/>
          <w:szCs w:val="26"/>
        </w:rPr>
        <w:t>ной вместе. Видно, так. Благослови тебя, моя родина, труд</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азум человеческий! Будь счастлива! Будешь</w:t>
      </w:r>
      <w:r w:rsidR="00D20EA2" w:rsidRPr="0044663F">
        <w:rPr>
          <w:sz w:val="26"/>
          <w:szCs w:val="26"/>
        </w:rPr>
        <w:t xml:space="preserve"> ты</w:t>
      </w:r>
      <w:r w:rsidR="00D20EA2">
        <w:rPr>
          <w:sz w:val="26"/>
          <w:szCs w:val="26"/>
        </w:rPr>
        <w:t> </w:t>
      </w:r>
      <w:r w:rsidR="00D20EA2" w:rsidRPr="0044663F">
        <w:rPr>
          <w:sz w:val="26"/>
          <w:szCs w:val="26"/>
        </w:rPr>
        <w:t>с</w:t>
      </w:r>
      <w:r w:rsidRPr="0044663F">
        <w:rPr>
          <w:sz w:val="26"/>
          <w:szCs w:val="26"/>
        </w:rPr>
        <w:t>частлива –</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 xml:space="preserve"> буду счастлив.</w:t>
      </w:r>
    </w:p>
    <w:p w:rsidR="00B108B0" w:rsidRPr="0044663F" w:rsidRDefault="00B108B0" w:rsidP="00427DF4">
      <w:pPr>
        <w:ind w:firstLine="709"/>
        <w:jc w:val="right"/>
        <w:rPr>
          <w:sz w:val="26"/>
          <w:szCs w:val="26"/>
        </w:rPr>
      </w:pPr>
      <w:r w:rsidRPr="0044663F">
        <w:rPr>
          <w:sz w:val="26"/>
          <w:szCs w:val="26"/>
        </w:rPr>
        <w:t>(Из статьи В.М. Шукшина «Слово</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алой родине»)</w:t>
      </w:r>
    </w:p>
    <w:p w:rsidR="00B108B0" w:rsidRPr="0044663F" w:rsidRDefault="00B108B0" w:rsidP="00427DF4">
      <w:pPr>
        <w:ind w:firstLine="709"/>
        <w:jc w:val="right"/>
        <w:rPr>
          <w:sz w:val="26"/>
          <w:szCs w:val="26"/>
        </w:rPr>
      </w:pPr>
      <w:r w:rsidRPr="0044663F">
        <w:rPr>
          <w:sz w:val="26"/>
          <w:szCs w:val="26"/>
        </w:rPr>
        <w:t>(327 слов)</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44663F" w:rsidRDefault="00B108B0" w:rsidP="00427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6"/>
          <w:szCs w:val="26"/>
        </w:rPr>
      </w:pPr>
      <w:r w:rsidRPr="0044663F">
        <w:rPr>
          <w:b/>
          <w:i/>
          <w:sz w:val="26"/>
          <w:szCs w:val="26"/>
        </w:rPr>
        <w:t>Задание</w:t>
      </w: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Прослушайте текст. Напишите сжатое изложение</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рагменту статьи В.М. Шукшина «Слово</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алой родине».</w:t>
      </w:r>
    </w:p>
    <w:p w:rsidR="00B108B0" w:rsidRPr="0044663F" w:rsidRDefault="00B108B0" w:rsidP="00427DF4">
      <w:pPr>
        <w:ind w:right="-57" w:firstLine="709"/>
        <w:jc w:val="both"/>
        <w:rPr>
          <w:i/>
          <w:sz w:val="26"/>
          <w:szCs w:val="26"/>
        </w:rPr>
      </w:pPr>
      <w:r w:rsidRPr="0044663F">
        <w:rPr>
          <w:i/>
          <w:sz w:val="26"/>
          <w:szCs w:val="26"/>
        </w:rPr>
        <w:t>Передайте главное содержание текста</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 xml:space="preserve">бъеме от 70 слов. Если </w:t>
      </w:r>
      <w:r w:rsidRPr="0044663F">
        <w:rPr>
          <w:i/>
          <w:sz w:val="26"/>
          <w:szCs w:val="26"/>
        </w:rPr>
        <w:br/>
        <w:t xml:space="preserve">в сжатом изложении менее 50 слов (в подсчет слов включаются все слова, </w:t>
      </w:r>
      <w:r w:rsidRPr="0044663F">
        <w:rPr>
          <w:i/>
          <w:sz w:val="26"/>
          <w:szCs w:val="26"/>
        </w:rPr>
        <w:br/>
        <w:t>в том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 и оценивается 0 баллов.</w:t>
      </w:r>
    </w:p>
    <w:p w:rsidR="00B108B0" w:rsidRPr="0044663F" w:rsidRDefault="00B108B0" w:rsidP="00E633B0">
      <w:pPr>
        <w:ind w:right="-57" w:firstLine="709"/>
        <w:jc w:val="both"/>
        <w:rPr>
          <w:i/>
          <w:sz w:val="26"/>
          <w:szCs w:val="26"/>
        </w:rPr>
      </w:pP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Напишите сочинение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рослушанному тексту.</w:t>
      </w:r>
    </w:p>
    <w:p w:rsidR="00B108B0" w:rsidRPr="0044663F" w:rsidRDefault="00B108B0" w:rsidP="00E633B0">
      <w:pPr>
        <w:ind w:right="-57" w:firstLine="709"/>
        <w:jc w:val="both"/>
        <w:rPr>
          <w:i/>
          <w:sz w:val="26"/>
          <w:szCs w:val="26"/>
        </w:rPr>
      </w:pPr>
      <w:r w:rsidRPr="0044663F">
        <w:rPr>
          <w:i/>
          <w:sz w:val="26"/>
          <w:szCs w:val="26"/>
        </w:rPr>
        <w:t>Сформулируйте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роблем, поставленных автором текста.</w:t>
      </w:r>
    </w:p>
    <w:p w:rsidR="00B108B0" w:rsidRPr="0044663F" w:rsidRDefault="00B108B0" w:rsidP="00E633B0">
      <w:pPr>
        <w:ind w:right="-57" w:firstLine="709"/>
        <w:jc w:val="both"/>
        <w:rPr>
          <w:i/>
          <w:sz w:val="26"/>
          <w:szCs w:val="26"/>
        </w:rPr>
      </w:pPr>
      <w:r w:rsidRPr="0044663F">
        <w:rPr>
          <w:i/>
          <w:sz w:val="26"/>
          <w:szCs w:val="26"/>
        </w:rPr>
        <w:t>Сформулируйте позицию автора (рассказчика). Напишите, согласны или</w:t>
      </w:r>
      <w:r w:rsidR="00D20EA2" w:rsidRPr="0044663F">
        <w:rPr>
          <w:i/>
          <w:sz w:val="26"/>
          <w:szCs w:val="26"/>
        </w:rPr>
        <w:t xml:space="preserve"> не</w:t>
      </w:r>
      <w:r w:rsidR="00D20EA2">
        <w:rPr>
          <w:i/>
          <w:sz w:val="26"/>
          <w:szCs w:val="26"/>
        </w:rPr>
        <w:t> </w:t>
      </w:r>
      <w:r w:rsidR="00D20EA2" w:rsidRPr="0044663F">
        <w:rPr>
          <w:i/>
          <w:sz w:val="26"/>
          <w:szCs w:val="26"/>
        </w:rPr>
        <w:t>с</w:t>
      </w:r>
      <w:r w:rsidRPr="0044663F">
        <w:rPr>
          <w:i/>
          <w:sz w:val="26"/>
          <w:szCs w:val="26"/>
        </w:rPr>
        <w:t>огласны</w:t>
      </w:r>
      <w:r w:rsidR="00D20EA2" w:rsidRPr="0044663F">
        <w:rPr>
          <w:i/>
          <w:sz w:val="26"/>
          <w:szCs w:val="26"/>
        </w:rPr>
        <w:t xml:space="preserve"> Вы</w:t>
      </w:r>
      <w:r w:rsidR="00D20EA2">
        <w:rPr>
          <w:i/>
          <w:sz w:val="26"/>
          <w:szCs w:val="26"/>
        </w:rPr>
        <w:t> </w:t>
      </w:r>
      <w:r w:rsidR="00D20EA2" w:rsidRPr="0044663F">
        <w:rPr>
          <w:i/>
          <w:sz w:val="26"/>
          <w:szCs w:val="26"/>
        </w:rPr>
        <w:t>с</w:t>
      </w:r>
      <w:r w:rsidRPr="0044663F">
        <w:rPr>
          <w:i/>
          <w:sz w:val="26"/>
          <w:szCs w:val="26"/>
        </w:rPr>
        <w:t xml:space="preserve"> точкой зрения автора прослушанного текста. Объясните почему. </w:t>
      </w:r>
      <w:r w:rsidRPr="0044663F">
        <w:rPr>
          <w:i/>
          <w:sz w:val="26"/>
          <w:szCs w:val="26"/>
        </w:rPr>
        <w:lastRenderedPageBreak/>
        <w:t>Своё мнение аргументируйте, опираясь</w:t>
      </w:r>
      <w:r w:rsidR="00D20EA2" w:rsidRPr="0044663F">
        <w:rPr>
          <w:i/>
          <w:sz w:val="26"/>
          <w:szCs w:val="26"/>
        </w:rPr>
        <w:t xml:space="preserve"> на</w:t>
      </w:r>
      <w:r w:rsidR="00D20EA2">
        <w:rPr>
          <w:i/>
          <w:sz w:val="26"/>
          <w:szCs w:val="26"/>
        </w:rPr>
        <w:t> </w:t>
      </w:r>
      <w:r w:rsidR="00D20EA2" w:rsidRPr="0044663F">
        <w:rPr>
          <w:i/>
          <w:sz w:val="26"/>
          <w:szCs w:val="26"/>
        </w:rPr>
        <w:t>ч</w:t>
      </w:r>
      <w:r w:rsidRPr="0044663F">
        <w:rPr>
          <w:i/>
          <w:sz w:val="26"/>
          <w:szCs w:val="26"/>
        </w:rPr>
        <w:t>итательский опыт,</w:t>
      </w:r>
      <w:r w:rsidR="00D20EA2" w:rsidRPr="0044663F">
        <w:rPr>
          <w:i/>
          <w:sz w:val="26"/>
          <w:szCs w:val="26"/>
        </w:rPr>
        <w:t xml:space="preserve"> а</w:t>
      </w:r>
      <w:r w:rsidR="00D20EA2">
        <w:rPr>
          <w:i/>
          <w:sz w:val="26"/>
          <w:szCs w:val="26"/>
        </w:rPr>
        <w:t> </w:t>
      </w:r>
      <w:r w:rsidR="00D20EA2" w:rsidRPr="0044663F">
        <w:rPr>
          <w:i/>
          <w:sz w:val="26"/>
          <w:szCs w:val="26"/>
        </w:rPr>
        <w:t>т</w:t>
      </w:r>
      <w:r w:rsidRPr="0044663F">
        <w:rPr>
          <w:i/>
          <w:sz w:val="26"/>
          <w:szCs w:val="26"/>
        </w:rPr>
        <w:t>акже</w:t>
      </w:r>
      <w:r w:rsidR="00D20EA2" w:rsidRPr="0044663F">
        <w:rPr>
          <w:i/>
          <w:sz w:val="26"/>
          <w:szCs w:val="26"/>
        </w:rPr>
        <w:t xml:space="preserve"> на</w:t>
      </w:r>
      <w:r w:rsidR="00D20EA2">
        <w:rPr>
          <w:i/>
          <w:sz w:val="26"/>
          <w:szCs w:val="26"/>
        </w:rPr>
        <w:t> </w:t>
      </w:r>
      <w:r w:rsidR="00D20EA2" w:rsidRPr="0044663F">
        <w:rPr>
          <w:i/>
          <w:sz w:val="26"/>
          <w:szCs w:val="26"/>
        </w:rPr>
        <w:t>з</w:t>
      </w:r>
      <w:r w:rsidRPr="0044663F">
        <w:rPr>
          <w:i/>
          <w:sz w:val="26"/>
          <w:szCs w:val="26"/>
        </w:rPr>
        <w:t>нания</w:t>
      </w:r>
      <w:r w:rsidR="00D20EA2" w:rsidRPr="0044663F">
        <w:rPr>
          <w:i/>
          <w:sz w:val="26"/>
          <w:szCs w:val="26"/>
        </w:rPr>
        <w:t xml:space="preserve"> и</w:t>
      </w:r>
      <w:r w:rsidR="00D20EA2">
        <w:rPr>
          <w:i/>
          <w:sz w:val="26"/>
          <w:szCs w:val="26"/>
        </w:rPr>
        <w:t> </w:t>
      </w:r>
      <w:r w:rsidR="00D20EA2" w:rsidRPr="0044663F">
        <w:rPr>
          <w:i/>
          <w:sz w:val="26"/>
          <w:szCs w:val="26"/>
        </w:rPr>
        <w:t>ж</w:t>
      </w:r>
      <w:r w:rsidRPr="0044663F">
        <w:rPr>
          <w:i/>
          <w:sz w:val="26"/>
          <w:szCs w:val="26"/>
        </w:rPr>
        <w:t>изненные наблюдения.</w:t>
      </w:r>
    </w:p>
    <w:p w:rsidR="00B108B0" w:rsidRPr="0044663F" w:rsidRDefault="00B108B0" w:rsidP="00E633B0">
      <w:pPr>
        <w:ind w:right="-57" w:firstLine="709"/>
        <w:jc w:val="both"/>
        <w:rPr>
          <w:i/>
          <w:sz w:val="26"/>
          <w:szCs w:val="26"/>
        </w:rPr>
      </w:pPr>
      <w:r w:rsidRPr="0044663F">
        <w:rPr>
          <w:i/>
          <w:sz w:val="26"/>
          <w:szCs w:val="26"/>
        </w:rPr>
        <w:t>Продумайте композицию сочинения.</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i/>
          <w:sz w:val="26"/>
          <w:szCs w:val="26"/>
        </w:rPr>
        <w:t>Сочинение напишите</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200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очинении менее </w:t>
      </w:r>
      <w:r w:rsidRPr="0044663F">
        <w:rPr>
          <w:i/>
          <w:sz w:val="26"/>
          <w:szCs w:val="26"/>
        </w:rPr>
        <w:br/>
        <w:t>150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r w:rsidRPr="0044663F">
        <w:rPr>
          <w:sz w:val="26"/>
          <w:szCs w:val="26"/>
        </w:rPr>
        <w:t xml:space="preserve">. </w:t>
      </w:r>
    </w:p>
    <w:p w:rsidR="00B108B0" w:rsidRPr="0044663F" w:rsidRDefault="00B108B0" w:rsidP="00E633B0">
      <w:pPr>
        <w:ind w:right="-57" w:firstLine="709"/>
        <w:jc w:val="both"/>
        <w:rPr>
          <w:i/>
          <w:sz w:val="26"/>
          <w:szCs w:val="26"/>
        </w:rPr>
      </w:pPr>
      <w:r w:rsidRPr="0044663F">
        <w:rPr>
          <w:i/>
          <w:sz w:val="26"/>
          <w:szCs w:val="26"/>
        </w:rPr>
        <w:t>Если сочинение</w:t>
      </w:r>
      <w:r w:rsidR="00D20EA2" w:rsidRPr="0044663F">
        <w:rPr>
          <w:i/>
          <w:sz w:val="26"/>
          <w:szCs w:val="26"/>
        </w:rPr>
        <w:t xml:space="preserve"> не</w:t>
      </w:r>
      <w:r w:rsidR="00D20EA2">
        <w:rPr>
          <w:i/>
          <w:sz w:val="26"/>
          <w:szCs w:val="26"/>
        </w:rPr>
        <w:t> </w:t>
      </w:r>
      <w:r w:rsidR="00D20EA2" w:rsidRPr="0044663F">
        <w:rPr>
          <w:i/>
          <w:sz w:val="26"/>
          <w:szCs w:val="26"/>
        </w:rPr>
        <w:t>о</w:t>
      </w:r>
      <w:r w:rsidRPr="0044663F">
        <w:rPr>
          <w:i/>
          <w:sz w:val="26"/>
          <w:szCs w:val="26"/>
        </w:rPr>
        <w:t>пирается</w:t>
      </w:r>
      <w:r w:rsidR="00D20EA2" w:rsidRPr="0044663F">
        <w:rPr>
          <w:i/>
          <w:sz w:val="26"/>
          <w:szCs w:val="26"/>
        </w:rPr>
        <w:t xml:space="preserve"> на</w:t>
      </w:r>
      <w:r w:rsidR="00D20EA2">
        <w:rPr>
          <w:i/>
          <w:sz w:val="26"/>
          <w:szCs w:val="26"/>
        </w:rPr>
        <w:t> </w:t>
      </w:r>
      <w:r w:rsidR="00D20EA2" w:rsidRPr="0044663F">
        <w:rPr>
          <w:i/>
          <w:sz w:val="26"/>
          <w:szCs w:val="26"/>
        </w:rPr>
        <w:t>п</w:t>
      </w:r>
      <w:r w:rsidRPr="0044663F">
        <w:rPr>
          <w:i/>
          <w:sz w:val="26"/>
          <w:szCs w:val="26"/>
        </w:rPr>
        <w:t>рослушанный текст или представляет собой пересказанный текс</w:t>
      </w:r>
      <w:r w:rsidR="00716316" w:rsidRPr="0044663F">
        <w:rPr>
          <w:i/>
          <w:sz w:val="26"/>
          <w:szCs w:val="26"/>
        </w:rPr>
        <w:t>т,</w:t>
      </w:r>
      <w:r w:rsidR="00D20EA2" w:rsidRPr="0044663F">
        <w:rPr>
          <w:i/>
          <w:sz w:val="26"/>
          <w:szCs w:val="26"/>
        </w:rPr>
        <w:t xml:space="preserve"> то</w:t>
      </w:r>
      <w:r w:rsidR="00D20EA2">
        <w:rPr>
          <w:i/>
          <w:sz w:val="26"/>
          <w:szCs w:val="26"/>
        </w:rPr>
        <w:t> </w:t>
      </w:r>
      <w:r w:rsidR="00D20EA2" w:rsidRPr="0044663F">
        <w:rPr>
          <w:i/>
          <w:sz w:val="26"/>
          <w:szCs w:val="26"/>
        </w:rPr>
        <w:t>т</w:t>
      </w:r>
      <w:r w:rsidR="00716316" w:rsidRPr="0044663F">
        <w:rPr>
          <w:i/>
          <w:sz w:val="26"/>
          <w:szCs w:val="26"/>
        </w:rPr>
        <w:t xml:space="preserve">акая работа оценивается </w:t>
      </w:r>
      <w:r w:rsidRPr="0044663F">
        <w:rPr>
          <w:i/>
          <w:sz w:val="26"/>
          <w:szCs w:val="26"/>
        </w:rPr>
        <w:t>0 баллов.</w:t>
      </w:r>
    </w:p>
    <w:p w:rsidR="00B108B0" w:rsidRPr="0044663F" w:rsidRDefault="00B108B0" w:rsidP="00E633B0">
      <w:pPr>
        <w:ind w:right="-57" w:firstLine="709"/>
        <w:jc w:val="both"/>
        <w:rPr>
          <w:i/>
          <w:sz w:val="26"/>
          <w:szCs w:val="26"/>
        </w:rPr>
      </w:pPr>
      <w:r w:rsidRPr="0044663F">
        <w:rPr>
          <w:i/>
          <w:sz w:val="26"/>
          <w:szCs w:val="26"/>
        </w:rPr>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ind w:right="-57" w:firstLine="709"/>
        <w:jc w:val="both"/>
        <w:rPr>
          <w:i/>
          <w:sz w:val="26"/>
          <w:szCs w:val="26"/>
        </w:rPr>
      </w:pPr>
    </w:p>
    <w:p w:rsidR="00B108B0" w:rsidRPr="0044663F" w:rsidRDefault="00B108B0" w:rsidP="00E633B0">
      <w:pPr>
        <w:tabs>
          <w:tab w:val="left" w:pos="1200"/>
        </w:tabs>
        <w:ind w:firstLine="709"/>
        <w:jc w:val="both"/>
        <w:rPr>
          <w:b/>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 СИ-11-1</w:t>
      </w:r>
    </w:p>
    <w:p w:rsidR="00B108B0" w:rsidRPr="0044663F" w:rsidRDefault="00B108B0" w:rsidP="00E633B0">
      <w:pPr>
        <w:ind w:firstLine="709"/>
        <w:jc w:val="both"/>
        <w:rPr>
          <w:sz w:val="26"/>
          <w:szCs w:val="26"/>
        </w:rPr>
      </w:pPr>
      <w:r w:rsidRPr="0044663F">
        <w:rPr>
          <w:sz w:val="26"/>
          <w:szCs w:val="26"/>
        </w:rPr>
        <w:t>На сто первом километре толпа ягодников штурмует поезд. Поезд стоит здесь одну минуту.</w:t>
      </w:r>
      <w:r w:rsidR="00D20EA2" w:rsidRPr="0044663F">
        <w:rPr>
          <w:sz w:val="26"/>
          <w:szCs w:val="26"/>
        </w:rPr>
        <w:t xml:space="preserve"> А</w:t>
      </w:r>
      <w:r w:rsidR="00D20EA2">
        <w:rPr>
          <w:sz w:val="26"/>
          <w:szCs w:val="26"/>
        </w:rPr>
        <w:t> </w:t>
      </w:r>
      <w:r w:rsidR="00D20EA2" w:rsidRPr="0044663F">
        <w:rPr>
          <w:sz w:val="26"/>
          <w:szCs w:val="26"/>
        </w:rPr>
        <w:t>я</w:t>
      </w:r>
      <w:r w:rsidRPr="0044663F">
        <w:rPr>
          <w:sz w:val="26"/>
          <w:szCs w:val="26"/>
        </w:rPr>
        <w:t>годников тьма,</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 всех посуда,</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ся посуда полна... </w:t>
      </w:r>
    </w:p>
    <w:p w:rsidR="00B108B0" w:rsidRPr="0044663F" w:rsidRDefault="00B108B0" w:rsidP="00E633B0">
      <w:pPr>
        <w:ind w:firstLine="709"/>
        <w:jc w:val="both"/>
        <w:rPr>
          <w:sz w:val="26"/>
          <w:szCs w:val="26"/>
        </w:rPr>
      </w:pPr>
      <w:r w:rsidRPr="0044663F">
        <w:rPr>
          <w:sz w:val="26"/>
          <w:szCs w:val="26"/>
        </w:rPr>
        <w:t>У одного вагона шума особенно много.</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зкую дверь пытаются влезть штук тридцать ребятишек,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реди них копошится старушонка. Кто-то</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ебят хватает её под мышки, пытаясь втащить наверх. Бабка подпрыгивает, влезает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одножку,</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это время случается авария.</w:t>
      </w:r>
      <w:r w:rsidR="00D20EA2" w:rsidRPr="0044663F">
        <w:rPr>
          <w:sz w:val="26"/>
          <w:szCs w:val="26"/>
        </w:rPr>
        <w:t xml:space="preserve"> Да</w:t>
      </w:r>
      <w:r w:rsidR="00D20EA2">
        <w:rPr>
          <w:sz w:val="26"/>
          <w:szCs w:val="26"/>
        </w:rPr>
        <w:t> </w:t>
      </w:r>
      <w:r w:rsidR="00D20EA2" w:rsidRPr="0044663F">
        <w:rPr>
          <w:sz w:val="26"/>
          <w:szCs w:val="26"/>
        </w:rPr>
        <w:t>ч</w:t>
      </w:r>
      <w:r w:rsidRPr="0044663F">
        <w:rPr>
          <w:sz w:val="26"/>
          <w:szCs w:val="26"/>
        </w:rPr>
        <w:t>то там авария –  трагедия! Корзинка опрокидывается,</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з нее высыпается малина –  вся,</w:t>
      </w:r>
      <w:r w:rsidR="00D20EA2" w:rsidRPr="0044663F">
        <w:rPr>
          <w:sz w:val="26"/>
          <w:szCs w:val="26"/>
        </w:rPr>
        <w:t xml:space="preserve"> до</w:t>
      </w:r>
      <w:r w:rsidR="00D20EA2">
        <w:rPr>
          <w:sz w:val="26"/>
          <w:szCs w:val="26"/>
        </w:rPr>
        <w:t> </w:t>
      </w:r>
      <w:r w:rsidR="00D20EA2" w:rsidRPr="0044663F">
        <w:rPr>
          <w:sz w:val="26"/>
          <w:szCs w:val="26"/>
        </w:rPr>
        <w:t>е</w:t>
      </w:r>
      <w:r w:rsidRPr="0044663F">
        <w:rPr>
          <w:sz w:val="26"/>
          <w:szCs w:val="26"/>
        </w:rPr>
        <w:t>диной ягодки. Бабка оцепенела, схватилась</w:t>
      </w:r>
      <w:r w:rsidR="00D20EA2" w:rsidRPr="0044663F">
        <w:rPr>
          <w:sz w:val="26"/>
          <w:szCs w:val="26"/>
        </w:rPr>
        <w:t xml:space="preserve"> за</w:t>
      </w:r>
      <w:r w:rsidR="00D20EA2">
        <w:rPr>
          <w:sz w:val="26"/>
          <w:szCs w:val="26"/>
        </w:rPr>
        <w:t> </w:t>
      </w:r>
      <w:r w:rsidR="00D20EA2" w:rsidRPr="0044663F">
        <w:rPr>
          <w:sz w:val="26"/>
          <w:szCs w:val="26"/>
        </w:rPr>
        <w:t>с</w:t>
      </w:r>
      <w:r w:rsidRPr="0044663F">
        <w:rPr>
          <w:sz w:val="26"/>
          <w:szCs w:val="26"/>
        </w:rPr>
        <w:t xml:space="preserve">ердце. Поезд тронулся. </w:t>
      </w:r>
    </w:p>
    <w:p w:rsidR="00B108B0" w:rsidRPr="0044663F" w:rsidRDefault="00B108B0" w:rsidP="00E633B0">
      <w:pPr>
        <w:ind w:firstLine="709"/>
        <w:jc w:val="both"/>
        <w:rPr>
          <w:sz w:val="26"/>
          <w:szCs w:val="26"/>
        </w:rPr>
      </w:pPr>
      <w:r w:rsidRPr="0044663F">
        <w:rPr>
          <w:sz w:val="26"/>
          <w:szCs w:val="26"/>
        </w:rPr>
        <w:t>Так,</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устой корзиной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оявилась бабка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агоне. Потрясение всё ещё</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ошло</w:t>
      </w:r>
      <w:r w:rsidR="00D20EA2" w:rsidRPr="0044663F">
        <w:rPr>
          <w:sz w:val="26"/>
          <w:szCs w:val="26"/>
        </w:rPr>
        <w:t xml:space="preserve"> с</w:t>
      </w:r>
      <w:r w:rsidR="00D20EA2">
        <w:rPr>
          <w:sz w:val="26"/>
          <w:szCs w:val="26"/>
        </w:rPr>
        <w:t> </w:t>
      </w:r>
      <w:r w:rsidR="00D20EA2" w:rsidRPr="0044663F">
        <w:rPr>
          <w:sz w:val="26"/>
          <w:szCs w:val="26"/>
        </w:rPr>
        <w:t>е</w:t>
      </w:r>
      <w:r w:rsidRPr="0044663F">
        <w:rPr>
          <w:sz w:val="26"/>
          <w:szCs w:val="26"/>
        </w:rPr>
        <w:t>ё лица. Сухие, сморщенные губы дрожали, руки, так много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роворно работавшие</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тот день, руки старой крестьянки</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 xml:space="preserve">годницы, тоже тряслись. </w:t>
      </w:r>
    </w:p>
    <w:p w:rsidR="00B108B0" w:rsidRPr="0044663F" w:rsidRDefault="00B108B0" w:rsidP="00E633B0">
      <w:pPr>
        <w:ind w:firstLine="709"/>
        <w:jc w:val="both"/>
        <w:rPr>
          <w:sz w:val="26"/>
          <w:szCs w:val="26"/>
        </w:rPr>
      </w:pPr>
      <w:r w:rsidRPr="0044663F">
        <w:rPr>
          <w:sz w:val="26"/>
          <w:szCs w:val="26"/>
        </w:rPr>
        <w:t>Ей поспешно освободили место. Бабка молча села</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ердито запихнула пустую корзину пяткой под сиденье... </w:t>
      </w:r>
    </w:p>
    <w:p w:rsidR="00B108B0" w:rsidRPr="0044663F" w:rsidRDefault="00B108B0" w:rsidP="00E633B0">
      <w:pPr>
        <w:ind w:firstLine="709"/>
        <w:jc w:val="both"/>
        <w:rPr>
          <w:sz w:val="26"/>
          <w:szCs w:val="26"/>
        </w:rPr>
      </w:pPr>
      <w:r w:rsidRPr="0044663F">
        <w:rPr>
          <w:sz w:val="26"/>
          <w:szCs w:val="26"/>
        </w:rPr>
        <w:t>На очередной станции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агон вваливаются три рыбака. Они усаживаются подле бабки. Устроившись, они тут</w:t>
      </w:r>
      <w:r w:rsidR="00D20EA2" w:rsidRPr="0044663F">
        <w:rPr>
          <w:sz w:val="26"/>
          <w:szCs w:val="26"/>
        </w:rPr>
        <w:t xml:space="preserve"> же</w:t>
      </w:r>
      <w:r w:rsidR="00D20EA2">
        <w:rPr>
          <w:sz w:val="26"/>
          <w:szCs w:val="26"/>
        </w:rPr>
        <w:t> </w:t>
      </w:r>
      <w:r w:rsidR="00D20EA2" w:rsidRPr="0044663F">
        <w:rPr>
          <w:sz w:val="26"/>
          <w:szCs w:val="26"/>
        </w:rPr>
        <w:t>г</w:t>
      </w:r>
      <w:r w:rsidRPr="0044663F">
        <w:rPr>
          <w:sz w:val="26"/>
          <w:szCs w:val="26"/>
        </w:rPr>
        <w:t>рянули песню. Они её повторяли раз</w:t>
      </w:r>
      <w:r w:rsidR="00D20EA2" w:rsidRPr="0044663F">
        <w:rPr>
          <w:sz w:val="26"/>
          <w:szCs w:val="26"/>
        </w:rPr>
        <w:t xml:space="preserve"> за</w:t>
      </w:r>
      <w:r w:rsidR="00D20EA2">
        <w:rPr>
          <w:sz w:val="26"/>
          <w:szCs w:val="26"/>
        </w:rPr>
        <w:t> </w:t>
      </w:r>
      <w:r w:rsidR="00D20EA2" w:rsidRPr="0044663F">
        <w:rPr>
          <w:sz w:val="26"/>
          <w:szCs w:val="26"/>
        </w:rPr>
        <w:t>р</w:t>
      </w:r>
      <w:r w:rsidRPr="0044663F">
        <w:rPr>
          <w:sz w:val="26"/>
          <w:szCs w:val="26"/>
        </w:rPr>
        <w:t>азом. Бабка</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осадой косилась</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 xml:space="preserve">ыбаков. </w:t>
      </w:r>
    </w:p>
    <w:p w:rsidR="00B108B0" w:rsidRPr="0044663F" w:rsidRDefault="00B108B0" w:rsidP="00E633B0">
      <w:pPr>
        <w:ind w:firstLine="709"/>
        <w:jc w:val="both"/>
        <w:rPr>
          <w:sz w:val="26"/>
          <w:szCs w:val="26"/>
        </w:rPr>
      </w:pPr>
      <w:r w:rsidRPr="0044663F">
        <w:rPr>
          <w:sz w:val="26"/>
          <w:szCs w:val="26"/>
        </w:rPr>
        <w:t>Один</w:t>
      </w:r>
      <w:r w:rsidR="00D20EA2" w:rsidRPr="0044663F">
        <w:rPr>
          <w:sz w:val="26"/>
          <w:szCs w:val="26"/>
        </w:rPr>
        <w:t xml:space="preserve"> из</w:t>
      </w:r>
      <w:r w:rsidR="00D20EA2">
        <w:rPr>
          <w:sz w:val="26"/>
          <w:szCs w:val="26"/>
        </w:rPr>
        <w:t> </w:t>
      </w:r>
      <w:r w:rsidR="00D20EA2" w:rsidRPr="0044663F">
        <w:rPr>
          <w:sz w:val="26"/>
          <w:szCs w:val="26"/>
        </w:rPr>
        <w:t>ш</w:t>
      </w:r>
      <w:r w:rsidRPr="0044663F">
        <w:rPr>
          <w:sz w:val="26"/>
          <w:szCs w:val="26"/>
        </w:rPr>
        <w:t>кольников придвинулся</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ыбаку</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то-то шепнул ему</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 xml:space="preserve">хо. </w:t>
      </w:r>
    </w:p>
    <w:p w:rsidR="00B108B0" w:rsidRPr="0044663F" w:rsidRDefault="00B108B0" w:rsidP="00E633B0">
      <w:pPr>
        <w:ind w:firstLine="709"/>
        <w:jc w:val="both"/>
        <w:rPr>
          <w:sz w:val="26"/>
          <w:szCs w:val="26"/>
        </w:rPr>
      </w:pPr>
      <w:r w:rsidRPr="0044663F">
        <w:rPr>
          <w:sz w:val="26"/>
          <w:szCs w:val="26"/>
        </w:rPr>
        <w:t>–  Ну-ну! –  удивился рыбак</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овернулся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абке. –  Как</w:t>
      </w:r>
      <w:r w:rsidR="00D20EA2" w:rsidRPr="0044663F">
        <w:rPr>
          <w:sz w:val="26"/>
          <w:szCs w:val="26"/>
        </w:rPr>
        <w:t xml:space="preserve"> же</w:t>
      </w:r>
      <w:r w:rsidR="00D20EA2">
        <w:rPr>
          <w:sz w:val="26"/>
          <w:szCs w:val="26"/>
        </w:rPr>
        <w:t> </w:t>
      </w:r>
      <w:r w:rsidR="00D20EA2" w:rsidRPr="0044663F">
        <w:rPr>
          <w:sz w:val="26"/>
          <w:szCs w:val="26"/>
        </w:rPr>
        <w:t>э</w:t>
      </w:r>
      <w:r w:rsidRPr="0044663F">
        <w:rPr>
          <w:sz w:val="26"/>
          <w:szCs w:val="26"/>
        </w:rPr>
        <w:t>то тебя, бабусь, угораздило?! Экая</w:t>
      </w:r>
      <w:r w:rsidR="00D20EA2" w:rsidRPr="0044663F">
        <w:rPr>
          <w:sz w:val="26"/>
          <w:szCs w:val="26"/>
        </w:rPr>
        <w:t xml:space="preserve"> ты</w:t>
      </w:r>
      <w:r w:rsidR="00D20EA2">
        <w:rPr>
          <w:sz w:val="26"/>
          <w:szCs w:val="26"/>
        </w:rPr>
        <w:t> </w:t>
      </w:r>
      <w:r w:rsidR="00D20EA2" w:rsidRPr="0044663F">
        <w:rPr>
          <w:sz w:val="26"/>
          <w:szCs w:val="26"/>
        </w:rPr>
        <w:t>н</w:t>
      </w:r>
      <w:r w:rsidRPr="0044663F">
        <w:rPr>
          <w:sz w:val="26"/>
          <w:szCs w:val="26"/>
        </w:rPr>
        <w:t xml:space="preserve">еловкая! </w:t>
      </w:r>
    </w:p>
    <w:p w:rsidR="00B108B0" w:rsidRPr="0044663F" w:rsidRDefault="00B108B0" w:rsidP="00E633B0">
      <w:pPr>
        <w:ind w:firstLine="709"/>
        <w:jc w:val="both"/>
        <w:rPr>
          <w:sz w:val="26"/>
          <w:szCs w:val="26"/>
        </w:rPr>
      </w:pPr>
      <w:r w:rsidRPr="0044663F">
        <w:rPr>
          <w:sz w:val="26"/>
          <w:szCs w:val="26"/>
        </w:rPr>
        <w:t>И тут бабка</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 xml:space="preserve">ыдержала, подскочила: </w:t>
      </w:r>
    </w:p>
    <w:p w:rsidR="00B108B0" w:rsidRPr="0044663F" w:rsidRDefault="00B108B0" w:rsidP="00E633B0">
      <w:pPr>
        <w:ind w:firstLine="709"/>
        <w:jc w:val="both"/>
        <w:rPr>
          <w:sz w:val="26"/>
          <w:szCs w:val="26"/>
        </w:rPr>
      </w:pPr>
      <w:r w:rsidRPr="0044663F">
        <w:rPr>
          <w:sz w:val="26"/>
          <w:szCs w:val="26"/>
        </w:rPr>
        <w:t>–  Неловкая?!</w:t>
      </w:r>
      <w:r w:rsidR="00D20EA2" w:rsidRPr="0044663F">
        <w:rPr>
          <w:sz w:val="26"/>
          <w:szCs w:val="26"/>
        </w:rPr>
        <w:t xml:space="preserve"> Ты</w:t>
      </w:r>
      <w:r w:rsidR="00D20EA2">
        <w:rPr>
          <w:sz w:val="26"/>
          <w:szCs w:val="26"/>
        </w:rPr>
        <w:t> </w:t>
      </w:r>
      <w:r w:rsidR="00D20EA2" w:rsidRPr="0044663F">
        <w:rPr>
          <w:sz w:val="26"/>
          <w:szCs w:val="26"/>
        </w:rPr>
        <w:t>б</w:t>
      </w:r>
      <w:r w:rsidRPr="0044663F">
        <w:rPr>
          <w:sz w:val="26"/>
          <w:szCs w:val="26"/>
        </w:rPr>
        <w:t>ольно ловкий!</w:t>
      </w:r>
      <w:r w:rsidR="00D20EA2" w:rsidRPr="0044663F">
        <w:rPr>
          <w:sz w:val="26"/>
          <w:szCs w:val="26"/>
        </w:rPr>
        <w:t xml:space="preserve"> Я</w:t>
      </w:r>
      <w:r w:rsidR="00D20EA2">
        <w:rPr>
          <w:sz w:val="26"/>
          <w:szCs w:val="26"/>
        </w:rPr>
        <w:t> </w:t>
      </w:r>
      <w:r w:rsidR="00D20EA2" w:rsidRPr="0044663F">
        <w:rPr>
          <w:sz w:val="26"/>
          <w:szCs w:val="26"/>
        </w:rPr>
        <w:t>р</w:t>
      </w:r>
      <w:r w:rsidRPr="0044663F">
        <w:rPr>
          <w:sz w:val="26"/>
          <w:szCs w:val="26"/>
        </w:rPr>
        <w:t>аньше знаешь какая была!</w:t>
      </w:r>
      <w:r w:rsidR="00D20EA2" w:rsidRPr="0044663F">
        <w:rPr>
          <w:sz w:val="26"/>
          <w:szCs w:val="26"/>
        </w:rPr>
        <w:t xml:space="preserve"> Я</w:t>
      </w:r>
      <w:r w:rsidR="00D20EA2">
        <w:rPr>
          <w:sz w:val="26"/>
          <w:szCs w:val="26"/>
        </w:rPr>
        <w:t> </w:t>
      </w:r>
      <w:r w:rsidR="00D20EA2" w:rsidRPr="0044663F">
        <w:rPr>
          <w:sz w:val="26"/>
          <w:szCs w:val="26"/>
        </w:rPr>
        <w:t>р</w:t>
      </w:r>
      <w:r w:rsidRPr="0044663F">
        <w:rPr>
          <w:sz w:val="26"/>
          <w:szCs w:val="26"/>
        </w:rPr>
        <w:t>ане… –  Она внезапно сникла.</w:t>
      </w:r>
    </w:p>
    <w:p w:rsidR="00B108B0" w:rsidRPr="0044663F" w:rsidRDefault="00B108B0" w:rsidP="00E633B0">
      <w:pPr>
        <w:ind w:firstLine="709"/>
        <w:jc w:val="both"/>
        <w:rPr>
          <w:sz w:val="26"/>
          <w:szCs w:val="26"/>
        </w:rPr>
      </w:pPr>
      <w:r w:rsidRPr="0044663F">
        <w:rPr>
          <w:sz w:val="26"/>
          <w:szCs w:val="26"/>
        </w:rPr>
        <w:t>Рыбак неловко прокашлялся, подумал и, что-то обмыслив, хлопнул себя</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бу, вскочил, двинулся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агону, заглядывая</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ебятам</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осуду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охваливая</w:t>
      </w:r>
      <w:r w:rsidR="00D20EA2" w:rsidRPr="0044663F">
        <w:rPr>
          <w:sz w:val="26"/>
          <w:szCs w:val="26"/>
        </w:rPr>
        <w:t xml:space="preserve"> их</w:t>
      </w:r>
      <w:r w:rsidR="00D20EA2">
        <w:rPr>
          <w:sz w:val="26"/>
          <w:szCs w:val="26"/>
        </w:rPr>
        <w:t> </w:t>
      </w:r>
      <w:r w:rsidR="00D20EA2" w:rsidRPr="0044663F">
        <w:rPr>
          <w:sz w:val="26"/>
          <w:szCs w:val="26"/>
        </w:rPr>
        <w:t>я</w:t>
      </w:r>
      <w:r w:rsidRPr="0044663F">
        <w:rPr>
          <w:sz w:val="26"/>
          <w:szCs w:val="26"/>
        </w:rPr>
        <w:t>годный сбор. Затем</w:t>
      </w:r>
      <w:r w:rsidR="00D20EA2" w:rsidRPr="0044663F">
        <w:rPr>
          <w:sz w:val="26"/>
          <w:szCs w:val="26"/>
        </w:rPr>
        <w:t xml:space="preserve"> он</w:t>
      </w:r>
      <w:r w:rsidR="00D20EA2">
        <w:rPr>
          <w:sz w:val="26"/>
          <w:szCs w:val="26"/>
        </w:rPr>
        <w:t> </w:t>
      </w:r>
      <w:r w:rsidR="00D20EA2" w:rsidRPr="0044663F">
        <w:rPr>
          <w:sz w:val="26"/>
          <w:szCs w:val="26"/>
        </w:rPr>
        <w:t>п</w:t>
      </w:r>
      <w:r w:rsidRPr="0044663F">
        <w:rPr>
          <w:sz w:val="26"/>
          <w:szCs w:val="26"/>
        </w:rPr>
        <w:t>озвал</w:t>
      </w:r>
      <w:r w:rsidR="00D20EA2" w:rsidRPr="0044663F">
        <w:rPr>
          <w:sz w:val="26"/>
          <w:szCs w:val="26"/>
        </w:rPr>
        <w:t xml:space="preserve"> их</w:t>
      </w:r>
      <w:r w:rsidR="00D20EA2">
        <w:rPr>
          <w:sz w:val="26"/>
          <w:szCs w:val="26"/>
        </w:rPr>
        <w:t> </w:t>
      </w:r>
      <w:r w:rsidR="00D20EA2" w:rsidRPr="0044663F">
        <w:rPr>
          <w:sz w:val="26"/>
          <w:szCs w:val="26"/>
        </w:rPr>
        <w:t>и</w:t>
      </w:r>
      <w:r w:rsidRPr="0044663F">
        <w:rPr>
          <w:sz w:val="26"/>
          <w:szCs w:val="26"/>
        </w:rPr>
        <w:t xml:space="preserve"> школьники потянулись</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ыбаку.</w:t>
      </w:r>
      <w:r w:rsidR="00D20EA2" w:rsidRPr="0044663F">
        <w:rPr>
          <w:sz w:val="26"/>
          <w:szCs w:val="26"/>
        </w:rPr>
        <w:t xml:space="preserve"> Он</w:t>
      </w:r>
      <w:r w:rsidR="00D20EA2">
        <w:rPr>
          <w:sz w:val="26"/>
          <w:szCs w:val="26"/>
        </w:rPr>
        <w:t> </w:t>
      </w:r>
      <w:r w:rsidR="00D20EA2" w:rsidRPr="0044663F">
        <w:rPr>
          <w:sz w:val="26"/>
          <w:szCs w:val="26"/>
        </w:rPr>
        <w:t>ч</w:t>
      </w:r>
      <w:r w:rsidRPr="0044663F">
        <w:rPr>
          <w:sz w:val="26"/>
          <w:szCs w:val="26"/>
        </w:rPr>
        <w:t>то-то пошептал им,</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ица</w:t>
      </w:r>
      <w:r w:rsidR="00D20EA2" w:rsidRPr="0044663F">
        <w:rPr>
          <w:sz w:val="26"/>
          <w:szCs w:val="26"/>
        </w:rPr>
        <w:t xml:space="preserve"> у</w:t>
      </w:r>
      <w:r w:rsidR="00D20EA2">
        <w:rPr>
          <w:sz w:val="26"/>
          <w:szCs w:val="26"/>
        </w:rPr>
        <w:t> </w:t>
      </w:r>
      <w:r w:rsidR="00D20EA2" w:rsidRPr="0044663F">
        <w:rPr>
          <w:sz w:val="26"/>
          <w:szCs w:val="26"/>
        </w:rPr>
        <w:t>р</w:t>
      </w:r>
      <w:r w:rsidRPr="0044663F">
        <w:rPr>
          <w:sz w:val="26"/>
          <w:szCs w:val="26"/>
        </w:rPr>
        <w:t xml:space="preserve">ебят просияли. </w:t>
      </w:r>
    </w:p>
    <w:p w:rsidR="00B108B0" w:rsidRPr="0044663F" w:rsidRDefault="00B108B0" w:rsidP="00E633B0">
      <w:pPr>
        <w:ind w:firstLine="709"/>
        <w:jc w:val="both"/>
        <w:rPr>
          <w:sz w:val="26"/>
          <w:szCs w:val="26"/>
        </w:rPr>
      </w:pPr>
      <w:r w:rsidRPr="0044663F">
        <w:rPr>
          <w:sz w:val="26"/>
          <w:szCs w:val="26"/>
        </w:rPr>
        <w:t>В вагоне всё разом оживилось. Школьники засуетились, заговорили. Из-под лавки была извлечена корзина. Рыбак поставил её подле ног</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 xml:space="preserve">ал команду: </w:t>
      </w:r>
    </w:p>
    <w:p w:rsidR="00B108B0" w:rsidRPr="0044663F" w:rsidRDefault="00B108B0" w:rsidP="00E633B0">
      <w:pPr>
        <w:ind w:firstLine="709"/>
        <w:jc w:val="both"/>
        <w:rPr>
          <w:sz w:val="26"/>
          <w:szCs w:val="26"/>
        </w:rPr>
      </w:pPr>
      <w:r w:rsidRPr="0044663F">
        <w:rPr>
          <w:sz w:val="26"/>
          <w:szCs w:val="26"/>
        </w:rPr>
        <w:t>–  Налетай! Сыпь каждый</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орсти.</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беднеете,</w:t>
      </w:r>
      <w:r w:rsidR="00D20EA2" w:rsidRPr="0044663F">
        <w:rPr>
          <w:sz w:val="26"/>
          <w:szCs w:val="26"/>
        </w:rPr>
        <w:t xml:space="preserve"> а</w:t>
      </w:r>
      <w:r w:rsidR="00D20EA2">
        <w:rPr>
          <w:sz w:val="26"/>
          <w:szCs w:val="26"/>
        </w:rPr>
        <w:t> </w:t>
      </w:r>
      <w:r w:rsidR="00D20EA2" w:rsidRPr="0044663F">
        <w:rPr>
          <w:sz w:val="26"/>
          <w:szCs w:val="26"/>
        </w:rPr>
        <w:t>б</w:t>
      </w:r>
      <w:r w:rsidRPr="0044663F">
        <w:rPr>
          <w:sz w:val="26"/>
          <w:szCs w:val="26"/>
        </w:rPr>
        <w:t xml:space="preserve">абусе радость будет! </w:t>
      </w:r>
    </w:p>
    <w:p w:rsidR="00B108B0" w:rsidRPr="0044663F" w:rsidRDefault="00B108B0" w:rsidP="00E633B0">
      <w:pPr>
        <w:ind w:firstLine="709"/>
        <w:jc w:val="both"/>
        <w:rPr>
          <w:sz w:val="26"/>
          <w:szCs w:val="26"/>
        </w:rPr>
      </w:pPr>
      <w:r w:rsidRPr="0044663F">
        <w:rPr>
          <w:sz w:val="26"/>
          <w:szCs w:val="26"/>
        </w:rPr>
        <w:t>И потекла малина</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орзину,</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орсти,</w:t>
      </w:r>
      <w:r w:rsidR="00D20EA2" w:rsidRPr="0044663F">
        <w:rPr>
          <w:sz w:val="26"/>
          <w:szCs w:val="26"/>
        </w:rPr>
        <w:t xml:space="preserve"> по</w:t>
      </w:r>
      <w:r w:rsidR="00D20EA2">
        <w:rPr>
          <w:sz w:val="26"/>
          <w:szCs w:val="26"/>
        </w:rPr>
        <w:t> </w:t>
      </w:r>
      <w:r w:rsidR="00D20EA2" w:rsidRPr="0044663F">
        <w:rPr>
          <w:sz w:val="26"/>
          <w:szCs w:val="26"/>
        </w:rPr>
        <w:t>д</w:t>
      </w:r>
      <w:r w:rsidRPr="0044663F">
        <w:rPr>
          <w:sz w:val="26"/>
          <w:szCs w:val="26"/>
        </w:rPr>
        <w:t xml:space="preserve">ве. Бабка протестовала: </w:t>
      </w:r>
    </w:p>
    <w:p w:rsidR="00B108B0" w:rsidRPr="0044663F" w:rsidRDefault="00B108B0" w:rsidP="00E633B0">
      <w:pPr>
        <w:ind w:firstLine="709"/>
        <w:jc w:val="both"/>
        <w:rPr>
          <w:sz w:val="26"/>
          <w:szCs w:val="26"/>
        </w:rPr>
      </w:pPr>
      <w:r w:rsidRPr="0044663F">
        <w:rPr>
          <w:sz w:val="26"/>
          <w:szCs w:val="26"/>
        </w:rPr>
        <w:t>–  Чужого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озьму! Сроду чужим</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ользовалась! </w:t>
      </w:r>
    </w:p>
    <w:p w:rsidR="00B108B0" w:rsidRPr="0044663F" w:rsidRDefault="00B108B0" w:rsidP="00E633B0">
      <w:pPr>
        <w:ind w:firstLine="709"/>
        <w:jc w:val="both"/>
        <w:rPr>
          <w:sz w:val="26"/>
          <w:szCs w:val="26"/>
        </w:rPr>
      </w:pPr>
      <w:r w:rsidRPr="0044663F">
        <w:rPr>
          <w:sz w:val="26"/>
          <w:szCs w:val="26"/>
        </w:rPr>
        <w:t>–  Молчи, бабусь! –  урезонил её рыбак. –  Какое</w:t>
      </w:r>
      <w:r w:rsidR="00D20EA2" w:rsidRPr="0044663F">
        <w:rPr>
          <w:sz w:val="26"/>
          <w:szCs w:val="26"/>
        </w:rPr>
        <w:t xml:space="preserve"> же</w:t>
      </w:r>
      <w:r w:rsidR="00D20EA2">
        <w:rPr>
          <w:sz w:val="26"/>
          <w:szCs w:val="26"/>
        </w:rPr>
        <w:t> </w:t>
      </w:r>
      <w:r w:rsidR="00D20EA2" w:rsidRPr="0044663F">
        <w:rPr>
          <w:sz w:val="26"/>
          <w:szCs w:val="26"/>
        </w:rPr>
        <w:t>э</w:t>
      </w:r>
      <w:r w:rsidRPr="0044663F">
        <w:rPr>
          <w:sz w:val="26"/>
          <w:szCs w:val="26"/>
        </w:rPr>
        <w:t>то чужое? Ребята</w:t>
      </w:r>
      <w:r w:rsidR="00D20EA2" w:rsidRPr="0044663F">
        <w:rPr>
          <w:sz w:val="26"/>
          <w:szCs w:val="26"/>
        </w:rPr>
        <w:t xml:space="preserve"> ж</w:t>
      </w:r>
      <w:r w:rsidR="00D20EA2">
        <w:rPr>
          <w:sz w:val="26"/>
          <w:szCs w:val="26"/>
        </w:rPr>
        <w:t> </w:t>
      </w:r>
      <w:r w:rsidR="00D20EA2" w:rsidRPr="0044663F">
        <w:rPr>
          <w:sz w:val="26"/>
          <w:szCs w:val="26"/>
        </w:rPr>
        <w:t>э</w:t>
      </w:r>
      <w:r w:rsidRPr="0044663F">
        <w:rPr>
          <w:sz w:val="26"/>
          <w:szCs w:val="26"/>
        </w:rPr>
        <w:t>ти всё внуки твои. Хорошие ребята. Сыпь, хлопцы, сыпь,</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 xml:space="preserve">обей! </w:t>
      </w:r>
    </w:p>
    <w:p w:rsidR="00B108B0" w:rsidRPr="0044663F" w:rsidRDefault="00B108B0" w:rsidP="00E633B0">
      <w:pPr>
        <w:ind w:firstLine="709"/>
        <w:jc w:val="both"/>
        <w:rPr>
          <w:sz w:val="26"/>
          <w:szCs w:val="26"/>
        </w:rPr>
      </w:pPr>
      <w:r w:rsidRPr="0044663F">
        <w:rPr>
          <w:sz w:val="26"/>
          <w:szCs w:val="26"/>
        </w:rPr>
        <w:t>И когда туес наполнили доверху, рыбак торжественно поставил его бабке</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олени. Она обняла посудину руками и, пошмыгивая носом,</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 xml:space="preserve">отором поплясывала слеза, всё повторяла: </w:t>
      </w:r>
    </w:p>
    <w:p w:rsidR="00B108B0" w:rsidRPr="0044663F" w:rsidRDefault="00B108B0" w:rsidP="00E633B0">
      <w:pPr>
        <w:ind w:firstLine="709"/>
        <w:jc w:val="both"/>
        <w:rPr>
          <w:sz w:val="26"/>
          <w:szCs w:val="26"/>
        </w:rPr>
      </w:pPr>
      <w:r w:rsidRPr="0044663F">
        <w:rPr>
          <w:sz w:val="26"/>
          <w:szCs w:val="26"/>
        </w:rPr>
        <w:t xml:space="preserve">– </w:t>
      </w:r>
      <w:r w:rsidR="00D20EA2" w:rsidRPr="0044663F">
        <w:rPr>
          <w:sz w:val="26"/>
          <w:szCs w:val="26"/>
        </w:rPr>
        <w:t xml:space="preserve"> Да</w:t>
      </w:r>
      <w:r w:rsidR="00D20EA2">
        <w:rPr>
          <w:sz w:val="26"/>
          <w:szCs w:val="26"/>
        </w:rPr>
        <w:t> </w:t>
      </w:r>
      <w:r w:rsidR="00D20EA2" w:rsidRPr="0044663F">
        <w:rPr>
          <w:sz w:val="26"/>
          <w:szCs w:val="26"/>
        </w:rPr>
        <w:t>м</w:t>
      </w:r>
      <w:r w:rsidRPr="0044663F">
        <w:rPr>
          <w:sz w:val="26"/>
          <w:szCs w:val="26"/>
        </w:rPr>
        <w:t>илыя,</w:t>
      </w:r>
      <w:r w:rsidR="00D20EA2" w:rsidRPr="0044663F">
        <w:rPr>
          <w:sz w:val="26"/>
          <w:szCs w:val="26"/>
        </w:rPr>
        <w:t xml:space="preserve"> да</w:t>
      </w:r>
      <w:r w:rsidR="00D20EA2">
        <w:rPr>
          <w:sz w:val="26"/>
          <w:szCs w:val="26"/>
        </w:rPr>
        <w:t> </w:t>
      </w:r>
      <w:r w:rsidR="00D20EA2" w:rsidRPr="0044663F">
        <w:rPr>
          <w:sz w:val="26"/>
          <w:szCs w:val="26"/>
        </w:rPr>
        <w:t>р</w:t>
      </w:r>
      <w:r w:rsidRPr="0044663F">
        <w:rPr>
          <w:sz w:val="26"/>
          <w:szCs w:val="26"/>
        </w:rPr>
        <w:t>одимыя!..</w:t>
      </w:r>
      <w:r w:rsidR="00D20EA2" w:rsidRPr="0044663F">
        <w:rPr>
          <w:sz w:val="26"/>
          <w:szCs w:val="26"/>
        </w:rPr>
        <w:t xml:space="preserve"> Да</w:t>
      </w:r>
      <w:r w:rsidR="00D20EA2">
        <w:rPr>
          <w:sz w:val="26"/>
          <w:szCs w:val="26"/>
        </w:rPr>
        <w:t> </w:t>
      </w:r>
      <w:r w:rsidR="00D20EA2" w:rsidRPr="0044663F">
        <w:rPr>
          <w:sz w:val="26"/>
          <w:szCs w:val="26"/>
        </w:rPr>
        <w:t>з</w:t>
      </w:r>
      <w:r w:rsidRPr="0044663F">
        <w:rPr>
          <w:sz w:val="26"/>
          <w:szCs w:val="26"/>
        </w:rPr>
        <w:t>ачем</w:t>
      </w:r>
      <w:r w:rsidR="00D20EA2" w:rsidRPr="0044663F">
        <w:rPr>
          <w:sz w:val="26"/>
          <w:szCs w:val="26"/>
        </w:rPr>
        <w:t xml:space="preserve"> же</w:t>
      </w:r>
      <w:r w:rsidR="00D20EA2">
        <w:rPr>
          <w:sz w:val="26"/>
          <w:szCs w:val="26"/>
        </w:rPr>
        <w:t> </w:t>
      </w:r>
      <w:r w:rsidR="00D20EA2" w:rsidRPr="0044663F">
        <w:rPr>
          <w:sz w:val="26"/>
          <w:szCs w:val="26"/>
        </w:rPr>
        <w:t>э</w:t>
      </w:r>
      <w:r w:rsidRPr="0044663F">
        <w:rPr>
          <w:sz w:val="26"/>
          <w:szCs w:val="26"/>
        </w:rPr>
        <w:t>то?</w:t>
      </w:r>
      <w:r w:rsidR="00D20EA2" w:rsidRPr="0044663F">
        <w:rPr>
          <w:sz w:val="26"/>
          <w:szCs w:val="26"/>
        </w:rPr>
        <w:t xml:space="preserve"> Да</w:t>
      </w:r>
      <w:r w:rsidR="00D20EA2">
        <w:rPr>
          <w:sz w:val="26"/>
          <w:szCs w:val="26"/>
        </w:rPr>
        <w:t> </w:t>
      </w:r>
      <w:r w:rsidR="00D20EA2" w:rsidRPr="0044663F">
        <w:rPr>
          <w:sz w:val="26"/>
          <w:szCs w:val="26"/>
        </w:rPr>
        <w:t>к</w:t>
      </w:r>
      <w:r w:rsidRPr="0044663F">
        <w:rPr>
          <w:sz w:val="26"/>
          <w:szCs w:val="26"/>
        </w:rPr>
        <w:t xml:space="preserve">уда мне столько? </w:t>
      </w:r>
    </w:p>
    <w:p w:rsidR="00B108B0" w:rsidRPr="0044663F" w:rsidRDefault="00B108B0" w:rsidP="00427DF4">
      <w:pPr>
        <w:ind w:firstLine="709"/>
        <w:jc w:val="right"/>
        <w:rPr>
          <w:i/>
          <w:sz w:val="26"/>
          <w:szCs w:val="26"/>
        </w:rPr>
      </w:pPr>
      <w:r w:rsidRPr="0044663F">
        <w:rPr>
          <w:i/>
          <w:sz w:val="26"/>
          <w:szCs w:val="26"/>
        </w:rPr>
        <w:lastRenderedPageBreak/>
        <w:t>(По В.П.Астафьеву)</w:t>
      </w:r>
    </w:p>
    <w:p w:rsidR="00B108B0" w:rsidRPr="0044663F" w:rsidRDefault="00B108B0" w:rsidP="00427DF4">
      <w:pPr>
        <w:ind w:firstLine="709"/>
        <w:jc w:val="right"/>
        <w:rPr>
          <w:sz w:val="26"/>
          <w:szCs w:val="26"/>
        </w:rPr>
      </w:pPr>
      <w:r w:rsidRPr="0044663F">
        <w:rPr>
          <w:sz w:val="26"/>
          <w:szCs w:val="26"/>
        </w:rPr>
        <w:t>(369 слов)</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r w:rsidRPr="0044663F">
        <w:rPr>
          <w:b/>
          <w:i/>
          <w:sz w:val="26"/>
          <w:szCs w:val="26"/>
        </w:rPr>
        <w:t>Задание</w:t>
      </w: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Прослушайте текст. Напишите сжатое изложение</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рагменту рассказа В.П. Астафьева «Бабушка</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алиной».</w:t>
      </w:r>
    </w:p>
    <w:p w:rsidR="00B108B0" w:rsidRPr="0044663F" w:rsidRDefault="00B108B0" w:rsidP="00E633B0">
      <w:pPr>
        <w:ind w:right="-57" w:firstLine="709"/>
        <w:jc w:val="both"/>
        <w:rPr>
          <w:i/>
          <w:sz w:val="26"/>
          <w:szCs w:val="26"/>
        </w:rPr>
      </w:pPr>
      <w:r w:rsidRPr="0044663F">
        <w:rPr>
          <w:i/>
          <w:sz w:val="26"/>
          <w:szCs w:val="26"/>
        </w:rPr>
        <w:t>Передайте главное содержание текста</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 xml:space="preserve">бъеме от 70 слов. Если </w:t>
      </w:r>
      <w:r w:rsidRPr="0044663F">
        <w:rPr>
          <w:i/>
          <w:sz w:val="26"/>
          <w:szCs w:val="26"/>
        </w:rPr>
        <w:br/>
        <w:t xml:space="preserve">в сжатом изложении менее 50 слов (в подсчет слов включаются все слова, </w:t>
      </w:r>
      <w:r w:rsidRPr="0044663F">
        <w:rPr>
          <w:i/>
          <w:sz w:val="26"/>
          <w:szCs w:val="26"/>
        </w:rPr>
        <w:br/>
        <w:t>в том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 и оценивается 0 баллов.</w:t>
      </w:r>
    </w:p>
    <w:p w:rsidR="00B108B0" w:rsidRPr="0044663F" w:rsidRDefault="00B108B0" w:rsidP="00E633B0">
      <w:pPr>
        <w:ind w:right="-57" w:firstLine="709"/>
        <w:jc w:val="both"/>
        <w:rPr>
          <w:i/>
          <w:sz w:val="26"/>
          <w:szCs w:val="26"/>
        </w:rPr>
      </w:pPr>
    </w:p>
    <w:p w:rsidR="00B108B0" w:rsidRPr="0044663F" w:rsidRDefault="00B108B0" w:rsidP="00E633B0">
      <w:pPr>
        <w:ind w:right="-57" w:firstLine="709"/>
        <w:jc w:val="both"/>
        <w:rPr>
          <w:i/>
          <w:sz w:val="26"/>
          <w:szCs w:val="26"/>
        </w:rPr>
      </w:pP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Напишите сочинение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рослушанному тексту.</w:t>
      </w:r>
    </w:p>
    <w:p w:rsidR="00B108B0" w:rsidRPr="0044663F" w:rsidRDefault="00B108B0" w:rsidP="00E633B0">
      <w:pPr>
        <w:ind w:right="-57" w:firstLine="709"/>
        <w:jc w:val="both"/>
        <w:rPr>
          <w:i/>
          <w:sz w:val="26"/>
          <w:szCs w:val="26"/>
        </w:rPr>
      </w:pPr>
      <w:r w:rsidRPr="0044663F">
        <w:rPr>
          <w:i/>
          <w:sz w:val="26"/>
          <w:szCs w:val="26"/>
        </w:rPr>
        <w:t>Сформулируйте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роблем, поставленных автором текста.</w:t>
      </w:r>
    </w:p>
    <w:p w:rsidR="00B108B0" w:rsidRPr="0044663F" w:rsidRDefault="00B108B0" w:rsidP="00E633B0">
      <w:pPr>
        <w:ind w:right="-57" w:firstLine="709"/>
        <w:jc w:val="both"/>
        <w:rPr>
          <w:i/>
          <w:sz w:val="26"/>
          <w:szCs w:val="26"/>
        </w:rPr>
      </w:pPr>
      <w:r w:rsidRPr="0044663F">
        <w:rPr>
          <w:i/>
          <w:sz w:val="26"/>
          <w:szCs w:val="26"/>
        </w:rPr>
        <w:t>Сформулируйте позицию автора (рассказчика). Напишите, согласны или</w:t>
      </w:r>
      <w:r w:rsidR="00D20EA2" w:rsidRPr="0044663F">
        <w:rPr>
          <w:i/>
          <w:sz w:val="26"/>
          <w:szCs w:val="26"/>
        </w:rPr>
        <w:t xml:space="preserve"> не</w:t>
      </w:r>
      <w:r w:rsidR="00D20EA2">
        <w:rPr>
          <w:i/>
          <w:sz w:val="26"/>
          <w:szCs w:val="26"/>
        </w:rPr>
        <w:t> </w:t>
      </w:r>
      <w:r w:rsidR="00D20EA2" w:rsidRPr="0044663F">
        <w:rPr>
          <w:i/>
          <w:sz w:val="26"/>
          <w:szCs w:val="26"/>
        </w:rPr>
        <w:t>с</w:t>
      </w:r>
      <w:r w:rsidRPr="0044663F">
        <w:rPr>
          <w:i/>
          <w:sz w:val="26"/>
          <w:szCs w:val="26"/>
        </w:rPr>
        <w:t>огласны</w:t>
      </w:r>
      <w:r w:rsidR="00D20EA2" w:rsidRPr="0044663F">
        <w:rPr>
          <w:i/>
          <w:sz w:val="26"/>
          <w:szCs w:val="26"/>
        </w:rPr>
        <w:t xml:space="preserve"> Вы</w:t>
      </w:r>
      <w:r w:rsidR="00D20EA2">
        <w:rPr>
          <w:i/>
          <w:sz w:val="26"/>
          <w:szCs w:val="26"/>
        </w:rPr>
        <w:t> </w:t>
      </w:r>
      <w:r w:rsidR="00D20EA2" w:rsidRPr="0044663F">
        <w:rPr>
          <w:i/>
          <w:sz w:val="26"/>
          <w:szCs w:val="26"/>
        </w:rPr>
        <w:t>с</w:t>
      </w:r>
      <w:r w:rsidRPr="0044663F">
        <w:rPr>
          <w:i/>
          <w:sz w:val="26"/>
          <w:szCs w:val="26"/>
        </w:rPr>
        <w:t xml:space="preserve"> точкой зрения автора прослушанного текста. Объясните почему. Своё мнение аргументируйте, опираясь</w:t>
      </w:r>
      <w:r w:rsidR="00D20EA2" w:rsidRPr="0044663F">
        <w:rPr>
          <w:i/>
          <w:sz w:val="26"/>
          <w:szCs w:val="26"/>
        </w:rPr>
        <w:t xml:space="preserve"> на</w:t>
      </w:r>
      <w:r w:rsidR="00D20EA2">
        <w:rPr>
          <w:i/>
          <w:sz w:val="26"/>
          <w:szCs w:val="26"/>
        </w:rPr>
        <w:t> </w:t>
      </w:r>
      <w:r w:rsidR="00D20EA2" w:rsidRPr="0044663F">
        <w:rPr>
          <w:i/>
          <w:sz w:val="26"/>
          <w:szCs w:val="26"/>
        </w:rPr>
        <w:t>ч</w:t>
      </w:r>
      <w:r w:rsidRPr="0044663F">
        <w:rPr>
          <w:i/>
          <w:sz w:val="26"/>
          <w:szCs w:val="26"/>
        </w:rPr>
        <w:t>итательский опыт,</w:t>
      </w:r>
      <w:r w:rsidR="00D20EA2" w:rsidRPr="0044663F">
        <w:rPr>
          <w:i/>
          <w:sz w:val="26"/>
          <w:szCs w:val="26"/>
        </w:rPr>
        <w:t xml:space="preserve"> а</w:t>
      </w:r>
      <w:r w:rsidR="00D20EA2">
        <w:rPr>
          <w:i/>
          <w:sz w:val="26"/>
          <w:szCs w:val="26"/>
        </w:rPr>
        <w:t> </w:t>
      </w:r>
      <w:r w:rsidR="00D20EA2" w:rsidRPr="0044663F">
        <w:rPr>
          <w:i/>
          <w:sz w:val="26"/>
          <w:szCs w:val="26"/>
        </w:rPr>
        <w:t>т</w:t>
      </w:r>
      <w:r w:rsidRPr="0044663F">
        <w:rPr>
          <w:i/>
          <w:sz w:val="26"/>
          <w:szCs w:val="26"/>
        </w:rPr>
        <w:t>акже</w:t>
      </w:r>
      <w:r w:rsidR="00D20EA2" w:rsidRPr="0044663F">
        <w:rPr>
          <w:i/>
          <w:sz w:val="26"/>
          <w:szCs w:val="26"/>
        </w:rPr>
        <w:t xml:space="preserve"> на</w:t>
      </w:r>
      <w:r w:rsidR="00D20EA2">
        <w:rPr>
          <w:i/>
          <w:sz w:val="26"/>
          <w:szCs w:val="26"/>
        </w:rPr>
        <w:t> </w:t>
      </w:r>
      <w:r w:rsidR="00D20EA2" w:rsidRPr="0044663F">
        <w:rPr>
          <w:i/>
          <w:sz w:val="26"/>
          <w:szCs w:val="26"/>
        </w:rPr>
        <w:t>з</w:t>
      </w:r>
      <w:r w:rsidRPr="0044663F">
        <w:rPr>
          <w:i/>
          <w:sz w:val="26"/>
          <w:szCs w:val="26"/>
        </w:rPr>
        <w:t>нания</w:t>
      </w:r>
      <w:r w:rsidR="00D20EA2" w:rsidRPr="0044663F">
        <w:rPr>
          <w:i/>
          <w:sz w:val="26"/>
          <w:szCs w:val="26"/>
        </w:rPr>
        <w:t xml:space="preserve"> и</w:t>
      </w:r>
      <w:r w:rsidR="00D20EA2">
        <w:rPr>
          <w:i/>
          <w:sz w:val="26"/>
          <w:szCs w:val="26"/>
        </w:rPr>
        <w:t> </w:t>
      </w:r>
      <w:r w:rsidR="00D20EA2" w:rsidRPr="0044663F">
        <w:rPr>
          <w:i/>
          <w:sz w:val="26"/>
          <w:szCs w:val="26"/>
        </w:rPr>
        <w:t>ж</w:t>
      </w:r>
      <w:r w:rsidRPr="0044663F">
        <w:rPr>
          <w:i/>
          <w:sz w:val="26"/>
          <w:szCs w:val="26"/>
        </w:rPr>
        <w:t>изненные наблюдения.</w:t>
      </w:r>
    </w:p>
    <w:p w:rsidR="00B108B0" w:rsidRPr="0044663F" w:rsidRDefault="00B108B0" w:rsidP="00E633B0">
      <w:pPr>
        <w:ind w:right="-57" w:firstLine="709"/>
        <w:jc w:val="both"/>
        <w:rPr>
          <w:i/>
          <w:sz w:val="26"/>
          <w:szCs w:val="26"/>
        </w:rPr>
      </w:pPr>
      <w:r w:rsidRPr="0044663F">
        <w:rPr>
          <w:i/>
          <w:sz w:val="26"/>
          <w:szCs w:val="26"/>
        </w:rPr>
        <w:t>Продумайте композицию сочинения.</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i/>
          <w:sz w:val="26"/>
          <w:szCs w:val="26"/>
        </w:rPr>
        <w:t>Сочинение напишите</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200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очинении менее </w:t>
      </w:r>
      <w:r w:rsidRPr="0044663F">
        <w:rPr>
          <w:i/>
          <w:sz w:val="26"/>
          <w:szCs w:val="26"/>
        </w:rPr>
        <w:br/>
        <w:t>150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r w:rsidRPr="0044663F">
        <w:rPr>
          <w:sz w:val="26"/>
          <w:szCs w:val="26"/>
        </w:rPr>
        <w:t xml:space="preserve">. </w:t>
      </w:r>
    </w:p>
    <w:p w:rsidR="00B108B0" w:rsidRPr="0044663F" w:rsidRDefault="00B108B0" w:rsidP="00E633B0">
      <w:pPr>
        <w:ind w:right="-57" w:firstLine="709"/>
        <w:jc w:val="both"/>
        <w:rPr>
          <w:i/>
          <w:sz w:val="26"/>
          <w:szCs w:val="26"/>
        </w:rPr>
      </w:pPr>
      <w:r w:rsidRPr="0044663F">
        <w:rPr>
          <w:i/>
          <w:sz w:val="26"/>
          <w:szCs w:val="26"/>
        </w:rPr>
        <w:t>Если сочинение</w:t>
      </w:r>
      <w:r w:rsidR="00D20EA2" w:rsidRPr="0044663F">
        <w:rPr>
          <w:i/>
          <w:sz w:val="26"/>
          <w:szCs w:val="26"/>
        </w:rPr>
        <w:t xml:space="preserve"> не</w:t>
      </w:r>
      <w:r w:rsidR="00D20EA2">
        <w:rPr>
          <w:i/>
          <w:sz w:val="26"/>
          <w:szCs w:val="26"/>
        </w:rPr>
        <w:t> </w:t>
      </w:r>
      <w:r w:rsidR="00D20EA2" w:rsidRPr="0044663F">
        <w:rPr>
          <w:i/>
          <w:sz w:val="26"/>
          <w:szCs w:val="26"/>
        </w:rPr>
        <w:t>о</w:t>
      </w:r>
      <w:r w:rsidRPr="0044663F">
        <w:rPr>
          <w:i/>
          <w:sz w:val="26"/>
          <w:szCs w:val="26"/>
        </w:rPr>
        <w:t>пирается</w:t>
      </w:r>
      <w:r w:rsidR="00D20EA2" w:rsidRPr="0044663F">
        <w:rPr>
          <w:i/>
          <w:sz w:val="26"/>
          <w:szCs w:val="26"/>
        </w:rPr>
        <w:t xml:space="preserve"> на</w:t>
      </w:r>
      <w:r w:rsidR="00D20EA2">
        <w:rPr>
          <w:i/>
          <w:sz w:val="26"/>
          <w:szCs w:val="26"/>
        </w:rPr>
        <w:t> </w:t>
      </w:r>
      <w:r w:rsidR="00D20EA2" w:rsidRPr="0044663F">
        <w:rPr>
          <w:i/>
          <w:sz w:val="26"/>
          <w:szCs w:val="26"/>
        </w:rPr>
        <w:t>п</w:t>
      </w:r>
      <w:r w:rsidRPr="0044663F">
        <w:rPr>
          <w:i/>
          <w:sz w:val="26"/>
          <w:szCs w:val="26"/>
        </w:rPr>
        <w:t>рослушанный текст или представляет собой пересказанный текст,</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оценивается 0 баллов.</w:t>
      </w:r>
    </w:p>
    <w:p w:rsidR="00B108B0" w:rsidRPr="0044663F" w:rsidRDefault="00B108B0" w:rsidP="00E633B0">
      <w:pPr>
        <w:ind w:right="-57" w:firstLine="709"/>
        <w:jc w:val="both"/>
        <w:rPr>
          <w:i/>
          <w:sz w:val="26"/>
          <w:szCs w:val="26"/>
        </w:rPr>
      </w:pPr>
      <w:r w:rsidRPr="0044663F">
        <w:rPr>
          <w:i/>
          <w:sz w:val="26"/>
          <w:szCs w:val="26"/>
        </w:rPr>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ind w:right="-57" w:firstLine="709"/>
        <w:jc w:val="both"/>
        <w:rPr>
          <w:sz w:val="26"/>
          <w:szCs w:val="26"/>
        </w:rPr>
      </w:pPr>
    </w:p>
    <w:p w:rsidR="00B108B0" w:rsidRPr="0044663F" w:rsidRDefault="00B108B0" w:rsidP="00E633B0">
      <w:pPr>
        <w:ind w:right="-57" w:firstLine="709"/>
        <w:jc w:val="both"/>
        <w:rPr>
          <w:i/>
          <w:sz w:val="26"/>
          <w:szCs w:val="26"/>
        </w:rPr>
      </w:pPr>
    </w:p>
    <w:p w:rsidR="00B108B0" w:rsidRPr="0044663F" w:rsidRDefault="00B108B0" w:rsidP="00E633B0">
      <w:pPr>
        <w:tabs>
          <w:tab w:val="left" w:pos="1200"/>
        </w:tabs>
        <w:ind w:firstLine="709"/>
        <w:jc w:val="both"/>
        <w:rPr>
          <w:b/>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 КИ-11-1</w:t>
      </w:r>
    </w:p>
    <w:p w:rsidR="00B108B0" w:rsidRPr="0044663F" w:rsidRDefault="00B108B0" w:rsidP="00E633B0">
      <w:pPr>
        <w:ind w:firstLine="709"/>
        <w:jc w:val="both"/>
        <w:rPr>
          <w:sz w:val="26"/>
          <w:szCs w:val="26"/>
        </w:rPr>
      </w:pPr>
      <w:r w:rsidRPr="0044663F">
        <w:rPr>
          <w:sz w:val="26"/>
          <w:szCs w:val="26"/>
        </w:rPr>
        <w:t>Как-то собирался</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дти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диночку</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еверному полюсу</w:t>
      </w:r>
      <w:r w:rsidR="00D20EA2" w:rsidRPr="0044663F">
        <w:rPr>
          <w:sz w:val="26"/>
          <w:szCs w:val="26"/>
        </w:rPr>
        <w:t xml:space="preserve"> на</w:t>
      </w:r>
      <w:r w:rsidR="00D20EA2">
        <w:rPr>
          <w:sz w:val="26"/>
          <w:szCs w:val="26"/>
        </w:rPr>
        <w:t> </w:t>
      </w:r>
      <w:r w:rsidR="00D20EA2" w:rsidRPr="0044663F">
        <w:rPr>
          <w:sz w:val="26"/>
          <w:szCs w:val="26"/>
        </w:rPr>
        <w:t>л</w:t>
      </w:r>
      <w:r w:rsidRPr="0044663F">
        <w:rPr>
          <w:sz w:val="26"/>
          <w:szCs w:val="26"/>
        </w:rPr>
        <w:t>ыжах. Чтобы лучше подготовиться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оходу, несколько месяцев жил</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имовье </w:t>
      </w:r>
      <w:r w:rsidRPr="0044663F">
        <w:rPr>
          <w:sz w:val="26"/>
          <w:szCs w:val="26"/>
        </w:rPr>
        <w:br/>
        <w:t>у якутских охотников, набирался опыта, учился</w:t>
      </w:r>
      <w:r w:rsidR="00D20EA2" w:rsidRPr="0044663F">
        <w:rPr>
          <w:sz w:val="26"/>
          <w:szCs w:val="26"/>
        </w:rPr>
        <w:t xml:space="preserve"> у</w:t>
      </w:r>
      <w:r w:rsidR="00D20EA2">
        <w:rPr>
          <w:sz w:val="26"/>
          <w:szCs w:val="26"/>
        </w:rPr>
        <w:t> </w:t>
      </w:r>
      <w:r w:rsidR="00D20EA2" w:rsidRPr="0044663F">
        <w:rPr>
          <w:sz w:val="26"/>
          <w:szCs w:val="26"/>
        </w:rPr>
        <w:t>н</w:t>
      </w:r>
      <w:r w:rsidRPr="0044663F">
        <w:rPr>
          <w:sz w:val="26"/>
          <w:szCs w:val="26"/>
        </w:rPr>
        <w:t>их. Конечно, учился</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а лыжах ходить:</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ыжам-то</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 xml:space="preserve"> сам заслуженный мастер спорта.</w:t>
      </w:r>
      <w:r w:rsidR="00D20EA2" w:rsidRPr="0044663F">
        <w:rPr>
          <w:sz w:val="26"/>
          <w:szCs w:val="26"/>
        </w:rPr>
        <w:t xml:space="preserve"> А</w:t>
      </w:r>
      <w:r w:rsidR="00D20EA2">
        <w:rPr>
          <w:sz w:val="26"/>
          <w:szCs w:val="26"/>
        </w:rPr>
        <w:t> </w:t>
      </w:r>
      <w:r w:rsidR="00D20EA2" w:rsidRPr="0044663F">
        <w:rPr>
          <w:sz w:val="26"/>
          <w:szCs w:val="26"/>
        </w:rPr>
        <w:t>в</w:t>
      </w:r>
      <w:r w:rsidRPr="0044663F">
        <w:rPr>
          <w:sz w:val="26"/>
          <w:szCs w:val="26"/>
        </w:rPr>
        <w:t>от философию людей, живущих среди дикой природы Севера, мне очень важно было понять.</w:t>
      </w:r>
    </w:p>
    <w:p w:rsidR="00B108B0" w:rsidRPr="0044663F" w:rsidRDefault="00B108B0" w:rsidP="00E633B0">
      <w:pPr>
        <w:ind w:firstLine="709"/>
        <w:jc w:val="both"/>
        <w:rPr>
          <w:sz w:val="26"/>
          <w:szCs w:val="26"/>
        </w:rPr>
      </w:pPr>
      <w:r w:rsidRPr="0044663F">
        <w:rPr>
          <w:sz w:val="26"/>
          <w:szCs w:val="26"/>
        </w:rPr>
        <w:t>Они много рассказали мне полезного.</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том числе предупредили</w:t>
      </w:r>
      <w:r w:rsidR="00D20EA2" w:rsidRPr="0044663F">
        <w:rPr>
          <w:sz w:val="26"/>
          <w:szCs w:val="26"/>
        </w:rPr>
        <w:t xml:space="preserve"> о</w:t>
      </w:r>
      <w:r w:rsidR="00D20EA2">
        <w:rPr>
          <w:sz w:val="26"/>
          <w:szCs w:val="26"/>
        </w:rPr>
        <w:t> </w:t>
      </w:r>
      <w:r w:rsidR="00D20EA2" w:rsidRPr="0044663F">
        <w:rPr>
          <w:sz w:val="26"/>
          <w:szCs w:val="26"/>
        </w:rPr>
        <w:t>т</w:t>
      </w:r>
      <w:r w:rsidRPr="0044663F">
        <w:rPr>
          <w:sz w:val="26"/>
          <w:szCs w:val="26"/>
        </w:rPr>
        <w:t>ом, что</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ледует стрелять</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елого медведя, потому что белого медведя очень трудно убить. Его можно только ранить,</w:t>
      </w:r>
      <w:r w:rsidR="00D20EA2" w:rsidRPr="0044663F">
        <w:rPr>
          <w:sz w:val="26"/>
          <w:szCs w:val="26"/>
        </w:rPr>
        <w:t xml:space="preserve"> но</w:t>
      </w:r>
      <w:r w:rsidR="00D20EA2">
        <w:rPr>
          <w:sz w:val="26"/>
          <w:szCs w:val="26"/>
        </w:rPr>
        <w:t> </w:t>
      </w:r>
      <w:r w:rsidR="00D20EA2" w:rsidRPr="0044663F">
        <w:rPr>
          <w:sz w:val="26"/>
          <w:szCs w:val="26"/>
        </w:rPr>
        <w:t>р</w:t>
      </w:r>
      <w:r w:rsidRPr="0044663F">
        <w:rPr>
          <w:sz w:val="26"/>
          <w:szCs w:val="26"/>
        </w:rPr>
        <w:t>аненый зверь будет тебя всё время преследовать</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ано или поздно обязательно подкараулит. Что,</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бщем-то,</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сложно. Например,</w:t>
      </w:r>
      <w:r w:rsidR="00D20EA2" w:rsidRPr="0044663F">
        <w:rPr>
          <w:sz w:val="26"/>
          <w:szCs w:val="26"/>
        </w:rPr>
        <w:t xml:space="preserve"> на</w:t>
      </w:r>
      <w:r w:rsidR="00D20EA2">
        <w:rPr>
          <w:sz w:val="26"/>
          <w:szCs w:val="26"/>
        </w:rPr>
        <w:t> </w:t>
      </w:r>
      <w:r w:rsidR="00D20EA2" w:rsidRPr="0044663F">
        <w:rPr>
          <w:sz w:val="26"/>
          <w:szCs w:val="26"/>
        </w:rPr>
        <w:t>н</w:t>
      </w:r>
      <w:r w:rsidRPr="0044663F">
        <w:rPr>
          <w:sz w:val="26"/>
          <w:szCs w:val="26"/>
        </w:rPr>
        <w:t>очёвке путешественник лежит</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алатке весь закутанный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застёгнутом спальном мешке.</w:t>
      </w:r>
      <w:r w:rsidR="00D20EA2" w:rsidRPr="0044663F">
        <w:rPr>
          <w:sz w:val="26"/>
          <w:szCs w:val="26"/>
        </w:rPr>
        <w:t xml:space="preserve"> А</w:t>
      </w:r>
      <w:r w:rsidR="00D20EA2">
        <w:rPr>
          <w:sz w:val="26"/>
          <w:szCs w:val="26"/>
        </w:rPr>
        <w:t> </w:t>
      </w:r>
      <w:r w:rsidR="00D20EA2" w:rsidRPr="0044663F">
        <w:rPr>
          <w:sz w:val="26"/>
          <w:szCs w:val="26"/>
        </w:rPr>
        <w:t>с</w:t>
      </w:r>
      <w:r w:rsidRPr="0044663F">
        <w:rPr>
          <w:sz w:val="26"/>
          <w:szCs w:val="26"/>
        </w:rPr>
        <w:t>наружи свирепствует метель.</w:t>
      </w:r>
      <w:r w:rsidR="00D20EA2" w:rsidRPr="0044663F">
        <w:rPr>
          <w:sz w:val="26"/>
          <w:szCs w:val="26"/>
        </w:rPr>
        <w:t xml:space="preserve"> Ни</w:t>
      </w:r>
      <w:r w:rsidR="00D20EA2">
        <w:rPr>
          <w:sz w:val="26"/>
          <w:szCs w:val="26"/>
        </w:rPr>
        <w:t> </w:t>
      </w:r>
      <w:r w:rsidR="00D20EA2" w:rsidRPr="0044663F">
        <w:rPr>
          <w:sz w:val="26"/>
          <w:szCs w:val="26"/>
        </w:rPr>
        <w:t>з</w:t>
      </w:r>
      <w:r w:rsidRPr="0044663F">
        <w:rPr>
          <w:sz w:val="26"/>
          <w:szCs w:val="26"/>
        </w:rPr>
        <w:t>а что</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очувствуешь приближение медведя. </w:t>
      </w:r>
    </w:p>
    <w:p w:rsidR="00B108B0" w:rsidRPr="0044663F" w:rsidRDefault="00B108B0" w:rsidP="00E633B0">
      <w:pPr>
        <w:ind w:firstLine="709"/>
        <w:jc w:val="both"/>
        <w:rPr>
          <w:sz w:val="26"/>
          <w:szCs w:val="26"/>
        </w:rPr>
      </w:pPr>
      <w:r w:rsidRPr="0044663F">
        <w:rPr>
          <w:sz w:val="26"/>
          <w:szCs w:val="26"/>
        </w:rPr>
        <w:t>Что стрелять</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едведя нельзя, это</w:t>
      </w:r>
      <w:r w:rsidR="00D20EA2" w:rsidRPr="0044663F">
        <w:rPr>
          <w:sz w:val="26"/>
          <w:szCs w:val="26"/>
        </w:rPr>
        <w:t xml:space="preserve"> я</w:t>
      </w:r>
      <w:r w:rsidR="00D20EA2">
        <w:rPr>
          <w:sz w:val="26"/>
          <w:szCs w:val="26"/>
        </w:rPr>
        <w:t> </w:t>
      </w:r>
      <w:r w:rsidR="00D20EA2" w:rsidRPr="0044663F">
        <w:rPr>
          <w:sz w:val="26"/>
          <w:szCs w:val="26"/>
        </w:rPr>
        <w:t>п</w:t>
      </w:r>
      <w:r w:rsidRPr="0044663F">
        <w:rPr>
          <w:sz w:val="26"/>
          <w:szCs w:val="26"/>
        </w:rPr>
        <w:t>онял. Только что</w:t>
      </w:r>
      <w:r w:rsidR="00D20EA2" w:rsidRPr="0044663F">
        <w:rPr>
          <w:sz w:val="26"/>
          <w:szCs w:val="26"/>
        </w:rPr>
        <w:t xml:space="preserve"> же</w:t>
      </w:r>
      <w:r w:rsidR="00D20EA2">
        <w:rPr>
          <w:sz w:val="26"/>
          <w:szCs w:val="26"/>
        </w:rPr>
        <w:t> </w:t>
      </w:r>
      <w:r w:rsidR="00D20EA2" w:rsidRPr="0044663F">
        <w:rPr>
          <w:sz w:val="26"/>
          <w:szCs w:val="26"/>
        </w:rPr>
        <w:t>д</w:t>
      </w:r>
      <w:r w:rsidRPr="0044663F">
        <w:rPr>
          <w:sz w:val="26"/>
          <w:szCs w:val="26"/>
        </w:rPr>
        <w:t>елать, если</w:t>
      </w:r>
      <w:r w:rsidR="00D20EA2" w:rsidRPr="0044663F">
        <w:rPr>
          <w:sz w:val="26"/>
          <w:szCs w:val="26"/>
        </w:rPr>
        <w:t xml:space="preserve"> он</w:t>
      </w:r>
      <w:r w:rsidR="00D20EA2">
        <w:rPr>
          <w:sz w:val="26"/>
          <w:szCs w:val="26"/>
        </w:rPr>
        <w:t> </w:t>
      </w:r>
      <w:r w:rsidR="00D20EA2" w:rsidRPr="0044663F">
        <w:rPr>
          <w:sz w:val="26"/>
          <w:szCs w:val="26"/>
        </w:rPr>
        <w:t>в</w:t>
      </w:r>
      <w:r w:rsidRPr="0044663F">
        <w:rPr>
          <w:sz w:val="26"/>
          <w:szCs w:val="26"/>
        </w:rPr>
        <w:t>друг придёт? Как тут-то быть? Страшно ведь. Тогда охотники научили меня одному старинному способу, и, когда</w:t>
      </w:r>
      <w:r w:rsidR="00D20EA2" w:rsidRPr="0044663F">
        <w:rPr>
          <w:sz w:val="26"/>
          <w:szCs w:val="26"/>
        </w:rPr>
        <w:t xml:space="preserve"> я</w:t>
      </w:r>
      <w:r w:rsidR="00D20EA2">
        <w:rPr>
          <w:sz w:val="26"/>
          <w:szCs w:val="26"/>
        </w:rPr>
        <w:t> </w:t>
      </w:r>
      <w:r w:rsidR="00D20EA2" w:rsidRPr="0044663F">
        <w:rPr>
          <w:sz w:val="26"/>
          <w:szCs w:val="26"/>
        </w:rPr>
        <w:t>ш</w:t>
      </w:r>
      <w:r w:rsidRPr="0044663F">
        <w:rPr>
          <w:sz w:val="26"/>
          <w:szCs w:val="26"/>
        </w:rPr>
        <w:t>ёл</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олюсу, этот способ мне очень даже помог. Каждый вечер, после того как поставлю палатку,</w:t>
      </w:r>
      <w:r w:rsidR="00D20EA2" w:rsidRPr="0044663F">
        <w:rPr>
          <w:sz w:val="26"/>
          <w:szCs w:val="26"/>
        </w:rPr>
        <w:t xml:space="preserve"> я</w:t>
      </w:r>
      <w:r w:rsidR="00D20EA2">
        <w:rPr>
          <w:sz w:val="26"/>
          <w:szCs w:val="26"/>
        </w:rPr>
        <w:t> </w:t>
      </w:r>
      <w:r w:rsidR="00D20EA2" w:rsidRPr="0044663F">
        <w:rPr>
          <w:sz w:val="26"/>
          <w:szCs w:val="26"/>
        </w:rPr>
        <w:t>в</w:t>
      </w:r>
      <w:r w:rsidRPr="0044663F">
        <w:rPr>
          <w:sz w:val="26"/>
          <w:szCs w:val="26"/>
        </w:rPr>
        <w:t>ыходил наружу</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ачинал разговаривать</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едведем. Хотя никаких медведей вокруг</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идел.</w:t>
      </w:r>
      <w:r w:rsidR="00D20EA2" w:rsidRPr="0044663F">
        <w:rPr>
          <w:sz w:val="26"/>
          <w:szCs w:val="26"/>
        </w:rPr>
        <w:t xml:space="preserve"> Но</w:t>
      </w:r>
      <w:r w:rsidR="00D20EA2">
        <w:rPr>
          <w:sz w:val="26"/>
          <w:szCs w:val="26"/>
        </w:rPr>
        <w:t> </w:t>
      </w:r>
      <w:r w:rsidR="00D20EA2" w:rsidRPr="0044663F">
        <w:rPr>
          <w:sz w:val="26"/>
          <w:szCs w:val="26"/>
        </w:rPr>
        <w:t>п</w:t>
      </w:r>
      <w:r w:rsidRPr="0044663F">
        <w:rPr>
          <w:sz w:val="26"/>
          <w:szCs w:val="26"/>
        </w:rPr>
        <w:t>о совету охотников всё равно выходил, поднимал ружьё</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бъяснял: «Вот, мишка,</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ду</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еверному полюсу! Иду своим путём</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трогаю твою добычу!</w:t>
      </w:r>
      <w:r w:rsidR="00D20EA2" w:rsidRPr="0044663F">
        <w:rPr>
          <w:sz w:val="26"/>
          <w:szCs w:val="26"/>
        </w:rPr>
        <w:t xml:space="preserve"> Я</w:t>
      </w:r>
      <w:r w:rsidR="00D20EA2">
        <w:rPr>
          <w:sz w:val="26"/>
          <w:szCs w:val="26"/>
        </w:rPr>
        <w:t> </w:t>
      </w:r>
      <w:r w:rsidR="00D20EA2" w:rsidRPr="0044663F">
        <w:rPr>
          <w:sz w:val="26"/>
          <w:szCs w:val="26"/>
        </w:rPr>
        <w:t>в</w:t>
      </w:r>
      <w:r w:rsidRPr="0044663F">
        <w:rPr>
          <w:sz w:val="26"/>
          <w:szCs w:val="26"/>
        </w:rPr>
        <w:t xml:space="preserve"> тебя стрелять</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уду, оставь</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ы меня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окое!»</w:t>
      </w:r>
    </w:p>
    <w:p w:rsidR="00B108B0" w:rsidRPr="0044663F" w:rsidRDefault="00B108B0" w:rsidP="00E633B0">
      <w:pPr>
        <w:ind w:firstLine="709"/>
        <w:jc w:val="both"/>
        <w:rPr>
          <w:sz w:val="26"/>
          <w:szCs w:val="26"/>
        </w:rPr>
      </w:pPr>
      <w:r w:rsidRPr="0044663F">
        <w:rPr>
          <w:sz w:val="26"/>
          <w:szCs w:val="26"/>
        </w:rPr>
        <w:lastRenderedPageBreak/>
        <w:t>Кладу патрон</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арман, прячу ружьё</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алатку.</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ишь после этого устраиваюсь</w:t>
      </w:r>
      <w:r w:rsidR="00D20EA2" w:rsidRPr="0044663F">
        <w:rPr>
          <w:sz w:val="26"/>
          <w:szCs w:val="26"/>
        </w:rPr>
        <w:t xml:space="preserve"> на</w:t>
      </w:r>
      <w:r w:rsidR="00D20EA2">
        <w:rPr>
          <w:sz w:val="26"/>
          <w:szCs w:val="26"/>
        </w:rPr>
        <w:t> </w:t>
      </w:r>
      <w:r w:rsidR="00D20EA2" w:rsidRPr="0044663F">
        <w:rPr>
          <w:sz w:val="26"/>
          <w:szCs w:val="26"/>
        </w:rPr>
        <w:t>н</w:t>
      </w:r>
      <w:r w:rsidRPr="0044663F">
        <w:rPr>
          <w:sz w:val="26"/>
          <w:szCs w:val="26"/>
        </w:rPr>
        <w:t>очлег. Конечно,</w:t>
      </w:r>
      <w:r w:rsidR="00D20EA2" w:rsidRPr="0044663F">
        <w:rPr>
          <w:sz w:val="26"/>
          <w:szCs w:val="26"/>
        </w:rPr>
        <w:t xml:space="preserve"> я</w:t>
      </w:r>
      <w:r w:rsidR="00D20EA2">
        <w:rPr>
          <w:sz w:val="26"/>
          <w:szCs w:val="26"/>
        </w:rPr>
        <w:t> </w:t>
      </w:r>
      <w:r w:rsidR="00D20EA2" w:rsidRPr="0044663F">
        <w:rPr>
          <w:sz w:val="26"/>
          <w:szCs w:val="26"/>
        </w:rPr>
        <w:t>н</w:t>
      </w:r>
      <w:r w:rsidRPr="0044663F">
        <w:rPr>
          <w:sz w:val="26"/>
          <w:szCs w:val="26"/>
        </w:rPr>
        <w:t>и капельки</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ерил, что медведь поймёт меня. Просто</w:t>
      </w:r>
      <w:r w:rsidR="00D20EA2" w:rsidRPr="0044663F">
        <w:rPr>
          <w:sz w:val="26"/>
          <w:szCs w:val="26"/>
        </w:rPr>
        <w:t xml:space="preserve"> я</w:t>
      </w:r>
      <w:r w:rsidR="00D20EA2">
        <w:rPr>
          <w:sz w:val="26"/>
          <w:szCs w:val="26"/>
        </w:rPr>
        <w:t> </w:t>
      </w:r>
      <w:r w:rsidR="00D20EA2" w:rsidRPr="0044663F">
        <w:rPr>
          <w:sz w:val="26"/>
          <w:szCs w:val="26"/>
        </w:rPr>
        <w:t>т</w:t>
      </w:r>
      <w:r w:rsidRPr="0044663F">
        <w:rPr>
          <w:sz w:val="26"/>
          <w:szCs w:val="26"/>
        </w:rPr>
        <w:t>ак успокаивал себя, прогонял свой страх.</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от однажды встаю утром, палатку свернул. Только отошёл, замечаю – следы белого медведя. Свежие совсем: видно, ночью прошёл.</w:t>
      </w:r>
      <w:r w:rsidR="00D20EA2" w:rsidRPr="0044663F">
        <w:rPr>
          <w:sz w:val="26"/>
          <w:szCs w:val="26"/>
        </w:rPr>
        <w:t xml:space="preserve"> Я</w:t>
      </w:r>
      <w:r w:rsidR="00D20EA2">
        <w:rPr>
          <w:sz w:val="26"/>
          <w:szCs w:val="26"/>
        </w:rPr>
        <w:t> </w:t>
      </w:r>
      <w:r w:rsidR="00D20EA2" w:rsidRPr="0044663F">
        <w:rPr>
          <w:sz w:val="26"/>
          <w:szCs w:val="26"/>
        </w:rPr>
        <w:t>о</w:t>
      </w:r>
      <w:r w:rsidRPr="0044663F">
        <w:rPr>
          <w:sz w:val="26"/>
          <w:szCs w:val="26"/>
        </w:rPr>
        <w:t>тправился</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ледам,</w:t>
      </w:r>
      <w:r w:rsidR="00D20EA2" w:rsidRPr="0044663F">
        <w:rPr>
          <w:sz w:val="26"/>
          <w:szCs w:val="26"/>
        </w:rPr>
        <w:t xml:space="preserve"> а</w:t>
      </w:r>
      <w:r w:rsidR="00D20EA2">
        <w:rPr>
          <w:sz w:val="26"/>
          <w:szCs w:val="26"/>
        </w:rPr>
        <w:t> </w:t>
      </w:r>
      <w:r w:rsidR="00D20EA2" w:rsidRPr="0044663F">
        <w:rPr>
          <w:sz w:val="26"/>
          <w:szCs w:val="26"/>
        </w:rPr>
        <w:t>о</w:t>
      </w:r>
      <w:r w:rsidRPr="0044663F">
        <w:rPr>
          <w:sz w:val="26"/>
          <w:szCs w:val="26"/>
        </w:rPr>
        <w:t>ни идут ровно вокруг места, где</w:t>
      </w:r>
      <w:r w:rsidR="00D20EA2" w:rsidRPr="0044663F">
        <w:rPr>
          <w:sz w:val="26"/>
          <w:szCs w:val="26"/>
        </w:rPr>
        <w:t xml:space="preserve"> я</w:t>
      </w:r>
      <w:r w:rsidR="00D20EA2">
        <w:rPr>
          <w:sz w:val="26"/>
          <w:szCs w:val="26"/>
        </w:rPr>
        <w:t> </w:t>
      </w:r>
      <w:r w:rsidR="00D20EA2" w:rsidRPr="0044663F">
        <w:rPr>
          <w:sz w:val="26"/>
          <w:szCs w:val="26"/>
        </w:rPr>
        <w:t>н</w:t>
      </w:r>
      <w:r w:rsidRPr="0044663F">
        <w:rPr>
          <w:sz w:val="26"/>
          <w:szCs w:val="26"/>
        </w:rPr>
        <w:t>очевал. Пока</w:t>
      </w:r>
      <w:r w:rsidR="00D20EA2" w:rsidRPr="0044663F">
        <w:rPr>
          <w:sz w:val="26"/>
          <w:szCs w:val="26"/>
        </w:rPr>
        <w:t xml:space="preserve"> я</w:t>
      </w:r>
      <w:r w:rsidR="00D20EA2">
        <w:rPr>
          <w:sz w:val="26"/>
          <w:szCs w:val="26"/>
        </w:rPr>
        <w:t> </w:t>
      </w:r>
      <w:r w:rsidR="00D20EA2" w:rsidRPr="0044663F">
        <w:rPr>
          <w:sz w:val="26"/>
          <w:szCs w:val="26"/>
        </w:rPr>
        <w:t>с</w:t>
      </w:r>
      <w:r w:rsidRPr="0044663F">
        <w:rPr>
          <w:sz w:val="26"/>
          <w:szCs w:val="26"/>
        </w:rPr>
        <w:t>пал,</w:t>
      </w:r>
      <w:r w:rsidR="00D20EA2" w:rsidRPr="0044663F">
        <w:rPr>
          <w:sz w:val="26"/>
          <w:szCs w:val="26"/>
        </w:rPr>
        <w:t xml:space="preserve"> он</w:t>
      </w:r>
      <w:r w:rsidR="00D20EA2">
        <w:rPr>
          <w:sz w:val="26"/>
          <w:szCs w:val="26"/>
        </w:rPr>
        <w:t> </w:t>
      </w:r>
      <w:r w:rsidR="00D20EA2" w:rsidRPr="0044663F">
        <w:rPr>
          <w:sz w:val="26"/>
          <w:szCs w:val="26"/>
        </w:rPr>
        <w:t>в</w:t>
      </w:r>
      <w:r w:rsidRPr="0044663F">
        <w:rPr>
          <w:sz w:val="26"/>
          <w:szCs w:val="26"/>
        </w:rPr>
        <w:t>сё время ходил кругами возле палатки,</w:t>
      </w:r>
      <w:r w:rsidR="00D20EA2" w:rsidRPr="0044663F">
        <w:rPr>
          <w:sz w:val="26"/>
          <w:szCs w:val="26"/>
        </w:rPr>
        <w:t xml:space="preserve"> но</w:t>
      </w:r>
      <w:r w:rsidR="00D20EA2">
        <w:rPr>
          <w:sz w:val="26"/>
          <w:szCs w:val="26"/>
        </w:rPr>
        <w:t> </w:t>
      </w:r>
      <w:r w:rsidR="00D20EA2" w:rsidRPr="0044663F">
        <w:rPr>
          <w:sz w:val="26"/>
          <w:szCs w:val="26"/>
        </w:rPr>
        <w:t>б</w:t>
      </w:r>
      <w:r w:rsidRPr="0044663F">
        <w:rPr>
          <w:sz w:val="26"/>
          <w:szCs w:val="26"/>
        </w:rPr>
        <w:t>лизко так</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подошёл. Может быть,</w:t>
      </w:r>
      <w:r w:rsidR="00D20EA2" w:rsidRPr="0044663F">
        <w:rPr>
          <w:sz w:val="26"/>
          <w:szCs w:val="26"/>
        </w:rPr>
        <w:t xml:space="preserve"> он</w:t>
      </w:r>
      <w:r w:rsidR="00D20EA2">
        <w:rPr>
          <w:sz w:val="26"/>
          <w:szCs w:val="26"/>
        </w:rPr>
        <w:t> </w:t>
      </w:r>
      <w:r w:rsidR="00D20EA2" w:rsidRPr="0044663F">
        <w:rPr>
          <w:sz w:val="26"/>
          <w:szCs w:val="26"/>
        </w:rPr>
        <w:t>в</w:t>
      </w:r>
      <w:r w:rsidRPr="0044663F">
        <w:rPr>
          <w:sz w:val="26"/>
          <w:szCs w:val="26"/>
        </w:rPr>
        <w:t>сё-таки понял меня? Кто их, медведей, разберёт...</w:t>
      </w:r>
    </w:p>
    <w:p w:rsidR="00B108B0" w:rsidRPr="0044663F" w:rsidRDefault="00B108B0" w:rsidP="00427DF4">
      <w:pPr>
        <w:ind w:firstLine="709"/>
        <w:jc w:val="right"/>
        <w:rPr>
          <w:sz w:val="26"/>
          <w:szCs w:val="26"/>
        </w:rPr>
      </w:pPr>
      <w:r w:rsidRPr="0044663F">
        <w:rPr>
          <w:sz w:val="26"/>
          <w:szCs w:val="26"/>
        </w:rPr>
        <w:t>(По Ф.Ф. Конюхову)</w:t>
      </w:r>
    </w:p>
    <w:p w:rsidR="00B108B0" w:rsidRPr="0044663F" w:rsidRDefault="00B108B0" w:rsidP="00427DF4">
      <w:pPr>
        <w:ind w:firstLine="709"/>
        <w:jc w:val="right"/>
        <w:rPr>
          <w:sz w:val="26"/>
          <w:szCs w:val="26"/>
        </w:rPr>
      </w:pPr>
      <w:r w:rsidRPr="0044663F">
        <w:rPr>
          <w:sz w:val="26"/>
          <w:szCs w:val="26"/>
        </w:rPr>
        <w:t>(321 слово)</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r w:rsidRPr="0044663F">
        <w:rPr>
          <w:b/>
          <w:i/>
          <w:sz w:val="26"/>
          <w:szCs w:val="26"/>
        </w:rPr>
        <w:t>Задание</w:t>
      </w:r>
    </w:p>
    <w:p w:rsidR="00B108B0" w:rsidRPr="0044663F" w:rsidRDefault="00B108B0" w:rsidP="00E633B0">
      <w:pPr>
        <w:numPr>
          <w:ilvl w:val="0"/>
          <w:numId w:val="4"/>
        </w:numPr>
        <w:overflowPunct/>
        <w:autoSpaceDE/>
        <w:autoSpaceDN/>
        <w:adjustRightInd/>
        <w:ind w:left="0" w:firstLine="709"/>
        <w:jc w:val="both"/>
        <w:textAlignment w:val="auto"/>
        <w:rPr>
          <w:sz w:val="26"/>
          <w:szCs w:val="26"/>
        </w:rPr>
      </w:pPr>
      <w:r w:rsidRPr="0044663F">
        <w:rPr>
          <w:sz w:val="26"/>
          <w:szCs w:val="26"/>
        </w:rPr>
        <w:t>Прослушайте текст. Напишите изложение</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рагменту очерка </w:t>
      </w:r>
      <w:r w:rsidRPr="0044663F">
        <w:rPr>
          <w:sz w:val="26"/>
          <w:szCs w:val="26"/>
        </w:rPr>
        <w:br/>
        <w:t>Ф.Ф. Конюхова «Разговор</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едведем».</w:t>
      </w:r>
    </w:p>
    <w:p w:rsidR="00B108B0" w:rsidRPr="0044663F" w:rsidRDefault="00B108B0" w:rsidP="00E633B0">
      <w:pPr>
        <w:ind w:right="-57" w:firstLine="709"/>
        <w:jc w:val="both"/>
        <w:rPr>
          <w:i/>
          <w:sz w:val="26"/>
          <w:szCs w:val="26"/>
        </w:rPr>
      </w:pPr>
      <w:r w:rsidRPr="0044663F">
        <w:rPr>
          <w:i/>
          <w:sz w:val="26"/>
          <w:szCs w:val="26"/>
        </w:rPr>
        <w:t>Передайте главное содержание текста. Напишите сжатое или развернутое изложение (по выбору обучающегося). Изложение можно писать как</w:t>
      </w:r>
      <w:r w:rsidR="00D20EA2" w:rsidRPr="0044663F">
        <w:rPr>
          <w:i/>
          <w:sz w:val="26"/>
          <w:szCs w:val="26"/>
        </w:rPr>
        <w:t xml:space="preserve"> от</w:t>
      </w:r>
      <w:r w:rsidR="00D20EA2">
        <w:rPr>
          <w:i/>
          <w:sz w:val="26"/>
          <w:szCs w:val="26"/>
        </w:rPr>
        <w:t> </w:t>
      </w:r>
      <w:r w:rsidR="00D20EA2" w:rsidRPr="0044663F">
        <w:rPr>
          <w:i/>
          <w:sz w:val="26"/>
          <w:szCs w:val="26"/>
        </w:rPr>
        <w:t>п</w:t>
      </w:r>
      <w:r w:rsidRPr="0044663F">
        <w:rPr>
          <w:i/>
          <w:sz w:val="26"/>
          <w:szCs w:val="26"/>
        </w:rPr>
        <w:t>ервого, так</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т третьего лица.</w:t>
      </w:r>
    </w:p>
    <w:p w:rsidR="00B108B0" w:rsidRPr="0044663F" w:rsidRDefault="00B108B0" w:rsidP="00E633B0">
      <w:pPr>
        <w:ind w:right="-57" w:firstLine="709"/>
        <w:jc w:val="both"/>
        <w:rPr>
          <w:i/>
          <w:sz w:val="26"/>
          <w:szCs w:val="26"/>
        </w:rPr>
      </w:pPr>
      <w:r w:rsidRPr="0044663F">
        <w:rPr>
          <w:i/>
          <w:sz w:val="26"/>
          <w:szCs w:val="26"/>
        </w:rPr>
        <w:t>Объем развёрнутого изложения –</w:t>
      </w:r>
      <w:r w:rsidR="00D20EA2" w:rsidRPr="0044663F">
        <w:rPr>
          <w:i/>
          <w:sz w:val="26"/>
          <w:szCs w:val="26"/>
        </w:rPr>
        <w:t xml:space="preserve"> не</w:t>
      </w:r>
      <w:r w:rsidR="00D20EA2">
        <w:rPr>
          <w:i/>
          <w:sz w:val="26"/>
          <w:szCs w:val="26"/>
        </w:rPr>
        <w:t> </w:t>
      </w:r>
      <w:r w:rsidR="00D20EA2" w:rsidRPr="0044663F">
        <w:rPr>
          <w:i/>
          <w:sz w:val="26"/>
          <w:szCs w:val="26"/>
        </w:rPr>
        <w:t>б</w:t>
      </w:r>
      <w:r w:rsidRPr="0044663F">
        <w:rPr>
          <w:i/>
          <w:sz w:val="26"/>
          <w:szCs w:val="26"/>
        </w:rPr>
        <w:t>олее 300 слов. Объем сжатого изложения – от 50 до 100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жатом изложении менее 40 слов </w:t>
      </w:r>
      <w:r w:rsidRPr="0044663F">
        <w:rPr>
          <w:i/>
          <w:sz w:val="26"/>
          <w:szCs w:val="26"/>
        </w:rPr>
        <w:br/>
        <w:t>(в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right="-57" w:firstLine="709"/>
        <w:jc w:val="both"/>
        <w:rPr>
          <w:i/>
          <w:sz w:val="26"/>
          <w:szCs w:val="26"/>
        </w:rPr>
      </w:pPr>
    </w:p>
    <w:p w:rsidR="00B108B0" w:rsidRPr="0044663F" w:rsidRDefault="00B108B0" w:rsidP="00E633B0">
      <w:pPr>
        <w:numPr>
          <w:ilvl w:val="0"/>
          <w:numId w:val="4"/>
        </w:numPr>
        <w:overflowPunct/>
        <w:autoSpaceDE/>
        <w:autoSpaceDN/>
        <w:adjustRightInd/>
        <w:ind w:left="0" w:firstLine="709"/>
        <w:jc w:val="both"/>
        <w:textAlignment w:val="auto"/>
        <w:rPr>
          <w:sz w:val="26"/>
          <w:szCs w:val="26"/>
        </w:rPr>
      </w:pPr>
      <w:r w:rsidRPr="0044663F">
        <w:rPr>
          <w:sz w:val="26"/>
          <w:szCs w:val="26"/>
        </w:rPr>
        <w:t>Напишите сочинение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рослушанному тексту.</w:t>
      </w:r>
    </w:p>
    <w:p w:rsidR="00B108B0" w:rsidRPr="0044663F" w:rsidRDefault="00B108B0" w:rsidP="00E633B0">
      <w:pPr>
        <w:ind w:right="-57" w:firstLine="709"/>
        <w:jc w:val="both"/>
        <w:rPr>
          <w:i/>
          <w:sz w:val="26"/>
          <w:szCs w:val="26"/>
        </w:rPr>
      </w:pPr>
    </w:p>
    <w:p w:rsidR="00B108B0" w:rsidRPr="0044663F" w:rsidRDefault="00B108B0" w:rsidP="00E633B0">
      <w:pPr>
        <w:ind w:right="-57" w:firstLine="709"/>
        <w:jc w:val="both"/>
        <w:rPr>
          <w:i/>
          <w:sz w:val="26"/>
          <w:szCs w:val="26"/>
        </w:rPr>
      </w:pPr>
      <w:r w:rsidRPr="0044663F">
        <w:rPr>
          <w:i/>
          <w:sz w:val="26"/>
          <w:szCs w:val="26"/>
        </w:rPr>
        <w:t>Сформулируйте одну</w:t>
      </w:r>
      <w:r w:rsidR="00D20EA2" w:rsidRPr="0044663F">
        <w:rPr>
          <w:i/>
          <w:sz w:val="26"/>
          <w:szCs w:val="26"/>
        </w:rPr>
        <w:t xml:space="preserve"> из</w:t>
      </w:r>
      <w:r w:rsidR="00D20EA2">
        <w:rPr>
          <w:i/>
          <w:sz w:val="26"/>
          <w:szCs w:val="26"/>
        </w:rPr>
        <w:t> </w:t>
      </w:r>
      <w:r w:rsidR="00D20EA2" w:rsidRPr="0044663F">
        <w:rPr>
          <w:i/>
          <w:sz w:val="26"/>
          <w:szCs w:val="26"/>
        </w:rPr>
        <w:t>т</w:t>
      </w:r>
      <w:r w:rsidRPr="0044663F">
        <w:rPr>
          <w:i/>
          <w:sz w:val="26"/>
          <w:szCs w:val="26"/>
        </w:rPr>
        <w:t>ем или проблем, поставленных автором текста.</w:t>
      </w:r>
    </w:p>
    <w:p w:rsidR="00B108B0" w:rsidRPr="0044663F" w:rsidRDefault="00B108B0" w:rsidP="00E633B0">
      <w:pPr>
        <w:ind w:right="-57" w:firstLine="709"/>
        <w:jc w:val="both"/>
        <w:rPr>
          <w:i/>
          <w:sz w:val="26"/>
          <w:szCs w:val="26"/>
        </w:rPr>
      </w:pPr>
      <w:r w:rsidRPr="0044663F">
        <w:rPr>
          <w:i/>
          <w:sz w:val="26"/>
          <w:szCs w:val="26"/>
        </w:rPr>
        <w:t xml:space="preserve">Сформулируйте позицию автора (рассказчика). Напишите, согласны или </w:t>
      </w:r>
      <w:r w:rsidRPr="0044663F">
        <w:rPr>
          <w:i/>
          <w:sz w:val="26"/>
          <w:szCs w:val="26"/>
        </w:rPr>
        <w:br/>
        <w:t>не согласны</w:t>
      </w:r>
      <w:r w:rsidR="00D20EA2" w:rsidRPr="0044663F">
        <w:rPr>
          <w:i/>
          <w:sz w:val="26"/>
          <w:szCs w:val="26"/>
        </w:rPr>
        <w:t xml:space="preserve"> Вы</w:t>
      </w:r>
      <w:r w:rsidR="00D20EA2">
        <w:rPr>
          <w:i/>
          <w:sz w:val="26"/>
          <w:szCs w:val="26"/>
        </w:rPr>
        <w:t> </w:t>
      </w:r>
      <w:r w:rsidR="00D20EA2" w:rsidRPr="0044663F">
        <w:rPr>
          <w:i/>
          <w:sz w:val="26"/>
          <w:szCs w:val="26"/>
        </w:rPr>
        <w:t>с</w:t>
      </w:r>
      <w:r w:rsidRPr="0044663F">
        <w:rPr>
          <w:i/>
          <w:sz w:val="26"/>
          <w:szCs w:val="26"/>
        </w:rPr>
        <w:t xml:space="preserve"> точкой зрения автора прослушанного текста. Объясните почему. Своё мнение аргументируйте, опираясь</w:t>
      </w:r>
      <w:r w:rsidR="00D20EA2" w:rsidRPr="0044663F">
        <w:rPr>
          <w:i/>
          <w:sz w:val="26"/>
          <w:szCs w:val="26"/>
        </w:rPr>
        <w:t xml:space="preserve"> на</w:t>
      </w:r>
      <w:r w:rsidR="00D20EA2">
        <w:rPr>
          <w:i/>
          <w:sz w:val="26"/>
          <w:szCs w:val="26"/>
        </w:rPr>
        <w:t> </w:t>
      </w:r>
      <w:r w:rsidR="00D20EA2" w:rsidRPr="0044663F">
        <w:rPr>
          <w:i/>
          <w:sz w:val="26"/>
          <w:szCs w:val="26"/>
        </w:rPr>
        <w:t>ч</w:t>
      </w:r>
      <w:r w:rsidRPr="0044663F">
        <w:rPr>
          <w:i/>
          <w:sz w:val="26"/>
          <w:szCs w:val="26"/>
        </w:rPr>
        <w:t>итательский опыт,</w:t>
      </w:r>
      <w:r w:rsidR="00D20EA2" w:rsidRPr="0044663F">
        <w:rPr>
          <w:i/>
          <w:sz w:val="26"/>
          <w:szCs w:val="26"/>
        </w:rPr>
        <w:t xml:space="preserve"> а</w:t>
      </w:r>
      <w:r w:rsidR="00D20EA2">
        <w:rPr>
          <w:i/>
          <w:sz w:val="26"/>
          <w:szCs w:val="26"/>
        </w:rPr>
        <w:t> </w:t>
      </w:r>
      <w:r w:rsidR="00D20EA2" w:rsidRPr="0044663F">
        <w:rPr>
          <w:i/>
          <w:sz w:val="26"/>
          <w:szCs w:val="26"/>
        </w:rPr>
        <w:t>т</w:t>
      </w:r>
      <w:r w:rsidRPr="0044663F">
        <w:rPr>
          <w:i/>
          <w:sz w:val="26"/>
          <w:szCs w:val="26"/>
        </w:rPr>
        <w:t>акже</w:t>
      </w:r>
      <w:r w:rsidR="00D20EA2" w:rsidRPr="0044663F">
        <w:rPr>
          <w:i/>
          <w:sz w:val="26"/>
          <w:szCs w:val="26"/>
        </w:rPr>
        <w:t xml:space="preserve"> на</w:t>
      </w:r>
      <w:r w:rsidR="00D20EA2">
        <w:rPr>
          <w:i/>
          <w:sz w:val="26"/>
          <w:szCs w:val="26"/>
        </w:rPr>
        <w:t> </w:t>
      </w:r>
      <w:r w:rsidR="00D20EA2" w:rsidRPr="0044663F">
        <w:rPr>
          <w:i/>
          <w:sz w:val="26"/>
          <w:szCs w:val="26"/>
        </w:rPr>
        <w:t>з</w:t>
      </w:r>
      <w:r w:rsidRPr="0044663F">
        <w:rPr>
          <w:i/>
          <w:sz w:val="26"/>
          <w:szCs w:val="26"/>
        </w:rPr>
        <w:t>нания</w:t>
      </w:r>
      <w:r w:rsidR="00D20EA2" w:rsidRPr="0044663F">
        <w:rPr>
          <w:i/>
          <w:sz w:val="26"/>
          <w:szCs w:val="26"/>
        </w:rPr>
        <w:t xml:space="preserve"> и</w:t>
      </w:r>
      <w:r w:rsidR="00D20EA2">
        <w:rPr>
          <w:i/>
          <w:sz w:val="26"/>
          <w:szCs w:val="26"/>
        </w:rPr>
        <w:t> </w:t>
      </w:r>
      <w:r w:rsidR="00D20EA2" w:rsidRPr="0044663F">
        <w:rPr>
          <w:i/>
          <w:sz w:val="26"/>
          <w:szCs w:val="26"/>
        </w:rPr>
        <w:t>ж</w:t>
      </w:r>
      <w:r w:rsidRPr="0044663F">
        <w:rPr>
          <w:i/>
          <w:sz w:val="26"/>
          <w:szCs w:val="26"/>
        </w:rPr>
        <w:t>изненные наблюдения.</w:t>
      </w:r>
    </w:p>
    <w:p w:rsidR="00B108B0" w:rsidRPr="0044663F" w:rsidRDefault="00B108B0" w:rsidP="00E633B0">
      <w:pPr>
        <w:ind w:right="-57" w:firstLine="709"/>
        <w:jc w:val="both"/>
        <w:rPr>
          <w:i/>
          <w:sz w:val="26"/>
          <w:szCs w:val="26"/>
        </w:rPr>
      </w:pPr>
      <w:r w:rsidRPr="0044663F">
        <w:rPr>
          <w:i/>
          <w:sz w:val="26"/>
          <w:szCs w:val="26"/>
        </w:rPr>
        <w:t>Продумайте композицию сочинения.</w:t>
      </w:r>
    </w:p>
    <w:p w:rsidR="00B108B0" w:rsidRPr="0044663F" w:rsidRDefault="00B108B0" w:rsidP="00E633B0">
      <w:pPr>
        <w:ind w:right="-57" w:firstLine="709"/>
        <w:jc w:val="both"/>
        <w:rPr>
          <w:i/>
          <w:sz w:val="26"/>
          <w:szCs w:val="26"/>
        </w:rPr>
      </w:pPr>
      <w:r w:rsidRPr="0044663F">
        <w:rPr>
          <w:i/>
          <w:sz w:val="26"/>
          <w:szCs w:val="26"/>
        </w:rPr>
        <w:t>Сочинение напишите</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бъеме от 100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очинении менее </w:t>
      </w:r>
      <w:r w:rsidRPr="0044663F">
        <w:rPr>
          <w:i/>
          <w:sz w:val="26"/>
          <w:szCs w:val="26"/>
        </w:rPr>
        <w:br/>
        <w:t>70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right="-57" w:firstLine="709"/>
        <w:jc w:val="both"/>
        <w:rPr>
          <w:i/>
          <w:sz w:val="26"/>
          <w:szCs w:val="26"/>
        </w:rPr>
      </w:pPr>
      <w:r w:rsidRPr="0044663F">
        <w:rPr>
          <w:i/>
          <w:sz w:val="26"/>
          <w:szCs w:val="26"/>
        </w:rPr>
        <w:t>Если сочинение</w:t>
      </w:r>
      <w:r w:rsidR="00D20EA2" w:rsidRPr="0044663F">
        <w:rPr>
          <w:i/>
          <w:sz w:val="26"/>
          <w:szCs w:val="26"/>
        </w:rPr>
        <w:t xml:space="preserve"> не</w:t>
      </w:r>
      <w:r w:rsidR="00D20EA2">
        <w:rPr>
          <w:i/>
          <w:sz w:val="26"/>
          <w:szCs w:val="26"/>
        </w:rPr>
        <w:t> </w:t>
      </w:r>
      <w:r w:rsidR="00D20EA2" w:rsidRPr="0044663F">
        <w:rPr>
          <w:i/>
          <w:sz w:val="26"/>
          <w:szCs w:val="26"/>
        </w:rPr>
        <w:t>о</w:t>
      </w:r>
      <w:r w:rsidRPr="0044663F">
        <w:rPr>
          <w:i/>
          <w:sz w:val="26"/>
          <w:szCs w:val="26"/>
        </w:rPr>
        <w:t>пирается</w:t>
      </w:r>
      <w:r w:rsidR="00D20EA2" w:rsidRPr="0044663F">
        <w:rPr>
          <w:i/>
          <w:sz w:val="26"/>
          <w:szCs w:val="26"/>
        </w:rPr>
        <w:t xml:space="preserve"> на</w:t>
      </w:r>
      <w:r w:rsidR="00D20EA2">
        <w:rPr>
          <w:i/>
          <w:sz w:val="26"/>
          <w:szCs w:val="26"/>
        </w:rPr>
        <w:t> </w:t>
      </w:r>
      <w:r w:rsidR="00D20EA2" w:rsidRPr="0044663F">
        <w:rPr>
          <w:i/>
          <w:sz w:val="26"/>
          <w:szCs w:val="26"/>
        </w:rPr>
        <w:t>п</w:t>
      </w:r>
      <w:r w:rsidRPr="0044663F">
        <w:rPr>
          <w:i/>
          <w:sz w:val="26"/>
          <w:szCs w:val="26"/>
        </w:rPr>
        <w:t>рослушанный (прочитанный) текст или представляет собой пересказанный текст,</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оценивается 0 баллов.</w:t>
      </w:r>
    </w:p>
    <w:p w:rsidR="00B108B0" w:rsidRPr="0044663F" w:rsidRDefault="00B108B0" w:rsidP="00E633B0">
      <w:pPr>
        <w:ind w:right="-57" w:firstLine="709"/>
        <w:jc w:val="both"/>
        <w:rPr>
          <w:i/>
          <w:sz w:val="26"/>
          <w:szCs w:val="26"/>
        </w:rPr>
      </w:pPr>
      <w:r w:rsidRPr="0044663F">
        <w:rPr>
          <w:i/>
          <w:sz w:val="26"/>
          <w:szCs w:val="26"/>
        </w:rPr>
        <w:t>Сочинение пишите четко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ind w:firstLine="709"/>
        <w:jc w:val="both"/>
        <w:rPr>
          <w:sz w:val="26"/>
          <w:szCs w:val="26"/>
        </w:rPr>
      </w:pPr>
    </w:p>
    <w:p w:rsidR="00B108B0" w:rsidRPr="0044663F" w:rsidRDefault="00B108B0" w:rsidP="00E633B0">
      <w:pPr>
        <w:ind w:right="-57" w:firstLine="709"/>
        <w:jc w:val="both"/>
        <w:rPr>
          <w:sz w:val="26"/>
          <w:szCs w:val="26"/>
        </w:rPr>
      </w:pPr>
      <w:r w:rsidRPr="0044663F">
        <w:rPr>
          <w:sz w:val="26"/>
          <w:szCs w:val="26"/>
        </w:rPr>
        <w:t>Примечание для организатора:</w:t>
      </w:r>
    </w:p>
    <w:p w:rsidR="00B108B0" w:rsidRPr="0044663F" w:rsidRDefault="00B108B0" w:rsidP="00E633B0">
      <w:pPr>
        <w:numPr>
          <w:ilvl w:val="0"/>
          <w:numId w:val="6"/>
        </w:numPr>
        <w:tabs>
          <w:tab w:val="clear" w:pos="1571"/>
        </w:tabs>
        <w:ind w:left="0" w:right="-57" w:firstLine="709"/>
        <w:jc w:val="both"/>
        <w:rPr>
          <w:sz w:val="26"/>
          <w:szCs w:val="26"/>
        </w:rPr>
      </w:pPr>
      <w:r w:rsidRPr="0044663F">
        <w:rPr>
          <w:sz w:val="26"/>
          <w:szCs w:val="26"/>
        </w:rPr>
        <w:t>тест изложения читается 3 раза;</w:t>
      </w:r>
    </w:p>
    <w:p w:rsidR="00B108B0" w:rsidRPr="0044663F" w:rsidRDefault="00B108B0" w:rsidP="00E633B0">
      <w:pPr>
        <w:numPr>
          <w:ilvl w:val="0"/>
          <w:numId w:val="6"/>
        </w:numPr>
        <w:tabs>
          <w:tab w:val="clear" w:pos="1571"/>
        </w:tabs>
        <w:ind w:left="0" w:right="-57" w:firstLine="709"/>
        <w:jc w:val="both"/>
        <w:rPr>
          <w:b/>
          <w:sz w:val="26"/>
          <w:szCs w:val="26"/>
        </w:rPr>
      </w:pPr>
      <w:r w:rsidRPr="0044663F">
        <w:rPr>
          <w:sz w:val="26"/>
          <w:szCs w:val="26"/>
        </w:rPr>
        <w:t>глухим</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лабослышащим обучающимся текст изложения даётся для чтения на 40 минут (по истечении этого времени организатор забирает текст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бучающийся начинает писать сжатое или развёрнутое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w:t>
      </w:r>
    </w:p>
    <w:p w:rsidR="00B108B0" w:rsidRPr="0044663F" w:rsidRDefault="00B108B0" w:rsidP="00E633B0">
      <w:pPr>
        <w:ind w:right="-57" w:firstLine="709"/>
        <w:jc w:val="both"/>
        <w:rPr>
          <w:b/>
          <w:i/>
          <w:sz w:val="26"/>
          <w:szCs w:val="26"/>
        </w:rPr>
      </w:pPr>
    </w:p>
    <w:p w:rsidR="00B108B0" w:rsidRPr="0044663F" w:rsidRDefault="00B108B0" w:rsidP="00E633B0">
      <w:pPr>
        <w:ind w:right="-57" w:firstLine="709"/>
        <w:jc w:val="both"/>
        <w:rPr>
          <w:b/>
          <w:i/>
          <w:sz w:val="26"/>
          <w:szCs w:val="26"/>
        </w:rPr>
      </w:pPr>
    </w:p>
    <w:p w:rsidR="00B108B0" w:rsidRPr="0044663F" w:rsidRDefault="00B108B0" w:rsidP="00E633B0">
      <w:pPr>
        <w:ind w:right="-57" w:firstLine="709"/>
        <w:jc w:val="both"/>
        <w:rPr>
          <w:b/>
          <w:i/>
          <w:sz w:val="26"/>
          <w:szCs w:val="26"/>
        </w:rPr>
      </w:pPr>
    </w:p>
    <w:p w:rsidR="00B108B0" w:rsidRPr="0044663F" w:rsidRDefault="00B108B0" w:rsidP="00E633B0">
      <w:pPr>
        <w:ind w:right="-57" w:firstLine="709"/>
        <w:jc w:val="both"/>
        <w:rPr>
          <w:b/>
          <w:sz w:val="26"/>
          <w:szCs w:val="26"/>
        </w:rPr>
      </w:pPr>
      <w:r w:rsidRPr="0044663F">
        <w:rPr>
          <w:b/>
          <w:i/>
          <w:sz w:val="26"/>
          <w:szCs w:val="26"/>
        </w:rPr>
        <w:t xml:space="preserve">Образец диктанта </w:t>
      </w:r>
      <w:r w:rsidRPr="0044663F">
        <w:rPr>
          <w:b/>
          <w:sz w:val="26"/>
          <w:szCs w:val="26"/>
        </w:rPr>
        <w:t>№Д-9-3</w:t>
      </w:r>
    </w:p>
    <w:p w:rsidR="00B108B0" w:rsidRPr="0044663F" w:rsidRDefault="00B108B0" w:rsidP="00E633B0">
      <w:pPr>
        <w:ind w:firstLine="709"/>
        <w:jc w:val="both"/>
        <w:rPr>
          <w:sz w:val="26"/>
          <w:szCs w:val="26"/>
        </w:rPr>
      </w:pPr>
      <w:r w:rsidRPr="0044663F">
        <w:rPr>
          <w:sz w:val="26"/>
          <w:szCs w:val="26"/>
        </w:rPr>
        <w:t>Маленькую нашу речушку, впадающую</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 xml:space="preserve">ольшую многоводную реку, все называют Вертушинкой. Начало своё Вертушинка берёт среди широкого, зелёного, </w:t>
      </w:r>
      <w:r w:rsidRPr="0044663F">
        <w:rPr>
          <w:sz w:val="26"/>
          <w:szCs w:val="26"/>
        </w:rPr>
        <w:lastRenderedPageBreak/>
        <w:t>покрытого цветами луга – там, где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емли бьёт чистый прозрачный ключ. Люди давным-давно устроили над ключом деревянный низкий сруб,</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отором висел сделанный</w:t>
      </w:r>
      <w:r w:rsidR="00D20EA2" w:rsidRPr="0044663F">
        <w:rPr>
          <w:sz w:val="26"/>
          <w:szCs w:val="26"/>
        </w:rPr>
        <w:t xml:space="preserve"> из</w:t>
      </w:r>
      <w:r w:rsidR="00D20EA2">
        <w:rPr>
          <w:sz w:val="26"/>
          <w:szCs w:val="26"/>
        </w:rPr>
        <w:t> </w:t>
      </w:r>
      <w:r w:rsidR="00D20EA2" w:rsidRPr="0044663F">
        <w:rPr>
          <w:sz w:val="26"/>
          <w:szCs w:val="26"/>
        </w:rPr>
        <w:t>б</w:t>
      </w:r>
      <w:r w:rsidRPr="0044663F">
        <w:rPr>
          <w:sz w:val="26"/>
          <w:szCs w:val="26"/>
        </w:rPr>
        <w:t>ересты ковш. Каждый мог подойти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апиться холодной ключевой воды,</w:t>
      </w:r>
      <w:r w:rsidR="00D20EA2" w:rsidRPr="0044663F">
        <w:rPr>
          <w:sz w:val="26"/>
          <w:szCs w:val="26"/>
        </w:rPr>
        <w:t xml:space="preserve"> от</w:t>
      </w:r>
      <w:r w:rsidR="00D20EA2">
        <w:rPr>
          <w:sz w:val="26"/>
          <w:szCs w:val="26"/>
        </w:rPr>
        <w:t> </w:t>
      </w:r>
      <w:r w:rsidR="00D20EA2" w:rsidRPr="0044663F">
        <w:rPr>
          <w:sz w:val="26"/>
          <w:szCs w:val="26"/>
        </w:rPr>
        <w:t>к</w:t>
      </w:r>
      <w:r w:rsidRPr="0044663F">
        <w:rPr>
          <w:sz w:val="26"/>
          <w:szCs w:val="26"/>
        </w:rPr>
        <w:t>оторой ломило зубы. Заглянешь, бывало,</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олодец и, как</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еркале, увидишь свое лицо, глубокое небо</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лывущими белыми облаками, увидишь песчаное дно родника, легкие песчинки, пляшущие</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 xml:space="preserve">не. </w:t>
      </w:r>
    </w:p>
    <w:p w:rsidR="00B108B0" w:rsidRPr="0044663F" w:rsidRDefault="00B108B0" w:rsidP="00E633B0">
      <w:pPr>
        <w:ind w:firstLine="709"/>
        <w:jc w:val="both"/>
        <w:rPr>
          <w:sz w:val="26"/>
          <w:szCs w:val="26"/>
        </w:rPr>
      </w:pPr>
      <w:r w:rsidRPr="0044663F">
        <w:rPr>
          <w:sz w:val="26"/>
          <w:szCs w:val="26"/>
        </w:rPr>
        <w:t>Вытекающий</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одника ручеек колышет высокую зелёную осоку, над которой летают, повисая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оздухе, лёгкие прозрачные стрекозы. Напьёшься</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одника холодной воды, пойдёшь</w:t>
      </w:r>
      <w:r w:rsidR="00D20EA2" w:rsidRPr="0044663F">
        <w:rPr>
          <w:sz w:val="26"/>
          <w:szCs w:val="26"/>
        </w:rPr>
        <w:t xml:space="preserve"> по</w:t>
      </w:r>
      <w:r w:rsidR="00D20EA2">
        <w:rPr>
          <w:sz w:val="26"/>
          <w:szCs w:val="26"/>
        </w:rPr>
        <w:t> </w:t>
      </w:r>
      <w:r w:rsidR="00D20EA2" w:rsidRPr="0044663F">
        <w:rPr>
          <w:sz w:val="26"/>
          <w:szCs w:val="26"/>
        </w:rPr>
        <w:t>т</w:t>
      </w:r>
      <w:r w:rsidRPr="0044663F">
        <w:rPr>
          <w:sz w:val="26"/>
          <w:szCs w:val="26"/>
        </w:rPr>
        <w:t>ечению ручья дальше</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альше. Наполняясь водою</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опутных ключей,</w:t>
      </w:r>
      <w:r w:rsidR="00D20EA2" w:rsidRPr="0044663F">
        <w:rPr>
          <w:sz w:val="26"/>
          <w:szCs w:val="26"/>
        </w:rPr>
        <w:t xml:space="preserve"> в</w:t>
      </w:r>
      <w:r w:rsidR="00D20EA2">
        <w:rPr>
          <w:sz w:val="26"/>
          <w:szCs w:val="26"/>
        </w:rPr>
        <w:t> </w:t>
      </w:r>
      <w:r w:rsidR="00D20EA2" w:rsidRPr="0044663F">
        <w:rPr>
          <w:sz w:val="26"/>
          <w:szCs w:val="26"/>
        </w:rPr>
        <w:t>г</w:t>
      </w:r>
      <w:r w:rsidRPr="0044663F">
        <w:rPr>
          <w:sz w:val="26"/>
          <w:szCs w:val="26"/>
        </w:rPr>
        <w:t>лубокий лесной овраг вливается Вертушинка, вертится, бежит среди высоких крутых берегов. Если вглядеться хорошенько, многое можно увидеть. Вот</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павшем листке осины неведомо куда путешествует желтобрюхий толстый шмель. Быстрое течение ручья несёт мохнатого путешественника среди множества препятствий.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уста</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уст перекинул над ручьём свою серебристую паутину охотник-паук.</w:t>
      </w:r>
    </w:p>
    <w:p w:rsidR="00B108B0" w:rsidRPr="0044663F" w:rsidRDefault="00B108B0" w:rsidP="00E633B0">
      <w:pPr>
        <w:ind w:firstLine="709"/>
        <w:jc w:val="both"/>
        <w:rPr>
          <w:sz w:val="26"/>
          <w:szCs w:val="26"/>
        </w:rPr>
      </w:pPr>
      <w:r w:rsidRPr="0044663F">
        <w:rPr>
          <w:sz w:val="26"/>
          <w:szCs w:val="26"/>
        </w:rPr>
        <w:t>Мелкая рыбёшка резвится</w:t>
      </w:r>
      <w:r w:rsidR="00D20EA2" w:rsidRPr="0044663F">
        <w:rPr>
          <w:sz w:val="26"/>
          <w:szCs w:val="26"/>
        </w:rPr>
        <w:t xml:space="preserve"> в</w:t>
      </w:r>
      <w:r w:rsidR="00D20EA2">
        <w:rPr>
          <w:sz w:val="26"/>
          <w:szCs w:val="26"/>
        </w:rPr>
        <w:t> </w:t>
      </w:r>
      <w:r w:rsidR="00D20EA2" w:rsidRPr="0044663F">
        <w:rPr>
          <w:sz w:val="26"/>
          <w:szCs w:val="26"/>
        </w:rPr>
        <w:t>х</w:t>
      </w:r>
      <w:r w:rsidRPr="0044663F">
        <w:rPr>
          <w:sz w:val="26"/>
          <w:szCs w:val="26"/>
        </w:rPr>
        <w:t>олодной прозрачной воде неглубоких затонов. Паук-водолаз</w:t>
      </w:r>
      <w:r w:rsidR="00D20EA2" w:rsidRPr="0044663F">
        <w:rPr>
          <w:sz w:val="26"/>
          <w:szCs w:val="26"/>
        </w:rPr>
        <w:t xml:space="preserve"> с</w:t>
      </w:r>
      <w:r w:rsidR="00D20EA2">
        <w:rPr>
          <w:sz w:val="26"/>
          <w:szCs w:val="26"/>
        </w:rPr>
        <w:t> </w:t>
      </w:r>
      <w:r w:rsidR="00D20EA2" w:rsidRPr="0044663F">
        <w:rPr>
          <w:sz w:val="26"/>
          <w:szCs w:val="26"/>
        </w:rPr>
        <w:t>с</w:t>
      </w:r>
      <w:r w:rsidRPr="0044663F">
        <w:rPr>
          <w:sz w:val="26"/>
          <w:szCs w:val="26"/>
        </w:rPr>
        <w:t>еребристым пузырём воздуха</w:t>
      </w:r>
      <w:r w:rsidR="00D20EA2" w:rsidRPr="0044663F">
        <w:rPr>
          <w:sz w:val="26"/>
          <w:szCs w:val="26"/>
        </w:rPr>
        <w:t xml:space="preserve"> на</w:t>
      </w:r>
      <w:r w:rsidR="00D20EA2">
        <w:rPr>
          <w:sz w:val="26"/>
          <w:szCs w:val="26"/>
        </w:rPr>
        <w:t> </w:t>
      </w:r>
      <w:r w:rsidR="00D20EA2" w:rsidRPr="0044663F">
        <w:rPr>
          <w:sz w:val="26"/>
          <w:szCs w:val="26"/>
        </w:rPr>
        <w:t>м</w:t>
      </w:r>
      <w:r w:rsidRPr="0044663F">
        <w:rPr>
          <w:sz w:val="26"/>
          <w:szCs w:val="26"/>
        </w:rPr>
        <w:t>охнатом своём брюшке спускается</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одводному стеблю</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но ручья. Там, где течение затихает,</w:t>
      </w:r>
      <w:r w:rsidR="00D20EA2" w:rsidRPr="0044663F">
        <w:rPr>
          <w:sz w:val="26"/>
          <w:szCs w:val="26"/>
        </w:rPr>
        <w:t xml:space="preserve"> по</w:t>
      </w:r>
      <w:r w:rsidR="00D20EA2">
        <w:rPr>
          <w:sz w:val="26"/>
          <w:szCs w:val="26"/>
        </w:rPr>
        <w:t> </w:t>
      </w:r>
      <w:r w:rsidR="00D20EA2" w:rsidRPr="0044663F">
        <w:rPr>
          <w:sz w:val="26"/>
          <w:szCs w:val="26"/>
        </w:rPr>
        <w:t>з</w:t>
      </w:r>
      <w:r w:rsidRPr="0044663F">
        <w:rPr>
          <w:sz w:val="26"/>
          <w:szCs w:val="26"/>
        </w:rPr>
        <w:t>еркальной поверхности воды</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ысоких тонких ножках быстро бегают паучки-челночки.</w:t>
      </w:r>
    </w:p>
    <w:p w:rsidR="00B108B0" w:rsidRPr="0044663F" w:rsidRDefault="00B108B0" w:rsidP="00E633B0">
      <w:pPr>
        <w:tabs>
          <w:tab w:val="left" w:pos="5400"/>
        </w:tabs>
        <w:ind w:firstLine="709"/>
        <w:jc w:val="both"/>
        <w:rPr>
          <w:sz w:val="26"/>
          <w:szCs w:val="26"/>
        </w:rPr>
      </w:pPr>
      <w:r w:rsidRPr="0044663F">
        <w:rPr>
          <w:sz w:val="26"/>
          <w:szCs w:val="26"/>
        </w:rPr>
        <w:t>Я очень люблю Вертушинку. Спрятавшись</w:t>
      </w:r>
      <w:r w:rsidR="00D20EA2" w:rsidRPr="0044663F">
        <w:rPr>
          <w:sz w:val="26"/>
          <w:szCs w:val="26"/>
        </w:rPr>
        <w:t xml:space="preserve"> в</w:t>
      </w:r>
      <w:r w:rsidR="00D20EA2">
        <w:rPr>
          <w:sz w:val="26"/>
          <w:szCs w:val="26"/>
        </w:rPr>
        <w:t> </w:t>
      </w:r>
      <w:r w:rsidR="00D20EA2" w:rsidRPr="0044663F">
        <w:rPr>
          <w:sz w:val="26"/>
          <w:szCs w:val="26"/>
        </w:rPr>
        <w:t>г</w:t>
      </w:r>
      <w:r w:rsidRPr="0044663F">
        <w:rPr>
          <w:sz w:val="26"/>
          <w:szCs w:val="26"/>
        </w:rPr>
        <w:t>устых кустах, долго сижу</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ё берегу, слушаю пение птиц, тихое журчанье воды, наблюдаю скрытую жизнь. Маленькие речки</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есные ручьи мне милее широких</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 xml:space="preserve">ноговодных рек. Здесь раскрывается передо мною жизнь, которую трудно наблюдать </w:t>
      </w:r>
      <w:r w:rsidRPr="0044663F">
        <w:rPr>
          <w:sz w:val="26"/>
          <w:szCs w:val="26"/>
        </w:rPr>
        <w:br/>
        <w:t>и видеть</w:t>
      </w:r>
      <w:r w:rsidR="00D20EA2" w:rsidRPr="0044663F">
        <w:rPr>
          <w:sz w:val="26"/>
          <w:szCs w:val="26"/>
        </w:rPr>
        <w:t xml:space="preserve"> на</w:t>
      </w:r>
      <w:r w:rsidR="00D20EA2">
        <w:rPr>
          <w:sz w:val="26"/>
          <w:szCs w:val="26"/>
        </w:rPr>
        <w:t> </w:t>
      </w:r>
      <w:r w:rsidR="00D20EA2" w:rsidRPr="0044663F">
        <w:rPr>
          <w:sz w:val="26"/>
          <w:szCs w:val="26"/>
        </w:rPr>
        <w:t>ш</w:t>
      </w:r>
      <w:r w:rsidRPr="0044663F">
        <w:rPr>
          <w:sz w:val="26"/>
          <w:szCs w:val="26"/>
        </w:rPr>
        <w:t>ирокой многоводной реке. Эти маленькие ручьи</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ечушки, носящие ласковые, милые имена, питают водою самые глубоководные</w:t>
      </w:r>
      <w:r w:rsidR="00D20EA2" w:rsidRPr="0044663F">
        <w:rPr>
          <w:sz w:val="26"/>
          <w:szCs w:val="26"/>
        </w:rPr>
        <w:t xml:space="preserve"> и</w:t>
      </w:r>
      <w:r w:rsidR="00D20EA2">
        <w:rPr>
          <w:sz w:val="26"/>
          <w:szCs w:val="26"/>
        </w:rPr>
        <w:t> </w:t>
      </w:r>
      <w:r w:rsidR="00D20EA2" w:rsidRPr="0044663F">
        <w:rPr>
          <w:sz w:val="26"/>
          <w:szCs w:val="26"/>
        </w:rPr>
        <w:t>ш</w:t>
      </w:r>
      <w:r w:rsidRPr="0044663F">
        <w:rPr>
          <w:sz w:val="26"/>
          <w:szCs w:val="26"/>
        </w:rPr>
        <w:t>ирокие реки.</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ерегам Вертушинки густо разрослись ивовые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льховые кусты. Весною</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етом здесь гнездятся, всю ночь звонко поют соловьи. Ночами лесные звери подходят пить воду.</w:t>
      </w:r>
      <w:r w:rsidR="00D20EA2" w:rsidRPr="0044663F">
        <w:rPr>
          <w:sz w:val="26"/>
          <w:szCs w:val="26"/>
        </w:rPr>
        <w:t xml:space="preserve"> У</w:t>
      </w:r>
      <w:r w:rsidR="00D20EA2">
        <w:rPr>
          <w:sz w:val="26"/>
          <w:szCs w:val="26"/>
        </w:rPr>
        <w:t> </w:t>
      </w:r>
      <w:r w:rsidR="00D20EA2" w:rsidRPr="0044663F">
        <w:rPr>
          <w:sz w:val="26"/>
          <w:szCs w:val="26"/>
        </w:rPr>
        <w:t>б</w:t>
      </w:r>
      <w:r w:rsidRPr="0044663F">
        <w:rPr>
          <w:sz w:val="26"/>
          <w:szCs w:val="26"/>
        </w:rPr>
        <w:t>ерегов Вертушинки водятся проворные ночные зверьки норки. Человеку</w:t>
      </w:r>
      <w:r w:rsidR="00D20EA2" w:rsidRPr="0044663F">
        <w:rPr>
          <w:sz w:val="26"/>
          <w:szCs w:val="26"/>
        </w:rPr>
        <w:t xml:space="preserve"> их</w:t>
      </w:r>
      <w:r w:rsidR="00D20EA2">
        <w:rPr>
          <w:sz w:val="26"/>
          <w:szCs w:val="26"/>
        </w:rPr>
        <w:t> </w:t>
      </w:r>
      <w:r w:rsidR="00D20EA2" w:rsidRPr="0044663F">
        <w:rPr>
          <w:sz w:val="26"/>
          <w:szCs w:val="26"/>
        </w:rPr>
        <w:t>т</w:t>
      </w:r>
      <w:r w:rsidRPr="0044663F">
        <w:rPr>
          <w:sz w:val="26"/>
          <w:szCs w:val="26"/>
        </w:rPr>
        <w:t>рудно увидеть. Только зимою</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ушистом белом снегу видны</w:t>
      </w:r>
      <w:r w:rsidR="00D20EA2" w:rsidRPr="0044663F">
        <w:rPr>
          <w:sz w:val="26"/>
          <w:szCs w:val="26"/>
        </w:rPr>
        <w:t xml:space="preserve"> их</w:t>
      </w:r>
      <w:r w:rsidR="00D20EA2">
        <w:rPr>
          <w:sz w:val="26"/>
          <w:szCs w:val="26"/>
        </w:rPr>
        <w:t> </w:t>
      </w:r>
      <w:r w:rsidR="00D20EA2" w:rsidRPr="0044663F">
        <w:rPr>
          <w:sz w:val="26"/>
          <w:szCs w:val="26"/>
        </w:rPr>
        <w:t>п</w:t>
      </w:r>
      <w:r w:rsidRPr="0044663F">
        <w:rPr>
          <w:sz w:val="26"/>
          <w:szCs w:val="26"/>
        </w:rPr>
        <w:t>арные лёгкие следочки.</w:t>
      </w:r>
    </w:p>
    <w:p w:rsidR="00B108B0" w:rsidRPr="0044663F" w:rsidRDefault="00B108B0" w:rsidP="00E633B0">
      <w:pPr>
        <w:ind w:firstLine="709"/>
        <w:jc w:val="both"/>
        <w:rPr>
          <w:sz w:val="26"/>
          <w:szCs w:val="26"/>
        </w:rPr>
      </w:pPr>
      <w:r w:rsidRPr="0044663F">
        <w:rPr>
          <w:sz w:val="26"/>
          <w:szCs w:val="26"/>
        </w:rPr>
        <w:t>Далёкое счастливое детство напоминает мне Вертушинка.</w:t>
      </w:r>
    </w:p>
    <w:p w:rsidR="00B108B0" w:rsidRPr="0044663F" w:rsidRDefault="00B108B0" w:rsidP="00427DF4">
      <w:pPr>
        <w:ind w:firstLine="709"/>
        <w:jc w:val="right"/>
        <w:rPr>
          <w:sz w:val="26"/>
          <w:szCs w:val="26"/>
        </w:rPr>
      </w:pPr>
    </w:p>
    <w:p w:rsidR="00B108B0" w:rsidRPr="0044663F" w:rsidRDefault="00B108B0" w:rsidP="00427DF4">
      <w:pPr>
        <w:ind w:firstLine="709"/>
        <w:jc w:val="right"/>
        <w:rPr>
          <w:sz w:val="26"/>
          <w:szCs w:val="26"/>
        </w:rPr>
      </w:pPr>
      <w:r w:rsidRPr="0044663F">
        <w:rPr>
          <w:sz w:val="26"/>
          <w:szCs w:val="26"/>
        </w:rPr>
        <w:t>(По И.С. Соколову-Микитову)</w:t>
      </w:r>
    </w:p>
    <w:p w:rsidR="00B108B0" w:rsidRPr="0044663F" w:rsidRDefault="00B108B0" w:rsidP="00427DF4">
      <w:pPr>
        <w:ind w:firstLine="709"/>
        <w:jc w:val="right"/>
        <w:rPr>
          <w:sz w:val="26"/>
          <w:szCs w:val="26"/>
        </w:rPr>
      </w:pPr>
      <w:r w:rsidRPr="0044663F">
        <w:rPr>
          <w:sz w:val="26"/>
          <w:szCs w:val="26"/>
        </w:rPr>
        <w:t>(322 слова)</w:t>
      </w:r>
    </w:p>
    <w:p w:rsidR="00B108B0" w:rsidRPr="0044663F" w:rsidRDefault="00D20EA2" w:rsidP="00BC49D7">
      <w:pPr>
        <w:pStyle w:val="2"/>
      </w:pPr>
      <w:r>
        <w:br w:type="page"/>
      </w:r>
      <w:bookmarkStart w:id="43" w:name="_Toc439022851"/>
      <w:bookmarkStart w:id="44" w:name="_Toc439022937"/>
      <w:r w:rsidRPr="0044663F">
        <w:lastRenderedPageBreak/>
        <w:t>П</w:t>
      </w:r>
      <w:r w:rsidR="00B108B0" w:rsidRPr="0044663F">
        <w:t>риложение 1. Рекомендации</w:t>
      </w:r>
      <w:r w:rsidRPr="0044663F">
        <w:t xml:space="preserve"> по</w:t>
      </w:r>
      <w:r>
        <w:t> </w:t>
      </w:r>
      <w:r w:rsidRPr="0044663F">
        <w:t>к</w:t>
      </w:r>
      <w:r w:rsidR="00B108B0" w:rsidRPr="0044663F">
        <w:t>валификации ошибок</w:t>
      </w:r>
      <w:bookmarkEnd w:id="43"/>
      <w:bookmarkEnd w:id="44"/>
    </w:p>
    <w:p w:rsidR="00B108B0" w:rsidRPr="0044663F" w:rsidRDefault="00B108B0" w:rsidP="00B91C45">
      <w:pPr>
        <w:pStyle w:val="header3"/>
        <w:spacing w:before="0" w:after="0"/>
        <w:ind w:left="0" w:right="0" w:firstLine="567"/>
        <w:jc w:val="center"/>
        <w:rPr>
          <w:rFonts w:ascii="Times New Roman" w:hAnsi="Times New Roman" w:cs="Times New Roman"/>
          <w:color w:val="auto"/>
          <w:sz w:val="26"/>
          <w:szCs w:val="26"/>
        </w:rPr>
      </w:pPr>
    </w:p>
    <w:p w:rsidR="00B108B0" w:rsidRPr="0044663F" w:rsidRDefault="00B108B0" w:rsidP="00B91C45">
      <w:pPr>
        <w:ind w:firstLine="709"/>
        <w:jc w:val="both"/>
        <w:rPr>
          <w:sz w:val="26"/>
          <w:szCs w:val="26"/>
        </w:rPr>
      </w:pPr>
      <w:r w:rsidRPr="0044663F">
        <w:rPr>
          <w:b/>
          <w:sz w:val="26"/>
          <w:szCs w:val="26"/>
        </w:rPr>
        <w:t>Орфографическая ошибка</w:t>
      </w:r>
      <w:r w:rsidRPr="0044663F">
        <w:rPr>
          <w:sz w:val="26"/>
          <w:szCs w:val="26"/>
        </w:rPr>
        <w:t xml:space="preserve"> – это написание слова,</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правочниками. </w:t>
      </w:r>
    </w:p>
    <w:p w:rsidR="00B108B0" w:rsidRPr="0044663F" w:rsidRDefault="00B108B0" w:rsidP="00B91C45">
      <w:pPr>
        <w:ind w:firstLine="709"/>
        <w:jc w:val="both"/>
        <w:rPr>
          <w:sz w:val="26"/>
          <w:szCs w:val="26"/>
        </w:rPr>
      </w:pPr>
      <w:r w:rsidRPr="0044663F">
        <w:rPr>
          <w:b/>
          <w:sz w:val="26"/>
          <w:szCs w:val="26"/>
        </w:rPr>
        <w:t xml:space="preserve">Пунктуационная ошибка </w:t>
      </w:r>
      <w:r w:rsidRPr="0044663F">
        <w:rPr>
          <w:sz w:val="26"/>
          <w:szCs w:val="26"/>
        </w:rPr>
        <w:t>– это неиспользование пишущим необходимого знака препинания, его употребление там, где</w:t>
      </w:r>
      <w:r w:rsidR="00D20EA2" w:rsidRPr="0044663F">
        <w:rPr>
          <w:sz w:val="26"/>
          <w:szCs w:val="26"/>
        </w:rPr>
        <w:t xml:space="preserve"> он</w:t>
      </w:r>
      <w:r w:rsidR="00D20EA2">
        <w:rPr>
          <w:sz w:val="26"/>
          <w:szCs w:val="26"/>
        </w:rPr>
        <w:t> </w:t>
      </w:r>
      <w:r w:rsidR="00D20EA2" w:rsidRPr="0044663F">
        <w:rPr>
          <w:sz w:val="26"/>
          <w:szCs w:val="26"/>
        </w:rPr>
        <w:t>н</w:t>
      </w:r>
      <w:r w:rsidRPr="0044663F">
        <w:rPr>
          <w:sz w:val="26"/>
          <w:szCs w:val="26"/>
        </w:rPr>
        <w:t>е требуется,</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унктуационном правиле. </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Эти ошибки могут быть допущены только</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исьме:</w:t>
      </w:r>
      <w:r w:rsidR="00D20EA2" w:rsidRPr="0044663F">
        <w:rPr>
          <w:rFonts w:ascii="Times New Roman" w:hAnsi="Times New Roman" w:cs="Times New Roman"/>
          <w:color w:val="auto"/>
          <w:sz w:val="26"/>
          <w:szCs w:val="26"/>
        </w:rPr>
        <w:t xml:space="preserve"> их</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м</w:t>
      </w:r>
      <w:r w:rsidRPr="0044663F">
        <w:rPr>
          <w:rFonts w:ascii="Times New Roman" w:hAnsi="Times New Roman" w:cs="Times New Roman"/>
          <w:color w:val="auto"/>
          <w:sz w:val="26"/>
          <w:szCs w:val="26"/>
        </w:rPr>
        <w:t>ожно увидеть, услышать</w:t>
      </w:r>
      <w:r w:rsidR="00D20EA2" w:rsidRPr="0044663F">
        <w:rPr>
          <w:rFonts w:ascii="Times New Roman" w:hAnsi="Times New Roman" w:cs="Times New Roman"/>
          <w:color w:val="auto"/>
          <w:sz w:val="26"/>
          <w:szCs w:val="26"/>
        </w:rPr>
        <w:t xml:space="preserve"> их</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ельзя. </w:t>
      </w: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sz w:val="26"/>
          <w:szCs w:val="26"/>
        </w:rPr>
        <w:t xml:space="preserve">Эксперт при проверке должен учитывать следующее. </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В школе изучаются далеко</w:t>
      </w:r>
      <w:r w:rsidR="00D20EA2" w:rsidRPr="0044663F">
        <w:rPr>
          <w:rFonts w:ascii="Times New Roman" w:hAnsi="Times New Roman"/>
          <w:sz w:val="26"/>
          <w:szCs w:val="26"/>
        </w:rPr>
        <w:t xml:space="preserve"> не</w:t>
      </w:r>
      <w:r w:rsidR="00D20EA2">
        <w:rPr>
          <w:rFonts w:ascii="Times New Roman" w:hAnsi="Times New Roman"/>
          <w:sz w:val="26"/>
          <w:szCs w:val="26"/>
        </w:rPr>
        <w:t> </w:t>
      </w:r>
      <w:r w:rsidR="00D20EA2" w:rsidRPr="0044663F">
        <w:rPr>
          <w:rFonts w:ascii="Times New Roman" w:hAnsi="Times New Roman"/>
          <w:sz w:val="26"/>
          <w:szCs w:val="26"/>
        </w:rPr>
        <w:t>в</w:t>
      </w:r>
      <w:r w:rsidRPr="0044663F">
        <w:rPr>
          <w:rFonts w:ascii="Times New Roman" w:hAnsi="Times New Roman"/>
          <w:sz w:val="26"/>
          <w:szCs w:val="26"/>
        </w:rPr>
        <w:t>се тонкости русской орфографии</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унктуации.</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Некоторые правила русского правописания предоставляют пишущему возможность выбора написания</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 xml:space="preserve">пособа пунктуационного оформления синтаксической конструкции. </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Рекомендации словарей</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правочников</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равописанию</w:t>
      </w:r>
      <w:r w:rsidR="00D20EA2" w:rsidRPr="0044663F">
        <w:rPr>
          <w:rFonts w:ascii="Times New Roman" w:hAnsi="Times New Roman"/>
          <w:sz w:val="26"/>
          <w:szCs w:val="26"/>
        </w:rPr>
        <w:t xml:space="preserve"> не</w:t>
      </w:r>
      <w:r w:rsidR="00D20EA2">
        <w:rPr>
          <w:rFonts w:ascii="Times New Roman" w:hAnsi="Times New Roman"/>
          <w:sz w:val="26"/>
          <w:szCs w:val="26"/>
        </w:rPr>
        <w:t> </w:t>
      </w:r>
      <w:r w:rsidR="00D20EA2" w:rsidRPr="0044663F">
        <w:rPr>
          <w:rFonts w:ascii="Times New Roman" w:hAnsi="Times New Roman"/>
          <w:sz w:val="26"/>
          <w:szCs w:val="26"/>
        </w:rPr>
        <w:t>в</w:t>
      </w:r>
      <w:r w:rsidRPr="0044663F">
        <w:rPr>
          <w:rFonts w:ascii="Times New Roman" w:hAnsi="Times New Roman"/>
          <w:sz w:val="26"/>
          <w:szCs w:val="26"/>
        </w:rPr>
        <w:t xml:space="preserve">сегда совпадают. </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Существуют объективные трудности орфографии</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унктуации, связанные</w:t>
      </w:r>
      <w:r w:rsidR="00D20EA2" w:rsidRPr="0044663F">
        <w:rPr>
          <w:rFonts w:ascii="Times New Roman" w:hAnsi="Times New Roman"/>
          <w:sz w:val="26"/>
          <w:szCs w:val="26"/>
        </w:rPr>
        <w:t xml:space="preserve"> с</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ереходностью языковых явлений.</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B108B0" w:rsidRPr="0044663F" w:rsidRDefault="00B108B0" w:rsidP="00B91C45">
      <w:pPr>
        <w:pStyle w:val="27"/>
        <w:spacing w:after="0" w:line="240" w:lineRule="auto"/>
        <w:ind w:left="0" w:firstLine="709"/>
        <w:jc w:val="both"/>
        <w:rPr>
          <w:rFonts w:ascii="Times New Roman" w:hAnsi="Times New Roman"/>
          <w:b/>
          <w:sz w:val="26"/>
          <w:szCs w:val="26"/>
        </w:rPr>
      </w:pP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sz w:val="26"/>
          <w:szCs w:val="26"/>
        </w:rPr>
        <w:t>Соответственно,</w:t>
      </w:r>
      <w:r w:rsidR="00D20EA2" w:rsidRPr="0044663F">
        <w:rPr>
          <w:rFonts w:ascii="Times New Roman" w:hAnsi="Times New Roman"/>
          <w:b/>
          <w:sz w:val="26"/>
          <w:szCs w:val="26"/>
        </w:rPr>
        <w:t xml:space="preserve"> не</w:t>
      </w:r>
      <w:r w:rsidR="00D20EA2">
        <w:rPr>
          <w:rFonts w:ascii="Times New Roman" w:hAnsi="Times New Roman"/>
          <w:b/>
          <w:sz w:val="26"/>
          <w:szCs w:val="26"/>
        </w:rPr>
        <w:t> </w:t>
      </w:r>
      <w:r w:rsidR="00D20EA2" w:rsidRPr="0044663F">
        <w:rPr>
          <w:rFonts w:ascii="Times New Roman" w:hAnsi="Times New Roman"/>
          <w:b/>
          <w:sz w:val="26"/>
          <w:szCs w:val="26"/>
        </w:rPr>
        <w:t>д</w:t>
      </w:r>
      <w:r w:rsidRPr="0044663F">
        <w:rPr>
          <w:rFonts w:ascii="Times New Roman" w:hAnsi="Times New Roman"/>
          <w:b/>
          <w:sz w:val="26"/>
          <w:szCs w:val="26"/>
        </w:rPr>
        <w:t>олжны влиять</w:t>
      </w:r>
      <w:r w:rsidR="00D20EA2" w:rsidRPr="0044663F">
        <w:rPr>
          <w:rFonts w:ascii="Times New Roman" w:hAnsi="Times New Roman"/>
          <w:b/>
          <w:sz w:val="26"/>
          <w:szCs w:val="26"/>
        </w:rPr>
        <w:t xml:space="preserve"> на</w:t>
      </w:r>
      <w:r w:rsidR="00D20EA2">
        <w:rPr>
          <w:rFonts w:ascii="Times New Roman" w:hAnsi="Times New Roman"/>
          <w:b/>
          <w:sz w:val="26"/>
          <w:szCs w:val="26"/>
        </w:rPr>
        <w:t> </w:t>
      </w:r>
      <w:r w:rsidR="00D20EA2" w:rsidRPr="0044663F">
        <w:rPr>
          <w:rFonts w:ascii="Times New Roman" w:hAnsi="Times New Roman"/>
          <w:b/>
          <w:sz w:val="26"/>
          <w:szCs w:val="26"/>
        </w:rPr>
        <w:t>о</w:t>
      </w:r>
      <w:r w:rsidRPr="0044663F">
        <w:rPr>
          <w:rFonts w:ascii="Times New Roman" w:hAnsi="Times New Roman"/>
          <w:b/>
          <w:sz w:val="26"/>
          <w:szCs w:val="26"/>
        </w:rPr>
        <w:t xml:space="preserve">ценку грамотности </w:t>
      </w:r>
      <w:r w:rsidRPr="0044663F">
        <w:rPr>
          <w:rFonts w:ascii="Times New Roman" w:hAnsi="Times New Roman"/>
          <w:sz w:val="26"/>
          <w:szCs w:val="26"/>
        </w:rPr>
        <w:t>(исправляются,</w:t>
      </w:r>
      <w:r w:rsidR="00D20EA2" w:rsidRPr="0044663F">
        <w:rPr>
          <w:rFonts w:ascii="Times New Roman" w:hAnsi="Times New Roman"/>
          <w:sz w:val="26"/>
          <w:szCs w:val="26"/>
        </w:rPr>
        <w:t xml:space="preserve"> но</w:t>
      </w:r>
      <w:r w:rsidR="00D20EA2">
        <w:rPr>
          <w:rFonts w:ascii="Times New Roman" w:hAnsi="Times New Roman"/>
          <w:sz w:val="26"/>
          <w:szCs w:val="26"/>
        </w:rPr>
        <w:t> </w:t>
      </w:r>
      <w:r w:rsidR="00D20EA2" w:rsidRPr="0044663F">
        <w:rPr>
          <w:rFonts w:ascii="Times New Roman" w:hAnsi="Times New Roman"/>
          <w:sz w:val="26"/>
          <w:szCs w:val="26"/>
        </w:rPr>
        <w:t>н</w:t>
      </w:r>
      <w:r w:rsidRPr="0044663F">
        <w:rPr>
          <w:rFonts w:ascii="Times New Roman" w:hAnsi="Times New Roman"/>
          <w:sz w:val="26"/>
          <w:szCs w:val="26"/>
        </w:rPr>
        <w:t>е  учитываются при проверке)</w:t>
      </w:r>
      <w:r w:rsidRPr="0044663F">
        <w:rPr>
          <w:rFonts w:ascii="Times New Roman" w:hAnsi="Times New Roman"/>
          <w:b/>
          <w:sz w:val="26"/>
          <w:szCs w:val="26"/>
        </w:rPr>
        <w:t>:</w:t>
      </w: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sz w:val="26"/>
          <w:szCs w:val="26"/>
        </w:rPr>
        <w:t xml:space="preserve"> </w:t>
      </w: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iCs/>
          <w:sz w:val="26"/>
          <w:szCs w:val="26"/>
        </w:rPr>
        <w:t>1) н</w:t>
      </w:r>
      <w:r w:rsidRPr="0044663F">
        <w:rPr>
          <w:rFonts w:ascii="Times New Roman" w:hAnsi="Times New Roman"/>
          <w:b/>
          <w:sz w:val="26"/>
          <w:szCs w:val="26"/>
        </w:rPr>
        <w:t>арушение правил,</w:t>
      </w:r>
      <w:r w:rsidR="00D20EA2" w:rsidRPr="0044663F">
        <w:rPr>
          <w:rFonts w:ascii="Times New Roman" w:hAnsi="Times New Roman"/>
          <w:b/>
          <w:sz w:val="26"/>
          <w:szCs w:val="26"/>
        </w:rPr>
        <w:t xml:space="preserve"> не</w:t>
      </w:r>
      <w:r w:rsidR="00D20EA2">
        <w:rPr>
          <w:rFonts w:ascii="Times New Roman" w:hAnsi="Times New Roman"/>
          <w:b/>
          <w:sz w:val="26"/>
          <w:szCs w:val="26"/>
        </w:rPr>
        <w:t> </w:t>
      </w:r>
      <w:r w:rsidR="00D20EA2" w:rsidRPr="0044663F">
        <w:rPr>
          <w:rFonts w:ascii="Times New Roman" w:hAnsi="Times New Roman"/>
          <w:b/>
          <w:sz w:val="26"/>
          <w:szCs w:val="26"/>
        </w:rPr>
        <w:t>в</w:t>
      </w:r>
      <w:r w:rsidRPr="0044663F">
        <w:rPr>
          <w:rFonts w:ascii="Times New Roman" w:hAnsi="Times New Roman"/>
          <w:b/>
          <w:sz w:val="26"/>
          <w:szCs w:val="26"/>
        </w:rPr>
        <w:t>ключённых</w:t>
      </w:r>
      <w:r w:rsidR="00D20EA2" w:rsidRPr="0044663F">
        <w:rPr>
          <w:rFonts w:ascii="Times New Roman" w:hAnsi="Times New Roman"/>
          <w:b/>
          <w:sz w:val="26"/>
          <w:szCs w:val="26"/>
        </w:rPr>
        <w:t xml:space="preserve"> в</w:t>
      </w:r>
      <w:r w:rsidR="00D20EA2">
        <w:rPr>
          <w:rFonts w:ascii="Times New Roman" w:hAnsi="Times New Roman"/>
          <w:b/>
          <w:sz w:val="26"/>
          <w:szCs w:val="26"/>
        </w:rPr>
        <w:t> </w:t>
      </w:r>
      <w:r w:rsidR="00D20EA2" w:rsidRPr="0044663F">
        <w:rPr>
          <w:rFonts w:ascii="Times New Roman" w:hAnsi="Times New Roman"/>
          <w:b/>
          <w:sz w:val="26"/>
          <w:szCs w:val="26"/>
        </w:rPr>
        <w:t>ш</w:t>
      </w:r>
      <w:r w:rsidRPr="0044663F">
        <w:rPr>
          <w:rFonts w:ascii="Times New Roman" w:hAnsi="Times New Roman"/>
          <w:b/>
          <w:sz w:val="26"/>
          <w:szCs w:val="26"/>
        </w:rPr>
        <w:t>кольную программу или обусловленных явлениями языковой переходности:</w:t>
      </w:r>
    </w:p>
    <w:p w:rsidR="00B108B0" w:rsidRPr="0044663F"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употребление прописной буквы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оставных географических наименованиях (</w:t>
      </w:r>
      <w:r w:rsidRPr="0044663F">
        <w:rPr>
          <w:rFonts w:ascii="Times New Roman" w:hAnsi="Times New Roman" w:cs="Times New Roman"/>
          <w:i/>
          <w:color w:val="auto"/>
          <w:sz w:val="26"/>
          <w:szCs w:val="26"/>
        </w:rPr>
        <w:t>площадь Никитские ворота, страна восходящего солнца</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обственных именах, употребленных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ереносном значении (</w:t>
      </w:r>
      <w:r w:rsidRPr="0044663F">
        <w:rPr>
          <w:rFonts w:ascii="Times New Roman" w:hAnsi="Times New Roman" w:cs="Times New Roman"/>
          <w:i/>
          <w:iCs/>
          <w:color w:val="auto"/>
          <w:sz w:val="26"/>
          <w:szCs w:val="26"/>
        </w:rPr>
        <w:t>Обломовы</w:t>
      </w:r>
      <w:r w:rsidR="00D20EA2" w:rsidRPr="0044663F">
        <w:rPr>
          <w:rFonts w:ascii="Times New Roman" w:hAnsi="Times New Roman" w:cs="Times New Roman"/>
          <w:i/>
          <w:iCs/>
          <w:color w:val="auto"/>
          <w:sz w:val="26"/>
          <w:szCs w:val="26"/>
        </w:rPr>
        <w:t xml:space="preserve"> </w:t>
      </w:r>
      <w:r w:rsidR="00D20EA2" w:rsidRPr="0044663F">
        <w:rPr>
          <w:rFonts w:ascii="Times New Roman" w:hAnsi="Times New Roman" w:cs="Times New Roman"/>
          <w:iCs/>
          <w:color w:val="auto"/>
          <w:sz w:val="26"/>
          <w:szCs w:val="26"/>
        </w:rPr>
        <w:t>и</w:t>
      </w:r>
      <w:r w:rsidR="00D20EA2">
        <w:rPr>
          <w:rFonts w:ascii="Times New Roman" w:hAnsi="Times New Roman" w:cs="Times New Roman"/>
          <w:i/>
          <w:iCs/>
          <w:color w:val="auto"/>
          <w:sz w:val="26"/>
          <w:szCs w:val="26"/>
        </w:rPr>
        <w:t> </w:t>
      </w:r>
      <w:r w:rsidR="00D20EA2" w:rsidRPr="0044663F">
        <w:rPr>
          <w:rFonts w:ascii="Times New Roman" w:hAnsi="Times New Roman" w:cs="Times New Roman"/>
          <w:i/>
          <w:iCs/>
          <w:color w:val="auto"/>
          <w:sz w:val="26"/>
          <w:szCs w:val="26"/>
        </w:rPr>
        <w:t>о</w:t>
      </w:r>
      <w:r w:rsidRPr="0044663F">
        <w:rPr>
          <w:rFonts w:ascii="Times New Roman" w:hAnsi="Times New Roman" w:cs="Times New Roman"/>
          <w:i/>
          <w:iCs/>
          <w:color w:val="auto"/>
          <w:sz w:val="26"/>
          <w:szCs w:val="26"/>
        </w:rPr>
        <w:t>бломовы</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менах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ф</w:t>
      </w:r>
      <w:r w:rsidRPr="0044663F">
        <w:rPr>
          <w:rFonts w:ascii="Times New Roman" w:hAnsi="Times New Roman" w:cs="Times New Roman"/>
          <w:color w:val="auto"/>
          <w:sz w:val="26"/>
          <w:szCs w:val="26"/>
        </w:rPr>
        <w:t>амилиях</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ервыми частями </w:t>
      </w:r>
      <w:r w:rsidRPr="0044663F">
        <w:rPr>
          <w:rFonts w:ascii="Times New Roman" w:hAnsi="Times New Roman" w:cs="Times New Roman"/>
          <w:i/>
          <w:iCs/>
          <w:color w:val="auto"/>
          <w:sz w:val="26"/>
          <w:szCs w:val="26"/>
        </w:rPr>
        <w:t>дон, ван, сент</w:t>
      </w:r>
      <w:r w:rsidRPr="0044663F">
        <w:rPr>
          <w:rFonts w:ascii="Times New Roman" w:hAnsi="Times New Roman" w:cs="Times New Roman"/>
          <w:color w:val="auto"/>
          <w:sz w:val="26"/>
          <w:szCs w:val="26"/>
        </w:rPr>
        <w:t>... (</w:t>
      </w:r>
      <w:r w:rsidRPr="0044663F">
        <w:rPr>
          <w:rFonts w:ascii="Times New Roman" w:hAnsi="Times New Roman" w:cs="Times New Roman"/>
          <w:i/>
          <w:iCs/>
          <w:color w:val="auto"/>
          <w:sz w:val="26"/>
          <w:szCs w:val="26"/>
        </w:rPr>
        <w:t>дон Педро</w:t>
      </w:r>
      <w:r w:rsidR="00D20EA2" w:rsidRPr="0044663F">
        <w:rPr>
          <w:rFonts w:ascii="Times New Roman" w:hAnsi="Times New Roman" w:cs="Times New Roman"/>
          <w:i/>
          <w:iCs/>
          <w:color w:val="auto"/>
          <w:sz w:val="26"/>
          <w:szCs w:val="26"/>
        </w:rPr>
        <w:t xml:space="preserve"> и</w:t>
      </w:r>
      <w:r w:rsidR="00D20EA2">
        <w:rPr>
          <w:rFonts w:ascii="Times New Roman" w:hAnsi="Times New Roman" w:cs="Times New Roman"/>
          <w:i/>
          <w:iCs/>
          <w:color w:val="auto"/>
          <w:sz w:val="26"/>
          <w:szCs w:val="26"/>
        </w:rPr>
        <w:t> </w:t>
      </w:r>
      <w:r w:rsidR="00D20EA2" w:rsidRPr="0044663F">
        <w:rPr>
          <w:rFonts w:ascii="Times New Roman" w:hAnsi="Times New Roman" w:cs="Times New Roman"/>
          <w:i/>
          <w:iCs/>
          <w:color w:val="auto"/>
          <w:sz w:val="26"/>
          <w:szCs w:val="26"/>
        </w:rPr>
        <w:t>Д</w:t>
      </w:r>
      <w:r w:rsidRPr="0044663F">
        <w:rPr>
          <w:rFonts w:ascii="Times New Roman" w:hAnsi="Times New Roman" w:cs="Times New Roman"/>
          <w:i/>
          <w:iCs/>
          <w:color w:val="auto"/>
          <w:sz w:val="26"/>
          <w:szCs w:val="26"/>
        </w:rPr>
        <w:t>он Кихот</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буквы </w:t>
      </w:r>
      <w:r w:rsidRPr="0044663F">
        <w:rPr>
          <w:rFonts w:ascii="Times New Roman" w:hAnsi="Times New Roman" w:cs="Times New Roman"/>
          <w:i/>
          <w:iCs/>
          <w:color w:val="auto"/>
          <w:sz w:val="26"/>
          <w:szCs w:val="26"/>
        </w:rPr>
        <w:t>э/е</w:t>
      </w:r>
      <w:r w:rsidRPr="0044663F">
        <w:rPr>
          <w:rFonts w:ascii="Times New Roman" w:hAnsi="Times New Roman" w:cs="Times New Roman"/>
          <w:color w:val="auto"/>
          <w:sz w:val="26"/>
          <w:szCs w:val="26"/>
        </w:rPr>
        <w:t xml:space="preserve"> после согласных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ноязычных словах (</w:t>
      </w:r>
      <w:r w:rsidRPr="0044663F">
        <w:rPr>
          <w:rFonts w:ascii="Times New Roman" w:hAnsi="Times New Roman" w:cs="Times New Roman"/>
          <w:i/>
          <w:iCs/>
          <w:color w:val="auto"/>
          <w:sz w:val="26"/>
          <w:szCs w:val="26"/>
        </w:rPr>
        <w:t>рэкет, пленэр</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осле гласных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обственных именах (</w:t>
      </w:r>
      <w:r w:rsidRPr="0044663F">
        <w:rPr>
          <w:rFonts w:ascii="Times New Roman" w:hAnsi="Times New Roman" w:cs="Times New Roman"/>
          <w:i/>
          <w:iCs/>
          <w:color w:val="auto"/>
          <w:sz w:val="26"/>
          <w:szCs w:val="26"/>
        </w:rPr>
        <w:t>Мариетта</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2"/>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написание</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н</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 xml:space="preserve">и </w:t>
      </w:r>
      <w:r w:rsidR="00D20EA2" w:rsidRPr="0044663F">
        <w:rPr>
          <w:rFonts w:ascii="Times New Roman" w:hAnsi="Times New Roman" w:cs="Times New Roman"/>
          <w:i/>
          <w:color w:val="auto"/>
          <w:sz w:val="26"/>
          <w:szCs w:val="26"/>
        </w:rPr>
        <w:t>нн</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 причастиях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тглагольных прилагательных, образованных</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вувидовых глаголов (</w:t>
      </w:r>
      <w:r w:rsidRPr="0044663F">
        <w:rPr>
          <w:rFonts w:ascii="Times New Roman" w:hAnsi="Times New Roman" w:cs="Times New Roman"/>
          <w:i/>
          <w:color w:val="auto"/>
          <w:sz w:val="26"/>
          <w:szCs w:val="26"/>
        </w:rPr>
        <w:t>завещать, обещать, казнить, родить, крестить;</w:t>
      </w:r>
    </w:p>
    <w:p w:rsidR="00B108B0" w:rsidRPr="0044663F" w:rsidRDefault="00B108B0" w:rsidP="00B91C45">
      <w:pPr>
        <w:pStyle w:val="1d"/>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егулируемые правилами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 входящие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ловарь-минимум (</w:t>
      </w:r>
      <w:r w:rsidRPr="0044663F">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D20EA2" w:rsidRPr="0044663F">
        <w:rPr>
          <w:rFonts w:ascii="Times New Roman" w:hAnsi="Times New Roman" w:cs="Times New Roman"/>
          <w:i/>
          <w:iCs/>
          <w:color w:val="auto"/>
          <w:sz w:val="26"/>
          <w:szCs w:val="26"/>
        </w:rPr>
        <w:t xml:space="preserve"> но</w:t>
      </w:r>
      <w:r w:rsidR="00D20EA2">
        <w:rPr>
          <w:rFonts w:ascii="Times New Roman" w:hAnsi="Times New Roman" w:cs="Times New Roman"/>
          <w:i/>
          <w:iCs/>
          <w:color w:val="auto"/>
          <w:sz w:val="26"/>
          <w:szCs w:val="26"/>
        </w:rPr>
        <w:t> </w:t>
      </w:r>
      <w:r w:rsidR="00D20EA2" w:rsidRPr="0044663F">
        <w:rPr>
          <w:rFonts w:ascii="Times New Roman" w:hAnsi="Times New Roman" w:cs="Times New Roman"/>
          <w:i/>
          <w:iCs/>
          <w:color w:val="auto"/>
          <w:sz w:val="26"/>
          <w:szCs w:val="26"/>
        </w:rPr>
        <w:t>б</w:t>
      </w:r>
      <w:r w:rsidRPr="0044663F">
        <w:rPr>
          <w:rFonts w:ascii="Times New Roman" w:hAnsi="Times New Roman" w:cs="Times New Roman"/>
          <w:i/>
          <w:iCs/>
          <w:color w:val="auto"/>
          <w:sz w:val="26"/>
          <w:szCs w:val="26"/>
        </w:rPr>
        <w:t>ефстроганов, метрдотель, портшез, прейскурант</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2"/>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пунктуационное оформление предложений</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водным словом, стоящим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ачале или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онце обособленного оборота (в этом случае вводное слово никаким знаком</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борота</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 xml:space="preserve">тделяется), например: </w:t>
      </w:r>
      <w:r w:rsidRPr="0044663F">
        <w:rPr>
          <w:rFonts w:ascii="Times New Roman" w:hAnsi="Times New Roman" w:cs="Times New Roman"/>
          <w:i/>
          <w:color w:val="auto"/>
          <w:sz w:val="26"/>
          <w:szCs w:val="26"/>
        </w:rPr>
        <w:t>Посреди поляны росло большое дерево, судя</w:t>
      </w:r>
      <w:r w:rsidR="00D20EA2" w:rsidRPr="0044663F">
        <w:rPr>
          <w:rFonts w:ascii="Times New Roman" w:hAnsi="Times New Roman" w:cs="Times New Roman"/>
          <w:i/>
          <w:color w:val="auto"/>
          <w:sz w:val="26"/>
          <w:szCs w:val="26"/>
        </w:rPr>
        <w:t xml:space="preserve"> по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сему[,] вяз.</w:t>
      </w:r>
      <w:r w:rsidRPr="0044663F">
        <w:rPr>
          <w:rFonts w:ascii="Times New Roman" w:hAnsi="Times New Roman" w:cs="Times New Roman"/>
          <w:b/>
          <w:i/>
          <w:color w:val="auto"/>
          <w:sz w:val="26"/>
          <w:szCs w:val="26"/>
        </w:rPr>
        <w:t xml:space="preserve"> </w:t>
      </w:r>
      <w:r w:rsidRPr="0044663F">
        <w:rPr>
          <w:rFonts w:ascii="Times New Roman" w:hAnsi="Times New Roman" w:cs="Times New Roman"/>
          <w:color w:val="auto"/>
          <w:sz w:val="26"/>
          <w:szCs w:val="26"/>
        </w:rPr>
        <w:t>(вторая запятая</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ужна);</w:t>
      </w:r>
    </w:p>
    <w:p w:rsidR="00B108B0" w:rsidRPr="0044663F"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lastRenderedPageBreak/>
        <w:t>отсутствие обособления сравнительного  оборота, если ему предшествует отрицание</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 xml:space="preserve">ли частицы </w:t>
      </w:r>
      <w:r w:rsidRPr="0044663F">
        <w:rPr>
          <w:rFonts w:ascii="Times New Roman" w:hAnsi="Times New Roman" w:cs="Times New Roman"/>
          <w:i/>
          <w:color w:val="auto"/>
          <w:sz w:val="26"/>
          <w:szCs w:val="26"/>
        </w:rPr>
        <w:t>совсем, совершенно, почти, именно, прямо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 xml:space="preserve">.п.: </w:t>
      </w:r>
      <w:r w:rsidRPr="0044663F">
        <w:rPr>
          <w:rFonts w:ascii="Times New Roman" w:hAnsi="Times New Roman" w:cs="Times New Roman"/>
          <w:i/>
          <w:color w:val="auto"/>
          <w:sz w:val="26"/>
          <w:szCs w:val="26"/>
        </w:rPr>
        <w:t xml:space="preserve">Было светло, почти как днем </w:t>
      </w:r>
      <w:r w:rsidRPr="0044663F">
        <w:rPr>
          <w:rFonts w:ascii="Times New Roman" w:hAnsi="Times New Roman" w:cs="Times New Roman"/>
          <w:color w:val="auto"/>
          <w:sz w:val="26"/>
          <w:szCs w:val="26"/>
        </w:rPr>
        <w:t>(запятая</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ужна).</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iCs/>
          <w:sz w:val="26"/>
          <w:szCs w:val="26"/>
        </w:rPr>
        <w:t>2) в</w:t>
      </w:r>
      <w:r w:rsidRPr="0044663F">
        <w:rPr>
          <w:rFonts w:ascii="Times New Roman" w:hAnsi="Times New Roman"/>
          <w:b/>
          <w:sz w:val="26"/>
          <w:szCs w:val="26"/>
        </w:rPr>
        <w:t>ыбор одного</w:t>
      </w:r>
      <w:r w:rsidR="00D20EA2" w:rsidRPr="0044663F">
        <w:rPr>
          <w:rFonts w:ascii="Times New Roman" w:hAnsi="Times New Roman"/>
          <w:b/>
          <w:sz w:val="26"/>
          <w:szCs w:val="26"/>
        </w:rPr>
        <w:t xml:space="preserve"> из</w:t>
      </w:r>
      <w:r w:rsidR="00D20EA2">
        <w:rPr>
          <w:rFonts w:ascii="Times New Roman" w:hAnsi="Times New Roman"/>
          <w:b/>
          <w:sz w:val="26"/>
          <w:szCs w:val="26"/>
        </w:rPr>
        <w:t> </w:t>
      </w:r>
      <w:r w:rsidR="00D20EA2" w:rsidRPr="0044663F">
        <w:rPr>
          <w:rFonts w:ascii="Times New Roman" w:hAnsi="Times New Roman"/>
          <w:b/>
          <w:sz w:val="26"/>
          <w:szCs w:val="26"/>
        </w:rPr>
        <w:t>д</w:t>
      </w:r>
      <w:r w:rsidRPr="0044663F">
        <w:rPr>
          <w:rFonts w:ascii="Times New Roman" w:hAnsi="Times New Roman"/>
          <w:b/>
          <w:sz w:val="26"/>
          <w:szCs w:val="26"/>
        </w:rPr>
        <w:t>вух написаний или способов пунктуационного оформления синтаксической конструкции, предусмотренных правилами</w:t>
      </w:r>
      <w:r w:rsidR="00D20EA2" w:rsidRPr="0044663F">
        <w:rPr>
          <w:rFonts w:ascii="Times New Roman" w:hAnsi="Times New Roman"/>
          <w:b/>
          <w:sz w:val="26"/>
          <w:szCs w:val="26"/>
        </w:rPr>
        <w:t xml:space="preserve"> и</w:t>
      </w:r>
      <w:r w:rsidR="00D20EA2">
        <w:rPr>
          <w:rFonts w:ascii="Times New Roman" w:hAnsi="Times New Roman"/>
          <w:b/>
          <w:sz w:val="26"/>
          <w:szCs w:val="26"/>
        </w:rPr>
        <w:t> </w:t>
      </w:r>
      <w:r w:rsidR="00D20EA2" w:rsidRPr="0044663F">
        <w:rPr>
          <w:rFonts w:ascii="Times New Roman" w:hAnsi="Times New Roman"/>
          <w:b/>
          <w:sz w:val="26"/>
          <w:szCs w:val="26"/>
        </w:rPr>
        <w:t>с</w:t>
      </w:r>
      <w:r w:rsidRPr="0044663F">
        <w:rPr>
          <w:rFonts w:ascii="Times New Roman" w:hAnsi="Times New Roman"/>
          <w:b/>
          <w:sz w:val="26"/>
          <w:szCs w:val="26"/>
        </w:rPr>
        <w:t>ловарями. Примеры правил, которые допускают вариативность</w:t>
      </w:r>
      <w:r w:rsidRPr="0044663F">
        <w:rPr>
          <w:rStyle w:val="aff1"/>
          <w:rFonts w:ascii="Times New Roman" w:hAnsi="Times New Roman"/>
          <w:b/>
          <w:sz w:val="26"/>
          <w:szCs w:val="26"/>
        </w:rPr>
        <w:footnoteReference w:id="1"/>
      </w:r>
      <w:r w:rsidRPr="0044663F">
        <w:rPr>
          <w:rFonts w:ascii="Times New Roman" w:hAnsi="Times New Roman"/>
          <w:b/>
          <w:sz w:val="26"/>
          <w:szCs w:val="26"/>
        </w:rPr>
        <w:t>:</w:t>
      </w:r>
    </w:p>
    <w:p w:rsidR="00B108B0" w:rsidRPr="0044663F" w:rsidRDefault="00B108B0" w:rsidP="00B91C45">
      <w:pPr>
        <w:pStyle w:val="27"/>
        <w:spacing w:after="0" w:line="240" w:lineRule="auto"/>
        <w:ind w:left="0" w:firstLine="709"/>
        <w:jc w:val="both"/>
        <w:rPr>
          <w:rFonts w:ascii="Times New Roman" w:hAnsi="Times New Roman"/>
          <w:b/>
          <w:sz w:val="26"/>
          <w:szCs w:val="26"/>
        </w:rPr>
      </w:pP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слитное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 xml:space="preserve">аздельное написание </w:t>
      </w:r>
      <w:r w:rsidRPr="0044663F">
        <w:rPr>
          <w:rFonts w:ascii="Times New Roman" w:hAnsi="Times New Roman" w:cs="Times New Roman"/>
          <w:i/>
          <w:color w:val="auto"/>
          <w:sz w:val="26"/>
          <w:szCs w:val="26"/>
        </w:rPr>
        <w:t>не</w:t>
      </w:r>
      <w:r w:rsidRPr="0044663F">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44663F">
        <w:rPr>
          <w:rFonts w:ascii="Times New Roman" w:hAnsi="Times New Roman" w:cs="Times New Roman"/>
          <w:i/>
          <w:color w:val="auto"/>
          <w:sz w:val="26"/>
          <w:szCs w:val="26"/>
        </w:rPr>
        <w:t>Эта задача нетрудная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Э</w:t>
      </w:r>
      <w:r w:rsidRPr="0044663F">
        <w:rPr>
          <w:rFonts w:ascii="Times New Roman" w:hAnsi="Times New Roman" w:cs="Times New Roman"/>
          <w:i/>
          <w:color w:val="auto"/>
          <w:sz w:val="26"/>
          <w:szCs w:val="26"/>
        </w:rPr>
        <w:t>та задача</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рудная</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Перед нами необычное явление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еред нами</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о</w:t>
      </w:r>
      <w:r w:rsidRPr="0044663F">
        <w:rPr>
          <w:rFonts w:ascii="Times New Roman" w:hAnsi="Times New Roman" w:cs="Times New Roman"/>
          <w:i/>
          <w:color w:val="auto"/>
          <w:sz w:val="26"/>
          <w:szCs w:val="26"/>
        </w:rPr>
        <w:t>бычное явление</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употребление тире между подлежащим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казуемым – сравнительным оборотом, присоединяемым словами </w:t>
      </w:r>
      <w:r w:rsidRPr="0044663F">
        <w:rPr>
          <w:rFonts w:ascii="Times New Roman" w:hAnsi="Times New Roman" w:cs="Times New Roman"/>
          <w:i/>
          <w:color w:val="auto"/>
          <w:sz w:val="26"/>
          <w:szCs w:val="26"/>
        </w:rPr>
        <w:t>как, словно, вроде, точно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од., ср.: </w:t>
      </w:r>
      <w:r w:rsidRPr="0044663F">
        <w:rPr>
          <w:rFonts w:ascii="Times New Roman" w:hAnsi="Times New Roman" w:cs="Times New Roman"/>
          <w:i/>
          <w:color w:val="auto"/>
          <w:sz w:val="26"/>
          <w:szCs w:val="26"/>
        </w:rPr>
        <w:t>Пруд как блестящая сталь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О</w:t>
      </w:r>
      <w:r w:rsidRPr="0044663F">
        <w:rPr>
          <w:rFonts w:ascii="Times New Roman" w:hAnsi="Times New Roman" w:cs="Times New Roman"/>
          <w:i/>
          <w:color w:val="auto"/>
          <w:sz w:val="26"/>
          <w:szCs w:val="26"/>
        </w:rPr>
        <w:t>гни – как нити золотых бус;</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употребление тире между подлежащим </w:t>
      </w:r>
      <w:r w:rsidRPr="0044663F">
        <w:rPr>
          <w:rFonts w:ascii="Times New Roman" w:hAnsi="Times New Roman" w:cs="Times New Roman"/>
          <w:i/>
          <w:color w:val="auto"/>
          <w:sz w:val="26"/>
          <w:szCs w:val="26"/>
        </w:rPr>
        <w:t>это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казуемым, выраженным существительным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 xml:space="preserve">м. п., ср.: </w:t>
      </w:r>
      <w:r w:rsidRPr="0044663F">
        <w:rPr>
          <w:rFonts w:ascii="Times New Roman" w:hAnsi="Times New Roman" w:cs="Times New Roman"/>
          <w:i/>
          <w:color w:val="auto"/>
          <w:sz w:val="26"/>
          <w:szCs w:val="26"/>
        </w:rPr>
        <w:t>Это очень интересная книга</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Э</w:t>
      </w:r>
      <w:r w:rsidRPr="0044663F">
        <w:rPr>
          <w:rFonts w:ascii="Times New Roman" w:hAnsi="Times New Roman" w:cs="Times New Roman"/>
          <w:i/>
          <w:color w:val="auto"/>
          <w:sz w:val="26"/>
          <w:szCs w:val="26"/>
        </w:rPr>
        <w:t>то – очень интересная книга</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употребление тире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еполном предложении, ср.: </w:t>
      </w:r>
      <w:r w:rsidRPr="0044663F">
        <w:rPr>
          <w:rFonts w:ascii="Times New Roman" w:hAnsi="Times New Roman" w:cs="Times New Roman"/>
          <w:i/>
          <w:color w:val="auto"/>
          <w:sz w:val="26"/>
          <w:szCs w:val="26"/>
        </w:rPr>
        <w:t>Вокруг месяца – бледные круги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А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оме стук, ходьба;</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обособление несогласованных определений, относящихся</w:t>
      </w:r>
      <w:r w:rsidR="00D20EA2" w:rsidRPr="0044663F">
        <w:rPr>
          <w:rFonts w:ascii="Times New Roman" w:hAnsi="Times New Roman" w:cs="Times New Roman"/>
          <w:color w:val="auto"/>
          <w:sz w:val="26"/>
          <w:szCs w:val="26"/>
        </w:rPr>
        <w:t xml:space="preserve"> к</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арицательным именам существительным, ср.: </w:t>
      </w:r>
      <w:r w:rsidRPr="0044663F">
        <w:rPr>
          <w:rFonts w:ascii="Times New Roman" w:hAnsi="Times New Roman" w:cs="Times New Roman"/>
          <w:i/>
          <w:color w:val="auto"/>
          <w:sz w:val="26"/>
          <w:szCs w:val="26"/>
        </w:rPr>
        <w:t>Доктор,</w:t>
      </w:r>
      <w:r w:rsidR="00D20EA2" w:rsidRPr="0044663F">
        <w:rPr>
          <w:rFonts w:ascii="Times New Roman" w:hAnsi="Times New Roman" w:cs="Times New Roman"/>
          <w:i/>
          <w:color w:val="auto"/>
          <w:sz w:val="26"/>
          <w:szCs w:val="26"/>
        </w:rPr>
        <w:t xml:space="preserve"> со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ш</w:t>
      </w:r>
      <w:r w:rsidRPr="0044663F">
        <w:rPr>
          <w:rFonts w:ascii="Times New Roman" w:hAnsi="Times New Roman" w:cs="Times New Roman"/>
          <w:i/>
          <w:color w:val="auto"/>
          <w:sz w:val="26"/>
          <w:szCs w:val="26"/>
        </w:rPr>
        <w:t>пагою</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р</w:t>
      </w:r>
      <w:r w:rsidRPr="0044663F">
        <w:rPr>
          <w:rFonts w:ascii="Times New Roman" w:hAnsi="Times New Roman" w:cs="Times New Roman"/>
          <w:i/>
          <w:color w:val="auto"/>
          <w:sz w:val="26"/>
          <w:szCs w:val="26"/>
        </w:rPr>
        <w:t>уке, вбежал</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пальню</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родавец</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ч</w:t>
      </w:r>
      <w:r w:rsidRPr="0044663F">
        <w:rPr>
          <w:rFonts w:ascii="Times New Roman" w:hAnsi="Times New Roman" w:cs="Times New Roman"/>
          <w:i/>
          <w:color w:val="auto"/>
          <w:sz w:val="26"/>
          <w:szCs w:val="26"/>
        </w:rPr>
        <w:t>истом белом халате</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иней шапочке обслуживал клиента</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обособление ограничительно-выделительных оборотов, ср.: </w:t>
      </w:r>
      <w:r w:rsidRPr="0044663F">
        <w:rPr>
          <w:rFonts w:ascii="Times New Roman" w:hAnsi="Times New Roman" w:cs="Times New Roman"/>
          <w:i/>
          <w:color w:val="auto"/>
          <w:sz w:val="26"/>
          <w:szCs w:val="26"/>
        </w:rPr>
        <w:t>Кроме зарплаты они получали премиальные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К</w:t>
      </w:r>
      <w:r w:rsidRPr="0044663F">
        <w:rPr>
          <w:rFonts w:ascii="Times New Roman" w:hAnsi="Times New Roman" w:cs="Times New Roman"/>
          <w:i/>
          <w:color w:val="auto"/>
          <w:sz w:val="26"/>
          <w:szCs w:val="26"/>
        </w:rPr>
        <w:t>роме блюд</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оусников,</w:t>
      </w:r>
      <w:r w:rsidR="00D20EA2" w:rsidRPr="0044663F">
        <w:rPr>
          <w:rFonts w:ascii="Times New Roman" w:hAnsi="Times New Roman" w:cs="Times New Roman"/>
          <w:i/>
          <w:color w:val="auto"/>
          <w:sz w:val="26"/>
          <w:szCs w:val="26"/>
        </w:rPr>
        <w:t xml:space="preserve"> на</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толе стояло множество горшочков</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пунктуационное оформление сложноподчиненного предложения</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ридаточными изъяснительными, условными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 xml:space="preserve">ступительными, ср.: </w:t>
      </w:r>
      <w:r w:rsidRPr="0044663F">
        <w:rPr>
          <w:rFonts w:ascii="Times New Roman" w:hAnsi="Times New Roman" w:cs="Times New Roman"/>
          <w:i/>
          <w:color w:val="auto"/>
          <w:sz w:val="26"/>
          <w:szCs w:val="26"/>
        </w:rPr>
        <w:t>Что Вася говорил про эту встречу, совершенно забылось</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К</w:t>
      </w:r>
      <w:r w:rsidRPr="0044663F">
        <w:rPr>
          <w:rFonts w:ascii="Times New Roman" w:hAnsi="Times New Roman" w:cs="Times New Roman"/>
          <w:i/>
          <w:color w:val="auto"/>
          <w:sz w:val="26"/>
          <w:szCs w:val="26"/>
        </w:rPr>
        <w:t>ак</w:t>
      </w:r>
      <w:r w:rsidR="00D20EA2" w:rsidRPr="0044663F">
        <w:rPr>
          <w:rFonts w:ascii="Times New Roman" w:hAnsi="Times New Roman" w:cs="Times New Roman"/>
          <w:i/>
          <w:color w:val="auto"/>
          <w:sz w:val="26"/>
          <w:szCs w:val="26"/>
        </w:rPr>
        <w:t xml:space="preserve"> он</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обрался сюда –</w:t>
      </w:r>
      <w:r w:rsidR="00D20EA2" w:rsidRPr="0044663F">
        <w:rPr>
          <w:rFonts w:ascii="Times New Roman" w:hAnsi="Times New Roman" w:cs="Times New Roman"/>
          <w:i/>
          <w:color w:val="auto"/>
          <w:sz w:val="26"/>
          <w:szCs w:val="26"/>
        </w:rPr>
        <w:t xml:space="preserve"> уж</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э</w:t>
      </w:r>
      <w:r w:rsidRPr="0044663F">
        <w:rPr>
          <w:rFonts w:ascii="Times New Roman" w:hAnsi="Times New Roman" w:cs="Times New Roman"/>
          <w:i/>
          <w:color w:val="auto"/>
          <w:sz w:val="26"/>
          <w:szCs w:val="26"/>
        </w:rPr>
        <w:t>того никак</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м</w:t>
      </w:r>
      <w:r w:rsidRPr="0044663F">
        <w:rPr>
          <w:rFonts w:ascii="Times New Roman" w:hAnsi="Times New Roman" w:cs="Times New Roman"/>
          <w:i/>
          <w:color w:val="auto"/>
          <w:sz w:val="26"/>
          <w:szCs w:val="26"/>
        </w:rPr>
        <w:t>ог</w:t>
      </w:r>
      <w:r w:rsidR="00D20EA2" w:rsidRPr="0044663F">
        <w:rPr>
          <w:rFonts w:ascii="Times New Roman" w:hAnsi="Times New Roman" w:cs="Times New Roman"/>
          <w:i/>
          <w:color w:val="auto"/>
          <w:sz w:val="26"/>
          <w:szCs w:val="26"/>
        </w:rPr>
        <w:t xml:space="preserve"> он</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онять</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вариативные написания: </w:t>
      </w:r>
      <w:r w:rsidRPr="0044663F">
        <w:rPr>
          <w:rFonts w:ascii="Times New Roman" w:hAnsi="Times New Roman" w:cs="Times New Roman"/>
          <w:i/>
          <w:color w:val="auto"/>
          <w:sz w:val="26"/>
          <w:szCs w:val="26"/>
        </w:rPr>
        <w:t>бивак</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б</w:t>
      </w:r>
      <w:r w:rsidRPr="0044663F">
        <w:rPr>
          <w:rFonts w:ascii="Times New Roman" w:hAnsi="Times New Roman" w:cs="Times New Roman"/>
          <w:i/>
          <w:color w:val="auto"/>
          <w:sz w:val="26"/>
          <w:szCs w:val="26"/>
        </w:rPr>
        <w:t>ивуак</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фортепьяно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ф</w:t>
      </w:r>
      <w:r w:rsidRPr="0044663F">
        <w:rPr>
          <w:rFonts w:ascii="Times New Roman" w:hAnsi="Times New Roman" w:cs="Times New Roman"/>
          <w:i/>
          <w:color w:val="auto"/>
          <w:sz w:val="26"/>
          <w:szCs w:val="26"/>
        </w:rPr>
        <w:t>ортепиано</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травмопункт</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равмпункт</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тоннель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уннель</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двускатный</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вухскатный</w:t>
      </w:r>
      <w:r w:rsidRPr="0044663F">
        <w:rPr>
          <w:rFonts w:ascii="Times New Roman" w:hAnsi="Times New Roman" w:cs="Times New Roman"/>
          <w:color w:val="auto"/>
          <w:sz w:val="26"/>
          <w:szCs w:val="26"/>
        </w:rPr>
        <w:t xml:space="preserve">; </w:t>
      </w:r>
    </w:p>
    <w:p w:rsidR="00B108B0" w:rsidRPr="0044663F" w:rsidRDefault="00B108B0" w:rsidP="00B91C45">
      <w:pPr>
        <w:pStyle w:val="1d"/>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передаче авторской пунктуации;</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ереносе слов</w:t>
      </w:r>
      <w:r w:rsidRPr="0044663F">
        <w:rPr>
          <w:rFonts w:ascii="Times New Roman" w:hAnsi="Times New Roman" w:cs="Times New Roman"/>
          <w:i/>
          <w:color w:val="auto"/>
          <w:sz w:val="26"/>
          <w:szCs w:val="26"/>
        </w:rPr>
        <w:t>.</w:t>
      </w:r>
    </w:p>
    <w:p w:rsidR="00B108B0" w:rsidRPr="0044663F" w:rsidRDefault="00B108B0" w:rsidP="00B91C45">
      <w:pPr>
        <w:pStyle w:val="27"/>
        <w:tabs>
          <w:tab w:val="left" w:pos="851"/>
        </w:tabs>
        <w:ind w:left="0" w:firstLine="709"/>
        <w:rPr>
          <w:rFonts w:ascii="Times New Roman" w:hAnsi="Times New Roman"/>
          <w:sz w:val="26"/>
          <w:szCs w:val="26"/>
        </w:rPr>
      </w:pPr>
    </w:p>
    <w:p w:rsidR="00B108B0" w:rsidRPr="0044663F" w:rsidRDefault="00B108B0" w:rsidP="00B91C45">
      <w:pPr>
        <w:pStyle w:val="27"/>
        <w:spacing w:after="0" w:line="240" w:lineRule="auto"/>
        <w:ind w:left="0" w:firstLine="709"/>
        <w:jc w:val="both"/>
        <w:rPr>
          <w:rFonts w:ascii="Times New Roman" w:hAnsi="Times New Roman"/>
          <w:b/>
          <w:iCs/>
          <w:sz w:val="26"/>
          <w:szCs w:val="26"/>
        </w:rPr>
      </w:pPr>
      <w:r w:rsidRPr="0044663F">
        <w:rPr>
          <w:rFonts w:ascii="Times New Roman" w:hAnsi="Times New Roman"/>
          <w:b/>
          <w:iCs/>
          <w:sz w:val="26"/>
          <w:szCs w:val="26"/>
        </w:rPr>
        <w:t>3</w:t>
      </w:r>
      <w:r w:rsidR="00D20EA2">
        <w:rPr>
          <w:rFonts w:ascii="Times New Roman" w:hAnsi="Times New Roman"/>
          <w:b/>
          <w:iCs/>
          <w:sz w:val="26"/>
          <w:szCs w:val="26"/>
        </w:rPr>
        <w:t xml:space="preserve">) </w:t>
      </w:r>
      <w:r w:rsidRPr="0044663F">
        <w:rPr>
          <w:rFonts w:ascii="Times New Roman" w:hAnsi="Times New Roman"/>
          <w:b/>
          <w:iCs/>
          <w:sz w:val="26"/>
          <w:szCs w:val="26"/>
        </w:rPr>
        <w:t>графические ошибки – разновидность ошибок, связанных</w:t>
      </w:r>
      <w:r w:rsidR="00D20EA2" w:rsidRPr="0044663F">
        <w:rPr>
          <w:rFonts w:ascii="Times New Roman" w:hAnsi="Times New Roman"/>
          <w:b/>
          <w:iCs/>
          <w:sz w:val="26"/>
          <w:szCs w:val="26"/>
        </w:rPr>
        <w:t xml:space="preserve"> с</w:t>
      </w:r>
      <w:r w:rsidR="00D20EA2">
        <w:rPr>
          <w:rFonts w:ascii="Times New Roman" w:hAnsi="Times New Roman"/>
          <w:b/>
          <w:iCs/>
          <w:sz w:val="26"/>
          <w:szCs w:val="26"/>
        </w:rPr>
        <w:t> </w:t>
      </w:r>
      <w:r w:rsidR="00D20EA2" w:rsidRPr="0044663F">
        <w:rPr>
          <w:rFonts w:ascii="Times New Roman" w:hAnsi="Times New Roman"/>
          <w:b/>
          <w:iCs/>
          <w:sz w:val="26"/>
          <w:szCs w:val="26"/>
        </w:rPr>
        <w:t>г</w:t>
      </w:r>
      <w:r w:rsidRPr="0044663F">
        <w:rPr>
          <w:rFonts w:ascii="Times New Roman" w:hAnsi="Times New Roman"/>
          <w:b/>
          <w:iCs/>
          <w:sz w:val="26"/>
          <w:szCs w:val="26"/>
        </w:rPr>
        <w:t>рафикой, т.е. средствами письменности языка, фиксирующими отношения между звуками устной речи</w:t>
      </w:r>
      <w:r w:rsidR="00D20EA2" w:rsidRPr="0044663F">
        <w:rPr>
          <w:rFonts w:ascii="Times New Roman" w:hAnsi="Times New Roman"/>
          <w:b/>
          <w:iCs/>
          <w:sz w:val="26"/>
          <w:szCs w:val="26"/>
        </w:rPr>
        <w:t xml:space="preserve"> и</w:t>
      </w:r>
      <w:r w:rsidR="00D20EA2">
        <w:rPr>
          <w:rFonts w:ascii="Times New Roman" w:hAnsi="Times New Roman"/>
          <w:b/>
          <w:iCs/>
          <w:sz w:val="26"/>
          <w:szCs w:val="26"/>
        </w:rPr>
        <w:t> </w:t>
      </w:r>
      <w:r w:rsidR="00D20EA2" w:rsidRPr="0044663F">
        <w:rPr>
          <w:rFonts w:ascii="Times New Roman" w:hAnsi="Times New Roman"/>
          <w:b/>
          <w:iCs/>
          <w:sz w:val="26"/>
          <w:szCs w:val="26"/>
        </w:rPr>
        <w:t>б</w:t>
      </w:r>
      <w:r w:rsidRPr="0044663F">
        <w:rPr>
          <w:rFonts w:ascii="Times New Roman" w:hAnsi="Times New Roman"/>
          <w:b/>
          <w:iCs/>
          <w:sz w:val="26"/>
          <w:szCs w:val="26"/>
        </w:rPr>
        <w:t xml:space="preserve">уквами, которыми они обозначаются. </w:t>
      </w:r>
    </w:p>
    <w:p w:rsidR="00B108B0" w:rsidRPr="0044663F" w:rsidRDefault="00B108B0" w:rsidP="00B91C45">
      <w:pPr>
        <w:pStyle w:val="27"/>
        <w:spacing w:after="0" w:line="240" w:lineRule="auto"/>
        <w:ind w:left="0" w:firstLine="709"/>
        <w:jc w:val="both"/>
        <w:rPr>
          <w:rFonts w:ascii="Times New Roman" w:hAnsi="Times New Roman"/>
          <w:b/>
          <w:iCs/>
          <w:sz w:val="26"/>
          <w:szCs w:val="26"/>
        </w:rPr>
      </w:pP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К графическим средствам помимо букв от</w:t>
      </w:r>
      <w:r w:rsidRPr="0044663F">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44663F">
        <w:rPr>
          <w:rFonts w:ascii="Times New Roman" w:hAnsi="Times New Roman" w:cs="Times New Roman"/>
          <w:color w:val="auto"/>
          <w:sz w:val="26"/>
          <w:szCs w:val="26"/>
        </w:rPr>
        <w:softHyphen/>
        <w:t>вами, различных подчеркиваний</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ш</w:t>
      </w:r>
      <w:r w:rsidRPr="0044663F">
        <w:rPr>
          <w:rFonts w:ascii="Times New Roman" w:hAnsi="Times New Roman" w:cs="Times New Roman"/>
          <w:color w:val="auto"/>
          <w:sz w:val="26"/>
          <w:szCs w:val="26"/>
        </w:rPr>
        <w:t>рифтовых выделений.</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Графическими ошибками являются различные описки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D20EA2" w:rsidRPr="0044663F">
        <w:rPr>
          <w:rFonts w:ascii="Times New Roman" w:hAnsi="Times New Roman" w:cs="Times New Roman"/>
          <w:color w:val="auto"/>
          <w:sz w:val="26"/>
          <w:szCs w:val="26"/>
        </w:rPr>
        <w:t xml:space="preserve"> но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 </w:t>
      </w:r>
      <w:r w:rsidRPr="0044663F">
        <w:rPr>
          <w:rFonts w:ascii="Times New Roman" w:hAnsi="Times New Roman" w:cs="Times New Roman"/>
          <w:color w:val="auto"/>
          <w:sz w:val="26"/>
          <w:szCs w:val="26"/>
        </w:rPr>
        <w:lastRenderedPageBreak/>
        <w:t>учитываются описки – неправильные написания, искажающие звуковой облик слова (</w:t>
      </w:r>
      <w:r w:rsidRPr="0044663F">
        <w:rPr>
          <w:rFonts w:ascii="Times New Roman" w:hAnsi="Times New Roman" w:cs="Times New Roman"/>
          <w:bCs/>
          <w:i/>
          <w:iCs/>
          <w:color w:val="auto"/>
          <w:sz w:val="26"/>
          <w:szCs w:val="26"/>
        </w:rPr>
        <w:t>мемля</w:t>
      </w:r>
      <w:r w:rsidRPr="0044663F">
        <w:rPr>
          <w:rFonts w:ascii="Times New Roman" w:hAnsi="Times New Roman" w:cs="Times New Roman"/>
          <w:color w:val="auto"/>
          <w:sz w:val="26"/>
          <w:szCs w:val="26"/>
        </w:rPr>
        <w:t xml:space="preserve"> вместо </w:t>
      </w:r>
      <w:r w:rsidRPr="0044663F">
        <w:rPr>
          <w:rFonts w:ascii="Times New Roman" w:hAnsi="Times New Roman" w:cs="Times New Roman"/>
          <w:bCs/>
          <w:i/>
          <w:iCs/>
          <w:color w:val="auto"/>
          <w:sz w:val="26"/>
          <w:szCs w:val="26"/>
        </w:rPr>
        <w:t>земля</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К числу наиболее распространенных графических ошибок обычно относят:</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пропуск букв, например: весь роман стоится</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э</w:t>
      </w:r>
      <w:r w:rsidRPr="0044663F">
        <w:rPr>
          <w:rFonts w:ascii="Times New Roman" w:hAnsi="Times New Roman" w:cs="Times New Roman"/>
          <w:color w:val="auto"/>
          <w:sz w:val="26"/>
          <w:szCs w:val="26"/>
        </w:rPr>
        <w:t>том конф</w:t>
      </w:r>
      <w:r w:rsidRPr="0044663F">
        <w:rPr>
          <w:rFonts w:ascii="Times New Roman" w:hAnsi="Times New Roman" w:cs="Times New Roman"/>
          <w:color w:val="auto"/>
          <w:sz w:val="26"/>
          <w:szCs w:val="26"/>
        </w:rPr>
        <w:softHyphen/>
        <w:t>ликте (следует: строится);</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перестановка  букв, например: </w:t>
      </w:r>
      <w:r w:rsidRPr="0044663F">
        <w:rPr>
          <w:rFonts w:ascii="Times New Roman" w:hAnsi="Times New Roman" w:cs="Times New Roman"/>
          <w:i/>
          <w:iCs/>
          <w:color w:val="auto"/>
          <w:sz w:val="26"/>
          <w:szCs w:val="26"/>
        </w:rPr>
        <w:t>новые </w:t>
      </w:r>
      <w:r w:rsidRPr="0044663F">
        <w:rPr>
          <w:rFonts w:ascii="Times New Roman" w:hAnsi="Times New Roman" w:cs="Times New Roman"/>
          <w:bCs/>
          <w:i/>
          <w:iCs/>
          <w:color w:val="auto"/>
          <w:sz w:val="26"/>
          <w:szCs w:val="26"/>
        </w:rPr>
        <w:t>наименования пордуктов</w:t>
      </w:r>
      <w:r w:rsidRPr="0044663F">
        <w:rPr>
          <w:rFonts w:ascii="Times New Roman" w:hAnsi="Times New Roman" w:cs="Times New Roman"/>
          <w:color w:val="auto"/>
          <w:sz w:val="26"/>
          <w:szCs w:val="26"/>
        </w:rPr>
        <w:t xml:space="preserve"> (следует: </w:t>
      </w:r>
      <w:r w:rsidRPr="0044663F">
        <w:rPr>
          <w:rFonts w:ascii="Times New Roman" w:hAnsi="Times New Roman" w:cs="Times New Roman"/>
          <w:i/>
          <w:iCs/>
          <w:color w:val="auto"/>
          <w:sz w:val="26"/>
          <w:szCs w:val="26"/>
        </w:rPr>
        <w:t>продуктов</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замена одних буквенных знаков другими, например: </w:t>
      </w:r>
      <w:r w:rsidRPr="0044663F">
        <w:rPr>
          <w:rFonts w:ascii="Times New Roman" w:hAnsi="Times New Roman" w:cs="Times New Roman"/>
          <w:bCs/>
          <w:i/>
          <w:iCs/>
          <w:color w:val="auto"/>
          <w:sz w:val="26"/>
          <w:szCs w:val="26"/>
        </w:rPr>
        <w:t>лешендарное Ледовое побоище</w:t>
      </w:r>
      <w:r w:rsidRPr="0044663F">
        <w:rPr>
          <w:rFonts w:ascii="Times New Roman" w:hAnsi="Times New Roman" w:cs="Times New Roman"/>
          <w:color w:val="auto"/>
          <w:sz w:val="26"/>
          <w:szCs w:val="26"/>
        </w:rPr>
        <w:t xml:space="preserve"> (следует: </w:t>
      </w:r>
      <w:r w:rsidRPr="0044663F">
        <w:rPr>
          <w:rFonts w:ascii="Times New Roman" w:hAnsi="Times New Roman" w:cs="Times New Roman"/>
          <w:i/>
          <w:iCs/>
          <w:color w:val="auto"/>
          <w:sz w:val="26"/>
          <w:szCs w:val="26"/>
        </w:rPr>
        <w:t>легендарное</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добавление лишних букв: </w:t>
      </w:r>
      <w:r w:rsidRPr="0044663F">
        <w:rPr>
          <w:rFonts w:ascii="Times New Roman" w:hAnsi="Times New Roman" w:cs="Times New Roman"/>
          <w:bCs/>
          <w:i/>
          <w:iCs/>
          <w:color w:val="auto"/>
          <w:sz w:val="26"/>
          <w:szCs w:val="26"/>
        </w:rPr>
        <w:t>Вот почему важно</w:t>
      </w:r>
      <w:r w:rsidR="00D20EA2" w:rsidRPr="0044663F">
        <w:rPr>
          <w:rFonts w:ascii="Times New Roman" w:hAnsi="Times New Roman" w:cs="Times New Roman"/>
          <w:bCs/>
          <w:i/>
          <w:iCs/>
          <w:color w:val="auto"/>
          <w:sz w:val="26"/>
          <w:szCs w:val="26"/>
        </w:rPr>
        <w:t xml:space="preserve"> в</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л</w:t>
      </w:r>
      <w:r w:rsidRPr="0044663F">
        <w:rPr>
          <w:rFonts w:ascii="Times New Roman" w:hAnsi="Times New Roman" w:cs="Times New Roman"/>
          <w:bCs/>
          <w:i/>
          <w:iCs/>
          <w:color w:val="auto"/>
          <w:sz w:val="26"/>
          <w:szCs w:val="26"/>
        </w:rPr>
        <w:t>юбых, дашже самых сложных, условиях</w:t>
      </w:r>
      <w:r w:rsidRPr="0044663F">
        <w:rPr>
          <w:rFonts w:ascii="Times New Roman" w:hAnsi="Times New Roman" w:cs="Times New Roman"/>
          <w:i/>
          <w:iCs/>
          <w:color w:val="auto"/>
          <w:sz w:val="26"/>
          <w:szCs w:val="26"/>
        </w:rPr>
        <w:t>...</w:t>
      </w:r>
      <w:r w:rsidRPr="0044663F">
        <w:rPr>
          <w:rFonts w:ascii="Times New Roman" w:hAnsi="Times New Roman" w:cs="Times New Roman"/>
          <w:color w:val="auto"/>
          <w:sz w:val="26"/>
          <w:szCs w:val="26"/>
        </w:rPr>
        <w:t xml:space="preserve"> (следует: </w:t>
      </w:r>
      <w:r w:rsidRPr="0044663F">
        <w:rPr>
          <w:rFonts w:ascii="Times New Roman" w:hAnsi="Times New Roman" w:cs="Times New Roman"/>
          <w:i/>
          <w:iCs/>
          <w:color w:val="auto"/>
          <w:sz w:val="26"/>
          <w:szCs w:val="26"/>
        </w:rPr>
        <w:t>даже</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1287" w:right="0" w:firstLine="0"/>
        <w:rPr>
          <w:rFonts w:ascii="Times New Roman" w:hAnsi="Times New Roman" w:cs="Times New Roman"/>
          <w:color w:val="auto"/>
          <w:sz w:val="26"/>
          <w:szCs w:val="26"/>
        </w:rPr>
      </w:pPr>
    </w:p>
    <w:p w:rsidR="00B108B0" w:rsidRPr="0044663F" w:rsidRDefault="00B108B0" w:rsidP="00B91C45">
      <w:pPr>
        <w:pStyle w:val="1e"/>
        <w:numPr>
          <w:ilvl w:val="0"/>
          <w:numId w:val="27"/>
        </w:numPr>
        <w:spacing w:before="0" w:after="0"/>
        <w:ind w:right="0"/>
        <w:rPr>
          <w:rFonts w:ascii="Times New Roman" w:hAnsi="Times New Roman" w:cs="Times New Roman"/>
          <w:strike/>
          <w:color w:val="auto"/>
          <w:sz w:val="26"/>
          <w:szCs w:val="26"/>
        </w:rPr>
      </w:pPr>
      <w:r w:rsidRPr="0044663F">
        <w:rPr>
          <w:rFonts w:ascii="Times New Roman" w:hAnsi="Times New Roman" w:cs="Times New Roman"/>
          <w:b/>
          <w:color w:val="auto"/>
          <w:sz w:val="26"/>
          <w:szCs w:val="26"/>
        </w:rPr>
        <w:t xml:space="preserve">написания, для которых менялись орфографические рекомендации: </w:t>
      </w:r>
    </w:p>
    <w:p w:rsidR="00B108B0" w:rsidRPr="0044663F" w:rsidRDefault="00B108B0" w:rsidP="00B91C45">
      <w:pPr>
        <w:pStyle w:val="1e"/>
        <w:spacing w:before="0" w:after="0"/>
        <w:ind w:left="645" w:right="0" w:firstLine="0"/>
        <w:rPr>
          <w:rFonts w:ascii="Times New Roman" w:hAnsi="Times New Roman" w:cs="Times New Roman"/>
          <w:strike/>
          <w:color w:val="auto"/>
          <w:sz w:val="26"/>
          <w:szCs w:val="26"/>
        </w:rPr>
      </w:pP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бог / Бог</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водноспортивный / водно-спортивный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вторая мировая война / Вторая мировая война</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b/>
          <w:i/>
          <w:sz w:val="26"/>
          <w:szCs w:val="26"/>
        </w:rPr>
        <w:t>деланный / деланый</w:t>
      </w:r>
      <w:r w:rsidRPr="0044663F">
        <w:rPr>
          <w:rFonts w:ascii="Times New Roman" w:hAnsi="Times New Roman"/>
          <w:sz w:val="26"/>
          <w:szCs w:val="26"/>
        </w:rPr>
        <w:t xml:space="preserve"> (в знач. неестественный, ненатуральный: </w:t>
      </w:r>
      <w:r w:rsidRPr="0044663F">
        <w:rPr>
          <w:rFonts w:ascii="Times New Roman" w:hAnsi="Times New Roman"/>
          <w:i/>
          <w:sz w:val="26"/>
          <w:szCs w:val="26"/>
        </w:rPr>
        <w:t>делан(н)ая улыбка</w:t>
      </w:r>
      <w:r w:rsidRPr="0044663F">
        <w:rPr>
          <w:rFonts w:ascii="Times New Roman" w:hAnsi="Times New Roman"/>
          <w:sz w:val="26"/>
          <w:szCs w:val="26"/>
        </w:rPr>
        <w:t>)</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естественно-научный / естественнонаучный</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заполдень /</w:t>
      </w:r>
      <w:r w:rsidR="00D20EA2" w:rsidRPr="0044663F">
        <w:rPr>
          <w:rFonts w:ascii="Times New Roman" w:hAnsi="Times New Roman"/>
          <w:b/>
          <w:i/>
          <w:iCs/>
          <w:sz w:val="26"/>
          <w:szCs w:val="26"/>
        </w:rPr>
        <w:t xml:space="preserve"> за</w:t>
      </w:r>
      <w:r w:rsidR="00D20EA2">
        <w:rPr>
          <w:rFonts w:ascii="Times New Roman" w:hAnsi="Times New Roman"/>
          <w:b/>
          <w:i/>
          <w:iCs/>
          <w:sz w:val="26"/>
          <w:szCs w:val="26"/>
        </w:rPr>
        <w:t> </w:t>
      </w:r>
      <w:r w:rsidR="00D20EA2" w:rsidRPr="0044663F">
        <w:rPr>
          <w:rFonts w:ascii="Times New Roman" w:hAnsi="Times New Roman"/>
          <w:b/>
          <w:i/>
          <w:iCs/>
          <w:sz w:val="26"/>
          <w:szCs w:val="26"/>
        </w:rPr>
        <w:t>п</w:t>
      </w:r>
      <w:r w:rsidRPr="0044663F">
        <w:rPr>
          <w:rFonts w:ascii="Times New Roman" w:hAnsi="Times New Roman"/>
          <w:b/>
          <w:i/>
          <w:iCs/>
          <w:sz w:val="26"/>
          <w:szCs w:val="26"/>
        </w:rPr>
        <w:t xml:space="preserve">олдень </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заполночь /</w:t>
      </w:r>
      <w:r w:rsidR="00D20EA2" w:rsidRPr="0044663F">
        <w:rPr>
          <w:rFonts w:ascii="Times New Roman" w:hAnsi="Times New Roman"/>
          <w:b/>
          <w:i/>
          <w:iCs/>
          <w:sz w:val="26"/>
          <w:szCs w:val="26"/>
        </w:rPr>
        <w:t xml:space="preserve"> за</w:t>
      </w:r>
      <w:r w:rsidR="00D20EA2">
        <w:rPr>
          <w:rFonts w:ascii="Times New Roman" w:hAnsi="Times New Roman"/>
          <w:b/>
          <w:i/>
          <w:iCs/>
          <w:sz w:val="26"/>
          <w:szCs w:val="26"/>
        </w:rPr>
        <w:t> </w:t>
      </w:r>
      <w:r w:rsidR="00D20EA2" w:rsidRPr="0044663F">
        <w:rPr>
          <w:rFonts w:ascii="Times New Roman" w:hAnsi="Times New Roman"/>
          <w:b/>
          <w:i/>
          <w:iCs/>
          <w:sz w:val="26"/>
          <w:szCs w:val="26"/>
        </w:rPr>
        <w:t>п</w:t>
      </w:r>
      <w:r w:rsidRPr="0044663F">
        <w:rPr>
          <w:rFonts w:ascii="Times New Roman" w:hAnsi="Times New Roman"/>
          <w:b/>
          <w:i/>
          <w:iCs/>
          <w:sz w:val="26"/>
          <w:szCs w:val="26"/>
        </w:rPr>
        <w:t xml:space="preserve">олночь </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b/>
          <w:i/>
          <w:sz w:val="26"/>
          <w:szCs w:val="26"/>
        </w:rPr>
        <w:t>зорянка / зарянка</w:t>
      </w:r>
      <w:r w:rsidRPr="0044663F">
        <w:rPr>
          <w:rFonts w:ascii="Times New Roman" w:hAnsi="Times New Roman"/>
          <w:sz w:val="26"/>
          <w:szCs w:val="26"/>
        </w:rPr>
        <w:t xml:space="preserve"> (птица)</w:t>
      </w:r>
    </w:p>
    <w:p w:rsidR="00B108B0" w:rsidRPr="0044663F" w:rsidRDefault="00B108B0" w:rsidP="00B91C45">
      <w:pPr>
        <w:pStyle w:val="27"/>
        <w:spacing w:after="0" w:line="240" w:lineRule="auto"/>
        <w:ind w:left="0" w:firstLine="567"/>
        <w:jc w:val="both"/>
        <w:rPr>
          <w:rFonts w:ascii="Times New Roman" w:hAnsi="Times New Roman"/>
          <w:i/>
          <w:sz w:val="26"/>
          <w:szCs w:val="26"/>
        </w:rPr>
      </w:pPr>
      <w:r w:rsidRPr="0044663F">
        <w:rPr>
          <w:rFonts w:ascii="Times New Roman" w:hAnsi="Times New Roman"/>
          <w:b/>
          <w:i/>
          <w:sz w:val="26"/>
          <w:szCs w:val="26"/>
        </w:rPr>
        <w:t>как-то / как то</w:t>
      </w:r>
      <w:r w:rsidRPr="0044663F">
        <w:rPr>
          <w:rFonts w:ascii="Times New Roman" w:hAnsi="Times New Roman"/>
          <w:b/>
          <w:sz w:val="26"/>
          <w:szCs w:val="26"/>
        </w:rPr>
        <w:t xml:space="preserve"> </w:t>
      </w:r>
      <w:r w:rsidRPr="0044663F">
        <w:rPr>
          <w:rFonts w:ascii="Times New Roman" w:hAnsi="Times New Roman"/>
          <w:sz w:val="26"/>
          <w:szCs w:val="26"/>
        </w:rPr>
        <w:t xml:space="preserve">(перед перечислением, напр.: </w:t>
      </w:r>
      <w:r w:rsidRPr="0044663F">
        <w:rPr>
          <w:rFonts w:ascii="Times New Roman" w:hAnsi="Times New Roman"/>
          <w:i/>
          <w:sz w:val="26"/>
          <w:szCs w:val="26"/>
        </w:rPr>
        <w:t>Острогою бьется крупная рыба,</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i/>
          <w:sz w:val="26"/>
          <w:szCs w:val="26"/>
        </w:rPr>
        <w:t xml:space="preserve"> как(-)то: щуки, сомы, жерехи, судаки.</w:t>
      </w:r>
      <w:r w:rsidRPr="0044663F">
        <w:rPr>
          <w:rFonts w:ascii="Times New Roman" w:hAnsi="Times New Roman"/>
          <w:sz w:val="26"/>
          <w:szCs w:val="26"/>
        </w:rPr>
        <w:t xml:space="preserve">) </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лироэпический / лиро-эпический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масленица / Масленица</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масс-культура / масскультура</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масс-медиа / массмедиа</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мелочовка / мелочевка</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народнопоэтический / народно-поэтический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народнохозяйственный / народно-хозяйственный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не сегодня-завтра /</w:t>
      </w:r>
      <w:r w:rsidR="00D20EA2" w:rsidRPr="0044663F">
        <w:rPr>
          <w:rFonts w:ascii="Times New Roman" w:hAnsi="Times New Roman"/>
          <w:b/>
          <w:i/>
          <w:sz w:val="26"/>
          <w:szCs w:val="26"/>
        </w:rPr>
        <w:t xml:space="preserve"> не</w:t>
      </w:r>
      <w:r w:rsidR="00D20EA2">
        <w:rPr>
          <w:rFonts w:ascii="Times New Roman" w:hAnsi="Times New Roman"/>
          <w:b/>
          <w:i/>
          <w:sz w:val="26"/>
          <w:szCs w:val="26"/>
        </w:rPr>
        <w:t> </w:t>
      </w:r>
      <w:r w:rsidR="00D20EA2" w:rsidRPr="0044663F">
        <w:rPr>
          <w:rFonts w:ascii="Times New Roman" w:hAnsi="Times New Roman"/>
          <w:b/>
          <w:i/>
          <w:sz w:val="26"/>
          <w:szCs w:val="26"/>
        </w:rPr>
        <w:t>с</w:t>
      </w:r>
      <w:r w:rsidRPr="0044663F">
        <w:rPr>
          <w:rFonts w:ascii="Times New Roman" w:hAnsi="Times New Roman"/>
          <w:b/>
          <w:i/>
          <w:sz w:val="26"/>
          <w:szCs w:val="26"/>
        </w:rPr>
        <w:t xml:space="preserve">егодня завтра </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невзирая</w:t>
      </w:r>
      <w:r w:rsidR="00D20EA2" w:rsidRPr="0044663F">
        <w:rPr>
          <w:rFonts w:ascii="Times New Roman" w:hAnsi="Times New Roman"/>
          <w:b/>
          <w:i/>
          <w:iCs/>
          <w:sz w:val="26"/>
          <w:szCs w:val="26"/>
        </w:rPr>
        <w:t xml:space="preserve"> на</w:t>
      </w:r>
      <w:r w:rsidR="00D20EA2">
        <w:rPr>
          <w:rFonts w:ascii="Times New Roman" w:hAnsi="Times New Roman"/>
          <w:b/>
          <w:i/>
          <w:iCs/>
          <w:sz w:val="26"/>
          <w:szCs w:val="26"/>
        </w:rPr>
        <w:t> </w:t>
      </w:r>
      <w:r w:rsidR="00D20EA2" w:rsidRPr="0044663F">
        <w:rPr>
          <w:rFonts w:ascii="Times New Roman" w:hAnsi="Times New Roman"/>
          <w:b/>
          <w:i/>
          <w:iCs/>
          <w:sz w:val="26"/>
          <w:szCs w:val="26"/>
        </w:rPr>
        <w:t>л</w:t>
      </w:r>
      <w:r w:rsidRPr="0044663F">
        <w:rPr>
          <w:rFonts w:ascii="Times New Roman" w:hAnsi="Times New Roman"/>
          <w:b/>
          <w:i/>
          <w:iCs/>
          <w:sz w:val="26"/>
          <w:szCs w:val="26"/>
        </w:rPr>
        <w:t>ица /</w:t>
      </w:r>
      <w:r w:rsidR="00D20EA2" w:rsidRPr="0044663F">
        <w:rPr>
          <w:rFonts w:ascii="Times New Roman" w:hAnsi="Times New Roman"/>
          <w:b/>
          <w:i/>
          <w:iCs/>
          <w:sz w:val="26"/>
          <w:szCs w:val="26"/>
        </w:rPr>
        <w:t xml:space="preserve"> не</w:t>
      </w:r>
      <w:r w:rsidR="00D20EA2">
        <w:rPr>
          <w:rFonts w:ascii="Times New Roman" w:hAnsi="Times New Roman"/>
          <w:b/>
          <w:i/>
          <w:iCs/>
          <w:sz w:val="26"/>
          <w:szCs w:val="26"/>
        </w:rPr>
        <w:t> </w:t>
      </w:r>
      <w:r w:rsidR="00D20EA2" w:rsidRPr="0044663F">
        <w:rPr>
          <w:rFonts w:ascii="Times New Roman" w:hAnsi="Times New Roman"/>
          <w:b/>
          <w:i/>
          <w:iCs/>
          <w:sz w:val="26"/>
          <w:szCs w:val="26"/>
        </w:rPr>
        <w:t>в</w:t>
      </w:r>
      <w:r w:rsidRPr="0044663F">
        <w:rPr>
          <w:rFonts w:ascii="Times New Roman" w:hAnsi="Times New Roman"/>
          <w:b/>
          <w:i/>
          <w:iCs/>
          <w:sz w:val="26"/>
          <w:szCs w:val="26"/>
        </w:rPr>
        <w:t>зирая</w:t>
      </w:r>
      <w:r w:rsidR="00D20EA2" w:rsidRPr="0044663F">
        <w:rPr>
          <w:rFonts w:ascii="Times New Roman" w:hAnsi="Times New Roman"/>
          <w:b/>
          <w:i/>
          <w:iCs/>
          <w:sz w:val="26"/>
          <w:szCs w:val="26"/>
        </w:rPr>
        <w:t xml:space="preserve"> на</w:t>
      </w:r>
      <w:r w:rsidR="00D20EA2">
        <w:rPr>
          <w:rFonts w:ascii="Times New Roman" w:hAnsi="Times New Roman"/>
          <w:b/>
          <w:i/>
          <w:iCs/>
          <w:sz w:val="26"/>
          <w:szCs w:val="26"/>
        </w:rPr>
        <w:t> </w:t>
      </w:r>
      <w:r w:rsidR="00D20EA2" w:rsidRPr="0044663F">
        <w:rPr>
          <w:rFonts w:ascii="Times New Roman" w:hAnsi="Times New Roman"/>
          <w:b/>
          <w:i/>
          <w:iCs/>
          <w:sz w:val="26"/>
          <w:szCs w:val="26"/>
        </w:rPr>
        <w:t>л</w:t>
      </w:r>
      <w:r w:rsidRPr="0044663F">
        <w:rPr>
          <w:rFonts w:ascii="Times New Roman" w:hAnsi="Times New Roman"/>
          <w:b/>
          <w:i/>
          <w:iCs/>
          <w:sz w:val="26"/>
          <w:szCs w:val="26"/>
        </w:rPr>
        <w:t>ица</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непрошеный (прил.)</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sz w:val="26"/>
          <w:szCs w:val="26"/>
        </w:rPr>
        <w:t>первобытнообщинный / первобытно-общинный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плащевка / плащовка</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плейер / плеер</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рождество / Рождество</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интернет/Интернет</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розыскник / разыскник</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 xml:space="preserve">розыскной /разыскной </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b/>
          <w:i/>
          <w:sz w:val="26"/>
          <w:szCs w:val="26"/>
        </w:rPr>
        <w:t>считанный / считаный</w:t>
      </w:r>
      <w:r w:rsidRPr="0044663F">
        <w:rPr>
          <w:rFonts w:ascii="Times New Roman" w:hAnsi="Times New Roman"/>
          <w:sz w:val="26"/>
          <w:szCs w:val="26"/>
        </w:rPr>
        <w:t xml:space="preserve"> (в знач. малый</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к</w:t>
      </w:r>
      <w:r w:rsidRPr="0044663F">
        <w:rPr>
          <w:rFonts w:ascii="Times New Roman" w:hAnsi="Times New Roman"/>
          <w:sz w:val="26"/>
          <w:szCs w:val="26"/>
        </w:rPr>
        <w:t xml:space="preserve">оличеству: </w:t>
      </w:r>
      <w:r w:rsidRPr="0044663F">
        <w:rPr>
          <w:rFonts w:ascii="Times New Roman" w:hAnsi="Times New Roman"/>
          <w:i/>
          <w:sz w:val="26"/>
          <w:szCs w:val="26"/>
        </w:rPr>
        <w:t>считан(н)ые минуты</w:t>
      </w:r>
      <w:r w:rsidR="00D20EA2">
        <w:rPr>
          <w:rFonts w:ascii="Times New Roman" w:hAnsi="Times New Roman"/>
          <w:sz w:val="26"/>
          <w:szCs w:val="26"/>
        </w:rPr>
        <w:t xml:space="preserve">) </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церковнославянский / церковно-славянский</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черно-бурый / чернобурый</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p>
    <w:p w:rsidR="00B108B0" w:rsidRPr="0044663F" w:rsidRDefault="00B108B0" w:rsidP="00B91C45">
      <w:pPr>
        <w:pStyle w:val="27"/>
        <w:numPr>
          <w:ilvl w:val="0"/>
          <w:numId w:val="27"/>
        </w:numPr>
        <w:spacing w:after="0" w:line="240" w:lineRule="auto"/>
        <w:jc w:val="both"/>
        <w:rPr>
          <w:rFonts w:ascii="Times New Roman" w:hAnsi="Times New Roman"/>
          <w:b/>
          <w:sz w:val="26"/>
          <w:szCs w:val="26"/>
        </w:rPr>
      </w:pPr>
      <w:r w:rsidRPr="0044663F">
        <w:rPr>
          <w:rFonts w:ascii="Times New Roman" w:hAnsi="Times New Roman"/>
          <w:b/>
          <w:sz w:val="26"/>
          <w:szCs w:val="26"/>
        </w:rPr>
        <w:t>написания, регулируемые орфографическими правилами,</w:t>
      </w:r>
      <w:r w:rsidR="00D20EA2" w:rsidRPr="0044663F">
        <w:rPr>
          <w:rFonts w:ascii="Times New Roman" w:hAnsi="Times New Roman"/>
          <w:b/>
          <w:sz w:val="26"/>
          <w:szCs w:val="26"/>
        </w:rPr>
        <w:t xml:space="preserve"> в</w:t>
      </w:r>
      <w:r w:rsidR="00D20EA2">
        <w:rPr>
          <w:rFonts w:ascii="Times New Roman" w:hAnsi="Times New Roman"/>
          <w:b/>
          <w:sz w:val="26"/>
          <w:szCs w:val="26"/>
        </w:rPr>
        <w:t> </w:t>
      </w:r>
      <w:r w:rsidR="00D20EA2" w:rsidRPr="0044663F">
        <w:rPr>
          <w:rFonts w:ascii="Times New Roman" w:hAnsi="Times New Roman"/>
          <w:b/>
          <w:sz w:val="26"/>
          <w:szCs w:val="26"/>
        </w:rPr>
        <w:t>к</w:t>
      </w:r>
      <w:r w:rsidRPr="0044663F">
        <w:rPr>
          <w:rFonts w:ascii="Times New Roman" w:hAnsi="Times New Roman"/>
          <w:b/>
          <w:sz w:val="26"/>
          <w:szCs w:val="26"/>
        </w:rPr>
        <w:t>оторые были внесены изменения</w:t>
      </w:r>
    </w:p>
    <w:p w:rsidR="00B108B0" w:rsidRPr="0044663F" w:rsidRDefault="00B108B0" w:rsidP="00B91C45">
      <w:pPr>
        <w:pStyle w:val="27"/>
        <w:spacing w:after="0" w:line="240" w:lineRule="auto"/>
        <w:ind w:left="0" w:firstLine="425"/>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B108B0" w:rsidRPr="0044663F" w:rsidTr="00486CC8">
        <w:tc>
          <w:tcPr>
            <w:tcW w:w="4785" w:type="dxa"/>
          </w:tcPr>
          <w:p w:rsidR="00B108B0" w:rsidRPr="0044663F" w:rsidRDefault="00B108B0" w:rsidP="00B91C45">
            <w:pPr>
              <w:pStyle w:val="27"/>
              <w:tabs>
                <w:tab w:val="left" w:pos="851"/>
              </w:tabs>
              <w:spacing w:after="0" w:line="240" w:lineRule="auto"/>
              <w:ind w:left="0"/>
              <w:rPr>
                <w:rFonts w:ascii="Times New Roman" w:hAnsi="Times New Roman"/>
                <w:b/>
                <w:i/>
                <w:sz w:val="26"/>
                <w:szCs w:val="26"/>
              </w:rPr>
            </w:pPr>
            <w:r w:rsidRPr="0044663F">
              <w:rPr>
                <w:rFonts w:ascii="Times New Roman" w:hAnsi="Times New Roman"/>
                <w:b/>
                <w:i/>
                <w:sz w:val="26"/>
                <w:szCs w:val="26"/>
              </w:rPr>
              <w:lastRenderedPageBreak/>
              <w:t>Правила русской орфографии</w:t>
            </w:r>
            <w:r w:rsidR="00D20EA2" w:rsidRPr="0044663F">
              <w:rPr>
                <w:rFonts w:ascii="Times New Roman" w:hAnsi="Times New Roman"/>
                <w:b/>
                <w:i/>
                <w:sz w:val="26"/>
                <w:szCs w:val="26"/>
              </w:rPr>
              <w:t xml:space="preserve"> и</w:t>
            </w:r>
            <w:r w:rsidR="00D20EA2">
              <w:rPr>
                <w:rFonts w:ascii="Times New Roman" w:hAnsi="Times New Roman"/>
                <w:b/>
                <w:i/>
                <w:sz w:val="26"/>
                <w:szCs w:val="26"/>
              </w:rPr>
              <w:t> </w:t>
            </w:r>
            <w:r w:rsidR="00D20EA2" w:rsidRPr="0044663F">
              <w:rPr>
                <w:rFonts w:ascii="Times New Roman" w:hAnsi="Times New Roman"/>
                <w:b/>
                <w:i/>
                <w:sz w:val="26"/>
                <w:szCs w:val="26"/>
              </w:rPr>
              <w:t>п</w:t>
            </w:r>
            <w:r w:rsidRPr="0044663F">
              <w:rPr>
                <w:rFonts w:ascii="Times New Roman" w:hAnsi="Times New Roman"/>
                <w:b/>
                <w:i/>
                <w:sz w:val="26"/>
                <w:szCs w:val="26"/>
              </w:rPr>
              <w:t>унктуации : Утв. Акад. наук СССР, М-вом высш. образования СССР</w:t>
            </w:r>
            <w:r w:rsidR="00D20EA2" w:rsidRPr="0044663F">
              <w:rPr>
                <w:rFonts w:ascii="Times New Roman" w:hAnsi="Times New Roman"/>
                <w:b/>
                <w:i/>
                <w:sz w:val="26"/>
                <w:szCs w:val="26"/>
              </w:rPr>
              <w:t xml:space="preserve"> и</w:t>
            </w:r>
            <w:r w:rsidR="00D20EA2">
              <w:rPr>
                <w:rFonts w:ascii="Times New Roman" w:hAnsi="Times New Roman"/>
                <w:b/>
                <w:i/>
                <w:sz w:val="26"/>
                <w:szCs w:val="26"/>
              </w:rPr>
              <w:t> </w:t>
            </w:r>
            <w:r w:rsidR="00D20EA2" w:rsidRPr="0044663F">
              <w:rPr>
                <w:rFonts w:ascii="Times New Roman" w:hAnsi="Times New Roman"/>
                <w:b/>
                <w:i/>
                <w:sz w:val="26"/>
                <w:szCs w:val="26"/>
              </w:rPr>
              <w:t>М</w:t>
            </w:r>
            <w:r w:rsidRPr="0044663F">
              <w:rPr>
                <w:rFonts w:ascii="Times New Roman" w:hAnsi="Times New Roman"/>
                <w:b/>
                <w:i/>
                <w:sz w:val="26"/>
                <w:szCs w:val="26"/>
              </w:rPr>
              <w:t>-вом просвещения РСФСР. – М. : Учпедгиз, 1956. (А также издания 1957 и 1962 гг.)</w:t>
            </w:r>
          </w:p>
          <w:p w:rsidR="00B108B0" w:rsidRPr="0044663F" w:rsidRDefault="00B108B0" w:rsidP="00B91C45">
            <w:pPr>
              <w:pStyle w:val="27"/>
              <w:spacing w:after="0" w:line="240" w:lineRule="auto"/>
              <w:ind w:left="0"/>
              <w:jc w:val="center"/>
              <w:rPr>
                <w:rFonts w:ascii="Times New Roman" w:hAnsi="Times New Roman"/>
                <w:b/>
                <w:sz w:val="26"/>
                <w:szCs w:val="26"/>
              </w:rPr>
            </w:pPr>
          </w:p>
        </w:tc>
        <w:tc>
          <w:tcPr>
            <w:tcW w:w="4786" w:type="dxa"/>
          </w:tcPr>
          <w:p w:rsidR="00B108B0" w:rsidRPr="0044663F" w:rsidRDefault="00B108B0" w:rsidP="00B91C45">
            <w:pPr>
              <w:pStyle w:val="27"/>
              <w:tabs>
                <w:tab w:val="left" w:pos="851"/>
              </w:tabs>
              <w:spacing w:after="0" w:line="240" w:lineRule="auto"/>
              <w:ind w:left="0"/>
              <w:rPr>
                <w:rFonts w:ascii="Times New Roman" w:hAnsi="Times New Roman"/>
                <w:b/>
                <w:i/>
                <w:sz w:val="26"/>
                <w:szCs w:val="26"/>
              </w:rPr>
            </w:pPr>
            <w:r w:rsidRPr="0044663F">
              <w:rPr>
                <w:rFonts w:ascii="Times New Roman" w:hAnsi="Times New Roman"/>
                <w:b/>
                <w:i/>
                <w:sz w:val="26"/>
                <w:szCs w:val="26"/>
              </w:rPr>
              <w:t>Правила русской орфографии</w:t>
            </w:r>
            <w:r w:rsidR="00D20EA2" w:rsidRPr="0044663F">
              <w:rPr>
                <w:rFonts w:ascii="Times New Roman" w:hAnsi="Times New Roman"/>
                <w:b/>
                <w:i/>
                <w:sz w:val="26"/>
                <w:szCs w:val="26"/>
              </w:rPr>
              <w:t xml:space="preserve"> и</w:t>
            </w:r>
            <w:r w:rsidR="00D20EA2">
              <w:rPr>
                <w:rFonts w:ascii="Times New Roman" w:hAnsi="Times New Roman"/>
                <w:b/>
                <w:i/>
                <w:sz w:val="26"/>
                <w:szCs w:val="26"/>
              </w:rPr>
              <w:t> </w:t>
            </w:r>
            <w:r w:rsidR="00D20EA2" w:rsidRPr="0044663F">
              <w:rPr>
                <w:rFonts w:ascii="Times New Roman" w:hAnsi="Times New Roman"/>
                <w:b/>
                <w:i/>
                <w:sz w:val="26"/>
                <w:szCs w:val="26"/>
              </w:rPr>
              <w:t>п</w:t>
            </w:r>
            <w:r w:rsidRPr="0044663F">
              <w:rPr>
                <w:rFonts w:ascii="Times New Roman" w:hAnsi="Times New Roman"/>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(А также последующие издания.) </w:t>
            </w:r>
          </w:p>
          <w:p w:rsidR="00B108B0" w:rsidRPr="0044663F" w:rsidRDefault="00B108B0" w:rsidP="00B91C45">
            <w:pPr>
              <w:pStyle w:val="27"/>
              <w:spacing w:after="0" w:line="240" w:lineRule="auto"/>
              <w:ind w:left="0"/>
              <w:jc w:val="center"/>
              <w:rPr>
                <w:rFonts w:ascii="Times New Roman" w:hAnsi="Times New Roman"/>
                <w:b/>
                <w:sz w:val="26"/>
                <w:szCs w:val="26"/>
              </w:rPr>
            </w:pPr>
          </w:p>
        </w:tc>
      </w:tr>
      <w:tr w:rsidR="00B108B0" w:rsidRPr="0044663F" w:rsidTr="00486CC8">
        <w:tc>
          <w:tcPr>
            <w:tcW w:w="4785" w:type="dxa"/>
          </w:tcPr>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sz w:val="26"/>
                <w:szCs w:val="26"/>
              </w:rPr>
              <w:t>§ 40.</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ущ.  мужского</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реднего рода</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редл. пад.</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в</w:t>
            </w:r>
            <w:r w:rsidRPr="0044663F">
              <w:rPr>
                <w:rFonts w:ascii="Times New Roman" w:hAnsi="Times New Roman"/>
                <w:sz w:val="26"/>
                <w:szCs w:val="26"/>
              </w:rPr>
              <w:t xml:space="preserve"> сущ. женского рода            на </w:t>
            </w:r>
            <w:r w:rsidRPr="0044663F">
              <w:rPr>
                <w:rFonts w:ascii="Times New Roman" w:hAnsi="Times New Roman"/>
                <w:bCs/>
                <w:i/>
                <w:iCs/>
                <w:sz w:val="26"/>
                <w:szCs w:val="26"/>
              </w:rPr>
              <w:t>-а (-я)</w:t>
            </w:r>
            <w:r w:rsidR="00D20EA2" w:rsidRPr="0044663F">
              <w:rPr>
                <w:rFonts w:ascii="Times New Roman" w:hAnsi="Times New Roman"/>
                <w:bCs/>
                <w:i/>
                <w:iCs/>
                <w:sz w:val="26"/>
                <w:szCs w:val="26"/>
              </w:rPr>
              <w:t> </w:t>
            </w:r>
            <w:r w:rsidR="00D20EA2" w:rsidRPr="0044663F">
              <w:rPr>
                <w:rFonts w:ascii="Times New Roman" w:hAnsi="Times New Roman"/>
                <w:sz w:val="26"/>
                <w:szCs w:val="26"/>
              </w:rPr>
              <w:t>в</w:t>
            </w:r>
            <w:r w:rsidR="00D20EA2">
              <w:rPr>
                <w:rFonts w:ascii="Times New Roman" w:hAnsi="Times New Roman"/>
                <w:bCs/>
                <w:i/>
                <w:iCs/>
                <w:sz w:val="26"/>
                <w:szCs w:val="26"/>
              </w:rPr>
              <w:t> </w:t>
            </w:r>
            <w:r w:rsidR="00D20EA2" w:rsidRPr="0044663F">
              <w:rPr>
                <w:rFonts w:ascii="Times New Roman" w:hAnsi="Times New Roman"/>
                <w:sz w:val="26"/>
                <w:szCs w:val="26"/>
              </w:rPr>
              <w:t>д</w:t>
            </w:r>
            <w:r w:rsidRPr="0044663F">
              <w:rPr>
                <w:rFonts w:ascii="Times New Roman" w:hAnsi="Times New Roman"/>
                <w:sz w:val="26"/>
                <w:szCs w:val="26"/>
              </w:rPr>
              <w:t>ат.</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редл. пад. ед. ч. пишется</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н</w:t>
            </w:r>
            <w:r w:rsidRPr="0044663F">
              <w:rPr>
                <w:rFonts w:ascii="Times New Roman" w:hAnsi="Times New Roman"/>
                <w:sz w:val="26"/>
                <w:szCs w:val="26"/>
              </w:rPr>
              <w:t>еударяемом положении </w:t>
            </w:r>
            <w:r w:rsidRPr="0044663F">
              <w:rPr>
                <w:rFonts w:ascii="Times New Roman" w:hAnsi="Times New Roman"/>
                <w:bCs/>
                <w:i/>
                <w:iCs/>
                <w:sz w:val="26"/>
                <w:szCs w:val="26"/>
              </w:rPr>
              <w:t>и</w:t>
            </w:r>
            <w:r w:rsidRPr="0044663F">
              <w:rPr>
                <w:rFonts w:ascii="Times New Roman" w:hAnsi="Times New Roman"/>
                <w:sz w:val="26"/>
                <w:szCs w:val="26"/>
              </w:rPr>
              <w:t> только</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т</w:t>
            </w:r>
            <w:r w:rsidRPr="0044663F">
              <w:rPr>
                <w:rFonts w:ascii="Times New Roman" w:hAnsi="Times New Roman"/>
                <w:sz w:val="26"/>
                <w:szCs w:val="26"/>
              </w:rPr>
              <w:t>ом случае, если ему предшествует тоже </w:t>
            </w:r>
            <w:r w:rsidRPr="0044663F">
              <w:rPr>
                <w:rFonts w:ascii="Times New Roman" w:hAnsi="Times New Roman"/>
                <w:bCs/>
                <w:i/>
                <w:iCs/>
                <w:sz w:val="26"/>
                <w:szCs w:val="26"/>
              </w:rPr>
              <w:t>и</w:t>
            </w:r>
            <w:r w:rsidRPr="0044663F">
              <w:rPr>
                <w:rFonts w:ascii="Times New Roman" w:hAnsi="Times New Roman"/>
                <w:sz w:val="26"/>
                <w:szCs w:val="26"/>
              </w:rPr>
              <w:t>, например:</w:t>
            </w:r>
            <w:r w:rsidR="00D20EA2" w:rsidRPr="0044663F">
              <w:rPr>
                <w:rFonts w:ascii="Times New Roman" w:hAnsi="Times New Roman"/>
                <w:b/>
                <w:sz w:val="26"/>
                <w:szCs w:val="26"/>
              </w:rPr>
              <w:t>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г</w:t>
            </w:r>
            <w:r w:rsidRPr="0044663F">
              <w:rPr>
                <w:rFonts w:ascii="Times New Roman" w:hAnsi="Times New Roman"/>
                <w:b/>
                <w:i/>
                <w:iCs/>
                <w:sz w:val="26"/>
                <w:szCs w:val="26"/>
              </w:rPr>
              <w:t>ении,</w:t>
            </w:r>
            <w:r w:rsidR="00D20EA2" w:rsidRPr="0044663F">
              <w:rPr>
                <w:rFonts w:ascii="Times New Roman" w:hAnsi="Times New Roman"/>
                <w:b/>
                <w:i/>
                <w:iCs/>
                <w:sz w:val="26"/>
                <w:szCs w:val="26"/>
              </w:rPr>
              <w:t xml:space="preserve"> о</w:t>
            </w:r>
            <w:r w:rsidR="00D20EA2">
              <w:rPr>
                <w:rFonts w:ascii="Times New Roman" w:hAnsi="Times New Roman"/>
                <w:b/>
                <w:i/>
                <w:iCs/>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ии, в «Вии»,</w:t>
            </w:r>
            <w:r w:rsidR="00D20EA2" w:rsidRPr="0044663F">
              <w:rPr>
                <w:rFonts w:ascii="Times New Roman" w:hAnsi="Times New Roman"/>
                <w:b/>
                <w:i/>
                <w:iCs/>
                <w:sz w:val="26"/>
                <w:szCs w:val="26"/>
              </w:rPr>
              <w:t xml:space="preserve"> по</w:t>
            </w:r>
            <w:r w:rsidR="00D20EA2">
              <w:rPr>
                <w:rFonts w:ascii="Times New Roman" w:hAnsi="Times New Roman"/>
                <w:b/>
                <w:i/>
                <w:iCs/>
                <w:sz w:val="26"/>
                <w:szCs w:val="26"/>
              </w:rPr>
              <w:t> </w:t>
            </w:r>
            <w:r w:rsidR="00D20EA2" w:rsidRPr="0044663F">
              <w:rPr>
                <w:rFonts w:ascii="Times New Roman" w:hAnsi="Times New Roman"/>
                <w:b/>
                <w:i/>
                <w:iCs/>
                <w:sz w:val="26"/>
                <w:szCs w:val="26"/>
              </w:rPr>
              <w:t>р</w:t>
            </w:r>
            <w:r w:rsidRPr="0044663F">
              <w:rPr>
                <w:rFonts w:ascii="Times New Roman" w:hAnsi="Times New Roman"/>
                <w:b/>
                <w:i/>
                <w:iCs/>
                <w:sz w:val="26"/>
                <w:szCs w:val="26"/>
              </w:rPr>
              <w:t>еке Бии…</w:t>
            </w:r>
            <w:r w:rsidRPr="0044663F">
              <w:rPr>
                <w:rFonts w:ascii="Times New Roman" w:hAnsi="Times New Roman"/>
                <w:b/>
                <w:sz w:val="26"/>
                <w:szCs w:val="26"/>
              </w:rPr>
              <w:t xml:space="preserve"> </w:t>
            </w:r>
          </w:p>
          <w:p w:rsidR="00B108B0" w:rsidRPr="0044663F" w:rsidRDefault="00B108B0" w:rsidP="00B91C45">
            <w:pPr>
              <w:pStyle w:val="27"/>
              <w:spacing w:after="0" w:line="240" w:lineRule="auto"/>
              <w:ind w:left="0"/>
              <w:rPr>
                <w:rFonts w:ascii="Times New Roman" w:hAnsi="Times New Roman"/>
                <w:b/>
                <w:sz w:val="26"/>
                <w:szCs w:val="26"/>
              </w:rPr>
            </w:pPr>
          </w:p>
        </w:tc>
        <w:tc>
          <w:tcPr>
            <w:tcW w:w="4786" w:type="dxa"/>
          </w:tcPr>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sz w:val="26"/>
                <w:szCs w:val="26"/>
              </w:rPr>
              <w:t>§ 71, п. 2.</w:t>
            </w:r>
            <w:r w:rsidRPr="0044663F">
              <w:rPr>
                <w:rFonts w:ascii="Times New Roman" w:hAnsi="Times New Roman"/>
                <w:sz w:val="26"/>
                <w:szCs w:val="26"/>
              </w:rPr>
              <w:t xml:space="preserve"> Немногочисленные сущ. на </w:t>
            </w:r>
            <w:r w:rsidRPr="0044663F">
              <w:rPr>
                <w:rFonts w:ascii="Times New Roman" w:hAnsi="Times New Roman"/>
                <w:i/>
                <w:iCs/>
                <w:sz w:val="26"/>
                <w:szCs w:val="26"/>
              </w:rPr>
              <w:t>-ий, -ия</w:t>
            </w:r>
            <w:r w:rsidR="00D20EA2" w:rsidRPr="0044663F">
              <w:rPr>
                <w:rFonts w:ascii="Times New Roman" w:hAnsi="Times New Roman"/>
                <w:i/>
                <w:iCs/>
                <w:sz w:val="26"/>
                <w:szCs w:val="26"/>
              </w:rPr>
              <w:t xml:space="preserve"> </w:t>
            </w:r>
            <w:r w:rsidR="00D20EA2" w:rsidRPr="0044663F">
              <w:rPr>
                <w:rFonts w:ascii="Times New Roman" w:hAnsi="Times New Roman"/>
                <w:sz w:val="26"/>
                <w:szCs w:val="26"/>
              </w:rPr>
              <w:t>с</w:t>
            </w:r>
            <w:r w:rsidR="00D20EA2">
              <w:rPr>
                <w:rFonts w:ascii="Times New Roman" w:hAnsi="Times New Roman"/>
                <w:i/>
                <w:iCs/>
                <w:sz w:val="26"/>
                <w:szCs w:val="26"/>
              </w:rPr>
              <w:t> </w:t>
            </w:r>
            <w:r w:rsidR="00D20EA2" w:rsidRPr="0044663F">
              <w:rPr>
                <w:rFonts w:ascii="Times New Roman" w:hAnsi="Times New Roman"/>
                <w:sz w:val="26"/>
                <w:szCs w:val="26"/>
              </w:rPr>
              <w:t>о</w:t>
            </w:r>
            <w:r w:rsidRPr="0044663F">
              <w:rPr>
                <w:rFonts w:ascii="Times New Roman" w:hAnsi="Times New Roman"/>
                <w:sz w:val="26"/>
                <w:szCs w:val="26"/>
              </w:rPr>
              <w:t>дносложной основой имеют</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у</w:t>
            </w:r>
            <w:r w:rsidRPr="0044663F">
              <w:rPr>
                <w:rFonts w:ascii="Times New Roman" w:hAnsi="Times New Roman"/>
                <w:sz w:val="26"/>
                <w:szCs w:val="26"/>
              </w:rPr>
              <w:t>казанных падежах</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б</w:t>
            </w:r>
            <w:r w:rsidRPr="0044663F">
              <w:rPr>
                <w:rFonts w:ascii="Times New Roman" w:hAnsi="Times New Roman"/>
                <w:sz w:val="26"/>
                <w:szCs w:val="26"/>
              </w:rPr>
              <w:t>езударном положении</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о</w:t>
            </w:r>
            <w:r w:rsidRPr="0044663F">
              <w:rPr>
                <w:rFonts w:ascii="Times New Roman" w:hAnsi="Times New Roman"/>
                <w:sz w:val="26"/>
                <w:szCs w:val="26"/>
              </w:rPr>
              <w:t xml:space="preserve">бщему правилу окончание   </w:t>
            </w:r>
            <w:r w:rsidRPr="0044663F">
              <w:rPr>
                <w:rFonts w:ascii="Times New Roman" w:hAnsi="Times New Roman"/>
                <w:i/>
                <w:iCs/>
                <w:sz w:val="26"/>
                <w:szCs w:val="26"/>
              </w:rPr>
              <w:t xml:space="preserve">-е. </w:t>
            </w:r>
            <w:r w:rsidRPr="0044663F">
              <w:rPr>
                <w:rFonts w:ascii="Times New Roman" w:hAnsi="Times New Roman"/>
                <w:sz w:val="26"/>
                <w:szCs w:val="26"/>
              </w:rPr>
              <w:t>Перечень таких слов:</w:t>
            </w:r>
            <w:r w:rsidRPr="0044663F">
              <w:rPr>
                <w:rFonts w:ascii="Times New Roman" w:hAnsi="Times New Roman"/>
                <w:b/>
                <w:sz w:val="26"/>
                <w:szCs w:val="26"/>
              </w:rPr>
              <w:t xml:space="preserve"> </w:t>
            </w:r>
            <w:r w:rsidRPr="0044663F">
              <w:rPr>
                <w:rFonts w:ascii="Times New Roman" w:hAnsi="Times New Roman"/>
                <w:b/>
                <w:i/>
                <w:iCs/>
                <w:sz w:val="26"/>
                <w:szCs w:val="26"/>
              </w:rPr>
              <w:t>змий —</w:t>
            </w:r>
            <w:r w:rsidR="00D20EA2" w:rsidRPr="0044663F">
              <w:rPr>
                <w:rFonts w:ascii="Times New Roman" w:hAnsi="Times New Roman"/>
                <w:b/>
                <w:i/>
                <w:iCs/>
                <w:sz w:val="26"/>
                <w:szCs w:val="26"/>
              </w:rPr>
              <w:t xml:space="preserve"> о</w:t>
            </w:r>
            <w:r w:rsidR="00D20EA2">
              <w:rPr>
                <w:rFonts w:ascii="Times New Roman" w:hAnsi="Times New Roman"/>
                <w:b/>
                <w:i/>
                <w:iCs/>
                <w:sz w:val="26"/>
                <w:szCs w:val="26"/>
              </w:rPr>
              <w:t> </w:t>
            </w:r>
            <w:r w:rsidR="00D20EA2" w:rsidRPr="0044663F">
              <w:rPr>
                <w:rFonts w:ascii="Times New Roman" w:hAnsi="Times New Roman"/>
                <w:b/>
                <w:i/>
                <w:iCs/>
                <w:sz w:val="26"/>
                <w:szCs w:val="26"/>
              </w:rPr>
              <w:t>з</w:t>
            </w:r>
            <w:r w:rsidRPr="0044663F">
              <w:rPr>
                <w:rFonts w:ascii="Times New Roman" w:hAnsi="Times New Roman"/>
                <w:b/>
                <w:i/>
                <w:iCs/>
                <w:sz w:val="26"/>
                <w:szCs w:val="26"/>
              </w:rPr>
              <w:t>ми́е, кий —</w:t>
            </w:r>
            <w:r w:rsidR="00D20EA2" w:rsidRPr="0044663F">
              <w:rPr>
                <w:rFonts w:ascii="Times New Roman" w:hAnsi="Times New Roman"/>
                <w:b/>
                <w:i/>
                <w:iCs/>
                <w:sz w:val="26"/>
                <w:szCs w:val="26"/>
              </w:rPr>
              <w:t xml:space="preserve"> о</w:t>
            </w:r>
            <w:r w:rsidR="00D20EA2">
              <w:rPr>
                <w:rFonts w:ascii="Times New Roman" w:hAnsi="Times New Roman"/>
                <w:b/>
                <w:i/>
                <w:iCs/>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и́е</w:t>
            </w:r>
            <w:r w:rsidRPr="0044663F">
              <w:rPr>
                <w:rFonts w:ascii="Times New Roman" w:hAnsi="Times New Roman"/>
                <w:b/>
                <w:sz w:val="26"/>
                <w:szCs w:val="26"/>
              </w:rPr>
              <w:t xml:space="preserve"> </w:t>
            </w:r>
            <w:r w:rsidRPr="0044663F">
              <w:rPr>
                <w:rFonts w:ascii="Times New Roman" w:hAnsi="Times New Roman"/>
                <w:sz w:val="26"/>
                <w:szCs w:val="26"/>
              </w:rPr>
              <w:t>(вариант:</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ие́</w:t>
            </w:r>
            <w:r w:rsidRPr="0044663F">
              <w:rPr>
                <w:rFonts w:ascii="Times New Roman" w:hAnsi="Times New Roman"/>
                <w:sz w:val="26"/>
                <w:szCs w:val="26"/>
              </w:rPr>
              <w:t>)</w:t>
            </w:r>
            <w:r w:rsidRPr="0044663F">
              <w:rPr>
                <w:rFonts w:ascii="Times New Roman" w:hAnsi="Times New Roman"/>
                <w:b/>
                <w:sz w:val="26"/>
                <w:szCs w:val="26"/>
              </w:rPr>
              <w:t xml:space="preserve">, </w:t>
            </w:r>
            <w:r w:rsidRPr="0044663F">
              <w:rPr>
                <w:rFonts w:ascii="Times New Roman" w:hAnsi="Times New Roman"/>
                <w:b/>
                <w:i/>
                <w:iCs/>
                <w:sz w:val="26"/>
                <w:szCs w:val="26"/>
              </w:rPr>
              <w:t>Кий</w:t>
            </w:r>
            <w:r w:rsidRPr="0044663F">
              <w:rPr>
                <w:rFonts w:ascii="Times New Roman" w:hAnsi="Times New Roman"/>
                <w:b/>
                <w:sz w:val="26"/>
                <w:szCs w:val="26"/>
              </w:rPr>
              <w:t xml:space="preserve"> </w:t>
            </w:r>
            <w:r w:rsidRPr="0044663F">
              <w:rPr>
                <w:rFonts w:ascii="Times New Roman" w:hAnsi="Times New Roman"/>
                <w:sz w:val="26"/>
                <w:szCs w:val="26"/>
              </w:rPr>
              <w:t>(легендарный основатель Киева)</w:t>
            </w:r>
            <w:r w:rsidRPr="0044663F">
              <w:rPr>
                <w:rFonts w:ascii="Times New Roman" w:hAnsi="Times New Roman"/>
                <w:b/>
                <w:sz w:val="26"/>
                <w:szCs w:val="26"/>
              </w:rPr>
              <w:t xml:space="preserve"> —</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ие, чий</w:t>
            </w:r>
            <w:r w:rsidRPr="0044663F">
              <w:rPr>
                <w:rFonts w:ascii="Times New Roman" w:hAnsi="Times New Roman"/>
                <w:b/>
                <w:sz w:val="26"/>
                <w:szCs w:val="26"/>
              </w:rPr>
              <w:t xml:space="preserve"> </w:t>
            </w:r>
            <w:r w:rsidRPr="0044663F">
              <w:rPr>
                <w:rFonts w:ascii="Times New Roman" w:hAnsi="Times New Roman"/>
                <w:sz w:val="26"/>
                <w:szCs w:val="26"/>
              </w:rPr>
              <w:t xml:space="preserve">(растение) </w:t>
            </w:r>
            <w:r w:rsidRPr="0044663F">
              <w:rPr>
                <w:rFonts w:ascii="Times New Roman" w:hAnsi="Times New Roman"/>
                <w:b/>
                <w:sz w:val="26"/>
                <w:szCs w:val="26"/>
              </w:rPr>
              <w:t>—</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ч</w:t>
            </w:r>
            <w:r w:rsidRPr="0044663F">
              <w:rPr>
                <w:rFonts w:ascii="Times New Roman" w:hAnsi="Times New Roman"/>
                <w:b/>
                <w:i/>
                <w:iCs/>
                <w:sz w:val="26"/>
                <w:szCs w:val="26"/>
              </w:rPr>
              <w:t>ие, «Вий» — в «Bue», … Бия</w:t>
            </w:r>
            <w:r w:rsidRPr="0044663F">
              <w:rPr>
                <w:rFonts w:ascii="Times New Roman" w:hAnsi="Times New Roman"/>
                <w:b/>
                <w:sz w:val="26"/>
                <w:szCs w:val="26"/>
              </w:rPr>
              <w:t xml:space="preserve"> (река) —</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по</w:t>
            </w:r>
            <w:r w:rsidR="00D20EA2">
              <w:rPr>
                <w:rFonts w:ascii="Times New Roman" w:hAnsi="Times New Roman"/>
                <w:b/>
                <w:sz w:val="26"/>
                <w:szCs w:val="26"/>
              </w:rPr>
              <w:t> </w:t>
            </w:r>
            <w:r w:rsidR="00D20EA2" w:rsidRPr="0044663F">
              <w:rPr>
                <w:rFonts w:ascii="Times New Roman" w:hAnsi="Times New Roman"/>
                <w:b/>
                <w:i/>
                <w:iCs/>
                <w:sz w:val="26"/>
                <w:szCs w:val="26"/>
              </w:rPr>
              <w:t>Б</w:t>
            </w:r>
            <w:r w:rsidRPr="0044663F">
              <w:rPr>
                <w:rFonts w:ascii="Times New Roman" w:hAnsi="Times New Roman"/>
                <w:b/>
                <w:i/>
                <w:iCs/>
                <w:sz w:val="26"/>
                <w:szCs w:val="26"/>
              </w:rPr>
              <w:t>ие…</w:t>
            </w:r>
            <w:r w:rsidRPr="0044663F">
              <w:rPr>
                <w:rFonts w:ascii="Times New Roman" w:hAnsi="Times New Roman"/>
                <w:b/>
                <w:sz w:val="26"/>
                <w:szCs w:val="26"/>
              </w:rPr>
              <w:t xml:space="preserve"> </w:t>
            </w:r>
          </w:p>
        </w:tc>
      </w:tr>
      <w:tr w:rsidR="00B108B0" w:rsidRPr="0044663F" w:rsidTr="00486CC8">
        <w:tc>
          <w:tcPr>
            <w:tcW w:w="4785" w:type="dxa"/>
          </w:tcPr>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bCs/>
                <w:sz w:val="26"/>
                <w:szCs w:val="26"/>
              </w:rPr>
              <w:t>§ 79, п. 14.</w:t>
            </w:r>
            <w:r w:rsidRPr="0044663F">
              <w:rPr>
                <w:rFonts w:ascii="Times New Roman" w:hAnsi="Times New Roman"/>
                <w:bCs/>
                <w:sz w:val="26"/>
                <w:szCs w:val="26"/>
              </w:rPr>
              <w:t xml:space="preserve"> </w:t>
            </w:r>
            <w:r w:rsidRPr="0044663F">
              <w:rPr>
                <w:rFonts w:ascii="Times New Roman" w:hAnsi="Times New Roman"/>
                <w:b/>
                <w:sz w:val="26"/>
                <w:szCs w:val="26"/>
              </w:rPr>
              <w:t>Примечание 1.</w:t>
            </w:r>
            <w:r w:rsidRPr="0044663F">
              <w:rPr>
                <w:rFonts w:ascii="Times New Roman" w:hAnsi="Times New Roman"/>
                <w:sz w:val="26"/>
                <w:szCs w:val="26"/>
              </w:rPr>
              <w:t xml:space="preserve"> Между определяемым словом</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тоящим перед ним однословным приложением, которое может быть приравнено</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з</w:t>
            </w:r>
            <w:r w:rsidRPr="0044663F">
              <w:rPr>
                <w:rFonts w:ascii="Times New Roman" w:hAnsi="Times New Roman"/>
                <w:sz w:val="26"/>
                <w:szCs w:val="26"/>
              </w:rPr>
              <w:t>начению</w:t>
            </w:r>
            <w:r w:rsidR="00D20EA2" w:rsidRPr="0044663F">
              <w:rPr>
                <w:rFonts w:ascii="Times New Roman" w:hAnsi="Times New Roman"/>
                <w:sz w:val="26"/>
                <w:szCs w:val="26"/>
              </w:rPr>
              <w:t xml:space="preserve"> к</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 xml:space="preserve">рилагательному, </w:t>
            </w:r>
            <w:r w:rsidRPr="0044663F">
              <w:rPr>
                <w:rFonts w:ascii="Times New Roman" w:hAnsi="Times New Roman"/>
                <w:bCs/>
                <w:sz w:val="26"/>
                <w:szCs w:val="26"/>
              </w:rPr>
              <w:t>дефис</w:t>
            </w:r>
            <w:r w:rsidR="00D20EA2" w:rsidRPr="0044663F">
              <w:rPr>
                <w:rFonts w:ascii="Times New Roman" w:hAnsi="Times New Roman"/>
                <w:bCs/>
                <w:sz w:val="26"/>
                <w:szCs w:val="26"/>
              </w:rPr>
              <w:t xml:space="preserve"> не</w:t>
            </w:r>
            <w:r w:rsidR="00D20EA2">
              <w:rPr>
                <w:rFonts w:ascii="Times New Roman" w:hAnsi="Times New Roman"/>
                <w:bCs/>
                <w:sz w:val="26"/>
                <w:szCs w:val="26"/>
              </w:rPr>
              <w:t> </w:t>
            </w:r>
            <w:r w:rsidR="00D20EA2" w:rsidRPr="0044663F">
              <w:rPr>
                <w:rFonts w:ascii="Times New Roman" w:hAnsi="Times New Roman"/>
                <w:bCs/>
                <w:sz w:val="26"/>
                <w:szCs w:val="26"/>
              </w:rPr>
              <w:t>п</w:t>
            </w:r>
            <w:r w:rsidRPr="0044663F">
              <w:rPr>
                <w:rFonts w:ascii="Times New Roman" w:hAnsi="Times New Roman"/>
                <w:bCs/>
                <w:sz w:val="26"/>
                <w:szCs w:val="26"/>
              </w:rPr>
              <w:t>ишется</w:t>
            </w:r>
            <w:r w:rsidRPr="0044663F">
              <w:rPr>
                <w:rFonts w:ascii="Times New Roman" w:hAnsi="Times New Roman"/>
                <w:sz w:val="26"/>
                <w:szCs w:val="26"/>
              </w:rPr>
              <w:t>, напр.:</w:t>
            </w:r>
            <w:r w:rsidRPr="0044663F">
              <w:rPr>
                <w:rFonts w:ascii="Times New Roman" w:hAnsi="Times New Roman"/>
                <w:b/>
                <w:sz w:val="26"/>
                <w:szCs w:val="26"/>
              </w:rPr>
              <w:t xml:space="preserve"> </w:t>
            </w:r>
            <w:r w:rsidRPr="0044663F">
              <w:rPr>
                <w:rFonts w:ascii="Times New Roman" w:hAnsi="Times New Roman"/>
                <w:b/>
                <w:i/>
                <w:iCs/>
                <w:sz w:val="26"/>
                <w:szCs w:val="26"/>
              </w:rPr>
              <w:t>красавец сынишка</w:t>
            </w:r>
            <w:r w:rsidRPr="0044663F">
              <w:rPr>
                <w:rFonts w:ascii="Times New Roman" w:hAnsi="Times New Roman"/>
                <w:b/>
                <w:sz w:val="26"/>
                <w:szCs w:val="26"/>
              </w:rPr>
              <w:t>.</w:t>
            </w:r>
          </w:p>
          <w:p w:rsidR="00B108B0" w:rsidRPr="0044663F" w:rsidRDefault="00B108B0" w:rsidP="00B91C45">
            <w:pPr>
              <w:pStyle w:val="27"/>
              <w:spacing w:after="0" w:line="240" w:lineRule="auto"/>
              <w:ind w:left="0"/>
              <w:rPr>
                <w:rFonts w:ascii="Times New Roman" w:hAnsi="Times New Roman"/>
                <w:b/>
                <w:sz w:val="26"/>
                <w:szCs w:val="26"/>
              </w:rPr>
            </w:pPr>
          </w:p>
        </w:tc>
        <w:tc>
          <w:tcPr>
            <w:tcW w:w="4786" w:type="dxa"/>
          </w:tcPr>
          <w:p w:rsidR="00B108B0" w:rsidRPr="0044663F" w:rsidRDefault="00B108B0" w:rsidP="00B91C45">
            <w:pPr>
              <w:pStyle w:val="27"/>
              <w:spacing w:after="0" w:line="240" w:lineRule="auto"/>
              <w:ind w:left="0"/>
              <w:rPr>
                <w:rFonts w:ascii="Times New Roman" w:hAnsi="Times New Roman"/>
                <w:sz w:val="26"/>
                <w:szCs w:val="26"/>
              </w:rPr>
            </w:pPr>
            <w:r w:rsidRPr="0044663F">
              <w:rPr>
                <w:rFonts w:ascii="Times New Roman" w:hAnsi="Times New Roman"/>
                <w:b/>
                <w:bCs/>
                <w:sz w:val="26"/>
                <w:szCs w:val="26"/>
              </w:rPr>
              <w:t>§ 120.</w:t>
            </w:r>
            <w:r w:rsidRPr="0044663F">
              <w:rPr>
                <w:rFonts w:ascii="Times New Roman" w:hAnsi="Times New Roman"/>
                <w:bCs/>
                <w:sz w:val="26"/>
                <w:szCs w:val="26"/>
              </w:rPr>
              <w:t xml:space="preserve"> </w:t>
            </w:r>
            <w:r w:rsidRPr="0044663F">
              <w:rPr>
                <w:rFonts w:ascii="Times New Roman" w:hAnsi="Times New Roman"/>
                <w:sz w:val="26"/>
                <w:szCs w:val="26"/>
              </w:rPr>
              <w:t>Следующие разряды сущ.</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 xml:space="preserve">очетания сущ. пишутся через </w:t>
            </w:r>
            <w:r w:rsidRPr="0044663F">
              <w:rPr>
                <w:rFonts w:ascii="Times New Roman" w:hAnsi="Times New Roman"/>
                <w:bCs/>
                <w:sz w:val="26"/>
                <w:szCs w:val="26"/>
              </w:rPr>
              <w:t>дефис</w:t>
            </w:r>
          </w:p>
          <w:p w:rsidR="00B108B0" w:rsidRPr="0044663F" w:rsidRDefault="00B108B0" w:rsidP="00B91C45">
            <w:pPr>
              <w:pStyle w:val="27"/>
              <w:spacing w:after="0" w:line="240" w:lineRule="auto"/>
              <w:ind w:left="0"/>
              <w:rPr>
                <w:rFonts w:ascii="Times New Roman" w:hAnsi="Times New Roman"/>
                <w:sz w:val="26"/>
                <w:szCs w:val="26"/>
              </w:rPr>
            </w:pPr>
            <w:r w:rsidRPr="0044663F">
              <w:rPr>
                <w:rFonts w:ascii="Times New Roman" w:hAnsi="Times New Roman"/>
                <w:sz w:val="26"/>
                <w:szCs w:val="26"/>
              </w:rPr>
              <w:t xml:space="preserve">&lt;…&gt; </w:t>
            </w:r>
          </w:p>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sz w:val="26"/>
                <w:szCs w:val="26"/>
              </w:rPr>
              <w:t>в)</w:t>
            </w:r>
            <w:r w:rsidRPr="0044663F">
              <w:rPr>
                <w:rFonts w:ascii="Times New Roman" w:hAnsi="Times New Roman"/>
                <w:sz w:val="26"/>
                <w:szCs w:val="26"/>
              </w:rPr>
              <w:t xml:space="preserve"> сочетания</w:t>
            </w:r>
            <w:r w:rsidR="00D20EA2" w:rsidRPr="0044663F">
              <w:rPr>
                <w:rFonts w:ascii="Times New Roman" w:hAnsi="Times New Roman"/>
                <w:sz w:val="26"/>
                <w:szCs w:val="26"/>
              </w:rPr>
              <w:t xml:space="preserve"> с</w:t>
            </w:r>
            <w:r w:rsidR="00D20EA2">
              <w:rPr>
                <w:rFonts w:ascii="Times New Roman" w:hAnsi="Times New Roman"/>
                <w:sz w:val="26"/>
                <w:szCs w:val="26"/>
              </w:rPr>
              <w:t> </w:t>
            </w:r>
            <w:r w:rsidR="00D20EA2" w:rsidRPr="0044663F">
              <w:rPr>
                <w:rFonts w:ascii="Times New Roman" w:hAnsi="Times New Roman"/>
                <w:sz w:val="26"/>
                <w:szCs w:val="26"/>
              </w:rPr>
              <w:t>о</w:t>
            </w:r>
            <w:r w:rsidRPr="0044663F">
              <w:rPr>
                <w:rFonts w:ascii="Times New Roman" w:hAnsi="Times New Roman"/>
                <w:sz w:val="26"/>
                <w:szCs w:val="26"/>
              </w:rPr>
              <w:t>днословными приложениями, предшествующими определяемому слову, напр.:</w:t>
            </w:r>
            <w:r w:rsidRPr="0044663F">
              <w:rPr>
                <w:rFonts w:ascii="Times New Roman" w:hAnsi="Times New Roman"/>
                <w:b/>
                <w:sz w:val="26"/>
                <w:szCs w:val="26"/>
              </w:rPr>
              <w:t xml:space="preserve"> </w:t>
            </w:r>
            <w:r w:rsidRPr="0044663F">
              <w:rPr>
                <w:rFonts w:ascii="Times New Roman" w:hAnsi="Times New Roman"/>
                <w:b/>
                <w:i/>
                <w:iCs/>
                <w:sz w:val="26"/>
                <w:szCs w:val="26"/>
              </w:rPr>
              <w:t>старик-отец, красавица-дочка, умница-сын, герой-лётчик…</w:t>
            </w:r>
            <w:r w:rsidRPr="0044663F">
              <w:rPr>
                <w:rFonts w:ascii="Times New Roman" w:hAnsi="Times New Roman"/>
                <w:b/>
                <w:sz w:val="26"/>
                <w:szCs w:val="26"/>
              </w:rPr>
              <w:t xml:space="preserve"> </w:t>
            </w:r>
          </w:p>
          <w:p w:rsidR="00B108B0" w:rsidRPr="0044663F" w:rsidRDefault="00B108B0" w:rsidP="00B91C45">
            <w:pPr>
              <w:pStyle w:val="27"/>
              <w:spacing w:after="0" w:line="240" w:lineRule="auto"/>
              <w:ind w:left="0"/>
              <w:rPr>
                <w:rFonts w:ascii="Times New Roman" w:hAnsi="Times New Roman"/>
                <w:b/>
                <w:sz w:val="26"/>
                <w:szCs w:val="26"/>
              </w:rPr>
            </w:pPr>
          </w:p>
        </w:tc>
      </w:tr>
    </w:tbl>
    <w:p w:rsidR="00B108B0" w:rsidRPr="0044663F" w:rsidRDefault="00B108B0" w:rsidP="00B91C45">
      <w:pPr>
        <w:pStyle w:val="1e"/>
        <w:spacing w:before="0" w:after="0"/>
        <w:ind w:left="0" w:right="0" w:firstLine="0"/>
        <w:rPr>
          <w:rFonts w:ascii="Times New Roman" w:hAnsi="Times New Roman" w:cs="Times New Roman"/>
          <w:color w:val="auto"/>
          <w:sz w:val="26"/>
          <w:szCs w:val="26"/>
        </w:rPr>
      </w:pPr>
    </w:p>
    <w:p w:rsidR="00B108B0" w:rsidRPr="0044663F" w:rsidRDefault="00B108B0" w:rsidP="00B91C45">
      <w:pPr>
        <w:pStyle w:val="1e"/>
        <w:spacing w:before="0" w:after="0"/>
        <w:ind w:right="0"/>
        <w:rPr>
          <w:rFonts w:ascii="Times New Roman" w:hAnsi="Times New Roman" w:cs="Times New Roman"/>
          <w:color w:val="auto"/>
          <w:sz w:val="26"/>
          <w:szCs w:val="26"/>
        </w:rPr>
      </w:pPr>
    </w:p>
    <w:p w:rsidR="00B108B0" w:rsidRPr="0044663F" w:rsidRDefault="00B108B0" w:rsidP="00B91C45">
      <w:pPr>
        <w:pStyle w:val="1e"/>
        <w:numPr>
          <w:ilvl w:val="0"/>
          <w:numId w:val="27"/>
        </w:numPr>
        <w:spacing w:before="0" w:after="0"/>
        <w:ind w:right="0"/>
        <w:rPr>
          <w:rFonts w:ascii="Times New Roman" w:hAnsi="Times New Roman" w:cs="Times New Roman"/>
          <w:b/>
          <w:color w:val="auto"/>
          <w:sz w:val="26"/>
          <w:szCs w:val="26"/>
        </w:rPr>
      </w:pPr>
      <w:r w:rsidRPr="0044663F">
        <w:rPr>
          <w:rFonts w:ascii="Times New Roman" w:hAnsi="Times New Roman" w:cs="Times New Roman"/>
          <w:b/>
          <w:color w:val="auto"/>
          <w:sz w:val="26"/>
          <w:szCs w:val="26"/>
        </w:rPr>
        <w:t>варианты пунктуационного оформления предложения, вызванные наличием</w:t>
      </w:r>
      <w:r w:rsidR="00D20EA2" w:rsidRPr="0044663F">
        <w:rPr>
          <w:rFonts w:ascii="Times New Roman" w:hAnsi="Times New Roman" w:cs="Times New Roman"/>
          <w:b/>
          <w:color w:val="auto"/>
          <w:sz w:val="26"/>
          <w:szCs w:val="26"/>
        </w:rPr>
        <w:t xml:space="preserve"> в</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я</w:t>
      </w:r>
      <w:r w:rsidRPr="0044663F">
        <w:rPr>
          <w:rFonts w:ascii="Times New Roman" w:hAnsi="Times New Roman" w:cs="Times New Roman"/>
          <w:b/>
          <w:color w:val="auto"/>
          <w:sz w:val="26"/>
          <w:szCs w:val="26"/>
        </w:rPr>
        <w:t>зыке переходных явлений</w:t>
      </w:r>
    </w:p>
    <w:p w:rsidR="00B108B0" w:rsidRPr="0044663F" w:rsidRDefault="00B108B0" w:rsidP="00B91C45">
      <w:pPr>
        <w:pStyle w:val="1e"/>
        <w:spacing w:before="0" w:after="0"/>
        <w:ind w:left="1287" w:right="0" w:firstLine="0"/>
        <w:rPr>
          <w:rFonts w:ascii="Times New Roman" w:hAnsi="Times New Roman" w:cs="Times New Roman"/>
          <w:color w:val="auto"/>
          <w:sz w:val="26"/>
          <w:szCs w:val="26"/>
        </w:rPr>
      </w:pP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Некоторые правила пунктуации (очень редко – орфографии)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ают достаточно четкого критерия для выбора написания именно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вязи</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уществованием переходных языковых единиц. Это, например: </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разграничение фразеологизмов, которые</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ребуют знаков препинания,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44663F">
        <w:rPr>
          <w:rFonts w:ascii="Times New Roman" w:hAnsi="Times New Roman" w:cs="Times New Roman"/>
          <w:i/>
          <w:color w:val="auto"/>
          <w:sz w:val="26"/>
          <w:szCs w:val="26"/>
        </w:rPr>
        <w:t>труслив как заяц</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рУсит(,) как заяц; Болтает,</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з</w:t>
      </w:r>
      <w:r w:rsidRPr="0044663F">
        <w:rPr>
          <w:rFonts w:ascii="Times New Roman" w:hAnsi="Times New Roman" w:cs="Times New Roman"/>
          <w:i/>
          <w:color w:val="auto"/>
          <w:sz w:val="26"/>
          <w:szCs w:val="26"/>
        </w:rPr>
        <w:t>наю что</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елай что хочешь;</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разграничение некоторых вводных слов</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монимичных</w:t>
      </w:r>
      <w:r w:rsidR="00D20EA2" w:rsidRPr="0044663F">
        <w:rPr>
          <w:rFonts w:ascii="Times New Roman" w:hAnsi="Times New Roman" w:cs="Times New Roman"/>
          <w:color w:val="auto"/>
          <w:sz w:val="26"/>
          <w:szCs w:val="26"/>
        </w:rPr>
        <w:t xml:space="preserve"> им</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44663F">
        <w:rPr>
          <w:rFonts w:ascii="Times New Roman" w:hAnsi="Times New Roman" w:cs="Times New Roman"/>
          <w:i/>
          <w:color w:val="auto"/>
          <w:sz w:val="26"/>
          <w:szCs w:val="26"/>
        </w:rPr>
        <w:t>«На первый взгляд…</w:t>
      </w:r>
      <w:r w:rsidRPr="0044663F">
        <w:rPr>
          <w:rFonts w:ascii="Times New Roman" w:hAnsi="Times New Roman" w:cs="Times New Roman"/>
          <w:color w:val="auto"/>
          <w:sz w:val="26"/>
          <w:szCs w:val="26"/>
        </w:rPr>
        <w:t xml:space="preserve"> Зачастую трудно определить, является</w:t>
      </w:r>
      <w:r w:rsidR="00D20EA2" w:rsidRPr="0044663F">
        <w:rPr>
          <w:rFonts w:ascii="Times New Roman" w:hAnsi="Times New Roman" w:cs="Times New Roman"/>
          <w:color w:val="auto"/>
          <w:sz w:val="26"/>
          <w:szCs w:val="26"/>
        </w:rPr>
        <w:t xml:space="preserve"> ли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очетание «на первый взгляд» вводным.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порных случаях решение</w:t>
      </w:r>
      <w:r w:rsidR="00D20EA2" w:rsidRPr="0044663F">
        <w:rPr>
          <w:rFonts w:ascii="Times New Roman" w:hAnsi="Times New Roman" w:cs="Times New Roman"/>
          <w:color w:val="auto"/>
          <w:sz w:val="26"/>
          <w:szCs w:val="26"/>
        </w:rPr>
        <w:t xml:space="preserve"> 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остановке знаков препинания принимает автор текста»; </w:t>
      </w:r>
      <w:r w:rsidRPr="0044663F">
        <w:rPr>
          <w:rFonts w:ascii="Times New Roman" w:hAnsi="Times New Roman" w:cs="Times New Roman"/>
          <w:i/>
          <w:color w:val="auto"/>
          <w:sz w:val="26"/>
          <w:szCs w:val="26"/>
        </w:rPr>
        <w:t>«Правда…</w:t>
      </w:r>
      <w:r w:rsidRPr="0044663F">
        <w:rPr>
          <w:rFonts w:ascii="Times New Roman" w:hAnsi="Times New Roman" w:cs="Times New Roman"/>
          <w:color w:val="auto"/>
          <w:sz w:val="26"/>
          <w:szCs w:val="26"/>
        </w:rPr>
        <w:t xml:space="preserve"> 3. Союз</w:t>
      </w:r>
      <w:r w:rsidR="00D20EA2" w:rsidRPr="0044663F">
        <w:rPr>
          <w:rFonts w:ascii="Times New Roman" w:hAnsi="Times New Roman" w:cs="Times New Roman"/>
          <w:color w:val="auto"/>
          <w:sz w:val="26"/>
          <w:szCs w:val="26"/>
        </w:rPr>
        <w:t xml:space="preserve"> со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начением уступки (обычно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ачале предложения или части сложного предложения).</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ж</w:t>
      </w:r>
      <w:r w:rsidRPr="0044663F">
        <w:rPr>
          <w:rFonts w:ascii="Times New Roman" w:hAnsi="Times New Roman" w:cs="Times New Roman"/>
          <w:color w:val="auto"/>
          <w:sz w:val="26"/>
          <w:szCs w:val="26"/>
        </w:rPr>
        <w:t>е, что «хотя и, однако, но». Вопреки пунктуационным правилам союз «правда» обычно выделяется запятыми, сближаясь</w:t>
      </w:r>
      <w:r w:rsidR="00D20EA2" w:rsidRPr="0044663F">
        <w:rPr>
          <w:rFonts w:ascii="Times New Roman" w:hAnsi="Times New Roman" w:cs="Times New Roman"/>
          <w:color w:val="auto"/>
          <w:sz w:val="26"/>
          <w:szCs w:val="26"/>
        </w:rPr>
        <w:t xml:space="preserve"> по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начению</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водным </w:t>
      </w:r>
      <w:r w:rsidRPr="0044663F">
        <w:rPr>
          <w:rFonts w:ascii="Times New Roman" w:hAnsi="Times New Roman" w:cs="Times New Roman"/>
          <w:color w:val="auto"/>
          <w:sz w:val="26"/>
          <w:szCs w:val="26"/>
        </w:rPr>
        <w:lastRenderedPageBreak/>
        <w:t>словом».</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С</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ех пор</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воем бобыльском хозяйстве Дубчик обходился топором, правда, тоже старым</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з</w:t>
      </w:r>
      <w:r w:rsidRPr="0044663F">
        <w:rPr>
          <w:rFonts w:ascii="Times New Roman" w:hAnsi="Times New Roman" w:cs="Times New Roman"/>
          <w:i/>
          <w:color w:val="auto"/>
          <w:sz w:val="26"/>
          <w:szCs w:val="26"/>
        </w:rPr>
        <w:t>аржавленным,</w:t>
      </w:r>
      <w:r w:rsidR="00D20EA2" w:rsidRPr="0044663F">
        <w:rPr>
          <w:rFonts w:ascii="Times New Roman" w:hAnsi="Times New Roman" w:cs="Times New Roman"/>
          <w:i/>
          <w:color w:val="auto"/>
          <w:sz w:val="26"/>
          <w:szCs w:val="26"/>
        </w:rPr>
        <w:t xml:space="preserve"> с</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н</w:t>
      </w:r>
      <w:r w:rsidRPr="0044663F">
        <w:rPr>
          <w:rFonts w:ascii="Times New Roman" w:hAnsi="Times New Roman" w:cs="Times New Roman"/>
          <w:i/>
          <w:color w:val="auto"/>
          <w:sz w:val="26"/>
          <w:szCs w:val="26"/>
        </w:rPr>
        <w:t>еудобным расшатанным топорищем.</w:t>
      </w:r>
      <w:r w:rsidRPr="0044663F">
        <w:rPr>
          <w:rFonts w:ascii="Times New Roman" w:hAnsi="Times New Roman" w:cs="Times New Roman"/>
          <w:color w:val="auto"/>
          <w:sz w:val="26"/>
          <w:szCs w:val="26"/>
        </w:rPr>
        <w:t xml:space="preserve"> (В. Быков. Народные мстители) </w:t>
      </w:r>
      <w:r w:rsidRPr="0044663F">
        <w:rPr>
          <w:rFonts w:ascii="Times New Roman" w:hAnsi="Times New Roman" w:cs="Times New Roman"/>
          <w:i/>
          <w:color w:val="auto"/>
          <w:sz w:val="26"/>
          <w:szCs w:val="26"/>
        </w:rPr>
        <w:t>«Ну как заказчики?» – интересовался ночью Колька,</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охлопывал жену</w:t>
      </w:r>
      <w:r w:rsidR="00D20EA2" w:rsidRPr="0044663F">
        <w:rPr>
          <w:rFonts w:ascii="Times New Roman" w:hAnsi="Times New Roman" w:cs="Times New Roman"/>
          <w:i/>
          <w:color w:val="auto"/>
          <w:sz w:val="26"/>
          <w:szCs w:val="26"/>
        </w:rPr>
        <w:t xml:space="preserve"> по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м</w:t>
      </w:r>
      <w:r w:rsidRPr="0044663F">
        <w:rPr>
          <w:rFonts w:ascii="Times New Roman" w:hAnsi="Times New Roman" w:cs="Times New Roman"/>
          <w:i/>
          <w:color w:val="auto"/>
          <w:sz w:val="26"/>
          <w:szCs w:val="26"/>
        </w:rPr>
        <w:t>ягкому телу,</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меялся –</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ритворялся, действительно смех брал, правда, нервный какой-то смех.</w:t>
      </w:r>
      <w:r w:rsidRPr="0044663F">
        <w:rPr>
          <w:rFonts w:ascii="Times New Roman" w:hAnsi="Times New Roman" w:cs="Times New Roman"/>
          <w:color w:val="auto"/>
          <w:sz w:val="26"/>
          <w:szCs w:val="26"/>
        </w:rPr>
        <w:t xml:space="preserve"> (В. Шукшин. Жена мужа</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ариж провожала)</w:t>
      </w:r>
      <w:r w:rsidRPr="0044663F">
        <w:rPr>
          <w:rFonts w:ascii="Times New Roman" w:hAnsi="Times New Roman" w:cs="Times New Roman"/>
          <w:i/>
          <w:color w:val="auto"/>
          <w:sz w:val="26"/>
          <w:szCs w:val="26"/>
        </w:rPr>
        <w:t xml:space="preserve"> Погуляли хорошо, правда устали»</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«Главным образом…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екоторых источниках, например</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правочнике</w:t>
      </w:r>
      <w:r w:rsidR="00D20EA2" w:rsidRPr="0044663F">
        <w:rPr>
          <w:rFonts w:ascii="Times New Roman" w:hAnsi="Times New Roman" w:cs="Times New Roman"/>
          <w:color w:val="auto"/>
          <w:sz w:val="26"/>
          <w:szCs w:val="26"/>
        </w:rPr>
        <w:t xml:space="preserve"> по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акже выступающее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нач. «самое главное». Однако примеры</w:t>
      </w:r>
      <w:r w:rsidR="00D20EA2" w:rsidRPr="0044663F">
        <w:rPr>
          <w:rFonts w:ascii="Times New Roman" w:hAnsi="Times New Roman" w:cs="Times New Roman"/>
          <w:color w:val="auto"/>
          <w:sz w:val="26"/>
          <w:szCs w:val="26"/>
        </w:rPr>
        <w:t xml:space="preserve"> из</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х</w:t>
      </w:r>
      <w:r w:rsidRPr="0044663F">
        <w:rPr>
          <w:rFonts w:ascii="Times New Roman" w:hAnsi="Times New Roman" w:cs="Times New Roman"/>
          <w:color w:val="auto"/>
          <w:sz w:val="26"/>
          <w:szCs w:val="26"/>
        </w:rPr>
        <w:t>удожественной литературы свидетельствуют</w:t>
      </w:r>
      <w:r w:rsidR="00D20EA2" w:rsidRPr="0044663F">
        <w:rPr>
          <w:rFonts w:ascii="Times New Roman" w:hAnsi="Times New Roman" w:cs="Times New Roman"/>
          <w:color w:val="auto"/>
          <w:sz w:val="26"/>
          <w:szCs w:val="26"/>
        </w:rPr>
        <w:t xml:space="preserve"> 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ом, что слова «главным образом»,</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ходящие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остав присоединительного оборота, обычно</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бособляются»);</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различение омонимичных частиц</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м</w:t>
      </w:r>
      <w:r w:rsidRPr="0044663F">
        <w:rPr>
          <w:rFonts w:ascii="Times New Roman" w:hAnsi="Times New Roman" w:cs="Times New Roman"/>
          <w:color w:val="auto"/>
          <w:sz w:val="26"/>
          <w:szCs w:val="26"/>
        </w:rPr>
        <w:t>еждометий, ср:</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О</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оле, поле, кто тебя усеял мертвыми костями?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О</w:t>
      </w:r>
      <w:r w:rsidRPr="0044663F">
        <w:rPr>
          <w:rFonts w:ascii="Times New Roman" w:hAnsi="Times New Roman" w:cs="Times New Roman"/>
          <w:i/>
          <w:color w:val="auto"/>
          <w:sz w:val="26"/>
          <w:szCs w:val="26"/>
        </w:rPr>
        <w:t>, дорогой мой, как это прекрасно!;</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ех, которые такой замене</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оддаются, ср: </w:t>
      </w:r>
      <w:r w:rsidRPr="0044663F">
        <w:rPr>
          <w:rFonts w:ascii="Times New Roman" w:hAnsi="Times New Roman" w:cs="Times New Roman"/>
          <w:i/>
          <w:color w:val="auto"/>
          <w:sz w:val="26"/>
          <w:szCs w:val="26"/>
        </w:rPr>
        <w:t>Как кошка (кошкой) Генка забрался</w:t>
      </w:r>
      <w:r w:rsidR="00D20EA2" w:rsidRPr="0044663F">
        <w:rPr>
          <w:rFonts w:ascii="Times New Roman" w:hAnsi="Times New Roman" w:cs="Times New Roman"/>
          <w:i/>
          <w:color w:val="auto"/>
          <w:sz w:val="26"/>
          <w:szCs w:val="26"/>
        </w:rPr>
        <w:t xml:space="preserve"> на</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ч</w:t>
      </w:r>
      <w:r w:rsidRPr="0044663F">
        <w:rPr>
          <w:rFonts w:ascii="Times New Roman" w:hAnsi="Times New Roman" w:cs="Times New Roman"/>
          <w:i/>
          <w:color w:val="auto"/>
          <w:sz w:val="26"/>
          <w:szCs w:val="26"/>
        </w:rPr>
        <w:t>ердак</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А</w:t>
      </w:r>
      <w:r w:rsidRPr="0044663F">
        <w:rPr>
          <w:rFonts w:ascii="Times New Roman" w:hAnsi="Times New Roman" w:cs="Times New Roman"/>
          <w:i/>
          <w:color w:val="auto"/>
          <w:sz w:val="26"/>
          <w:szCs w:val="26"/>
        </w:rPr>
        <w:t>твуд, как курок (курком?), взвел левую бровь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 этом</w:t>
      </w:r>
      <w:r w:rsidR="00D20EA2" w:rsidRPr="0044663F">
        <w:rPr>
          <w:rFonts w:ascii="Times New Roman" w:hAnsi="Times New Roman" w:cs="Times New Roman"/>
          <w:i/>
          <w:color w:val="auto"/>
          <w:sz w:val="26"/>
          <w:szCs w:val="26"/>
        </w:rPr>
        <w:t xml:space="preserve"> Но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это время, как гром, тарарахнул выстрел</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гневе</w:t>
      </w:r>
      <w:r w:rsidR="00D20EA2" w:rsidRPr="0044663F">
        <w:rPr>
          <w:rFonts w:ascii="Times New Roman" w:hAnsi="Times New Roman" w:cs="Times New Roman"/>
          <w:i/>
          <w:color w:val="auto"/>
          <w:sz w:val="26"/>
          <w:szCs w:val="26"/>
        </w:rPr>
        <w:t xml:space="preserve"> он</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к</w:t>
      </w:r>
      <w:r w:rsidRPr="0044663F">
        <w:rPr>
          <w:rFonts w:ascii="Times New Roman" w:hAnsi="Times New Roman" w:cs="Times New Roman"/>
          <w:i/>
          <w:color w:val="auto"/>
          <w:sz w:val="26"/>
          <w:szCs w:val="26"/>
        </w:rPr>
        <w:t>ак гром загремел…; Как град посыпалась картечь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отом</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тенку вагона застучали, как град, пули.</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 xml:space="preserve">Примеры предложений, которые допускают </w:t>
      </w:r>
      <w:r w:rsidRPr="0044663F">
        <w:rPr>
          <w:rFonts w:ascii="Times New Roman" w:hAnsi="Times New Roman" w:cs="Times New Roman"/>
          <w:b/>
          <w:color w:val="auto"/>
          <w:sz w:val="26"/>
          <w:szCs w:val="26"/>
        </w:rPr>
        <w:t>двоякое объяснение</w:t>
      </w:r>
      <w:r w:rsidR="00D20EA2" w:rsidRPr="0044663F">
        <w:rPr>
          <w:rFonts w:ascii="Times New Roman" w:hAnsi="Times New Roman" w:cs="Times New Roman"/>
          <w:b/>
          <w:color w:val="auto"/>
          <w:sz w:val="26"/>
          <w:szCs w:val="26"/>
        </w:rPr>
        <w:t xml:space="preserve"> их</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с</w:t>
      </w:r>
      <w:r w:rsidRPr="0044663F">
        <w:rPr>
          <w:rFonts w:ascii="Times New Roman" w:hAnsi="Times New Roman" w:cs="Times New Roman"/>
          <w:b/>
          <w:color w:val="auto"/>
          <w:sz w:val="26"/>
          <w:szCs w:val="26"/>
        </w:rPr>
        <w:t>интаксической структуры:</w:t>
      </w:r>
      <w:r w:rsidR="00D20EA2" w:rsidRPr="0044663F">
        <w:rPr>
          <w:rFonts w:ascii="Times New Roman" w:hAnsi="Times New Roman" w:cs="Times New Roman"/>
          <w:b/>
          <w:color w:val="auto"/>
          <w:sz w:val="26"/>
          <w:szCs w:val="26"/>
        </w:rPr>
        <w:t xml:space="preserve"> </w:t>
      </w:r>
      <w:r w:rsidR="00D20EA2" w:rsidRPr="0044663F">
        <w:rPr>
          <w:rFonts w:ascii="Times New Roman" w:hAnsi="Times New Roman" w:cs="Times New Roman"/>
          <w:i/>
          <w:color w:val="auto"/>
          <w:sz w:val="26"/>
          <w:szCs w:val="26"/>
        </w:rPr>
        <w:t>Во</w:t>
      </w:r>
      <w:r w:rsidR="00D20EA2">
        <w:rPr>
          <w:rFonts w:ascii="Times New Roman" w:hAnsi="Times New Roman" w:cs="Times New Roman"/>
          <w:b/>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сем –</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природе,</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реди полей – чувствовалось что-то незаконченное, недовершенное</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о всем:</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природе,</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ыроежки – достигают полного развития</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ри дня</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амые скороспелые грибы, например березовики</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ыроежки, достигают полного развития</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ри дня;</w:t>
      </w:r>
      <w:r w:rsidR="00D20EA2" w:rsidRPr="0044663F">
        <w:rPr>
          <w:rFonts w:ascii="Times New Roman" w:hAnsi="Times New Roman" w:cs="Times New Roman"/>
          <w:i/>
          <w:color w:val="auto"/>
          <w:sz w:val="26"/>
          <w:szCs w:val="26"/>
        </w:rPr>
        <w:t xml:space="preserve"> Я</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н</w:t>
      </w:r>
      <w:r w:rsidRPr="0044663F">
        <w:rPr>
          <w:rFonts w:ascii="Times New Roman" w:hAnsi="Times New Roman" w:cs="Times New Roman"/>
          <w:i/>
          <w:color w:val="auto"/>
          <w:sz w:val="26"/>
          <w:szCs w:val="26"/>
        </w:rPr>
        <w:t>е понимаю, какая муха тебя укусила</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Я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онимаю: какая муха тебя укусила?</w:t>
      </w:r>
    </w:p>
    <w:p w:rsidR="00B108B0" w:rsidRPr="0044663F" w:rsidRDefault="00B108B0" w:rsidP="00B91C45">
      <w:pPr>
        <w:pStyle w:val="1e"/>
        <w:spacing w:before="0" w:after="0"/>
        <w:ind w:left="0" w:right="0" w:firstLine="709"/>
        <w:rPr>
          <w:rFonts w:ascii="Times New Roman" w:hAnsi="Times New Roman" w:cs="Times New Roman"/>
          <w:i/>
          <w:color w:val="auto"/>
          <w:sz w:val="26"/>
          <w:szCs w:val="26"/>
        </w:rPr>
      </w:pPr>
    </w:p>
    <w:p w:rsidR="00B108B0" w:rsidRPr="0044663F" w:rsidRDefault="00B108B0" w:rsidP="00B91C45">
      <w:pPr>
        <w:pStyle w:val="1e"/>
        <w:spacing w:before="0" w:after="0"/>
        <w:ind w:left="0" w:right="0" w:firstLine="709"/>
        <w:rPr>
          <w:rFonts w:ascii="Times New Roman" w:hAnsi="Times New Roman" w:cs="Times New Roman"/>
          <w:b/>
          <w:color w:val="auto"/>
          <w:sz w:val="26"/>
          <w:szCs w:val="26"/>
        </w:rPr>
      </w:pPr>
      <w:r w:rsidRPr="0044663F">
        <w:rPr>
          <w:rFonts w:ascii="Times New Roman" w:hAnsi="Times New Roman" w:cs="Times New Roman"/>
          <w:b/>
          <w:color w:val="auto"/>
          <w:sz w:val="26"/>
          <w:szCs w:val="26"/>
        </w:rPr>
        <w:t>На оценку сочинения распространяются положения</w:t>
      </w:r>
      <w:r w:rsidR="00D20EA2" w:rsidRPr="0044663F">
        <w:rPr>
          <w:rFonts w:ascii="Times New Roman" w:hAnsi="Times New Roman" w:cs="Times New Roman"/>
          <w:b/>
          <w:color w:val="auto"/>
          <w:sz w:val="26"/>
          <w:szCs w:val="26"/>
        </w:rPr>
        <w:t xml:space="preserve"> о</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н</w:t>
      </w:r>
      <w:r w:rsidRPr="0044663F">
        <w:rPr>
          <w:rFonts w:ascii="Times New Roman" w:hAnsi="Times New Roman" w:cs="Times New Roman"/>
          <w:b/>
          <w:color w:val="auto"/>
          <w:sz w:val="26"/>
          <w:szCs w:val="26"/>
        </w:rPr>
        <w:t>егрубых, повторяющихся</w:t>
      </w:r>
      <w:r w:rsidR="00D20EA2" w:rsidRPr="0044663F">
        <w:rPr>
          <w:rFonts w:ascii="Times New Roman" w:hAnsi="Times New Roman" w:cs="Times New Roman"/>
          <w:b/>
          <w:color w:val="auto"/>
          <w:sz w:val="26"/>
          <w:szCs w:val="26"/>
        </w:rPr>
        <w:t xml:space="preserve"> и</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о</w:t>
      </w:r>
      <w:r w:rsidRPr="0044663F">
        <w:rPr>
          <w:rFonts w:ascii="Times New Roman" w:hAnsi="Times New Roman" w:cs="Times New Roman"/>
          <w:b/>
          <w:color w:val="auto"/>
          <w:sz w:val="26"/>
          <w:szCs w:val="26"/>
        </w:rPr>
        <w:t xml:space="preserve">днотипных ошибках. </w:t>
      </w:r>
    </w:p>
    <w:p w:rsidR="00B108B0" w:rsidRPr="0044663F" w:rsidRDefault="00B108B0" w:rsidP="00B91C45">
      <w:pPr>
        <w:pStyle w:val="1e"/>
        <w:spacing w:before="0" w:after="0"/>
        <w:ind w:left="0" w:right="0" w:firstLine="709"/>
        <w:rPr>
          <w:rFonts w:ascii="Times New Roman" w:hAnsi="Times New Roman" w:cs="Times New Roman"/>
          <w:b/>
          <w:color w:val="auto"/>
          <w:sz w:val="26"/>
          <w:szCs w:val="26"/>
        </w:rPr>
      </w:pP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Среди ошибок следует выделять </w:t>
      </w:r>
      <w:r w:rsidRPr="0044663F">
        <w:rPr>
          <w:rFonts w:ascii="Times New Roman" w:hAnsi="Times New Roman" w:cs="Times New Roman"/>
          <w:b/>
          <w:bCs/>
          <w:color w:val="auto"/>
          <w:sz w:val="26"/>
          <w:szCs w:val="26"/>
        </w:rPr>
        <w:t>негрубые</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е</w:t>
      </w:r>
      <w:r w:rsidRPr="0044663F">
        <w:rPr>
          <w:rFonts w:ascii="Times New Roman" w:hAnsi="Times New Roman" w:cs="Times New Roman"/>
          <w:color w:val="auto"/>
          <w:sz w:val="26"/>
          <w:szCs w:val="26"/>
        </w:rPr>
        <w:t>сть</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К </w:t>
      </w:r>
      <w:r w:rsidRPr="0044663F">
        <w:rPr>
          <w:rFonts w:ascii="Times New Roman" w:hAnsi="Times New Roman" w:cs="Times New Roman"/>
          <w:b/>
          <w:color w:val="auto"/>
          <w:sz w:val="26"/>
          <w:szCs w:val="26"/>
        </w:rPr>
        <w:t>негрубым</w:t>
      </w:r>
      <w:r w:rsidRPr="0044663F">
        <w:rPr>
          <w:rFonts w:ascii="Times New Roman" w:hAnsi="Times New Roman" w:cs="Times New Roman"/>
          <w:color w:val="auto"/>
          <w:sz w:val="26"/>
          <w:szCs w:val="26"/>
        </w:rPr>
        <w:t xml:space="preserve"> относятся ошибки:</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написании фамилий, имён автора</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ероев произведений</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а</w:t>
      </w:r>
      <w:r w:rsidRPr="0044663F">
        <w:rPr>
          <w:rFonts w:ascii="Times New Roman" w:hAnsi="Times New Roman" w:cs="Times New Roman"/>
          <w:color w:val="auto"/>
          <w:sz w:val="26"/>
          <w:szCs w:val="26"/>
        </w:rPr>
        <w:t>втора анализируемого текста</w:t>
      </w:r>
      <w:r w:rsidRPr="0044663F">
        <w:rPr>
          <w:rStyle w:val="aff1"/>
          <w:rFonts w:ascii="Times New Roman" w:hAnsi="Times New Roman"/>
          <w:color w:val="auto"/>
          <w:sz w:val="26"/>
          <w:szCs w:val="26"/>
        </w:rPr>
        <w:footnoteReference w:id="2"/>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написании большой буквы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оставных собственных наименованиях, например: </w:t>
      </w:r>
      <w:r w:rsidRPr="0044663F">
        <w:rPr>
          <w:rFonts w:ascii="Times New Roman" w:hAnsi="Times New Roman" w:cs="Times New Roman"/>
          <w:i/>
          <w:color w:val="auto"/>
          <w:sz w:val="26"/>
          <w:szCs w:val="26"/>
        </w:rPr>
        <w:t>Международный астрономический союз</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словах</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епроверяемыми гласными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огласными,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ошедших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писки словарных слов, например: </w:t>
      </w:r>
      <w:r w:rsidRPr="0044663F">
        <w:rPr>
          <w:rFonts w:ascii="Times New Roman" w:hAnsi="Times New Roman" w:cs="Times New Roman"/>
          <w:i/>
          <w:color w:val="auto"/>
          <w:sz w:val="26"/>
          <w:szCs w:val="26"/>
        </w:rPr>
        <w:t>джекер, реп, перуэт, кореляция</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в слитном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еискаженном написании): </w:t>
      </w:r>
      <w:r w:rsidRPr="0044663F">
        <w:rPr>
          <w:rFonts w:ascii="Times New Roman" w:hAnsi="Times New Roman" w:cs="Times New Roman"/>
          <w:i/>
          <w:color w:val="auto"/>
          <w:sz w:val="26"/>
          <w:szCs w:val="26"/>
        </w:rPr>
        <w:t xml:space="preserve">глухонемой, нефтегазовый, военно-исторический, гражданско-правовой, </w:t>
      </w:r>
      <w:r w:rsidRPr="0044663F">
        <w:rPr>
          <w:rFonts w:ascii="Times New Roman" w:hAnsi="Times New Roman" w:cs="Times New Roman"/>
          <w:i/>
          <w:color w:val="auto"/>
          <w:sz w:val="26"/>
          <w:szCs w:val="26"/>
        </w:rPr>
        <w:lastRenderedPageBreak/>
        <w:t>литературно-художественный, индоевропейский, научно-исследовательский, хлебобулочный</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рилагательного,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рилагательного</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 xml:space="preserve">ависимым наречием, например: </w:t>
      </w:r>
      <w:r w:rsidRPr="0044663F">
        <w:rPr>
          <w:rFonts w:ascii="Times New Roman" w:hAnsi="Times New Roman" w:cs="Times New Roman"/>
          <w:i/>
          <w:color w:val="auto"/>
          <w:sz w:val="26"/>
          <w:szCs w:val="26"/>
        </w:rPr>
        <w:t>(активно)действующий, (сильно)действующий, (болезненно)тоскливый</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в необоснованном написании прилагательных на </w:t>
      </w:r>
      <w:r w:rsidRPr="0044663F">
        <w:rPr>
          <w:rFonts w:ascii="Times New Roman" w:hAnsi="Times New Roman" w:cs="Times New Roman"/>
          <w:i/>
          <w:color w:val="auto"/>
          <w:sz w:val="26"/>
          <w:szCs w:val="26"/>
        </w:rPr>
        <w:t>-ский</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рописной буквы, например, </w:t>
      </w:r>
      <w:r w:rsidRPr="0044663F">
        <w:rPr>
          <w:rFonts w:ascii="Times New Roman" w:hAnsi="Times New Roman" w:cs="Times New Roman"/>
          <w:i/>
          <w:color w:val="auto"/>
          <w:sz w:val="26"/>
          <w:szCs w:val="26"/>
        </w:rPr>
        <w:t>Шекспировские трагедии; шекспировские стихи;</w:t>
      </w:r>
    </w:p>
    <w:p w:rsidR="00B108B0" w:rsidRPr="0044663F"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казуемым); </w:t>
      </w:r>
    </w:p>
    <w:p w:rsidR="00B108B0" w:rsidRPr="0044663F"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пропуске одного</w:t>
      </w:r>
      <w:r w:rsidR="00D20EA2" w:rsidRPr="0044663F">
        <w:rPr>
          <w:rFonts w:ascii="Times New Roman" w:hAnsi="Times New Roman" w:cs="Times New Roman"/>
          <w:color w:val="auto"/>
          <w:sz w:val="26"/>
          <w:szCs w:val="26"/>
        </w:rPr>
        <w:t xml:space="preserve"> из</w:t>
      </w:r>
      <w:r w:rsidR="00D20EA2">
        <w:rPr>
          <w:rFonts w:ascii="Times New Roman" w:hAnsi="Times New Roman" w:cs="Times New Roman"/>
          <w:color w:val="auto"/>
          <w:sz w:val="26"/>
          <w:szCs w:val="26"/>
        </w:rPr>
        <w:t> </w:t>
      </w:r>
      <w:r w:rsidR="00D20EA2" w:rsidRPr="0044663F">
        <w:rPr>
          <w:rFonts w:ascii="Times New Roman" w:hAnsi="Times New Roman" w:cs="Times New Roman"/>
          <w:b/>
          <w:color w:val="auto"/>
          <w:sz w:val="26"/>
          <w:szCs w:val="26"/>
        </w:rPr>
        <w:t>с</w:t>
      </w:r>
      <w:r w:rsidRPr="0044663F">
        <w:rPr>
          <w:rFonts w:ascii="Times New Roman" w:hAnsi="Times New Roman" w:cs="Times New Roman"/>
          <w:b/>
          <w:color w:val="auto"/>
          <w:sz w:val="26"/>
          <w:szCs w:val="26"/>
        </w:rPr>
        <w:t>очетающихся знаков препинания</w:t>
      </w:r>
      <w:r w:rsidRPr="0044663F">
        <w:rPr>
          <w:rFonts w:ascii="Times New Roman" w:hAnsi="Times New Roman" w:cs="Times New Roman"/>
          <w:color w:val="auto"/>
          <w:sz w:val="26"/>
          <w:szCs w:val="26"/>
        </w:rPr>
        <w:t xml:space="preserve"> или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арушении</w:t>
      </w:r>
      <w:r w:rsidR="00D20EA2" w:rsidRPr="0044663F">
        <w:rPr>
          <w:rFonts w:ascii="Times New Roman" w:hAnsi="Times New Roman" w:cs="Times New Roman"/>
          <w:color w:val="auto"/>
          <w:sz w:val="26"/>
          <w:szCs w:val="26"/>
        </w:rPr>
        <w:t xml:space="preserve"> их</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оследовательности.</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Необходимо учитывать также повторяемость</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 xml:space="preserve">днотипность ошибок. Если ошибка </w:t>
      </w:r>
      <w:r w:rsidRPr="0044663F">
        <w:rPr>
          <w:rFonts w:ascii="Times New Roman" w:hAnsi="Times New Roman" w:cs="Times New Roman"/>
          <w:b/>
          <w:color w:val="auto"/>
          <w:sz w:val="26"/>
          <w:szCs w:val="26"/>
        </w:rPr>
        <w:t>повторяется</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дном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ом</w:t>
      </w:r>
      <w:r w:rsidR="00D20EA2" w:rsidRPr="0044663F">
        <w:rPr>
          <w:rFonts w:ascii="Times New Roman" w:hAnsi="Times New Roman" w:cs="Times New Roman"/>
          <w:color w:val="auto"/>
          <w:sz w:val="26"/>
          <w:szCs w:val="26"/>
        </w:rPr>
        <w:t xml:space="preserve"> же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лове или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орне однокоренных слов,</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на считается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 ошибку.</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b/>
          <w:bCs/>
          <w:color w:val="auto"/>
          <w:sz w:val="26"/>
          <w:szCs w:val="26"/>
        </w:rPr>
        <w:t>Однотипными</w:t>
      </w:r>
      <w:r w:rsidRPr="0044663F">
        <w:rPr>
          <w:rFonts w:ascii="Times New Roman" w:hAnsi="Times New Roman" w:cs="Times New Roman"/>
          <w:color w:val="auto"/>
          <w:sz w:val="26"/>
          <w:szCs w:val="26"/>
        </w:rPr>
        <w:t xml:space="preserve"> считаются ошибки</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дно правило, если условия выбора правильного написания заключены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рамматических (</w:t>
      </w:r>
      <w:r w:rsidRPr="0044663F">
        <w:rPr>
          <w:rFonts w:ascii="Times New Roman" w:hAnsi="Times New Roman" w:cs="Times New Roman"/>
          <w:i/>
          <w:color w:val="auto"/>
          <w:sz w:val="26"/>
          <w:szCs w:val="26"/>
        </w:rPr>
        <w:t>в армии,</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р</w:t>
      </w:r>
      <w:r w:rsidRPr="0044663F">
        <w:rPr>
          <w:rFonts w:ascii="Times New Roman" w:hAnsi="Times New Roman" w:cs="Times New Roman"/>
          <w:i/>
          <w:color w:val="auto"/>
          <w:sz w:val="26"/>
          <w:szCs w:val="26"/>
        </w:rPr>
        <w:t>още; колют, борются</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ф</w:t>
      </w:r>
      <w:r w:rsidRPr="0044663F">
        <w:rPr>
          <w:rFonts w:ascii="Times New Roman" w:hAnsi="Times New Roman" w:cs="Times New Roman"/>
          <w:color w:val="auto"/>
          <w:sz w:val="26"/>
          <w:szCs w:val="26"/>
        </w:rPr>
        <w:t>онетических (</w:t>
      </w:r>
      <w:r w:rsidRPr="0044663F">
        <w:rPr>
          <w:rFonts w:ascii="Times New Roman" w:hAnsi="Times New Roman" w:cs="Times New Roman"/>
          <w:i/>
          <w:color w:val="auto"/>
          <w:sz w:val="26"/>
          <w:szCs w:val="26"/>
        </w:rPr>
        <w:t>пирожок, сверчок</w:t>
      </w:r>
      <w:r w:rsidRPr="0044663F">
        <w:rPr>
          <w:rFonts w:ascii="Times New Roman" w:hAnsi="Times New Roman" w:cs="Times New Roman"/>
          <w:color w:val="auto"/>
          <w:sz w:val="26"/>
          <w:szCs w:val="26"/>
        </w:rPr>
        <w:t>) особенностях данного слова.</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b/>
          <w:bCs/>
          <w:color w:val="auto"/>
          <w:sz w:val="26"/>
          <w:szCs w:val="26"/>
        </w:rPr>
        <w:t>Не считаются однотипными</w:t>
      </w:r>
      <w:r w:rsidRPr="0044663F">
        <w:rPr>
          <w:rFonts w:ascii="Times New Roman" w:hAnsi="Times New Roman" w:cs="Times New Roman"/>
          <w:color w:val="auto"/>
          <w:sz w:val="26"/>
          <w:szCs w:val="26"/>
        </w:rPr>
        <w:t xml:space="preserve"> ошибки</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акое правило,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отором для выяснения правильного написания одного слова требуется подобрать другое (опорное) слово или его форму (</w:t>
      </w:r>
      <w:r w:rsidRPr="0044663F">
        <w:rPr>
          <w:rFonts w:ascii="Times New Roman" w:hAnsi="Times New Roman" w:cs="Times New Roman"/>
          <w:i/>
          <w:iCs/>
          <w:color w:val="auto"/>
          <w:sz w:val="26"/>
          <w:szCs w:val="26"/>
        </w:rPr>
        <w:t>вода – воды, рот – ротик, грустный – грустить, резкий – резок</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Первые три однотипные ошибки считаются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дном непроверяемом слове допущены две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б</w:t>
      </w:r>
      <w:r w:rsidRPr="0044663F">
        <w:rPr>
          <w:rFonts w:ascii="Times New Roman" w:hAnsi="Times New Roman" w:cs="Times New Roman"/>
          <w:color w:val="auto"/>
          <w:sz w:val="26"/>
          <w:szCs w:val="26"/>
        </w:rPr>
        <w:t>олее ошибки,</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се они считаются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 ошибку.</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pBdr>
          <w:top w:val="single" w:sz="4" w:space="1" w:color="auto"/>
          <w:left w:val="single" w:sz="4" w:space="4" w:color="auto"/>
          <w:bottom w:val="single" w:sz="4" w:space="1" w:color="auto"/>
          <w:right w:val="single" w:sz="4" w:space="4" w:color="auto"/>
        </w:pBdr>
        <w:spacing w:before="0" w:after="0"/>
        <w:ind w:left="0" w:right="0" w:firstLine="0"/>
        <w:rPr>
          <w:rFonts w:ascii="Times New Roman" w:hAnsi="Times New Roman" w:cs="Times New Roman"/>
          <w:b/>
          <w:bCs/>
          <w:color w:val="auto"/>
          <w:sz w:val="26"/>
          <w:szCs w:val="26"/>
        </w:rPr>
      </w:pPr>
      <w:r w:rsidRPr="0044663F">
        <w:rPr>
          <w:rFonts w:ascii="Times New Roman" w:hAnsi="Times New Roman" w:cs="Times New Roman"/>
          <w:b/>
          <w:bCs/>
          <w:color w:val="auto"/>
          <w:sz w:val="26"/>
          <w:szCs w:val="26"/>
        </w:rPr>
        <w:t>Понятие</w:t>
      </w:r>
      <w:r w:rsidR="00D20EA2" w:rsidRPr="0044663F">
        <w:rPr>
          <w:rFonts w:ascii="Times New Roman" w:hAnsi="Times New Roman" w:cs="Times New Roman"/>
          <w:b/>
          <w:bCs/>
          <w:color w:val="auto"/>
          <w:sz w:val="26"/>
          <w:szCs w:val="26"/>
        </w:rPr>
        <w:t xml:space="preserve"> об</w:t>
      </w:r>
      <w:r w:rsidR="00D20EA2">
        <w:rPr>
          <w:rFonts w:ascii="Times New Roman" w:hAnsi="Times New Roman" w:cs="Times New Roman"/>
          <w:b/>
          <w:bCs/>
          <w:color w:val="auto"/>
          <w:sz w:val="26"/>
          <w:szCs w:val="26"/>
        </w:rPr>
        <w:t> </w:t>
      </w:r>
      <w:r w:rsidR="00D20EA2" w:rsidRPr="0044663F">
        <w:rPr>
          <w:rFonts w:ascii="Times New Roman" w:hAnsi="Times New Roman" w:cs="Times New Roman"/>
          <w:b/>
          <w:bCs/>
          <w:color w:val="auto"/>
          <w:sz w:val="26"/>
          <w:szCs w:val="26"/>
        </w:rPr>
        <w:t>о</w:t>
      </w:r>
      <w:r w:rsidRPr="0044663F">
        <w:rPr>
          <w:rFonts w:ascii="Times New Roman" w:hAnsi="Times New Roman" w:cs="Times New Roman"/>
          <w:b/>
          <w:bCs/>
          <w:color w:val="auto"/>
          <w:sz w:val="26"/>
          <w:szCs w:val="26"/>
        </w:rPr>
        <w:t>днотипных ошибках</w:t>
      </w:r>
      <w:r w:rsidR="00D20EA2" w:rsidRPr="0044663F">
        <w:rPr>
          <w:rFonts w:ascii="Times New Roman" w:hAnsi="Times New Roman" w:cs="Times New Roman"/>
          <w:b/>
          <w:bCs/>
          <w:color w:val="auto"/>
          <w:sz w:val="26"/>
          <w:szCs w:val="26"/>
        </w:rPr>
        <w:t xml:space="preserve"> не</w:t>
      </w:r>
      <w:r w:rsidR="00D20EA2">
        <w:rPr>
          <w:rFonts w:ascii="Times New Roman" w:hAnsi="Times New Roman" w:cs="Times New Roman"/>
          <w:b/>
          <w:bCs/>
          <w:color w:val="auto"/>
          <w:sz w:val="26"/>
          <w:szCs w:val="26"/>
        </w:rPr>
        <w:t> </w:t>
      </w:r>
      <w:r w:rsidR="00D20EA2" w:rsidRPr="0044663F">
        <w:rPr>
          <w:rFonts w:ascii="Times New Roman" w:hAnsi="Times New Roman" w:cs="Times New Roman"/>
          <w:b/>
          <w:bCs/>
          <w:color w:val="auto"/>
          <w:sz w:val="26"/>
          <w:szCs w:val="26"/>
        </w:rPr>
        <w:t>р</w:t>
      </w:r>
      <w:r w:rsidRPr="0044663F">
        <w:rPr>
          <w:rFonts w:ascii="Times New Roman" w:hAnsi="Times New Roman" w:cs="Times New Roman"/>
          <w:b/>
          <w:bCs/>
          <w:color w:val="auto"/>
          <w:sz w:val="26"/>
          <w:szCs w:val="26"/>
        </w:rPr>
        <w:t>аспространяется</w:t>
      </w:r>
      <w:r w:rsidR="00D20EA2" w:rsidRPr="0044663F">
        <w:rPr>
          <w:rFonts w:ascii="Times New Roman" w:hAnsi="Times New Roman" w:cs="Times New Roman"/>
          <w:b/>
          <w:bCs/>
          <w:color w:val="auto"/>
          <w:sz w:val="26"/>
          <w:szCs w:val="26"/>
        </w:rPr>
        <w:t xml:space="preserve"> на</w:t>
      </w:r>
      <w:r w:rsidR="00D20EA2">
        <w:rPr>
          <w:rFonts w:ascii="Times New Roman" w:hAnsi="Times New Roman" w:cs="Times New Roman"/>
          <w:b/>
          <w:bCs/>
          <w:color w:val="auto"/>
          <w:sz w:val="26"/>
          <w:szCs w:val="26"/>
        </w:rPr>
        <w:t> </w:t>
      </w:r>
      <w:r w:rsidR="00D20EA2" w:rsidRPr="0044663F">
        <w:rPr>
          <w:rFonts w:ascii="Times New Roman" w:hAnsi="Times New Roman" w:cs="Times New Roman"/>
          <w:b/>
          <w:bCs/>
          <w:color w:val="auto"/>
          <w:sz w:val="26"/>
          <w:szCs w:val="26"/>
        </w:rPr>
        <w:t>п</w:t>
      </w:r>
      <w:r w:rsidRPr="0044663F">
        <w:rPr>
          <w:rFonts w:ascii="Times New Roman" w:hAnsi="Times New Roman" w:cs="Times New Roman"/>
          <w:b/>
          <w:bCs/>
          <w:color w:val="auto"/>
          <w:sz w:val="26"/>
          <w:szCs w:val="26"/>
        </w:rPr>
        <w:t>унктуационные ошибки.</w:t>
      </w:r>
    </w:p>
    <w:p w:rsidR="00B108B0" w:rsidRPr="0044663F" w:rsidRDefault="00B108B0" w:rsidP="00B91C45">
      <w:pPr>
        <w:pStyle w:val="1e"/>
        <w:spacing w:before="0" w:after="0"/>
        <w:ind w:left="0" w:right="0" w:firstLine="567"/>
        <w:rPr>
          <w:rStyle w:val="afe"/>
          <w:rFonts w:ascii="Times New Roman" w:hAnsi="Times New Roman"/>
          <w:color w:val="auto"/>
          <w:sz w:val="26"/>
          <w:szCs w:val="26"/>
        </w:rPr>
      </w:pPr>
    </w:p>
    <w:p w:rsidR="00B108B0" w:rsidRPr="0044663F" w:rsidRDefault="00B108B0" w:rsidP="00B91C45">
      <w:pPr>
        <w:pStyle w:val="header3"/>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Style w:val="afe"/>
          <w:rFonts w:ascii="Times New Roman" w:hAnsi="Times New Roman"/>
          <w:color w:val="auto"/>
          <w:sz w:val="26"/>
          <w:szCs w:val="26"/>
        </w:rPr>
        <w:t>Грамматическая ошибка</w:t>
      </w:r>
      <w:r w:rsidRPr="0044663F">
        <w:rPr>
          <w:rFonts w:ascii="Times New Roman" w:hAnsi="Times New Roman" w:cs="Times New Roman"/>
          <w:color w:val="auto"/>
          <w:sz w:val="26"/>
          <w:szCs w:val="26"/>
        </w:rPr>
        <w:t xml:space="preserve"> – это ошибка</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труктуре языковой единицы: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w:t>
      </w:r>
      <w:r w:rsidRPr="0044663F">
        <w:rPr>
          <w:rFonts w:ascii="Times New Roman" w:hAnsi="Times New Roman" w:cs="Times New Roman"/>
          <w:b/>
          <w:bCs/>
          <w:i/>
          <w:iCs/>
          <w:color w:val="auto"/>
          <w:sz w:val="26"/>
          <w:szCs w:val="26"/>
        </w:rPr>
        <w:t> </w:t>
      </w:r>
      <w:r w:rsidRPr="0044663F">
        <w:rPr>
          <w:rStyle w:val="affe"/>
          <w:rFonts w:ascii="Times New Roman" w:hAnsi="Times New Roman"/>
          <w:bCs/>
          <w:iCs/>
          <w:color w:val="auto"/>
          <w:sz w:val="26"/>
          <w:szCs w:val="26"/>
        </w:rPr>
        <w:t>подскользнуться </w:t>
      </w:r>
      <w:r w:rsidRPr="0044663F">
        <w:rPr>
          <w:rFonts w:ascii="Times New Roman" w:hAnsi="Times New Roman" w:cs="Times New Roman"/>
          <w:color w:val="auto"/>
          <w:sz w:val="26"/>
          <w:szCs w:val="26"/>
        </w:rPr>
        <w:t xml:space="preserve">вместо </w:t>
      </w:r>
      <w:r w:rsidRPr="0044663F">
        <w:rPr>
          <w:rStyle w:val="affe"/>
          <w:rFonts w:ascii="Times New Roman" w:hAnsi="Times New Roman"/>
          <w:iCs/>
          <w:color w:val="auto"/>
          <w:sz w:val="26"/>
          <w:szCs w:val="26"/>
        </w:rPr>
        <w:t>поскользнуться</w:t>
      </w:r>
      <w:r w:rsidRPr="0044663F">
        <w:rPr>
          <w:rFonts w:ascii="Times New Roman" w:hAnsi="Times New Roman" w:cs="Times New Roman"/>
          <w:color w:val="auto"/>
          <w:sz w:val="26"/>
          <w:szCs w:val="26"/>
        </w:rPr>
        <w:t>,</w:t>
      </w:r>
      <w:r w:rsidRPr="0044663F">
        <w:rPr>
          <w:rFonts w:ascii="Times New Roman" w:hAnsi="Times New Roman" w:cs="Times New Roman"/>
          <w:bCs/>
          <w:i/>
          <w:iCs/>
          <w:color w:val="auto"/>
          <w:sz w:val="26"/>
          <w:szCs w:val="26"/>
        </w:rPr>
        <w:t xml:space="preserve"> </w:t>
      </w:r>
      <w:r w:rsidRPr="0044663F">
        <w:rPr>
          <w:rStyle w:val="affe"/>
          <w:rFonts w:ascii="Times New Roman" w:hAnsi="Times New Roman"/>
          <w:bCs/>
          <w:iCs/>
          <w:color w:val="auto"/>
          <w:sz w:val="26"/>
          <w:szCs w:val="26"/>
        </w:rPr>
        <w:t>благородность</w:t>
      </w:r>
      <w:r w:rsidRPr="0044663F">
        <w:rPr>
          <w:rFonts w:ascii="Times New Roman" w:hAnsi="Times New Roman" w:cs="Times New Roman"/>
          <w:color w:val="auto"/>
          <w:sz w:val="26"/>
          <w:szCs w:val="26"/>
        </w:rPr>
        <w:t xml:space="preserve"> вместо </w:t>
      </w:r>
      <w:r w:rsidRPr="0044663F">
        <w:rPr>
          <w:rStyle w:val="affe"/>
          <w:rFonts w:ascii="Times New Roman" w:hAnsi="Times New Roman"/>
          <w:iCs/>
          <w:color w:val="auto"/>
          <w:sz w:val="26"/>
          <w:szCs w:val="26"/>
        </w:rPr>
        <w:t>благородство</w:t>
      </w:r>
      <w:r w:rsidRPr="0044663F">
        <w:rPr>
          <w:rFonts w:ascii="Times New Roman" w:hAnsi="Times New Roman" w:cs="Times New Roman"/>
          <w:color w:val="auto"/>
          <w:sz w:val="26"/>
          <w:szCs w:val="26"/>
        </w:rPr>
        <w:t xml:space="preserve"> – здесь допущена ошибка</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ловообразовательной структуре слова, использована</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а приставка или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от суффикс;</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w:t>
      </w:r>
      <w:r w:rsidRPr="0044663F">
        <w:rPr>
          <w:rStyle w:val="affe"/>
          <w:rFonts w:ascii="Times New Roman" w:hAnsi="Times New Roman"/>
          <w:bCs/>
          <w:iCs/>
          <w:color w:val="auto"/>
          <w:sz w:val="26"/>
          <w:szCs w:val="26"/>
        </w:rPr>
        <w:t xml:space="preserve">без комментарий, едь </w:t>
      </w:r>
      <w:r w:rsidRPr="0044663F">
        <w:rPr>
          <w:rFonts w:ascii="Times New Roman" w:hAnsi="Times New Roman" w:cs="Times New Roman"/>
          <w:color w:val="auto"/>
          <w:sz w:val="26"/>
          <w:szCs w:val="26"/>
        </w:rPr>
        <w:t xml:space="preserve">вместо </w:t>
      </w:r>
      <w:r w:rsidRPr="0044663F">
        <w:rPr>
          <w:rStyle w:val="affe"/>
          <w:rFonts w:ascii="Times New Roman" w:hAnsi="Times New Roman"/>
          <w:iCs/>
          <w:color w:val="auto"/>
          <w:sz w:val="26"/>
          <w:szCs w:val="26"/>
        </w:rPr>
        <w:t>поезжай</w:t>
      </w:r>
      <w:r w:rsidRPr="0044663F">
        <w:rPr>
          <w:rFonts w:ascii="Times New Roman" w:hAnsi="Times New Roman" w:cs="Times New Roman"/>
          <w:color w:val="auto"/>
          <w:sz w:val="26"/>
          <w:szCs w:val="26"/>
        </w:rPr>
        <w:t>,</w:t>
      </w:r>
      <w:r w:rsidRPr="0044663F">
        <w:rPr>
          <w:rStyle w:val="affe"/>
          <w:rFonts w:ascii="Times New Roman" w:hAnsi="Times New Roman"/>
          <w:bCs/>
          <w:iCs/>
          <w:color w:val="auto"/>
          <w:sz w:val="26"/>
          <w:szCs w:val="26"/>
        </w:rPr>
        <w:t xml:space="preserve"> более легче</w:t>
      </w:r>
      <w:r w:rsidRPr="0044663F">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w:t>
      </w:r>
      <w:r w:rsidRPr="0044663F">
        <w:rPr>
          <w:rStyle w:val="affe"/>
          <w:rFonts w:ascii="Times New Roman" w:hAnsi="Times New Roman"/>
          <w:bCs/>
          <w:iCs/>
          <w:color w:val="auto"/>
          <w:sz w:val="26"/>
          <w:szCs w:val="26"/>
        </w:rPr>
        <w:t>оплатить</w:t>
      </w:r>
      <w:r w:rsidR="00D20EA2" w:rsidRPr="0044663F">
        <w:rPr>
          <w:rStyle w:val="affe"/>
          <w:rFonts w:ascii="Times New Roman" w:hAnsi="Times New Roman"/>
          <w:bCs/>
          <w:iCs/>
          <w:color w:val="auto"/>
          <w:sz w:val="26"/>
          <w:szCs w:val="26"/>
        </w:rPr>
        <w:t xml:space="preserve"> за</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п</w:t>
      </w:r>
      <w:r w:rsidRPr="0044663F">
        <w:rPr>
          <w:rStyle w:val="affe"/>
          <w:rFonts w:ascii="Times New Roman" w:hAnsi="Times New Roman"/>
          <w:bCs/>
          <w:iCs/>
          <w:color w:val="auto"/>
          <w:sz w:val="26"/>
          <w:szCs w:val="26"/>
        </w:rPr>
        <w:t>роезд, удостоен наградой</w:t>
      </w:r>
      <w:r w:rsidRPr="0044663F">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w:t>
      </w:r>
      <w:r w:rsidRPr="0044663F">
        <w:rPr>
          <w:rStyle w:val="affe"/>
          <w:rFonts w:ascii="Times New Roman" w:hAnsi="Times New Roman"/>
          <w:bCs/>
          <w:iCs/>
          <w:color w:val="auto"/>
          <w:sz w:val="26"/>
          <w:szCs w:val="26"/>
        </w:rPr>
        <w:t>Покатавшись</w:t>
      </w:r>
      <w:r w:rsidR="00D20EA2" w:rsidRPr="0044663F">
        <w:rPr>
          <w:rStyle w:val="affe"/>
          <w:rFonts w:ascii="Times New Roman" w:hAnsi="Times New Roman"/>
          <w:bCs/>
          <w:iCs/>
          <w:color w:val="auto"/>
          <w:sz w:val="26"/>
          <w:szCs w:val="26"/>
        </w:rPr>
        <w:t xml:space="preserve"> на</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к</w:t>
      </w:r>
      <w:r w:rsidRPr="0044663F">
        <w:rPr>
          <w:rStyle w:val="affe"/>
          <w:rFonts w:ascii="Times New Roman" w:hAnsi="Times New Roman"/>
          <w:bCs/>
          <w:iCs/>
          <w:color w:val="auto"/>
          <w:sz w:val="26"/>
          <w:szCs w:val="26"/>
        </w:rPr>
        <w:t>атке, болят ноги;</w:t>
      </w:r>
      <w:r w:rsidR="00D20EA2" w:rsidRPr="0044663F">
        <w:rPr>
          <w:rStyle w:val="affe"/>
          <w:rFonts w:ascii="Times New Roman" w:hAnsi="Times New Roman"/>
          <w:bCs/>
          <w:iCs/>
          <w:color w:val="auto"/>
          <w:sz w:val="26"/>
          <w:szCs w:val="26"/>
        </w:rPr>
        <w:t xml:space="preserve"> В</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с</w:t>
      </w:r>
      <w:r w:rsidRPr="0044663F">
        <w:rPr>
          <w:rStyle w:val="affe"/>
          <w:rFonts w:ascii="Times New Roman" w:hAnsi="Times New Roman"/>
          <w:bCs/>
          <w:iCs/>
          <w:color w:val="auto"/>
          <w:sz w:val="26"/>
          <w:szCs w:val="26"/>
        </w:rPr>
        <w:t>очинении</w:t>
      </w:r>
      <w:r w:rsidR="00D20EA2" w:rsidRPr="0044663F">
        <w:rPr>
          <w:rStyle w:val="affe"/>
          <w:rFonts w:ascii="Times New Roman" w:hAnsi="Times New Roman"/>
          <w:bCs/>
          <w:iCs/>
          <w:color w:val="auto"/>
          <w:sz w:val="26"/>
          <w:szCs w:val="26"/>
        </w:rPr>
        <w:t xml:space="preserve"> я</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х</w:t>
      </w:r>
      <w:r w:rsidRPr="0044663F">
        <w:rPr>
          <w:rStyle w:val="affe"/>
          <w:rFonts w:ascii="Times New Roman" w:hAnsi="Times New Roman"/>
          <w:bCs/>
          <w:iCs/>
          <w:color w:val="auto"/>
          <w:sz w:val="26"/>
          <w:szCs w:val="26"/>
        </w:rPr>
        <w:t>отел показать значение спорта</w:t>
      </w:r>
      <w:r w:rsidR="00D20EA2" w:rsidRPr="0044663F">
        <w:rPr>
          <w:rStyle w:val="affe"/>
          <w:rFonts w:ascii="Times New Roman" w:hAnsi="Times New Roman"/>
          <w:bCs/>
          <w:iCs/>
          <w:color w:val="auto"/>
          <w:sz w:val="26"/>
          <w:szCs w:val="26"/>
        </w:rPr>
        <w:t xml:space="preserve"> и</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п</w:t>
      </w:r>
      <w:r w:rsidRPr="0044663F">
        <w:rPr>
          <w:rStyle w:val="affe"/>
          <w:rFonts w:ascii="Times New Roman" w:hAnsi="Times New Roman"/>
          <w:bCs/>
          <w:iCs/>
          <w:color w:val="auto"/>
          <w:sz w:val="26"/>
          <w:szCs w:val="26"/>
        </w:rPr>
        <w:t>очему</w:t>
      </w:r>
      <w:r w:rsidR="00D20EA2" w:rsidRPr="0044663F">
        <w:rPr>
          <w:rStyle w:val="affe"/>
          <w:rFonts w:ascii="Times New Roman" w:hAnsi="Times New Roman"/>
          <w:bCs/>
          <w:iCs/>
          <w:color w:val="auto"/>
          <w:sz w:val="26"/>
          <w:szCs w:val="26"/>
        </w:rPr>
        <w:t xml:space="preserve"> я</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е</w:t>
      </w:r>
      <w:r w:rsidRPr="0044663F">
        <w:rPr>
          <w:rStyle w:val="affe"/>
          <w:rFonts w:ascii="Times New Roman" w:hAnsi="Times New Roman"/>
          <w:bCs/>
          <w:iCs/>
          <w:color w:val="auto"/>
          <w:sz w:val="26"/>
          <w:szCs w:val="26"/>
        </w:rPr>
        <w:t>го люблю</w:t>
      </w:r>
      <w:r w:rsidRPr="0044663F">
        <w:rPr>
          <w:rFonts w:ascii="Times New Roman" w:hAnsi="Times New Roman" w:cs="Times New Roman"/>
          <w:color w:val="auto"/>
          <w:sz w:val="26"/>
          <w:szCs w:val="26"/>
        </w:rPr>
        <w:t xml:space="preserve"> – неправильно построены предложения</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еепричастным оборотом (1)</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 однородными членами (2), т. е. нарушены синтаксические нормы.</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В отличие</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 xml:space="preserve">рамматических, </w:t>
      </w:r>
      <w:r w:rsidRPr="0044663F">
        <w:rPr>
          <w:rFonts w:ascii="Times New Roman" w:hAnsi="Times New Roman" w:cs="Times New Roman"/>
          <w:b/>
          <w:bCs/>
          <w:color w:val="auto"/>
          <w:sz w:val="26"/>
          <w:szCs w:val="26"/>
        </w:rPr>
        <w:t>речевые ошибки</w:t>
      </w:r>
      <w:r w:rsidRPr="0044663F">
        <w:rPr>
          <w:rFonts w:ascii="Times New Roman" w:hAnsi="Times New Roman" w:cs="Times New Roman"/>
          <w:color w:val="auto"/>
          <w:sz w:val="26"/>
          <w:szCs w:val="26"/>
        </w:rPr>
        <w:t xml:space="preserve"> – это ошибки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 построении,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 структуре языковой единицы,</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 ее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спользовании, чаще всего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потреблении слова.</w:t>
      </w:r>
      <w:r w:rsidR="00D20EA2" w:rsidRPr="0044663F">
        <w:rPr>
          <w:rFonts w:ascii="Times New Roman" w:hAnsi="Times New Roman" w:cs="Times New Roman"/>
          <w:color w:val="auto"/>
          <w:sz w:val="26"/>
          <w:szCs w:val="26"/>
        </w:rPr>
        <w:t xml:space="preserve"> По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реимуществу это нарушения лексических норм, например: </w:t>
      </w:r>
      <w:r w:rsidRPr="0044663F">
        <w:rPr>
          <w:rFonts w:ascii="Times New Roman" w:hAnsi="Times New Roman" w:cs="Times New Roman"/>
          <w:bCs/>
          <w:i/>
          <w:iCs/>
          <w:color w:val="auto"/>
          <w:sz w:val="26"/>
          <w:szCs w:val="26"/>
        </w:rPr>
        <w:t>Штольц – один</w:t>
      </w:r>
      <w:r w:rsidR="00D20EA2" w:rsidRPr="0044663F">
        <w:rPr>
          <w:rFonts w:ascii="Times New Roman" w:hAnsi="Times New Roman" w:cs="Times New Roman"/>
          <w:bCs/>
          <w:i/>
          <w:iCs/>
          <w:color w:val="auto"/>
          <w:sz w:val="26"/>
          <w:szCs w:val="26"/>
        </w:rPr>
        <w:t xml:space="preserve"> </w:t>
      </w:r>
      <w:r w:rsidR="00D20EA2" w:rsidRPr="0044663F">
        <w:rPr>
          <w:rFonts w:ascii="Times New Roman" w:hAnsi="Times New Roman" w:cs="Times New Roman"/>
          <w:bCs/>
          <w:i/>
          <w:iCs/>
          <w:color w:val="auto"/>
          <w:sz w:val="26"/>
          <w:szCs w:val="26"/>
        </w:rPr>
        <w:lastRenderedPageBreak/>
        <w:t>из</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г</w:t>
      </w:r>
      <w:r w:rsidRPr="0044663F">
        <w:rPr>
          <w:rFonts w:ascii="Times New Roman" w:hAnsi="Times New Roman" w:cs="Times New Roman"/>
          <w:bCs/>
          <w:i/>
          <w:iCs/>
          <w:color w:val="auto"/>
          <w:sz w:val="26"/>
          <w:szCs w:val="26"/>
        </w:rPr>
        <w:t>лавных героев одноименного романа Гончарова «Обломов»; Они потеряли</w:t>
      </w:r>
      <w:r w:rsidR="00D20EA2" w:rsidRPr="0044663F">
        <w:rPr>
          <w:rFonts w:ascii="Times New Roman" w:hAnsi="Times New Roman" w:cs="Times New Roman"/>
          <w:bCs/>
          <w:i/>
          <w:iCs/>
          <w:color w:val="auto"/>
          <w:sz w:val="26"/>
          <w:szCs w:val="26"/>
        </w:rPr>
        <w:t xml:space="preserve"> на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в</w:t>
      </w:r>
      <w:r w:rsidRPr="0044663F">
        <w:rPr>
          <w:rFonts w:ascii="Times New Roman" w:hAnsi="Times New Roman" w:cs="Times New Roman"/>
          <w:bCs/>
          <w:i/>
          <w:iCs/>
          <w:color w:val="auto"/>
          <w:sz w:val="26"/>
          <w:szCs w:val="26"/>
        </w:rPr>
        <w:t>ойне двух единственных сыновей.</w:t>
      </w:r>
      <w:r w:rsidRPr="0044663F">
        <w:rPr>
          <w:rFonts w:ascii="Times New Roman" w:hAnsi="Times New Roman" w:cs="Times New Roman"/>
          <w:color w:val="auto"/>
          <w:sz w:val="26"/>
          <w:szCs w:val="26"/>
        </w:rPr>
        <w:t xml:space="preserve">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Речевую ошибку можно заметить только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онтексте,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э</w:t>
      </w:r>
      <w:r w:rsidRPr="0044663F">
        <w:rPr>
          <w:rFonts w:ascii="Times New Roman" w:hAnsi="Times New Roman" w:cs="Times New Roman"/>
          <w:color w:val="auto"/>
          <w:sz w:val="26"/>
          <w:szCs w:val="26"/>
        </w:rPr>
        <w:t>том</w:t>
      </w:r>
      <w:r w:rsidR="00D20EA2" w:rsidRPr="0044663F">
        <w:rPr>
          <w:rFonts w:ascii="Times New Roman" w:hAnsi="Times New Roman" w:cs="Times New Roman"/>
          <w:color w:val="auto"/>
          <w:sz w:val="26"/>
          <w:szCs w:val="26"/>
        </w:rPr>
        <w:t xml:space="preserve"> ее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тличие</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шибки грамматической, для обнаружения которой контекст</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ужен.</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Ниже приводятся общепринятые классификаторы грамматических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 xml:space="preserve">ечевых ошибок. </w:t>
      </w:r>
    </w:p>
    <w:p w:rsidR="00B108B0" w:rsidRPr="0044663F" w:rsidRDefault="00B108B0" w:rsidP="00B91C45">
      <w:pPr>
        <w:ind w:firstLine="567"/>
        <w:rPr>
          <w:sz w:val="26"/>
          <w:szCs w:val="26"/>
        </w:rPr>
      </w:pPr>
    </w:p>
    <w:p w:rsidR="00B108B0" w:rsidRPr="0044663F" w:rsidRDefault="00B108B0" w:rsidP="00B91C45">
      <w:pPr>
        <w:pStyle w:val="1e"/>
        <w:spacing w:before="0" w:after="0"/>
        <w:ind w:left="0" w:right="0" w:firstLine="567"/>
        <w:jc w:val="center"/>
        <w:rPr>
          <w:rFonts w:ascii="Times New Roman" w:hAnsi="Times New Roman" w:cs="Times New Roman"/>
          <w:b/>
          <w:color w:val="auto"/>
          <w:sz w:val="26"/>
          <w:szCs w:val="26"/>
        </w:rPr>
      </w:pPr>
      <w:r w:rsidRPr="0044663F">
        <w:rPr>
          <w:rFonts w:ascii="Times New Roman" w:hAnsi="Times New Roman" w:cs="Times New Roman"/>
          <w:b/>
          <w:color w:val="auto"/>
          <w:sz w:val="26"/>
          <w:szCs w:val="26"/>
        </w:rPr>
        <w:t>Грамматические ошибки</w:t>
      </w:r>
    </w:p>
    <w:p w:rsidR="00B108B0" w:rsidRPr="0044663F" w:rsidRDefault="00B108B0" w:rsidP="00B91C45">
      <w:pPr>
        <w:ind w:firstLine="567"/>
        <w:rPr>
          <w:sz w:val="26"/>
          <w:szCs w:val="26"/>
        </w:rPr>
      </w:pPr>
    </w:p>
    <w:tbl>
      <w:tblPr>
        <w:tblW w:w="4892" w:type="pct"/>
        <w:tblInd w:w="-34" w:type="dxa"/>
        <w:tblBorders>
          <w:top w:val="single" w:sz="4" w:space="0" w:color="auto"/>
          <w:left w:val="single" w:sz="4" w:space="0" w:color="auto"/>
          <w:bottom w:val="single" w:sz="4" w:space="0" w:color="auto"/>
          <w:right w:val="single" w:sz="4" w:space="0" w:color="auto"/>
        </w:tblBorders>
        <w:tblLook w:val="00A0"/>
      </w:tblPr>
      <w:tblGrid>
        <w:gridCol w:w="993"/>
        <w:gridCol w:w="4233"/>
        <w:gridCol w:w="4554"/>
      </w:tblGrid>
      <w:tr w:rsidR="00B108B0" w:rsidRPr="0044663F" w:rsidTr="00462A68">
        <w:trPr>
          <w:trHeight w:val="604"/>
        </w:trPr>
        <w:tc>
          <w:tcPr>
            <w:tcW w:w="508" w:type="pct"/>
            <w:tcBorders>
              <w:top w:val="single" w:sz="4" w:space="0" w:color="auto"/>
              <w:bottom w:val="single" w:sz="4" w:space="0" w:color="auto"/>
              <w:right w:val="single" w:sz="4" w:space="0" w:color="auto"/>
            </w:tcBorders>
            <w:vAlign w:val="center"/>
          </w:tcPr>
          <w:p w:rsidR="00B108B0" w:rsidRPr="0044663F" w:rsidRDefault="00B108B0" w:rsidP="00B91C45">
            <w:pPr>
              <w:pStyle w:val="1e"/>
              <w:spacing w:before="0" w:after="0"/>
              <w:ind w:left="0" w:right="0" w:firstLine="0"/>
              <w:rPr>
                <w:rFonts w:ascii="Times New Roman" w:hAnsi="Times New Roman" w:cs="Times New Roman"/>
                <w:b/>
                <w:color w:val="auto"/>
                <w:sz w:val="26"/>
                <w:szCs w:val="26"/>
              </w:rPr>
            </w:pPr>
            <w:r w:rsidRPr="0044663F">
              <w:rPr>
                <w:rFonts w:ascii="Times New Roman" w:hAnsi="Times New Roman" w:cs="Times New Roman"/>
                <w:b/>
                <w:color w:val="auto"/>
                <w:sz w:val="26"/>
                <w:szCs w:val="26"/>
              </w:rPr>
              <w:t>№ п/п</w:t>
            </w:r>
          </w:p>
        </w:tc>
        <w:tc>
          <w:tcPr>
            <w:tcW w:w="2164" w:type="pct"/>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91C45">
            <w:pPr>
              <w:pStyle w:val="1e"/>
              <w:spacing w:before="0" w:after="0"/>
              <w:ind w:left="0" w:right="0" w:firstLine="567"/>
              <w:rPr>
                <w:rFonts w:ascii="Times New Roman" w:hAnsi="Times New Roman" w:cs="Times New Roman"/>
                <w:b/>
                <w:color w:val="auto"/>
                <w:sz w:val="26"/>
                <w:szCs w:val="26"/>
              </w:rPr>
            </w:pPr>
            <w:r w:rsidRPr="0044663F">
              <w:rPr>
                <w:rFonts w:ascii="Times New Roman" w:hAnsi="Times New Roman" w:cs="Times New Roman"/>
                <w:b/>
                <w:color w:val="auto"/>
                <w:sz w:val="26"/>
                <w:szCs w:val="26"/>
              </w:rPr>
              <w:t>Вид ошибки</w:t>
            </w:r>
          </w:p>
        </w:tc>
        <w:tc>
          <w:tcPr>
            <w:tcW w:w="2328" w:type="pct"/>
            <w:tcBorders>
              <w:top w:val="single" w:sz="4" w:space="0" w:color="auto"/>
              <w:left w:val="single" w:sz="4" w:space="0" w:color="auto"/>
              <w:bottom w:val="single" w:sz="4" w:space="0" w:color="auto"/>
            </w:tcBorders>
            <w:vAlign w:val="center"/>
          </w:tcPr>
          <w:p w:rsidR="00B108B0" w:rsidRPr="0044663F" w:rsidRDefault="00B108B0" w:rsidP="00B91C45">
            <w:pPr>
              <w:pStyle w:val="1e"/>
              <w:spacing w:before="0" w:after="0"/>
              <w:ind w:left="0" w:right="0" w:firstLine="567"/>
              <w:rPr>
                <w:rFonts w:ascii="Times New Roman" w:hAnsi="Times New Roman" w:cs="Times New Roman"/>
                <w:b/>
                <w:color w:val="auto"/>
                <w:sz w:val="26"/>
                <w:szCs w:val="26"/>
              </w:rPr>
            </w:pPr>
            <w:r w:rsidRPr="0044663F">
              <w:rPr>
                <w:rFonts w:ascii="Times New Roman" w:hAnsi="Times New Roman" w:cs="Times New Roman"/>
                <w:b/>
                <w:color w:val="auto"/>
                <w:sz w:val="26"/>
                <w:szCs w:val="26"/>
              </w:rPr>
              <w:t>Примеры</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словообразование</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Трудолю</w:t>
            </w:r>
            <w:r w:rsidRPr="0044663F">
              <w:rPr>
                <w:b/>
                <w:sz w:val="26"/>
                <w:szCs w:val="26"/>
                <w:lang w:eastAsia="en-US"/>
              </w:rPr>
              <w:t>бим</w:t>
            </w:r>
            <w:r w:rsidRPr="0044663F">
              <w:rPr>
                <w:sz w:val="26"/>
                <w:szCs w:val="26"/>
                <w:lang w:eastAsia="en-US"/>
              </w:rPr>
              <w:t xml:space="preserve">ый, </w:t>
            </w:r>
            <w:r w:rsidRPr="0044663F">
              <w:rPr>
                <w:b/>
                <w:sz w:val="26"/>
                <w:szCs w:val="26"/>
                <w:lang w:eastAsia="en-US"/>
              </w:rPr>
              <w:t>над</w:t>
            </w:r>
            <w:r w:rsidRPr="0044663F">
              <w:rPr>
                <w:sz w:val="26"/>
                <w:szCs w:val="26"/>
                <w:lang w:eastAsia="en-US"/>
              </w:rPr>
              <w:t>смехаться</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2</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существительного</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Многие чуд</w:t>
            </w:r>
            <w:r w:rsidRPr="0044663F">
              <w:rPr>
                <w:b/>
                <w:sz w:val="26"/>
                <w:szCs w:val="26"/>
                <w:lang w:eastAsia="en-US"/>
              </w:rPr>
              <w:t>а</w:t>
            </w:r>
            <w:r w:rsidRPr="0044663F">
              <w:rPr>
                <w:sz w:val="26"/>
                <w:szCs w:val="26"/>
                <w:lang w:eastAsia="en-US"/>
              </w:rPr>
              <w:t xml:space="preserve"> техники,</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х</w:t>
            </w:r>
            <w:r w:rsidRPr="0044663F">
              <w:rPr>
                <w:sz w:val="26"/>
                <w:szCs w:val="26"/>
                <w:lang w:eastAsia="en-US"/>
              </w:rPr>
              <w:t>ватает врем</w:t>
            </w:r>
            <w:r w:rsidRPr="0044663F">
              <w:rPr>
                <w:b/>
                <w:sz w:val="26"/>
                <w:szCs w:val="26"/>
                <w:lang w:eastAsia="en-US"/>
              </w:rPr>
              <w:t>я</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3</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прилагательного</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bCs/>
                <w:sz w:val="26"/>
                <w:szCs w:val="26"/>
                <w:lang w:eastAsia="en-US"/>
              </w:rPr>
            </w:pPr>
            <w:r w:rsidRPr="0044663F">
              <w:rPr>
                <w:b/>
                <w:bCs/>
                <w:sz w:val="26"/>
                <w:szCs w:val="26"/>
                <w:lang w:eastAsia="en-US"/>
              </w:rPr>
              <w:t>Более интереснее, красивше</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4</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числительного</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С </w:t>
            </w:r>
            <w:r w:rsidRPr="0044663F">
              <w:rPr>
                <w:b/>
                <w:sz w:val="26"/>
                <w:szCs w:val="26"/>
                <w:lang w:eastAsia="en-US"/>
              </w:rPr>
              <w:t xml:space="preserve">пятистами </w:t>
            </w:r>
            <w:r w:rsidRPr="0044663F">
              <w:rPr>
                <w:sz w:val="26"/>
                <w:szCs w:val="26"/>
                <w:lang w:eastAsia="en-US"/>
              </w:rPr>
              <w:t>рублями</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5</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местоимения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sz w:val="26"/>
                <w:szCs w:val="26"/>
                <w:lang w:eastAsia="en-US"/>
              </w:rPr>
              <w:t xml:space="preserve">Ихнего </w:t>
            </w:r>
            <w:r w:rsidRPr="0044663F">
              <w:rPr>
                <w:sz w:val="26"/>
                <w:szCs w:val="26"/>
                <w:lang w:eastAsia="en-US"/>
              </w:rPr>
              <w:t>пафоса</w:t>
            </w:r>
            <w:r w:rsidRPr="0044663F">
              <w:rPr>
                <w:b/>
                <w:bCs/>
                <w:sz w:val="26"/>
                <w:szCs w:val="26"/>
                <w:lang w:eastAsia="en-US"/>
              </w:rPr>
              <w:t>, ихи</w:t>
            </w:r>
            <w:r w:rsidRPr="0044663F">
              <w:rPr>
                <w:sz w:val="26"/>
                <w:szCs w:val="26"/>
                <w:lang w:eastAsia="en-US"/>
              </w:rPr>
              <w:t xml:space="preserve"> дети</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6</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глагола</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sz w:val="26"/>
                <w:szCs w:val="26"/>
                <w:lang w:eastAsia="en-US"/>
              </w:rPr>
            </w:pPr>
            <w:r w:rsidRPr="0044663F">
              <w:rPr>
                <w:sz w:val="26"/>
                <w:szCs w:val="26"/>
                <w:lang w:eastAsia="en-US"/>
              </w:rPr>
              <w:t xml:space="preserve">Они </w:t>
            </w:r>
            <w:r w:rsidRPr="0044663F">
              <w:rPr>
                <w:b/>
                <w:sz w:val="26"/>
                <w:szCs w:val="26"/>
                <w:lang w:eastAsia="en-US"/>
              </w:rPr>
              <w:t>ездиют, хочут, пиша</w:t>
            </w:r>
            <w:r w:rsidR="00D20EA2" w:rsidRPr="0044663F">
              <w:rPr>
                <w:b/>
                <w:sz w:val="26"/>
                <w:szCs w:val="26"/>
                <w:lang w:eastAsia="en-US"/>
              </w:rPr>
              <w:t xml:space="preserve"> </w:t>
            </w:r>
            <w:r w:rsidR="00D20EA2" w:rsidRPr="0044663F">
              <w:rPr>
                <w:sz w:val="26"/>
                <w:szCs w:val="26"/>
                <w:lang w:eastAsia="en-US"/>
              </w:rPr>
              <w:t>о</w:t>
            </w:r>
            <w:r w:rsidR="00D20EA2">
              <w:rPr>
                <w:b/>
                <w:sz w:val="26"/>
                <w:szCs w:val="26"/>
                <w:lang w:eastAsia="en-US"/>
              </w:rPr>
              <w:t> </w:t>
            </w:r>
            <w:r w:rsidR="00D20EA2" w:rsidRPr="0044663F">
              <w:rPr>
                <w:sz w:val="26"/>
                <w:szCs w:val="26"/>
                <w:lang w:eastAsia="en-US"/>
              </w:rPr>
              <w:t>ж</w:t>
            </w:r>
            <w:r w:rsidRPr="0044663F">
              <w:rPr>
                <w:sz w:val="26"/>
                <w:szCs w:val="26"/>
                <w:lang w:eastAsia="en-US"/>
              </w:rPr>
              <w:t>изни природы</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7</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согласования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Я знаком</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г</w:t>
            </w:r>
            <w:r w:rsidRPr="0044663F">
              <w:rPr>
                <w:sz w:val="26"/>
                <w:szCs w:val="26"/>
                <w:lang w:eastAsia="en-US"/>
              </w:rPr>
              <w:t>руппой ребят, серьезно увлекающ</w:t>
            </w:r>
            <w:r w:rsidRPr="0044663F">
              <w:rPr>
                <w:b/>
                <w:bCs/>
                <w:sz w:val="26"/>
                <w:szCs w:val="26"/>
                <w:lang w:eastAsia="en-US"/>
              </w:rPr>
              <w:t>имися</w:t>
            </w:r>
            <w:r w:rsidRPr="0044663F">
              <w:rPr>
                <w:sz w:val="26"/>
                <w:szCs w:val="26"/>
                <w:lang w:eastAsia="en-US"/>
              </w:rPr>
              <w:t xml:space="preserve"> джазом.</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8</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управления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sz w:val="26"/>
                <w:szCs w:val="26"/>
                <w:lang w:eastAsia="en-US"/>
              </w:rPr>
            </w:pPr>
            <w:r w:rsidRPr="0044663F">
              <w:rPr>
                <w:sz w:val="26"/>
                <w:szCs w:val="26"/>
                <w:lang w:eastAsia="en-US"/>
              </w:rPr>
              <w:t xml:space="preserve">Нужно сделать свою природу более </w:t>
            </w:r>
            <w:r w:rsidRPr="0044663F">
              <w:rPr>
                <w:b/>
                <w:sz w:val="26"/>
                <w:szCs w:val="26"/>
                <w:lang w:eastAsia="en-US"/>
              </w:rPr>
              <w:t>красивую.</w:t>
            </w:r>
          </w:p>
          <w:p w:rsidR="00B108B0" w:rsidRPr="0044663F" w:rsidRDefault="00B108B0" w:rsidP="00B91C45">
            <w:pPr>
              <w:rPr>
                <w:sz w:val="26"/>
                <w:szCs w:val="26"/>
                <w:lang w:eastAsia="en-US"/>
              </w:rPr>
            </w:pPr>
            <w:r w:rsidRPr="0044663F">
              <w:rPr>
                <w:sz w:val="26"/>
                <w:szCs w:val="26"/>
                <w:lang w:eastAsia="en-US"/>
              </w:rPr>
              <w:t xml:space="preserve">Повествует </w:t>
            </w:r>
            <w:r w:rsidRPr="0044663F">
              <w:rPr>
                <w:b/>
                <w:sz w:val="26"/>
                <w:szCs w:val="26"/>
                <w:lang w:eastAsia="en-US"/>
              </w:rPr>
              <w:t>читателей.</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9</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связи между подлежащим</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с</w:t>
            </w:r>
            <w:r w:rsidRPr="0044663F">
              <w:rPr>
                <w:sz w:val="26"/>
                <w:szCs w:val="26"/>
                <w:lang w:eastAsia="en-US"/>
              </w:rPr>
              <w:t>казуемым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Большинство </w:t>
            </w:r>
            <w:r w:rsidRPr="0044663F">
              <w:rPr>
                <w:b/>
                <w:sz w:val="26"/>
                <w:szCs w:val="26"/>
                <w:lang w:eastAsia="en-US"/>
              </w:rPr>
              <w:t xml:space="preserve">возражали </w:t>
            </w:r>
            <w:r w:rsidRPr="0044663F">
              <w:rPr>
                <w:sz w:val="26"/>
                <w:szCs w:val="26"/>
                <w:lang w:eastAsia="en-US"/>
              </w:rPr>
              <w:t>против такой оценки его творчества.</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10</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способа выражения сказуемого</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о</w:t>
            </w:r>
            <w:r w:rsidRPr="0044663F">
              <w:rPr>
                <w:sz w:val="26"/>
                <w:szCs w:val="26"/>
                <w:lang w:eastAsia="en-US"/>
              </w:rPr>
              <w:t>тдельных конструкциях</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sz w:val="26"/>
                <w:szCs w:val="26"/>
                <w:lang w:eastAsia="en-US"/>
              </w:rPr>
            </w:pPr>
            <w:r w:rsidRPr="0044663F">
              <w:rPr>
                <w:sz w:val="26"/>
                <w:szCs w:val="26"/>
                <w:lang w:eastAsia="en-US"/>
              </w:rPr>
              <w:t xml:space="preserve">Он написал книгу, которая </w:t>
            </w:r>
            <w:r w:rsidRPr="0044663F">
              <w:rPr>
                <w:b/>
                <w:sz w:val="26"/>
                <w:szCs w:val="26"/>
                <w:lang w:eastAsia="en-US"/>
              </w:rPr>
              <w:t>эпопея.</w:t>
            </w:r>
          </w:p>
          <w:p w:rsidR="00B108B0" w:rsidRPr="0044663F" w:rsidRDefault="00B108B0" w:rsidP="00B91C45">
            <w:pPr>
              <w:rPr>
                <w:sz w:val="26"/>
                <w:szCs w:val="26"/>
                <w:lang w:eastAsia="en-US"/>
              </w:rPr>
            </w:pPr>
            <w:r w:rsidRPr="0044663F">
              <w:rPr>
                <w:sz w:val="26"/>
                <w:szCs w:val="26"/>
                <w:lang w:eastAsia="en-US"/>
              </w:rPr>
              <w:t>Все были рады, счастливы</w:t>
            </w:r>
            <w:r w:rsidR="00D20EA2" w:rsidRPr="0044663F">
              <w:rPr>
                <w:sz w:val="26"/>
                <w:szCs w:val="26"/>
                <w:lang w:eastAsia="en-US"/>
              </w:rPr>
              <w:t xml:space="preserve"> и</w:t>
            </w:r>
            <w:r w:rsidR="00D20EA2">
              <w:rPr>
                <w:sz w:val="26"/>
                <w:szCs w:val="26"/>
                <w:lang w:eastAsia="en-US"/>
              </w:rPr>
              <w:t> </w:t>
            </w:r>
            <w:r w:rsidR="00D20EA2" w:rsidRPr="0044663F">
              <w:rPr>
                <w:b/>
                <w:sz w:val="26"/>
                <w:szCs w:val="26"/>
                <w:lang w:eastAsia="en-US"/>
              </w:rPr>
              <w:t>в</w:t>
            </w:r>
            <w:r w:rsidRPr="0044663F">
              <w:rPr>
                <w:b/>
                <w:sz w:val="26"/>
                <w:szCs w:val="26"/>
                <w:lang w:eastAsia="en-US"/>
              </w:rPr>
              <w:t>еселые.</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11</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Ошибки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п</w:t>
            </w:r>
            <w:r w:rsidRPr="0044663F">
              <w:rPr>
                <w:sz w:val="26"/>
                <w:szCs w:val="26"/>
                <w:lang w:eastAsia="en-US"/>
              </w:rPr>
              <w:t>остроении предложения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о</w:t>
            </w:r>
            <w:r w:rsidRPr="0044663F">
              <w:rPr>
                <w:sz w:val="26"/>
                <w:szCs w:val="26"/>
                <w:lang w:eastAsia="en-US"/>
              </w:rPr>
              <w:t>днородными членами</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pacing w:val="-8"/>
                <w:sz w:val="26"/>
                <w:szCs w:val="26"/>
                <w:lang w:eastAsia="en-US"/>
              </w:rPr>
            </w:pPr>
            <w:r w:rsidRPr="0044663F">
              <w:rPr>
                <w:spacing w:val="-8"/>
                <w:sz w:val="26"/>
                <w:szCs w:val="26"/>
                <w:lang w:eastAsia="en-US"/>
              </w:rPr>
              <w:t xml:space="preserve">Страна </w:t>
            </w:r>
            <w:r w:rsidRPr="0044663F">
              <w:rPr>
                <w:b/>
                <w:spacing w:val="-8"/>
                <w:sz w:val="26"/>
                <w:szCs w:val="26"/>
                <w:lang w:eastAsia="en-US"/>
              </w:rPr>
              <w:t>любила</w:t>
            </w:r>
            <w:r w:rsidR="00D20EA2" w:rsidRPr="0044663F">
              <w:rPr>
                <w:spacing w:val="-8"/>
                <w:sz w:val="26"/>
                <w:szCs w:val="26"/>
                <w:lang w:eastAsia="en-US"/>
              </w:rPr>
              <w:t xml:space="preserve"> и</w:t>
            </w:r>
            <w:r w:rsidR="00D20EA2">
              <w:rPr>
                <w:spacing w:val="-8"/>
                <w:sz w:val="26"/>
                <w:szCs w:val="26"/>
                <w:lang w:eastAsia="en-US"/>
              </w:rPr>
              <w:t> </w:t>
            </w:r>
            <w:r w:rsidR="00D20EA2" w:rsidRPr="0044663F">
              <w:rPr>
                <w:b/>
                <w:spacing w:val="-8"/>
                <w:sz w:val="26"/>
                <w:szCs w:val="26"/>
                <w:lang w:eastAsia="en-US"/>
              </w:rPr>
              <w:t>г</w:t>
            </w:r>
            <w:r w:rsidRPr="0044663F">
              <w:rPr>
                <w:b/>
                <w:spacing w:val="-8"/>
                <w:sz w:val="26"/>
                <w:szCs w:val="26"/>
                <w:lang w:eastAsia="en-US"/>
              </w:rPr>
              <w:t>ордилась</w:t>
            </w:r>
            <w:r w:rsidRPr="0044663F">
              <w:rPr>
                <w:spacing w:val="-8"/>
                <w:sz w:val="26"/>
                <w:szCs w:val="26"/>
                <w:lang w:eastAsia="en-US"/>
              </w:rPr>
              <w:t xml:space="preserve"> поэтом.</w:t>
            </w:r>
          </w:p>
          <w:p w:rsidR="00B108B0" w:rsidRPr="0044663F" w:rsidRDefault="00B108B0" w:rsidP="00B91C45">
            <w:pPr>
              <w:rPr>
                <w:sz w:val="26"/>
                <w:szCs w:val="26"/>
                <w:lang w:eastAsia="en-US"/>
              </w:rPr>
            </w:pPr>
            <w:r w:rsidRPr="0044663F">
              <w:rPr>
                <w:sz w:val="26"/>
                <w:szCs w:val="26"/>
                <w:lang w:eastAsia="en-US"/>
              </w:rPr>
              <w:t>В сочинении</w:t>
            </w:r>
            <w:r w:rsidR="00D20EA2" w:rsidRPr="0044663F">
              <w:rPr>
                <w:sz w:val="26"/>
                <w:szCs w:val="26"/>
                <w:lang w:eastAsia="en-US"/>
              </w:rPr>
              <w:t xml:space="preserve"> я</w:t>
            </w:r>
            <w:r w:rsidR="00D20EA2">
              <w:rPr>
                <w:sz w:val="26"/>
                <w:szCs w:val="26"/>
                <w:lang w:eastAsia="en-US"/>
              </w:rPr>
              <w:t> </w:t>
            </w:r>
            <w:r w:rsidR="00D20EA2" w:rsidRPr="0044663F">
              <w:rPr>
                <w:sz w:val="26"/>
                <w:szCs w:val="26"/>
                <w:lang w:eastAsia="en-US"/>
              </w:rPr>
              <w:t>х</w:t>
            </w:r>
            <w:r w:rsidRPr="0044663F">
              <w:rPr>
                <w:sz w:val="26"/>
                <w:szCs w:val="26"/>
                <w:lang w:eastAsia="en-US"/>
              </w:rPr>
              <w:t>отел сказать</w:t>
            </w:r>
            <w:r w:rsidR="00D20EA2" w:rsidRPr="0044663F">
              <w:rPr>
                <w:sz w:val="26"/>
                <w:szCs w:val="26"/>
                <w:lang w:eastAsia="en-US"/>
              </w:rPr>
              <w:t xml:space="preserve"> </w:t>
            </w:r>
            <w:r w:rsidR="00D20EA2" w:rsidRPr="0044663F">
              <w:rPr>
                <w:b/>
                <w:bCs/>
                <w:sz w:val="26"/>
                <w:szCs w:val="26"/>
                <w:lang w:eastAsia="en-US"/>
              </w:rPr>
              <w:t>о</w:t>
            </w:r>
            <w:r w:rsidR="00D20EA2">
              <w:rPr>
                <w:sz w:val="26"/>
                <w:szCs w:val="26"/>
                <w:lang w:eastAsia="en-US"/>
              </w:rPr>
              <w:t> </w:t>
            </w:r>
            <w:r w:rsidR="00D20EA2" w:rsidRPr="0044663F">
              <w:rPr>
                <w:b/>
                <w:bCs/>
                <w:sz w:val="26"/>
                <w:szCs w:val="26"/>
                <w:lang w:eastAsia="en-US"/>
              </w:rPr>
              <w:t>з</w:t>
            </w:r>
            <w:r w:rsidRPr="0044663F">
              <w:rPr>
                <w:b/>
                <w:bCs/>
                <w:sz w:val="26"/>
                <w:szCs w:val="26"/>
                <w:lang w:eastAsia="en-US"/>
              </w:rPr>
              <w:t>начении спорта</w:t>
            </w:r>
            <w:r w:rsidR="00D20EA2" w:rsidRPr="0044663F">
              <w:rPr>
                <w:b/>
                <w:bCs/>
                <w:sz w:val="26"/>
                <w:szCs w:val="26"/>
                <w:lang w:eastAsia="en-US"/>
              </w:rPr>
              <w:t xml:space="preserve"> и</w:t>
            </w:r>
            <w:r w:rsidR="00D20EA2">
              <w:rPr>
                <w:b/>
                <w:bCs/>
                <w:sz w:val="26"/>
                <w:szCs w:val="26"/>
                <w:lang w:eastAsia="en-US"/>
              </w:rPr>
              <w:t> </w:t>
            </w:r>
            <w:r w:rsidR="00D20EA2" w:rsidRPr="0044663F">
              <w:rPr>
                <w:b/>
                <w:bCs/>
                <w:sz w:val="26"/>
                <w:szCs w:val="26"/>
                <w:lang w:eastAsia="en-US"/>
              </w:rPr>
              <w:t>п</w:t>
            </w:r>
            <w:r w:rsidRPr="0044663F">
              <w:rPr>
                <w:b/>
                <w:bCs/>
                <w:sz w:val="26"/>
                <w:szCs w:val="26"/>
                <w:lang w:eastAsia="en-US"/>
              </w:rPr>
              <w:t>очему</w:t>
            </w:r>
            <w:r w:rsidR="00D20EA2" w:rsidRPr="0044663F">
              <w:rPr>
                <w:b/>
                <w:bCs/>
                <w:sz w:val="26"/>
                <w:szCs w:val="26"/>
                <w:lang w:eastAsia="en-US"/>
              </w:rPr>
              <w:t xml:space="preserve"> я</w:t>
            </w:r>
            <w:r w:rsidR="00D20EA2">
              <w:rPr>
                <w:b/>
                <w:bCs/>
                <w:sz w:val="26"/>
                <w:szCs w:val="26"/>
                <w:lang w:eastAsia="en-US"/>
              </w:rPr>
              <w:t> </w:t>
            </w:r>
            <w:r w:rsidR="00D20EA2" w:rsidRPr="0044663F">
              <w:rPr>
                <w:b/>
                <w:bCs/>
                <w:sz w:val="26"/>
                <w:szCs w:val="26"/>
                <w:lang w:eastAsia="en-US"/>
              </w:rPr>
              <w:t>е</w:t>
            </w:r>
            <w:r w:rsidRPr="0044663F">
              <w:rPr>
                <w:b/>
                <w:bCs/>
                <w:sz w:val="26"/>
                <w:szCs w:val="26"/>
                <w:lang w:eastAsia="en-US"/>
              </w:rPr>
              <w:t>го люблю.</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12</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pacing w:val="-4"/>
                <w:sz w:val="26"/>
                <w:szCs w:val="26"/>
                <w:lang w:eastAsia="en-US"/>
              </w:rPr>
            </w:pPr>
            <w:r w:rsidRPr="0044663F">
              <w:rPr>
                <w:spacing w:val="-4"/>
                <w:sz w:val="26"/>
                <w:szCs w:val="26"/>
                <w:lang w:eastAsia="en-US"/>
              </w:rPr>
              <w:t>Ошибки</w:t>
            </w:r>
            <w:r w:rsidR="00D20EA2" w:rsidRPr="0044663F">
              <w:rPr>
                <w:spacing w:val="-4"/>
                <w:sz w:val="26"/>
                <w:szCs w:val="26"/>
                <w:lang w:eastAsia="en-US"/>
              </w:rPr>
              <w:t xml:space="preserve"> в</w:t>
            </w:r>
            <w:r w:rsidR="00D20EA2">
              <w:rPr>
                <w:spacing w:val="-4"/>
                <w:sz w:val="26"/>
                <w:szCs w:val="26"/>
                <w:lang w:eastAsia="en-US"/>
              </w:rPr>
              <w:t> </w:t>
            </w:r>
            <w:r w:rsidR="00D20EA2" w:rsidRPr="0044663F">
              <w:rPr>
                <w:spacing w:val="-4"/>
                <w:sz w:val="26"/>
                <w:szCs w:val="26"/>
                <w:lang w:eastAsia="en-US"/>
              </w:rPr>
              <w:t>п</w:t>
            </w:r>
            <w:r w:rsidRPr="0044663F">
              <w:rPr>
                <w:spacing w:val="-4"/>
                <w:sz w:val="26"/>
                <w:szCs w:val="26"/>
                <w:lang w:eastAsia="en-US"/>
              </w:rPr>
              <w:t>остроении предложения</w:t>
            </w:r>
            <w:r w:rsidR="00D20EA2" w:rsidRPr="0044663F">
              <w:rPr>
                <w:spacing w:val="-4"/>
                <w:sz w:val="26"/>
                <w:szCs w:val="26"/>
                <w:lang w:eastAsia="en-US"/>
              </w:rPr>
              <w:t xml:space="preserve"> с</w:t>
            </w:r>
            <w:r w:rsidR="00D20EA2">
              <w:rPr>
                <w:spacing w:val="-4"/>
                <w:sz w:val="26"/>
                <w:szCs w:val="26"/>
                <w:lang w:eastAsia="en-US"/>
              </w:rPr>
              <w:t> </w:t>
            </w:r>
            <w:r w:rsidR="00D20EA2" w:rsidRPr="0044663F">
              <w:rPr>
                <w:spacing w:val="-4"/>
                <w:sz w:val="26"/>
                <w:szCs w:val="26"/>
                <w:lang w:eastAsia="en-US"/>
              </w:rPr>
              <w:t>д</w:t>
            </w:r>
            <w:r w:rsidRPr="0044663F">
              <w:rPr>
                <w:spacing w:val="-4"/>
                <w:sz w:val="26"/>
                <w:szCs w:val="26"/>
                <w:lang w:eastAsia="en-US"/>
              </w:rPr>
              <w:t>еепричастным оборотом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bCs/>
                <w:sz w:val="26"/>
                <w:szCs w:val="26"/>
                <w:lang w:eastAsia="en-US"/>
              </w:rPr>
              <w:t>Читая текст</w:t>
            </w:r>
            <w:r w:rsidRPr="0044663F">
              <w:rPr>
                <w:sz w:val="26"/>
                <w:szCs w:val="26"/>
                <w:lang w:eastAsia="en-US"/>
              </w:rPr>
              <w:t>, возникает такое чувство…</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13</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Ошибки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п</w:t>
            </w:r>
            <w:r w:rsidRPr="0044663F">
              <w:rPr>
                <w:sz w:val="26"/>
                <w:szCs w:val="26"/>
                <w:lang w:eastAsia="en-US"/>
              </w:rPr>
              <w:t>остроении предложения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п</w:t>
            </w:r>
            <w:r w:rsidRPr="0044663F">
              <w:rPr>
                <w:sz w:val="26"/>
                <w:szCs w:val="26"/>
                <w:lang w:eastAsia="en-US"/>
              </w:rPr>
              <w:t>ричастным оборотом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pacing w:val="-4"/>
                <w:sz w:val="26"/>
                <w:szCs w:val="26"/>
                <w:lang w:eastAsia="en-US"/>
              </w:rPr>
            </w:pPr>
            <w:r w:rsidRPr="0044663F">
              <w:rPr>
                <w:spacing w:val="-4"/>
                <w:sz w:val="26"/>
                <w:szCs w:val="26"/>
                <w:lang w:eastAsia="en-US"/>
              </w:rPr>
              <w:t xml:space="preserve">Узкая дорожка была покрыта </w:t>
            </w:r>
            <w:r w:rsidRPr="0044663F">
              <w:rPr>
                <w:b/>
                <w:bCs/>
                <w:spacing w:val="-4"/>
                <w:sz w:val="26"/>
                <w:szCs w:val="26"/>
                <w:lang w:eastAsia="en-US"/>
              </w:rPr>
              <w:t>проваливающимся</w:t>
            </w:r>
            <w:r w:rsidRPr="0044663F">
              <w:rPr>
                <w:spacing w:val="-4"/>
                <w:sz w:val="26"/>
                <w:szCs w:val="26"/>
                <w:lang w:eastAsia="en-US"/>
              </w:rPr>
              <w:t xml:space="preserve"> снегом </w:t>
            </w:r>
            <w:r w:rsidRPr="0044663F">
              <w:rPr>
                <w:b/>
                <w:bCs/>
                <w:spacing w:val="-4"/>
                <w:sz w:val="26"/>
                <w:szCs w:val="26"/>
                <w:lang w:eastAsia="en-US"/>
              </w:rPr>
              <w:t>под ногами</w:t>
            </w:r>
            <w:r w:rsidRPr="0044663F">
              <w:rPr>
                <w:spacing w:val="-4"/>
                <w:sz w:val="26"/>
                <w:szCs w:val="26"/>
                <w:lang w:eastAsia="en-US"/>
              </w:rPr>
              <w:t>.</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14</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Ошибки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п</w:t>
            </w:r>
            <w:r w:rsidRPr="0044663F">
              <w:rPr>
                <w:sz w:val="26"/>
                <w:szCs w:val="26"/>
                <w:lang w:eastAsia="en-US"/>
              </w:rPr>
              <w:t>остроении сложного предложения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bCs/>
                <w:sz w:val="26"/>
                <w:szCs w:val="26"/>
                <w:lang w:eastAsia="en-US"/>
              </w:rPr>
            </w:pPr>
            <w:r w:rsidRPr="0044663F">
              <w:rPr>
                <w:sz w:val="26"/>
                <w:szCs w:val="26"/>
                <w:lang w:eastAsia="en-US"/>
              </w:rPr>
              <w:t xml:space="preserve">Эта </w:t>
            </w:r>
            <w:r w:rsidRPr="0044663F">
              <w:rPr>
                <w:b/>
                <w:bCs/>
                <w:sz w:val="26"/>
                <w:szCs w:val="26"/>
                <w:lang w:eastAsia="en-US"/>
              </w:rPr>
              <w:t>книга</w:t>
            </w:r>
            <w:r w:rsidRPr="0044663F">
              <w:rPr>
                <w:sz w:val="26"/>
                <w:szCs w:val="26"/>
                <w:lang w:eastAsia="en-US"/>
              </w:rPr>
              <w:t xml:space="preserve"> научила меня ценить</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у</w:t>
            </w:r>
            <w:r w:rsidRPr="0044663F">
              <w:rPr>
                <w:sz w:val="26"/>
                <w:szCs w:val="26"/>
                <w:lang w:eastAsia="en-US"/>
              </w:rPr>
              <w:t xml:space="preserve">важать друзей, </w:t>
            </w:r>
            <w:r w:rsidRPr="0044663F">
              <w:rPr>
                <w:b/>
                <w:bCs/>
                <w:sz w:val="26"/>
                <w:szCs w:val="26"/>
                <w:lang w:eastAsia="en-US"/>
              </w:rPr>
              <w:t>которую</w:t>
            </w:r>
            <w:r w:rsidR="00D20EA2" w:rsidRPr="0044663F">
              <w:rPr>
                <w:b/>
                <w:bCs/>
                <w:sz w:val="26"/>
                <w:szCs w:val="26"/>
                <w:lang w:eastAsia="en-US"/>
              </w:rPr>
              <w:t xml:space="preserve"> я</w:t>
            </w:r>
            <w:r w:rsidR="00D20EA2">
              <w:rPr>
                <w:b/>
                <w:bCs/>
                <w:sz w:val="26"/>
                <w:szCs w:val="26"/>
                <w:lang w:eastAsia="en-US"/>
              </w:rPr>
              <w:t> </w:t>
            </w:r>
            <w:r w:rsidR="00D20EA2" w:rsidRPr="0044663F">
              <w:rPr>
                <w:b/>
                <w:bCs/>
                <w:sz w:val="26"/>
                <w:szCs w:val="26"/>
                <w:lang w:eastAsia="en-US"/>
              </w:rPr>
              <w:t>п</w:t>
            </w:r>
            <w:r w:rsidRPr="0044663F">
              <w:rPr>
                <w:b/>
                <w:bCs/>
                <w:sz w:val="26"/>
                <w:szCs w:val="26"/>
                <w:lang w:eastAsia="en-US"/>
              </w:rPr>
              <w:t>рочитал еще</w:t>
            </w:r>
            <w:r w:rsidR="00D20EA2" w:rsidRPr="0044663F">
              <w:rPr>
                <w:b/>
                <w:bCs/>
                <w:sz w:val="26"/>
                <w:szCs w:val="26"/>
                <w:lang w:eastAsia="en-US"/>
              </w:rPr>
              <w:t xml:space="preserve"> в</w:t>
            </w:r>
            <w:r w:rsidR="00D20EA2">
              <w:rPr>
                <w:b/>
                <w:bCs/>
                <w:sz w:val="26"/>
                <w:szCs w:val="26"/>
                <w:lang w:eastAsia="en-US"/>
              </w:rPr>
              <w:t> </w:t>
            </w:r>
            <w:r w:rsidR="00D20EA2" w:rsidRPr="0044663F">
              <w:rPr>
                <w:b/>
                <w:bCs/>
                <w:sz w:val="26"/>
                <w:szCs w:val="26"/>
                <w:lang w:eastAsia="en-US"/>
              </w:rPr>
              <w:t>д</w:t>
            </w:r>
            <w:r w:rsidRPr="0044663F">
              <w:rPr>
                <w:b/>
                <w:bCs/>
                <w:sz w:val="26"/>
                <w:szCs w:val="26"/>
                <w:lang w:eastAsia="en-US"/>
              </w:rPr>
              <w:t>етстве.</w:t>
            </w:r>
          </w:p>
          <w:p w:rsidR="00B108B0" w:rsidRPr="0044663F" w:rsidRDefault="00B108B0" w:rsidP="00B91C45">
            <w:pPr>
              <w:rPr>
                <w:sz w:val="26"/>
                <w:szCs w:val="26"/>
                <w:lang w:eastAsia="en-US"/>
              </w:rPr>
            </w:pPr>
            <w:r w:rsidRPr="0044663F">
              <w:rPr>
                <w:sz w:val="26"/>
                <w:szCs w:val="26"/>
                <w:lang w:eastAsia="en-US"/>
              </w:rPr>
              <w:t xml:space="preserve">Человеку показалось </w:t>
            </w:r>
            <w:r w:rsidRPr="0044663F">
              <w:rPr>
                <w:b/>
                <w:bCs/>
                <w:sz w:val="26"/>
                <w:szCs w:val="26"/>
                <w:lang w:eastAsia="en-US"/>
              </w:rPr>
              <w:t>то</w:t>
            </w:r>
            <w:r w:rsidRPr="0044663F">
              <w:rPr>
                <w:sz w:val="26"/>
                <w:szCs w:val="26"/>
                <w:lang w:eastAsia="en-US"/>
              </w:rPr>
              <w:t>, что это сон.</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15</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Смешение прямой</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к</w:t>
            </w:r>
            <w:r w:rsidRPr="0044663F">
              <w:rPr>
                <w:sz w:val="26"/>
                <w:szCs w:val="26"/>
                <w:lang w:eastAsia="en-US"/>
              </w:rPr>
              <w:t>освенной речи</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Автор сказал, </w:t>
            </w:r>
            <w:r w:rsidRPr="0044663F">
              <w:rPr>
                <w:b/>
                <w:bCs/>
                <w:sz w:val="26"/>
                <w:szCs w:val="26"/>
                <w:lang w:eastAsia="en-US"/>
              </w:rPr>
              <w:t>что</w:t>
            </w:r>
            <w:r w:rsidR="00D20EA2" w:rsidRPr="0044663F">
              <w:rPr>
                <w:b/>
                <w:bCs/>
                <w:sz w:val="26"/>
                <w:szCs w:val="26"/>
                <w:lang w:eastAsia="en-US"/>
              </w:rPr>
              <w:t xml:space="preserve"> я</w:t>
            </w:r>
            <w:r w:rsidR="00D20EA2">
              <w:rPr>
                <w:b/>
                <w:bCs/>
                <w:sz w:val="26"/>
                <w:szCs w:val="26"/>
                <w:lang w:eastAsia="en-US"/>
              </w:rPr>
              <w:t> </w:t>
            </w:r>
            <w:r w:rsidR="00D20EA2" w:rsidRPr="0044663F">
              <w:rPr>
                <w:sz w:val="26"/>
                <w:szCs w:val="26"/>
                <w:lang w:eastAsia="en-US"/>
              </w:rPr>
              <w:t>н</w:t>
            </w:r>
            <w:r w:rsidRPr="0044663F">
              <w:rPr>
                <w:sz w:val="26"/>
                <w:szCs w:val="26"/>
                <w:lang w:eastAsia="en-US"/>
              </w:rPr>
              <w:t>е согласен</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м</w:t>
            </w:r>
            <w:r w:rsidRPr="0044663F">
              <w:rPr>
                <w:sz w:val="26"/>
                <w:szCs w:val="26"/>
                <w:lang w:eastAsia="en-US"/>
              </w:rPr>
              <w:t>нением рецензента.</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lastRenderedPageBreak/>
              <w:t>16</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границ предложения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Когда герой опомнился. Было уже поздно.</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17</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видовременной соотнесенности глагольных форм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sz w:val="26"/>
                <w:szCs w:val="26"/>
                <w:lang w:eastAsia="en-US"/>
              </w:rPr>
              <w:t>Замирает</w:t>
            </w:r>
            <w:r w:rsidR="00D20EA2" w:rsidRPr="0044663F">
              <w:rPr>
                <w:b/>
                <w:sz w:val="26"/>
                <w:szCs w:val="26"/>
                <w:lang w:eastAsia="en-US"/>
              </w:rPr>
              <w:t xml:space="preserve"> </w:t>
            </w:r>
            <w:r w:rsidR="00D20EA2" w:rsidRPr="0044663F">
              <w:rPr>
                <w:sz w:val="26"/>
                <w:szCs w:val="26"/>
                <w:lang w:eastAsia="en-US"/>
              </w:rPr>
              <w:t>на</w:t>
            </w:r>
            <w:r w:rsidR="00D20EA2">
              <w:rPr>
                <w:b/>
                <w:sz w:val="26"/>
                <w:szCs w:val="26"/>
                <w:lang w:eastAsia="en-US"/>
              </w:rPr>
              <w:t> </w:t>
            </w:r>
            <w:r w:rsidR="00D20EA2" w:rsidRPr="0044663F">
              <w:rPr>
                <w:sz w:val="26"/>
                <w:szCs w:val="26"/>
                <w:lang w:eastAsia="en-US"/>
              </w:rPr>
              <w:t>м</w:t>
            </w:r>
            <w:r w:rsidRPr="0044663F">
              <w:rPr>
                <w:sz w:val="26"/>
                <w:szCs w:val="26"/>
                <w:lang w:eastAsia="en-US"/>
              </w:rPr>
              <w:t>гновение сердце</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в</w:t>
            </w:r>
            <w:r w:rsidRPr="0044663F">
              <w:rPr>
                <w:sz w:val="26"/>
                <w:szCs w:val="26"/>
                <w:lang w:eastAsia="en-US"/>
              </w:rPr>
              <w:t xml:space="preserve">друг </w:t>
            </w:r>
            <w:r w:rsidRPr="0044663F">
              <w:rPr>
                <w:b/>
                <w:sz w:val="26"/>
                <w:szCs w:val="26"/>
                <w:lang w:eastAsia="en-US"/>
              </w:rPr>
              <w:t>застучит</w:t>
            </w:r>
            <w:r w:rsidRPr="0044663F">
              <w:rPr>
                <w:sz w:val="26"/>
                <w:szCs w:val="26"/>
                <w:lang w:eastAsia="en-US"/>
              </w:rPr>
              <w:t xml:space="preserve"> вновь.</w:t>
            </w:r>
          </w:p>
        </w:tc>
      </w:tr>
    </w:tbl>
    <w:p w:rsidR="00B108B0" w:rsidRPr="0044663F" w:rsidRDefault="00B108B0" w:rsidP="00B91C45">
      <w:pPr>
        <w:ind w:firstLine="567"/>
        <w:jc w:val="center"/>
        <w:rPr>
          <w:b/>
          <w:sz w:val="26"/>
          <w:szCs w:val="26"/>
        </w:rPr>
      </w:pPr>
    </w:p>
    <w:p w:rsidR="00B108B0" w:rsidRPr="0044663F" w:rsidRDefault="00B108B0" w:rsidP="00B91C45">
      <w:pPr>
        <w:ind w:firstLine="567"/>
        <w:jc w:val="center"/>
        <w:rPr>
          <w:b/>
          <w:sz w:val="26"/>
          <w:szCs w:val="26"/>
        </w:rPr>
      </w:pPr>
      <w:r w:rsidRPr="0044663F">
        <w:rPr>
          <w:b/>
          <w:sz w:val="26"/>
          <w:szCs w:val="26"/>
        </w:rPr>
        <w:t>Речевые ошибки</w:t>
      </w:r>
    </w:p>
    <w:p w:rsidR="00B108B0" w:rsidRPr="0044663F" w:rsidRDefault="00B108B0" w:rsidP="00B91C45">
      <w:pPr>
        <w:ind w:firstLine="567"/>
        <w:rPr>
          <w:sz w:val="26"/>
          <w:szCs w:val="26"/>
        </w:rPr>
      </w:pPr>
    </w:p>
    <w:tbl>
      <w:tblPr>
        <w:tblW w:w="4893" w:type="pct"/>
        <w:tblInd w:w="-34" w:type="dxa"/>
        <w:tblBorders>
          <w:top w:val="single" w:sz="4" w:space="0" w:color="auto"/>
          <w:left w:val="single" w:sz="4" w:space="0" w:color="auto"/>
          <w:bottom w:val="single" w:sz="4" w:space="0" w:color="auto"/>
          <w:right w:val="single" w:sz="4" w:space="0" w:color="auto"/>
        </w:tblBorders>
        <w:tblLook w:val="00A0"/>
      </w:tblPr>
      <w:tblGrid>
        <w:gridCol w:w="750"/>
        <w:gridCol w:w="4472"/>
        <w:gridCol w:w="4560"/>
      </w:tblGrid>
      <w:tr w:rsidR="00B108B0" w:rsidRPr="0044663F" w:rsidTr="00462A68">
        <w:tc>
          <w:tcPr>
            <w:tcW w:w="383" w:type="pct"/>
            <w:tcBorders>
              <w:top w:val="single" w:sz="4" w:space="0" w:color="auto"/>
              <w:bottom w:val="single" w:sz="4" w:space="0" w:color="auto"/>
              <w:right w:val="single" w:sz="4" w:space="0" w:color="auto"/>
            </w:tcBorders>
            <w:vAlign w:val="center"/>
          </w:tcPr>
          <w:p w:rsidR="00B108B0" w:rsidRPr="0044663F" w:rsidRDefault="00B108B0" w:rsidP="00B91C45">
            <w:pPr>
              <w:rPr>
                <w:b/>
                <w:sz w:val="26"/>
                <w:szCs w:val="26"/>
                <w:lang w:eastAsia="en-US"/>
              </w:rPr>
            </w:pPr>
            <w:r w:rsidRPr="0044663F">
              <w:rPr>
                <w:b/>
                <w:sz w:val="26"/>
                <w:szCs w:val="26"/>
                <w:lang w:eastAsia="en-US"/>
              </w:rPr>
              <w:t>№ п/п</w:t>
            </w:r>
          </w:p>
        </w:tc>
        <w:tc>
          <w:tcPr>
            <w:tcW w:w="2286" w:type="pct"/>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91C45">
            <w:pPr>
              <w:ind w:firstLine="567"/>
              <w:rPr>
                <w:b/>
                <w:sz w:val="26"/>
                <w:szCs w:val="26"/>
                <w:lang w:eastAsia="en-US"/>
              </w:rPr>
            </w:pPr>
            <w:r w:rsidRPr="0044663F">
              <w:rPr>
                <w:b/>
                <w:sz w:val="26"/>
                <w:szCs w:val="26"/>
                <w:lang w:eastAsia="en-US"/>
              </w:rPr>
              <w:t>Вид ошибки</w:t>
            </w:r>
          </w:p>
        </w:tc>
        <w:tc>
          <w:tcPr>
            <w:tcW w:w="2331" w:type="pct"/>
            <w:tcBorders>
              <w:top w:val="single" w:sz="4" w:space="0" w:color="auto"/>
              <w:left w:val="single" w:sz="4" w:space="0" w:color="auto"/>
              <w:bottom w:val="single" w:sz="4" w:space="0" w:color="auto"/>
            </w:tcBorders>
            <w:vAlign w:val="center"/>
          </w:tcPr>
          <w:p w:rsidR="00B108B0" w:rsidRPr="0044663F" w:rsidRDefault="00B108B0" w:rsidP="00B91C45">
            <w:pPr>
              <w:ind w:firstLine="567"/>
              <w:rPr>
                <w:b/>
                <w:sz w:val="26"/>
                <w:szCs w:val="26"/>
                <w:lang w:eastAsia="en-US"/>
              </w:rPr>
            </w:pPr>
            <w:r w:rsidRPr="0044663F">
              <w:rPr>
                <w:b/>
                <w:sz w:val="26"/>
                <w:szCs w:val="26"/>
                <w:lang w:eastAsia="en-US"/>
              </w:rPr>
              <w:t>Примеры</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Употребление слова</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н</w:t>
            </w:r>
            <w:r w:rsidRPr="0044663F">
              <w:rPr>
                <w:sz w:val="26"/>
                <w:szCs w:val="26"/>
                <w:lang w:eastAsia="en-US"/>
              </w:rPr>
              <w:t>есвойственном ему значении</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Мы были </w:t>
            </w:r>
            <w:r w:rsidRPr="0044663F">
              <w:rPr>
                <w:b/>
                <w:sz w:val="26"/>
                <w:szCs w:val="26"/>
                <w:lang w:eastAsia="en-US"/>
              </w:rPr>
              <w:t>шокированы</w:t>
            </w:r>
            <w:r w:rsidRPr="0044663F">
              <w:rPr>
                <w:sz w:val="26"/>
                <w:szCs w:val="26"/>
                <w:lang w:eastAsia="en-US"/>
              </w:rPr>
              <w:t xml:space="preserve"> прекрасной игрой актеров.</w:t>
            </w:r>
          </w:p>
          <w:p w:rsidR="00B108B0" w:rsidRPr="0044663F" w:rsidRDefault="00B108B0" w:rsidP="00B91C45">
            <w:pPr>
              <w:rPr>
                <w:sz w:val="26"/>
                <w:szCs w:val="26"/>
                <w:lang w:eastAsia="en-US"/>
              </w:rPr>
            </w:pPr>
            <w:r w:rsidRPr="0044663F">
              <w:rPr>
                <w:sz w:val="26"/>
                <w:szCs w:val="26"/>
                <w:lang w:eastAsia="en-US"/>
              </w:rPr>
              <w:t>Мысль развивается</w:t>
            </w:r>
            <w:r w:rsidR="00D20EA2" w:rsidRPr="0044663F">
              <w:rPr>
                <w:sz w:val="26"/>
                <w:szCs w:val="26"/>
                <w:lang w:eastAsia="en-US"/>
              </w:rPr>
              <w:t xml:space="preserve"> </w:t>
            </w:r>
            <w:r w:rsidR="00D20EA2" w:rsidRPr="0044663F">
              <w:rPr>
                <w:b/>
                <w:sz w:val="26"/>
                <w:szCs w:val="26"/>
                <w:lang w:eastAsia="en-US"/>
              </w:rPr>
              <w:t>на</w:t>
            </w:r>
            <w:r w:rsidR="00D20EA2">
              <w:rPr>
                <w:sz w:val="26"/>
                <w:szCs w:val="26"/>
                <w:lang w:eastAsia="en-US"/>
              </w:rPr>
              <w:t> </w:t>
            </w:r>
            <w:r w:rsidR="00D20EA2" w:rsidRPr="0044663F">
              <w:rPr>
                <w:b/>
                <w:sz w:val="26"/>
                <w:szCs w:val="26"/>
                <w:lang w:eastAsia="en-US"/>
              </w:rPr>
              <w:t>п</w:t>
            </w:r>
            <w:r w:rsidRPr="0044663F">
              <w:rPr>
                <w:b/>
                <w:sz w:val="26"/>
                <w:szCs w:val="26"/>
                <w:lang w:eastAsia="en-US"/>
              </w:rPr>
              <w:t>родолжении</w:t>
            </w:r>
            <w:r w:rsidRPr="0044663F">
              <w:rPr>
                <w:sz w:val="26"/>
                <w:szCs w:val="26"/>
                <w:lang w:eastAsia="en-US"/>
              </w:rPr>
              <w:t xml:space="preserve"> всего текста.</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2</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Неразличение оттенков значения, вносимых</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с</w:t>
            </w:r>
            <w:r w:rsidRPr="0044663F">
              <w:rPr>
                <w:sz w:val="26"/>
                <w:szCs w:val="26"/>
                <w:lang w:eastAsia="en-US"/>
              </w:rPr>
              <w:t>лово приставкой</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с</w:t>
            </w:r>
            <w:r w:rsidRPr="0044663F">
              <w:rPr>
                <w:sz w:val="26"/>
                <w:szCs w:val="26"/>
                <w:lang w:eastAsia="en-US"/>
              </w:rPr>
              <w:t>уффиксом</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Мое отношение</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э</w:t>
            </w:r>
            <w:r w:rsidRPr="0044663F">
              <w:rPr>
                <w:sz w:val="26"/>
                <w:szCs w:val="26"/>
                <w:lang w:eastAsia="en-US"/>
              </w:rPr>
              <w:t>той проблеме</w:t>
            </w:r>
            <w:r w:rsidR="00D20EA2" w:rsidRPr="0044663F">
              <w:rPr>
                <w:sz w:val="26"/>
                <w:szCs w:val="26"/>
                <w:lang w:eastAsia="en-US"/>
              </w:rPr>
              <w:t xml:space="preserve"> не</w:t>
            </w:r>
            <w:r w:rsidR="00D20EA2">
              <w:rPr>
                <w:sz w:val="26"/>
                <w:szCs w:val="26"/>
                <w:lang w:eastAsia="en-US"/>
              </w:rPr>
              <w:t> </w:t>
            </w:r>
            <w:r w:rsidR="00D20EA2" w:rsidRPr="0044663F">
              <w:rPr>
                <w:b/>
                <w:i/>
                <w:sz w:val="26"/>
                <w:szCs w:val="26"/>
                <w:lang w:eastAsia="en-US"/>
              </w:rPr>
              <w:t>п</w:t>
            </w:r>
            <w:r w:rsidRPr="0044663F">
              <w:rPr>
                <w:b/>
                <w:i/>
                <w:sz w:val="26"/>
                <w:szCs w:val="26"/>
                <w:lang w:eastAsia="en-US"/>
              </w:rPr>
              <w:t>оменялось.</w:t>
            </w:r>
          </w:p>
          <w:p w:rsidR="00B108B0" w:rsidRPr="0044663F" w:rsidRDefault="00B108B0" w:rsidP="00B91C45">
            <w:pPr>
              <w:rPr>
                <w:sz w:val="26"/>
                <w:szCs w:val="26"/>
                <w:lang w:eastAsia="en-US"/>
              </w:rPr>
            </w:pPr>
            <w:r w:rsidRPr="0044663F">
              <w:rPr>
                <w:sz w:val="26"/>
                <w:szCs w:val="26"/>
                <w:lang w:eastAsia="en-US"/>
              </w:rPr>
              <w:t xml:space="preserve">Были приняты </w:t>
            </w:r>
            <w:r w:rsidRPr="0044663F">
              <w:rPr>
                <w:b/>
                <w:sz w:val="26"/>
                <w:szCs w:val="26"/>
                <w:lang w:eastAsia="en-US"/>
              </w:rPr>
              <w:t xml:space="preserve">эффектные </w:t>
            </w:r>
            <w:r w:rsidRPr="0044663F">
              <w:rPr>
                <w:sz w:val="26"/>
                <w:szCs w:val="26"/>
                <w:lang w:eastAsia="en-US"/>
              </w:rPr>
              <w:t>меры.</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3</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Неразличение синонимичных слов</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В </w:t>
            </w:r>
            <w:r w:rsidRPr="0044663F">
              <w:rPr>
                <w:b/>
                <w:sz w:val="26"/>
                <w:szCs w:val="26"/>
                <w:lang w:eastAsia="en-US"/>
              </w:rPr>
              <w:t xml:space="preserve">конечном </w:t>
            </w:r>
            <w:r w:rsidRPr="0044663F">
              <w:rPr>
                <w:sz w:val="26"/>
                <w:szCs w:val="26"/>
                <w:lang w:eastAsia="en-US"/>
              </w:rPr>
              <w:t>предложении автор применяет градацию.</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4</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Употребление слов иной стилевой окраски</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Автор, обращаясь</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э</w:t>
            </w:r>
            <w:r w:rsidRPr="0044663F">
              <w:rPr>
                <w:sz w:val="26"/>
                <w:szCs w:val="26"/>
                <w:lang w:eastAsia="en-US"/>
              </w:rPr>
              <w:t xml:space="preserve">той проблеме, пытается направить людей </w:t>
            </w:r>
            <w:r w:rsidRPr="0044663F">
              <w:rPr>
                <w:b/>
                <w:sz w:val="26"/>
                <w:szCs w:val="26"/>
                <w:lang w:eastAsia="en-US"/>
              </w:rPr>
              <w:t>немного</w:t>
            </w:r>
            <w:r w:rsidR="00D20EA2" w:rsidRPr="0044663F">
              <w:rPr>
                <w:sz w:val="26"/>
                <w:szCs w:val="26"/>
                <w:lang w:eastAsia="en-US"/>
              </w:rPr>
              <w:t xml:space="preserve"> </w:t>
            </w:r>
            <w:r w:rsidR="00D20EA2" w:rsidRPr="0044663F">
              <w:rPr>
                <w:b/>
                <w:sz w:val="26"/>
                <w:szCs w:val="26"/>
                <w:lang w:eastAsia="en-US"/>
              </w:rPr>
              <w:t>в</w:t>
            </w:r>
            <w:r w:rsidR="00D20EA2">
              <w:rPr>
                <w:sz w:val="26"/>
                <w:szCs w:val="26"/>
                <w:lang w:eastAsia="en-US"/>
              </w:rPr>
              <w:t> </w:t>
            </w:r>
            <w:r w:rsidR="00D20EA2" w:rsidRPr="0044663F">
              <w:rPr>
                <w:b/>
                <w:sz w:val="26"/>
                <w:szCs w:val="26"/>
                <w:lang w:eastAsia="en-US"/>
              </w:rPr>
              <w:t>д</w:t>
            </w:r>
            <w:r w:rsidRPr="0044663F">
              <w:rPr>
                <w:b/>
                <w:sz w:val="26"/>
                <w:szCs w:val="26"/>
                <w:lang w:eastAsia="en-US"/>
              </w:rPr>
              <w:t>ругую колею.</w:t>
            </w:r>
            <w:r w:rsidRPr="0044663F">
              <w:rPr>
                <w:sz w:val="26"/>
                <w:szCs w:val="26"/>
                <w:lang w:eastAsia="en-US"/>
              </w:rPr>
              <w:t xml:space="preserve"> </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5</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Неуместное употребление эмоционально-окрашенных слов</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ф</w:t>
            </w:r>
            <w:r w:rsidRPr="0044663F">
              <w:rPr>
                <w:sz w:val="26"/>
                <w:szCs w:val="26"/>
                <w:lang w:eastAsia="en-US"/>
              </w:rPr>
              <w:t>разеологизмов</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Астафьев</w:t>
            </w:r>
            <w:r w:rsidR="00D20EA2" w:rsidRPr="0044663F">
              <w:rPr>
                <w:sz w:val="26"/>
                <w:szCs w:val="26"/>
                <w:lang w:eastAsia="en-US"/>
              </w:rPr>
              <w:t xml:space="preserve"> </w:t>
            </w:r>
            <w:r w:rsidR="00D20EA2" w:rsidRPr="0044663F">
              <w:rPr>
                <w:b/>
                <w:sz w:val="26"/>
                <w:szCs w:val="26"/>
                <w:lang w:eastAsia="en-US"/>
              </w:rPr>
              <w:t>то</w:t>
            </w:r>
            <w:r w:rsidR="00D20EA2">
              <w:rPr>
                <w:sz w:val="26"/>
                <w:szCs w:val="26"/>
                <w:lang w:eastAsia="en-US"/>
              </w:rPr>
              <w:t> </w:t>
            </w:r>
            <w:r w:rsidR="00D20EA2" w:rsidRPr="0044663F">
              <w:rPr>
                <w:b/>
                <w:sz w:val="26"/>
                <w:szCs w:val="26"/>
                <w:lang w:eastAsia="en-US"/>
              </w:rPr>
              <w:t>и</w:t>
            </w:r>
            <w:r w:rsidRPr="0044663F">
              <w:rPr>
                <w:b/>
                <w:sz w:val="26"/>
                <w:szCs w:val="26"/>
                <w:lang w:eastAsia="en-US"/>
              </w:rPr>
              <w:t xml:space="preserve"> дело</w:t>
            </w:r>
            <w:r w:rsidRPr="0044663F">
              <w:rPr>
                <w:sz w:val="26"/>
                <w:szCs w:val="26"/>
                <w:lang w:eastAsia="en-US"/>
              </w:rPr>
              <w:t xml:space="preserve"> прибегает</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у</w:t>
            </w:r>
            <w:r w:rsidRPr="0044663F">
              <w:rPr>
                <w:sz w:val="26"/>
                <w:szCs w:val="26"/>
                <w:lang w:eastAsia="en-US"/>
              </w:rPr>
              <w:t>потреблению метафор</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о</w:t>
            </w:r>
            <w:r w:rsidRPr="0044663F">
              <w:rPr>
                <w:sz w:val="26"/>
                <w:szCs w:val="26"/>
                <w:lang w:eastAsia="en-US"/>
              </w:rPr>
              <w:t>лицетворений.</w:t>
            </w:r>
          </w:p>
        </w:tc>
      </w:tr>
      <w:tr w:rsidR="00B108B0" w:rsidRPr="0044663F" w:rsidTr="00462A68">
        <w:trPr>
          <w:trHeight w:val="481"/>
        </w:trPr>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6</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Неоправданное употребление просторечных слов</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Таким людям всегда удается </w:t>
            </w:r>
            <w:r w:rsidRPr="0044663F">
              <w:rPr>
                <w:b/>
                <w:sz w:val="26"/>
                <w:szCs w:val="26"/>
                <w:lang w:eastAsia="en-US"/>
              </w:rPr>
              <w:t>объегорить</w:t>
            </w:r>
            <w:r w:rsidRPr="0044663F">
              <w:rPr>
                <w:sz w:val="26"/>
                <w:szCs w:val="26"/>
                <w:lang w:eastAsia="en-US"/>
              </w:rPr>
              <w:t xml:space="preserve"> других.</w:t>
            </w:r>
          </w:p>
        </w:tc>
      </w:tr>
      <w:tr w:rsidR="00B108B0" w:rsidRPr="0044663F" w:rsidTr="00462A68">
        <w:trPr>
          <w:trHeight w:val="918"/>
        </w:trPr>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7</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лексической сочетаемости</w:t>
            </w:r>
          </w:p>
        </w:tc>
        <w:tc>
          <w:tcPr>
            <w:tcW w:w="2331" w:type="pct"/>
            <w:tcBorders>
              <w:top w:val="single" w:sz="4" w:space="0" w:color="auto"/>
              <w:left w:val="single" w:sz="4" w:space="0" w:color="auto"/>
              <w:bottom w:val="single" w:sz="4" w:space="0" w:color="auto"/>
            </w:tcBorders>
          </w:tcPr>
          <w:p w:rsidR="00B108B0" w:rsidRPr="0044663F" w:rsidRDefault="00B108B0" w:rsidP="00B91C45">
            <w:pPr>
              <w:rPr>
                <w:b/>
                <w:bCs/>
                <w:sz w:val="26"/>
                <w:szCs w:val="26"/>
                <w:lang w:eastAsia="en-US"/>
              </w:rPr>
            </w:pPr>
            <w:r w:rsidRPr="0044663F">
              <w:rPr>
                <w:sz w:val="26"/>
                <w:szCs w:val="26"/>
                <w:lang w:eastAsia="en-US"/>
              </w:rPr>
              <w:t xml:space="preserve">Автор </w:t>
            </w:r>
            <w:r w:rsidRPr="0044663F">
              <w:rPr>
                <w:b/>
                <w:sz w:val="26"/>
                <w:szCs w:val="26"/>
                <w:lang w:eastAsia="en-US"/>
              </w:rPr>
              <w:t>увеличивает</w:t>
            </w:r>
            <w:r w:rsidRPr="0044663F">
              <w:rPr>
                <w:sz w:val="26"/>
                <w:szCs w:val="26"/>
                <w:lang w:eastAsia="en-US"/>
              </w:rPr>
              <w:t xml:space="preserve"> </w:t>
            </w:r>
            <w:r w:rsidRPr="0044663F">
              <w:rPr>
                <w:b/>
                <w:bCs/>
                <w:sz w:val="26"/>
                <w:szCs w:val="26"/>
                <w:lang w:eastAsia="en-US"/>
              </w:rPr>
              <w:t>впечатление.</w:t>
            </w:r>
          </w:p>
          <w:p w:rsidR="00B108B0" w:rsidRPr="0044663F" w:rsidRDefault="00B108B0" w:rsidP="00B91C45">
            <w:pPr>
              <w:rPr>
                <w:sz w:val="26"/>
                <w:szCs w:val="26"/>
                <w:lang w:eastAsia="en-US"/>
              </w:rPr>
            </w:pPr>
            <w:r w:rsidRPr="0044663F">
              <w:rPr>
                <w:sz w:val="26"/>
                <w:szCs w:val="26"/>
                <w:lang w:eastAsia="en-US"/>
              </w:rPr>
              <w:t xml:space="preserve">Автор </w:t>
            </w:r>
            <w:r w:rsidRPr="0044663F">
              <w:rPr>
                <w:b/>
                <w:bCs/>
                <w:sz w:val="26"/>
                <w:szCs w:val="26"/>
                <w:lang w:eastAsia="en-US"/>
              </w:rPr>
              <w:t>использует</w:t>
            </w:r>
            <w:r w:rsidRPr="0044663F">
              <w:rPr>
                <w:sz w:val="26"/>
                <w:szCs w:val="26"/>
                <w:lang w:eastAsia="en-US"/>
              </w:rPr>
              <w:t xml:space="preserve"> художественные </w:t>
            </w:r>
            <w:r w:rsidRPr="0044663F">
              <w:rPr>
                <w:b/>
                <w:bCs/>
                <w:sz w:val="26"/>
                <w:szCs w:val="26"/>
                <w:lang w:eastAsia="en-US"/>
              </w:rPr>
              <w:t xml:space="preserve">особенности </w:t>
            </w:r>
            <w:r w:rsidRPr="0044663F">
              <w:rPr>
                <w:bCs/>
                <w:sz w:val="26"/>
                <w:szCs w:val="26"/>
                <w:lang w:eastAsia="en-US"/>
              </w:rPr>
              <w:t>(вместо</w:t>
            </w:r>
            <w:r w:rsidRPr="0044663F">
              <w:rPr>
                <w:b/>
                <w:bCs/>
                <w:sz w:val="26"/>
                <w:szCs w:val="26"/>
                <w:lang w:eastAsia="en-US"/>
              </w:rPr>
              <w:t xml:space="preserve"> средства</w:t>
            </w:r>
            <w:r w:rsidRPr="0044663F">
              <w:rPr>
                <w:bCs/>
                <w:sz w:val="26"/>
                <w:szCs w:val="26"/>
                <w:lang w:eastAsia="en-US"/>
              </w:rPr>
              <w:t>)</w:t>
            </w:r>
            <w:r w:rsidRPr="0044663F">
              <w:rPr>
                <w:sz w:val="26"/>
                <w:szCs w:val="26"/>
                <w:lang w:eastAsia="en-US"/>
              </w:rPr>
              <w:t>.</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8</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Употребление лишних слов,</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т</w:t>
            </w:r>
            <w:r w:rsidRPr="0044663F">
              <w:rPr>
                <w:sz w:val="26"/>
                <w:szCs w:val="26"/>
                <w:lang w:eastAsia="en-US"/>
              </w:rPr>
              <w:t>ом числе плеоназм</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Красоту пейзажа автор передает </w:t>
            </w:r>
            <w:r w:rsidRPr="0044663F">
              <w:rPr>
                <w:b/>
                <w:sz w:val="26"/>
                <w:szCs w:val="26"/>
                <w:lang w:eastAsia="en-US"/>
              </w:rPr>
              <w:t>нам</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п</w:t>
            </w:r>
            <w:r w:rsidRPr="0044663F">
              <w:rPr>
                <w:sz w:val="26"/>
                <w:szCs w:val="26"/>
                <w:lang w:eastAsia="en-US"/>
              </w:rPr>
              <w:t>омощью художественных приемов.</w:t>
            </w:r>
          </w:p>
          <w:p w:rsidR="00B108B0" w:rsidRPr="0044663F" w:rsidRDefault="00B108B0" w:rsidP="00B91C45">
            <w:pPr>
              <w:rPr>
                <w:sz w:val="26"/>
                <w:szCs w:val="26"/>
                <w:lang w:eastAsia="en-US"/>
              </w:rPr>
            </w:pPr>
            <w:r w:rsidRPr="0044663F">
              <w:rPr>
                <w:b/>
                <w:sz w:val="26"/>
                <w:szCs w:val="26"/>
                <w:lang w:eastAsia="en-US"/>
              </w:rPr>
              <w:t xml:space="preserve">Молодой </w:t>
            </w:r>
            <w:r w:rsidRPr="0044663F">
              <w:rPr>
                <w:sz w:val="26"/>
                <w:szCs w:val="26"/>
                <w:lang w:eastAsia="en-US"/>
              </w:rPr>
              <w:t xml:space="preserve">юноша, </w:t>
            </w:r>
            <w:r w:rsidRPr="0044663F">
              <w:rPr>
                <w:b/>
                <w:sz w:val="26"/>
                <w:szCs w:val="26"/>
                <w:lang w:eastAsia="en-US"/>
              </w:rPr>
              <w:t>очень</w:t>
            </w:r>
            <w:r w:rsidRPr="0044663F">
              <w:rPr>
                <w:sz w:val="26"/>
                <w:szCs w:val="26"/>
                <w:lang w:eastAsia="en-US"/>
              </w:rPr>
              <w:t xml:space="preserve"> прекрасный</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9</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b/>
                <w:sz w:val="26"/>
                <w:szCs w:val="26"/>
                <w:lang w:eastAsia="en-US"/>
              </w:rPr>
            </w:pPr>
            <w:r w:rsidRPr="0044663F">
              <w:rPr>
                <w:sz w:val="26"/>
                <w:szCs w:val="26"/>
                <w:lang w:eastAsia="en-US"/>
              </w:rPr>
              <w:t>Употребление однокоренных слов</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б</w:t>
            </w:r>
            <w:r w:rsidRPr="0044663F">
              <w:rPr>
                <w:sz w:val="26"/>
                <w:szCs w:val="26"/>
                <w:lang w:eastAsia="en-US"/>
              </w:rPr>
              <w:t>лизком контексте (тавтология)</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В этом </w:t>
            </w:r>
            <w:r w:rsidRPr="0044663F">
              <w:rPr>
                <w:b/>
                <w:sz w:val="26"/>
                <w:szCs w:val="26"/>
                <w:lang w:eastAsia="en-US"/>
              </w:rPr>
              <w:t>рассказе рассказывается</w:t>
            </w:r>
            <w:r w:rsidR="00D20EA2" w:rsidRPr="0044663F">
              <w:rPr>
                <w:sz w:val="26"/>
                <w:szCs w:val="26"/>
                <w:lang w:eastAsia="en-US"/>
              </w:rPr>
              <w:t xml:space="preserve"> о</w:t>
            </w:r>
            <w:r w:rsidR="00D20EA2">
              <w:rPr>
                <w:sz w:val="26"/>
                <w:szCs w:val="26"/>
                <w:lang w:eastAsia="en-US"/>
              </w:rPr>
              <w:t> </w:t>
            </w:r>
            <w:r w:rsidR="00D20EA2" w:rsidRPr="0044663F">
              <w:rPr>
                <w:sz w:val="26"/>
                <w:szCs w:val="26"/>
                <w:lang w:eastAsia="en-US"/>
              </w:rPr>
              <w:t>р</w:t>
            </w:r>
            <w:r w:rsidRPr="0044663F">
              <w:rPr>
                <w:sz w:val="26"/>
                <w:szCs w:val="26"/>
                <w:lang w:eastAsia="en-US"/>
              </w:rPr>
              <w:t>еальных событиях.</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10</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Неоправданное повторение слова</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pacing w:val="-6"/>
                <w:sz w:val="26"/>
                <w:szCs w:val="26"/>
                <w:lang w:eastAsia="en-US"/>
              </w:rPr>
            </w:pPr>
            <w:r w:rsidRPr="0044663F">
              <w:rPr>
                <w:b/>
                <w:spacing w:val="-6"/>
                <w:sz w:val="26"/>
                <w:szCs w:val="26"/>
                <w:lang w:eastAsia="en-US"/>
              </w:rPr>
              <w:t xml:space="preserve">Герой </w:t>
            </w:r>
            <w:r w:rsidRPr="0044663F">
              <w:rPr>
                <w:spacing w:val="-6"/>
                <w:sz w:val="26"/>
                <w:szCs w:val="26"/>
                <w:lang w:eastAsia="en-US"/>
              </w:rPr>
              <w:t>рассказа</w:t>
            </w:r>
            <w:r w:rsidR="00D20EA2" w:rsidRPr="0044663F">
              <w:rPr>
                <w:spacing w:val="-6"/>
                <w:sz w:val="26"/>
                <w:szCs w:val="26"/>
                <w:lang w:eastAsia="en-US"/>
              </w:rPr>
              <w:t xml:space="preserve"> не</w:t>
            </w:r>
            <w:r w:rsidR="00D20EA2">
              <w:rPr>
                <w:spacing w:val="-6"/>
                <w:sz w:val="26"/>
                <w:szCs w:val="26"/>
                <w:lang w:eastAsia="en-US"/>
              </w:rPr>
              <w:t> </w:t>
            </w:r>
            <w:r w:rsidR="00D20EA2" w:rsidRPr="0044663F">
              <w:rPr>
                <w:spacing w:val="-6"/>
                <w:sz w:val="26"/>
                <w:szCs w:val="26"/>
                <w:lang w:eastAsia="en-US"/>
              </w:rPr>
              <w:t>з</w:t>
            </w:r>
            <w:r w:rsidRPr="0044663F">
              <w:rPr>
                <w:spacing w:val="-6"/>
                <w:sz w:val="26"/>
                <w:szCs w:val="26"/>
                <w:lang w:eastAsia="en-US"/>
              </w:rPr>
              <w:t xml:space="preserve">адумывается над своим поступком. </w:t>
            </w:r>
            <w:r w:rsidRPr="0044663F">
              <w:rPr>
                <w:b/>
                <w:spacing w:val="-6"/>
                <w:sz w:val="26"/>
                <w:szCs w:val="26"/>
                <w:lang w:eastAsia="en-US"/>
              </w:rPr>
              <w:t>Герой</w:t>
            </w:r>
            <w:r w:rsidRPr="0044663F">
              <w:rPr>
                <w:spacing w:val="-6"/>
                <w:sz w:val="26"/>
                <w:szCs w:val="26"/>
                <w:lang w:eastAsia="en-US"/>
              </w:rPr>
              <w:t xml:space="preserve"> даже</w:t>
            </w:r>
            <w:r w:rsidR="00D20EA2" w:rsidRPr="0044663F">
              <w:rPr>
                <w:spacing w:val="-6"/>
                <w:sz w:val="26"/>
                <w:szCs w:val="26"/>
                <w:lang w:eastAsia="en-US"/>
              </w:rPr>
              <w:t xml:space="preserve"> не</w:t>
            </w:r>
            <w:r w:rsidR="00D20EA2">
              <w:rPr>
                <w:spacing w:val="-6"/>
                <w:sz w:val="26"/>
                <w:szCs w:val="26"/>
                <w:lang w:eastAsia="en-US"/>
              </w:rPr>
              <w:t> </w:t>
            </w:r>
            <w:r w:rsidR="00D20EA2" w:rsidRPr="0044663F">
              <w:rPr>
                <w:spacing w:val="-6"/>
                <w:sz w:val="26"/>
                <w:szCs w:val="26"/>
                <w:lang w:eastAsia="en-US"/>
              </w:rPr>
              <w:t>п</w:t>
            </w:r>
            <w:r w:rsidRPr="0044663F">
              <w:rPr>
                <w:spacing w:val="-6"/>
                <w:sz w:val="26"/>
                <w:szCs w:val="26"/>
                <w:lang w:eastAsia="en-US"/>
              </w:rPr>
              <w:t>онимает всей глубины содеянного.</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11</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Бедность</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о</w:t>
            </w:r>
            <w:r w:rsidRPr="0044663F">
              <w:rPr>
                <w:sz w:val="26"/>
                <w:szCs w:val="26"/>
                <w:lang w:eastAsia="en-US"/>
              </w:rPr>
              <w:t>днообразие синтаксических конструкций</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sz w:val="26"/>
                <w:szCs w:val="26"/>
                <w:lang w:eastAsia="en-US"/>
              </w:rPr>
              <w:t>Когда писатель пришел</w:t>
            </w:r>
            <w:r w:rsidR="00D20EA2" w:rsidRPr="0044663F">
              <w:rPr>
                <w:b/>
                <w:sz w:val="26"/>
                <w:szCs w:val="26"/>
                <w:lang w:eastAsia="en-US"/>
              </w:rPr>
              <w:t xml:space="preserve"> в</w:t>
            </w:r>
            <w:r w:rsidR="00D20EA2">
              <w:rPr>
                <w:b/>
                <w:sz w:val="26"/>
                <w:szCs w:val="26"/>
                <w:lang w:eastAsia="en-US"/>
              </w:rPr>
              <w:t> </w:t>
            </w:r>
            <w:r w:rsidR="00D20EA2" w:rsidRPr="0044663F">
              <w:rPr>
                <w:b/>
                <w:sz w:val="26"/>
                <w:szCs w:val="26"/>
                <w:lang w:eastAsia="en-US"/>
              </w:rPr>
              <w:t>р</w:t>
            </w:r>
            <w:r w:rsidRPr="0044663F">
              <w:rPr>
                <w:b/>
                <w:sz w:val="26"/>
                <w:szCs w:val="26"/>
                <w:lang w:eastAsia="en-US"/>
              </w:rPr>
              <w:t>едакцию</w:t>
            </w:r>
            <w:r w:rsidRPr="0044663F">
              <w:rPr>
                <w:sz w:val="26"/>
                <w:szCs w:val="26"/>
                <w:lang w:eastAsia="en-US"/>
              </w:rPr>
              <w:t xml:space="preserve">, его принял главный редактор. </w:t>
            </w:r>
            <w:r w:rsidRPr="0044663F">
              <w:rPr>
                <w:b/>
                <w:sz w:val="26"/>
                <w:szCs w:val="26"/>
                <w:lang w:eastAsia="en-US"/>
              </w:rPr>
              <w:t>Когда они поговорили</w:t>
            </w:r>
            <w:r w:rsidRPr="0044663F">
              <w:rPr>
                <w:sz w:val="26"/>
                <w:szCs w:val="26"/>
                <w:lang w:eastAsia="en-US"/>
              </w:rPr>
              <w:t>, писатель отправился</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г</w:t>
            </w:r>
            <w:r w:rsidRPr="0044663F">
              <w:rPr>
                <w:sz w:val="26"/>
                <w:szCs w:val="26"/>
                <w:lang w:eastAsia="en-US"/>
              </w:rPr>
              <w:t>остиницу.</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12</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val="en-US" w:eastAsia="en-US"/>
              </w:rPr>
            </w:pPr>
            <w:r w:rsidRPr="0044663F">
              <w:rPr>
                <w:sz w:val="26"/>
                <w:szCs w:val="26"/>
                <w:lang w:eastAsia="en-US"/>
              </w:rPr>
              <w:t>Неудачное употребление местоимений</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Данный текст написал В. Белов.</w:t>
            </w:r>
            <w:r w:rsidR="00D20EA2" w:rsidRPr="0044663F">
              <w:rPr>
                <w:sz w:val="26"/>
                <w:szCs w:val="26"/>
                <w:lang w:eastAsia="en-US"/>
              </w:rPr>
              <w:t xml:space="preserve"> </w:t>
            </w:r>
            <w:r w:rsidR="00D20EA2" w:rsidRPr="0044663F">
              <w:rPr>
                <w:b/>
                <w:bCs/>
                <w:sz w:val="26"/>
                <w:szCs w:val="26"/>
                <w:lang w:eastAsia="en-US"/>
              </w:rPr>
              <w:t>Он</w:t>
            </w:r>
            <w:r w:rsidR="00D20EA2">
              <w:rPr>
                <w:sz w:val="26"/>
                <w:szCs w:val="26"/>
                <w:lang w:eastAsia="en-US"/>
              </w:rPr>
              <w:t> </w:t>
            </w:r>
            <w:r w:rsidR="00D20EA2" w:rsidRPr="0044663F">
              <w:rPr>
                <w:sz w:val="26"/>
                <w:szCs w:val="26"/>
                <w:lang w:eastAsia="en-US"/>
              </w:rPr>
              <w:t>о</w:t>
            </w:r>
            <w:r w:rsidRPr="0044663F">
              <w:rPr>
                <w:sz w:val="26"/>
                <w:szCs w:val="26"/>
                <w:lang w:eastAsia="en-US"/>
              </w:rPr>
              <w:t>тносится</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х</w:t>
            </w:r>
            <w:r w:rsidRPr="0044663F">
              <w:rPr>
                <w:sz w:val="26"/>
                <w:szCs w:val="26"/>
                <w:lang w:eastAsia="en-US"/>
              </w:rPr>
              <w:t>удожественному стилю.</w:t>
            </w:r>
          </w:p>
          <w:p w:rsidR="00B108B0" w:rsidRPr="0044663F" w:rsidRDefault="00B108B0" w:rsidP="00B91C45">
            <w:pPr>
              <w:rPr>
                <w:sz w:val="26"/>
                <w:szCs w:val="26"/>
                <w:lang w:eastAsia="en-US"/>
              </w:rPr>
            </w:pPr>
            <w:r w:rsidRPr="0044663F">
              <w:rPr>
                <w:sz w:val="26"/>
                <w:szCs w:val="26"/>
                <w:lang w:eastAsia="en-US"/>
              </w:rPr>
              <w:t>У меня сразу</w:t>
            </w:r>
            <w:r w:rsidR="00D20EA2" w:rsidRPr="0044663F">
              <w:rPr>
                <w:sz w:val="26"/>
                <w:szCs w:val="26"/>
                <w:lang w:eastAsia="en-US"/>
              </w:rPr>
              <w:t xml:space="preserve"> же</w:t>
            </w:r>
            <w:r w:rsidR="00D20EA2">
              <w:rPr>
                <w:sz w:val="26"/>
                <w:szCs w:val="26"/>
                <w:lang w:eastAsia="en-US"/>
              </w:rPr>
              <w:t> </w:t>
            </w:r>
            <w:r w:rsidR="00D20EA2" w:rsidRPr="0044663F">
              <w:rPr>
                <w:sz w:val="26"/>
                <w:szCs w:val="26"/>
                <w:lang w:eastAsia="en-US"/>
              </w:rPr>
              <w:t>в</w:t>
            </w:r>
            <w:r w:rsidRPr="0044663F">
              <w:rPr>
                <w:sz w:val="26"/>
                <w:szCs w:val="26"/>
                <w:lang w:eastAsia="en-US"/>
              </w:rPr>
              <w:t>озникла картина</w:t>
            </w:r>
            <w:r w:rsidR="00D20EA2" w:rsidRPr="0044663F">
              <w:rPr>
                <w:sz w:val="26"/>
                <w:szCs w:val="26"/>
                <w:lang w:eastAsia="en-US"/>
              </w:rPr>
              <w:t xml:space="preserve"> в</w:t>
            </w:r>
            <w:r w:rsidR="00D20EA2">
              <w:rPr>
                <w:sz w:val="26"/>
                <w:szCs w:val="26"/>
                <w:lang w:eastAsia="en-US"/>
              </w:rPr>
              <w:t> </w:t>
            </w:r>
            <w:r w:rsidR="00D20EA2" w:rsidRPr="0044663F">
              <w:rPr>
                <w:b/>
                <w:bCs/>
                <w:sz w:val="26"/>
                <w:szCs w:val="26"/>
                <w:lang w:eastAsia="en-US"/>
              </w:rPr>
              <w:t>с</w:t>
            </w:r>
            <w:r w:rsidRPr="0044663F">
              <w:rPr>
                <w:b/>
                <w:bCs/>
                <w:sz w:val="26"/>
                <w:szCs w:val="26"/>
                <w:lang w:eastAsia="en-US"/>
              </w:rPr>
              <w:t>воем</w:t>
            </w:r>
            <w:r w:rsidRPr="0044663F">
              <w:rPr>
                <w:sz w:val="26"/>
                <w:szCs w:val="26"/>
                <w:lang w:eastAsia="en-US"/>
              </w:rPr>
              <w:t xml:space="preserve"> воображении</w:t>
            </w:r>
          </w:p>
        </w:tc>
      </w:tr>
    </w:tbl>
    <w:p w:rsidR="00B108B0" w:rsidRPr="0044663F" w:rsidRDefault="00B108B0" w:rsidP="00B91C45">
      <w:pPr>
        <w:pStyle w:val="header3"/>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К числу наиболее типичных </w:t>
      </w:r>
      <w:r w:rsidRPr="0044663F">
        <w:rPr>
          <w:rStyle w:val="affe"/>
          <w:rFonts w:ascii="Times New Roman" w:hAnsi="Times New Roman"/>
          <w:b/>
          <w:bCs/>
          <w:i w:val="0"/>
          <w:iCs/>
          <w:color w:val="auto"/>
          <w:sz w:val="26"/>
          <w:szCs w:val="26"/>
        </w:rPr>
        <w:t>грамматических ошибок</w:t>
      </w:r>
      <w:r w:rsidRPr="0044663F">
        <w:rPr>
          <w:rFonts w:ascii="Times New Roman" w:hAnsi="Times New Roman" w:cs="Times New Roman"/>
          <w:color w:val="auto"/>
          <w:sz w:val="26"/>
          <w:szCs w:val="26"/>
        </w:rPr>
        <w:t>  относятся ошибки, связанные</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потреблением глагола, глагольных форм, наречий, частиц:</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1)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бразовании личных форм глаголов:</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Им</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д</w:t>
      </w:r>
      <w:r w:rsidRPr="0044663F">
        <w:rPr>
          <w:rFonts w:ascii="Times New Roman" w:hAnsi="Times New Roman" w:cs="Times New Roman"/>
          <w:bCs/>
          <w:i/>
          <w:iCs/>
          <w:color w:val="auto"/>
          <w:sz w:val="26"/>
          <w:szCs w:val="26"/>
        </w:rPr>
        <w:t>вигает чувство сострадания</w:t>
      </w:r>
      <w:r w:rsidRPr="0044663F">
        <w:rPr>
          <w:rFonts w:ascii="Times New Roman" w:hAnsi="Times New Roman" w:cs="Times New Roman"/>
          <w:color w:val="auto"/>
          <w:sz w:val="26"/>
          <w:szCs w:val="26"/>
        </w:rPr>
        <w:t xml:space="preserve"> (следует: движет);</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2) неправильное употребление видовременных форм глаголов: </w:t>
      </w:r>
      <w:r w:rsidRPr="0044663F">
        <w:rPr>
          <w:rFonts w:ascii="Times New Roman" w:hAnsi="Times New Roman" w:cs="Times New Roman"/>
          <w:bCs/>
          <w:i/>
          <w:iCs/>
          <w:color w:val="auto"/>
          <w:sz w:val="26"/>
          <w:szCs w:val="26"/>
        </w:rPr>
        <w:t>Эта книга дает знания</w:t>
      </w:r>
      <w:r w:rsidR="00D20EA2" w:rsidRPr="0044663F">
        <w:rPr>
          <w:rFonts w:ascii="Times New Roman" w:hAnsi="Times New Roman" w:cs="Times New Roman"/>
          <w:bCs/>
          <w:i/>
          <w:iCs/>
          <w:color w:val="auto"/>
          <w:sz w:val="26"/>
          <w:szCs w:val="26"/>
        </w:rPr>
        <w:t xml:space="preserve"> об</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и</w:t>
      </w:r>
      <w:r w:rsidRPr="0044663F">
        <w:rPr>
          <w:rFonts w:ascii="Times New Roman" w:hAnsi="Times New Roman" w:cs="Times New Roman"/>
          <w:bCs/>
          <w:i/>
          <w:iCs/>
          <w:color w:val="auto"/>
          <w:sz w:val="26"/>
          <w:szCs w:val="26"/>
        </w:rPr>
        <w:t>стории календаря, научит делать календарные расчеты быстро</w:t>
      </w:r>
      <w:r w:rsidR="00D20EA2" w:rsidRPr="0044663F">
        <w:rPr>
          <w:rFonts w:ascii="Times New Roman" w:hAnsi="Times New Roman" w:cs="Times New Roman"/>
          <w:bCs/>
          <w:i/>
          <w:iCs/>
          <w:color w:val="auto"/>
          <w:sz w:val="26"/>
          <w:szCs w:val="26"/>
        </w:rPr>
        <w:t xml:space="preserve"> и</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очно</w:t>
      </w:r>
      <w:r w:rsidRPr="0044663F">
        <w:rPr>
          <w:rFonts w:ascii="Times New Roman" w:hAnsi="Times New Roman" w:cs="Times New Roman"/>
          <w:color w:val="auto"/>
          <w:sz w:val="26"/>
          <w:szCs w:val="26"/>
        </w:rPr>
        <w:t xml:space="preserve"> (следует: ...даст.., научит... или  ...дает.., учит...);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3) ошибки в употреблении действительных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традательных причастий:</w:t>
      </w:r>
      <w:r w:rsidRPr="0044663F">
        <w:rPr>
          <w:rFonts w:ascii="Times New Roman" w:hAnsi="Times New Roman" w:cs="Times New Roman"/>
          <w:b/>
          <w:bCs/>
          <w:i/>
          <w:iCs/>
          <w:color w:val="auto"/>
          <w:sz w:val="26"/>
          <w:szCs w:val="26"/>
        </w:rPr>
        <w:t xml:space="preserve"> </w:t>
      </w:r>
      <w:r w:rsidRPr="0044663F">
        <w:rPr>
          <w:rFonts w:ascii="Times New Roman" w:hAnsi="Times New Roman" w:cs="Times New Roman"/>
          <w:bCs/>
          <w:i/>
          <w:iCs/>
          <w:color w:val="auto"/>
          <w:sz w:val="26"/>
          <w:szCs w:val="26"/>
        </w:rPr>
        <w:t xml:space="preserve">Ручейки воды, стекаемые вниз, поразили автора текста </w:t>
      </w:r>
      <w:r w:rsidRPr="0044663F">
        <w:rPr>
          <w:rFonts w:ascii="Times New Roman" w:hAnsi="Times New Roman" w:cs="Times New Roman"/>
          <w:color w:val="auto"/>
          <w:sz w:val="26"/>
          <w:szCs w:val="26"/>
        </w:rPr>
        <w:t xml:space="preserve">(следует: стекавшие);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4) ошибки</w:t>
      </w:r>
      <w:r w:rsidR="00D20EA2" w:rsidRPr="0044663F">
        <w:rPr>
          <w:rFonts w:ascii="Times New Roman" w:hAnsi="Times New Roman" w:cs="Times New Roman"/>
          <w:color w:val="auto"/>
          <w:sz w:val="26"/>
          <w:szCs w:val="26"/>
        </w:rPr>
        <w:t>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 xml:space="preserve">бразовании деепричастий: </w:t>
      </w:r>
      <w:r w:rsidRPr="0044663F">
        <w:rPr>
          <w:rFonts w:ascii="Times New Roman" w:hAnsi="Times New Roman" w:cs="Times New Roman"/>
          <w:bCs/>
          <w:i/>
          <w:iCs/>
          <w:color w:val="auto"/>
          <w:sz w:val="26"/>
          <w:szCs w:val="26"/>
        </w:rPr>
        <w:t>Вышев</w:t>
      </w:r>
      <w:r w:rsidR="00D20EA2" w:rsidRPr="0044663F">
        <w:rPr>
          <w:rFonts w:ascii="Times New Roman" w:hAnsi="Times New Roman" w:cs="Times New Roman"/>
          <w:bCs/>
          <w:i/>
          <w:iCs/>
          <w:color w:val="auto"/>
          <w:sz w:val="26"/>
          <w:szCs w:val="26"/>
        </w:rPr>
        <w:t xml:space="preserve"> на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с</w:t>
      </w:r>
      <w:r w:rsidRPr="0044663F">
        <w:rPr>
          <w:rFonts w:ascii="Times New Roman" w:hAnsi="Times New Roman" w:cs="Times New Roman"/>
          <w:bCs/>
          <w:i/>
          <w:iCs/>
          <w:color w:val="auto"/>
          <w:sz w:val="26"/>
          <w:szCs w:val="26"/>
        </w:rPr>
        <w:t>цену, певцы поклонились</w:t>
      </w:r>
      <w:r w:rsidRPr="0044663F">
        <w:rPr>
          <w:rFonts w:ascii="Times New Roman" w:hAnsi="Times New Roman" w:cs="Times New Roman"/>
          <w:i/>
          <w:iCs/>
          <w:color w:val="auto"/>
          <w:sz w:val="26"/>
          <w:szCs w:val="26"/>
        </w:rPr>
        <w:t xml:space="preserve"> </w:t>
      </w:r>
      <w:r w:rsidRPr="0044663F">
        <w:rPr>
          <w:rFonts w:ascii="Times New Roman" w:hAnsi="Times New Roman" w:cs="Times New Roman"/>
          <w:iCs/>
          <w:color w:val="auto"/>
          <w:sz w:val="26"/>
          <w:szCs w:val="26"/>
        </w:rPr>
        <w:t xml:space="preserve">(норма: выйдя);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5</w:t>
      </w:r>
      <w:r w:rsidR="00D20EA2">
        <w:rPr>
          <w:rFonts w:ascii="Times New Roman" w:hAnsi="Times New Roman" w:cs="Times New Roman"/>
          <w:color w:val="auto"/>
          <w:sz w:val="26"/>
          <w:szCs w:val="26"/>
        </w:rPr>
        <w:t xml:space="preserve">) </w:t>
      </w:r>
      <w:r w:rsidRPr="0044663F">
        <w:rPr>
          <w:rFonts w:ascii="Times New Roman" w:hAnsi="Times New Roman" w:cs="Times New Roman"/>
          <w:color w:val="auto"/>
          <w:sz w:val="26"/>
          <w:szCs w:val="26"/>
        </w:rPr>
        <w:t xml:space="preserve">неправильное образование наречий: </w:t>
      </w:r>
      <w:r w:rsidRPr="0044663F">
        <w:rPr>
          <w:rFonts w:ascii="Times New Roman" w:hAnsi="Times New Roman" w:cs="Times New Roman"/>
          <w:bCs/>
          <w:i/>
          <w:iCs/>
          <w:color w:val="auto"/>
          <w:sz w:val="26"/>
          <w:szCs w:val="26"/>
        </w:rPr>
        <w:t>Автор тута был</w:t>
      </w:r>
      <w:r w:rsidR="00D20EA2" w:rsidRPr="0044663F">
        <w:rPr>
          <w:rFonts w:ascii="Times New Roman" w:hAnsi="Times New Roman" w:cs="Times New Roman"/>
          <w:bCs/>
          <w:i/>
          <w:iCs/>
          <w:color w:val="auto"/>
          <w:sz w:val="26"/>
          <w:szCs w:val="26"/>
        </w:rPr>
        <w:t xml:space="preserve">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п</w:t>
      </w:r>
      <w:r w:rsidRPr="0044663F">
        <w:rPr>
          <w:rFonts w:ascii="Times New Roman" w:hAnsi="Times New Roman" w:cs="Times New Roman"/>
          <w:bCs/>
          <w:i/>
          <w:iCs/>
          <w:color w:val="auto"/>
          <w:sz w:val="26"/>
          <w:szCs w:val="26"/>
        </w:rPr>
        <w:t>рав</w:t>
      </w:r>
      <w:r w:rsidRPr="0044663F">
        <w:rPr>
          <w:rFonts w:ascii="Times New Roman" w:hAnsi="Times New Roman" w:cs="Times New Roman"/>
          <w:color w:val="auto"/>
          <w:sz w:val="26"/>
          <w:szCs w:val="26"/>
        </w:rPr>
        <w:t xml:space="preserve"> (норма: тут);</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Эти ошибки связаны обычно</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арушением закономерностей</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равил грамматики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озникают под влия</w:t>
      </w:r>
      <w:r w:rsidRPr="0044663F">
        <w:rPr>
          <w:rFonts w:ascii="Times New Roman" w:hAnsi="Times New Roman" w:cs="Times New Roman"/>
          <w:color w:val="auto"/>
          <w:sz w:val="26"/>
          <w:szCs w:val="26"/>
        </w:rPr>
        <w:softHyphen/>
        <w:t>нием просторечия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иалектов.</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Кроме того,</w:t>
      </w:r>
      <w:r w:rsidR="00D20EA2" w:rsidRPr="0044663F">
        <w:rPr>
          <w:rFonts w:ascii="Times New Roman" w:hAnsi="Times New Roman" w:cs="Times New Roman"/>
          <w:color w:val="auto"/>
          <w:sz w:val="26"/>
          <w:szCs w:val="26"/>
        </w:rPr>
        <w:t xml:space="preserve"> к</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ипичным можно отнести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рамматико-синтаксические ошибки, также выявляемые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аботах экзаменуемых:</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1</w:t>
      </w:r>
      <w:r w:rsidR="00D20EA2">
        <w:rPr>
          <w:rFonts w:ascii="Times New Roman" w:hAnsi="Times New Roman" w:cs="Times New Roman"/>
          <w:color w:val="auto"/>
          <w:sz w:val="26"/>
          <w:szCs w:val="26"/>
        </w:rPr>
        <w:t xml:space="preserve">) </w:t>
      </w:r>
      <w:r w:rsidRPr="0044663F">
        <w:rPr>
          <w:rFonts w:ascii="Times New Roman" w:hAnsi="Times New Roman" w:cs="Times New Roman"/>
          <w:color w:val="auto"/>
          <w:sz w:val="26"/>
          <w:szCs w:val="26"/>
        </w:rPr>
        <w:t>     нарушение связи между подлежащим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казуемым: </w:t>
      </w:r>
      <w:r w:rsidRPr="0044663F">
        <w:rPr>
          <w:rFonts w:ascii="Times New Roman" w:hAnsi="Times New Roman" w:cs="Times New Roman"/>
          <w:bCs/>
          <w:i/>
          <w:iCs/>
          <w:color w:val="auto"/>
          <w:sz w:val="26"/>
          <w:szCs w:val="26"/>
        </w:rPr>
        <w:t>Главное, чему теперь</w:t>
      </w:r>
      <w:r w:rsidR="00D20EA2" w:rsidRPr="0044663F">
        <w:rPr>
          <w:rFonts w:ascii="Times New Roman" w:hAnsi="Times New Roman" w:cs="Times New Roman"/>
          <w:bCs/>
          <w:i/>
          <w:iCs/>
          <w:color w:val="auto"/>
          <w:sz w:val="26"/>
          <w:szCs w:val="26"/>
        </w:rPr>
        <w:t xml:space="preserve"> я</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х</w:t>
      </w:r>
      <w:r w:rsidRPr="0044663F">
        <w:rPr>
          <w:rFonts w:ascii="Times New Roman" w:hAnsi="Times New Roman" w:cs="Times New Roman"/>
          <w:bCs/>
          <w:i/>
          <w:iCs/>
          <w:color w:val="auto"/>
          <w:sz w:val="26"/>
          <w:szCs w:val="26"/>
        </w:rPr>
        <w:t>очу уделить внимание, это художе</w:t>
      </w:r>
      <w:r w:rsidRPr="0044663F">
        <w:rPr>
          <w:rFonts w:ascii="Times New Roman" w:hAnsi="Times New Roman" w:cs="Times New Roman"/>
          <w:bCs/>
          <w:i/>
          <w:iCs/>
          <w:color w:val="auto"/>
          <w:sz w:val="26"/>
          <w:szCs w:val="26"/>
        </w:rPr>
        <w:softHyphen/>
        <w:t>ственной стороне произведения</w:t>
      </w:r>
      <w:r w:rsidRPr="0044663F">
        <w:rPr>
          <w:rFonts w:ascii="Times New Roman" w:hAnsi="Times New Roman" w:cs="Times New Roman"/>
          <w:color w:val="auto"/>
          <w:sz w:val="26"/>
          <w:szCs w:val="26"/>
        </w:rPr>
        <w:t xml:space="preserve"> (норма: … это художественная сторона произведения); </w:t>
      </w:r>
      <w:r w:rsidRPr="0044663F">
        <w:rPr>
          <w:rFonts w:ascii="Times New Roman" w:hAnsi="Times New Roman" w:cs="Times New Roman"/>
          <w:bCs/>
          <w:i/>
          <w:iCs/>
          <w:color w:val="auto"/>
          <w:sz w:val="26"/>
          <w:szCs w:val="26"/>
        </w:rPr>
        <w:t>Чтобы прино</w:t>
      </w:r>
      <w:r w:rsidRPr="0044663F">
        <w:rPr>
          <w:rFonts w:ascii="Times New Roman" w:hAnsi="Times New Roman" w:cs="Times New Roman"/>
          <w:bCs/>
          <w:i/>
          <w:iCs/>
          <w:color w:val="auto"/>
          <w:sz w:val="26"/>
          <w:szCs w:val="26"/>
        </w:rPr>
        <w:softHyphen/>
        <w:t>сить пользу Родине, нужно смелость, знания, честность</w:t>
      </w:r>
      <w:r w:rsidRPr="0044663F">
        <w:rPr>
          <w:rFonts w:ascii="Times New Roman" w:hAnsi="Times New Roman" w:cs="Times New Roman"/>
          <w:color w:val="auto"/>
          <w:sz w:val="26"/>
          <w:szCs w:val="26"/>
        </w:rPr>
        <w:t xml:space="preserve"> (норма: ... нужны сме</w:t>
      </w:r>
      <w:r w:rsidRPr="0044663F">
        <w:rPr>
          <w:rFonts w:ascii="Times New Roman" w:hAnsi="Times New Roman" w:cs="Times New Roman"/>
          <w:color w:val="auto"/>
          <w:sz w:val="26"/>
          <w:szCs w:val="26"/>
        </w:rPr>
        <w:softHyphen/>
        <w:t>лость, знания, честность);</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2</w:t>
      </w:r>
      <w:r w:rsidR="00D20EA2">
        <w:rPr>
          <w:rFonts w:ascii="Times New Roman" w:hAnsi="Times New Roman" w:cs="Times New Roman"/>
          <w:color w:val="auto"/>
          <w:sz w:val="26"/>
          <w:szCs w:val="26"/>
        </w:rPr>
        <w:t xml:space="preserve">) </w:t>
      </w:r>
      <w:r w:rsidRPr="0044663F">
        <w:rPr>
          <w:rFonts w:ascii="Times New Roman" w:hAnsi="Times New Roman" w:cs="Times New Roman"/>
          <w:color w:val="auto"/>
          <w:sz w:val="26"/>
          <w:szCs w:val="26"/>
        </w:rPr>
        <w:t>   ошибки, связанные</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 xml:space="preserve">потреблением частиц, например, неоправданный повтор: </w:t>
      </w:r>
      <w:r w:rsidRPr="0044663F">
        <w:rPr>
          <w:rFonts w:ascii="Times New Roman" w:hAnsi="Times New Roman" w:cs="Times New Roman"/>
          <w:bCs/>
          <w:i/>
          <w:iCs/>
          <w:color w:val="auto"/>
          <w:sz w:val="26"/>
          <w:szCs w:val="26"/>
        </w:rPr>
        <w:t>Хорошо было бы, если</w:t>
      </w:r>
      <w:r w:rsidR="00D20EA2" w:rsidRPr="0044663F">
        <w:rPr>
          <w:rFonts w:ascii="Times New Roman" w:hAnsi="Times New Roman" w:cs="Times New Roman"/>
          <w:bCs/>
          <w:i/>
          <w:iCs/>
          <w:color w:val="auto"/>
          <w:sz w:val="26"/>
          <w:szCs w:val="26"/>
        </w:rPr>
        <w:t xml:space="preserve"> бы</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н</w:t>
      </w:r>
      <w:r w:rsidRPr="0044663F">
        <w:rPr>
          <w:rFonts w:ascii="Times New Roman" w:hAnsi="Times New Roman" w:cs="Times New Roman"/>
          <w:bCs/>
          <w:i/>
          <w:iCs/>
          <w:color w:val="auto"/>
          <w:sz w:val="26"/>
          <w:szCs w:val="26"/>
        </w:rPr>
        <w:t>а картине стояла</w:t>
      </w:r>
      <w:r w:rsidR="00D20EA2" w:rsidRPr="0044663F">
        <w:rPr>
          <w:rFonts w:ascii="Times New Roman" w:hAnsi="Times New Roman" w:cs="Times New Roman"/>
          <w:bCs/>
          <w:i/>
          <w:iCs/>
          <w:color w:val="auto"/>
          <w:sz w:val="26"/>
          <w:szCs w:val="26"/>
        </w:rPr>
        <w:t xml:space="preserve"> бы</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п</w:t>
      </w:r>
      <w:r w:rsidRPr="0044663F">
        <w:rPr>
          <w:rFonts w:ascii="Times New Roman" w:hAnsi="Times New Roman" w:cs="Times New Roman"/>
          <w:bCs/>
          <w:i/>
          <w:iCs/>
          <w:color w:val="auto"/>
          <w:sz w:val="26"/>
          <w:szCs w:val="26"/>
        </w:rPr>
        <w:t>одпись художника</w:t>
      </w:r>
      <w:r w:rsidRPr="0044663F">
        <w:rPr>
          <w:rFonts w:ascii="Times New Roman" w:hAnsi="Times New Roman" w:cs="Times New Roman"/>
          <w:color w:val="auto"/>
          <w:sz w:val="26"/>
          <w:szCs w:val="26"/>
        </w:rPr>
        <w:t>; отрыв частицы</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ого компонента предложения,</w:t>
      </w:r>
      <w:r w:rsidR="00D20EA2" w:rsidRPr="0044663F">
        <w:rPr>
          <w:rFonts w:ascii="Times New Roman" w:hAnsi="Times New Roman" w:cs="Times New Roman"/>
          <w:color w:val="auto"/>
          <w:sz w:val="26"/>
          <w:szCs w:val="26"/>
        </w:rPr>
        <w:t xml:space="preserve"> к</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44663F">
        <w:rPr>
          <w:rFonts w:ascii="Times New Roman" w:hAnsi="Times New Roman" w:cs="Times New Roman"/>
          <w:color w:val="auto"/>
          <w:sz w:val="26"/>
          <w:szCs w:val="26"/>
        </w:rPr>
        <w:softHyphen/>
        <w:t>рые они должны выделять,</w:t>
      </w:r>
      <w:r w:rsidR="00D20EA2" w:rsidRPr="0044663F">
        <w:rPr>
          <w:rFonts w:ascii="Times New Roman" w:hAnsi="Times New Roman" w:cs="Times New Roman"/>
          <w:color w:val="auto"/>
          <w:sz w:val="26"/>
          <w:szCs w:val="26"/>
        </w:rPr>
        <w:t xml:space="preserve"> но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э</w:t>
      </w:r>
      <w:r w:rsidRPr="0044663F">
        <w:rPr>
          <w:rFonts w:ascii="Times New Roman" w:hAnsi="Times New Roman" w:cs="Times New Roman"/>
          <w:color w:val="auto"/>
          <w:sz w:val="26"/>
          <w:szCs w:val="26"/>
        </w:rPr>
        <w:t>та законо</w:t>
      </w:r>
      <w:r w:rsidRPr="0044663F">
        <w:rPr>
          <w:rFonts w:ascii="Times New Roman" w:hAnsi="Times New Roman" w:cs="Times New Roman"/>
          <w:color w:val="auto"/>
          <w:sz w:val="26"/>
          <w:szCs w:val="26"/>
        </w:rPr>
        <w:softHyphen/>
        <w:t>мерность часто нарушается</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очинениях):</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В</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ексте всего раскрываются две проблемы</w:t>
      </w:r>
      <w:r w:rsidRPr="0044663F">
        <w:rPr>
          <w:rFonts w:ascii="Times New Roman" w:hAnsi="Times New Roman" w:cs="Times New Roman"/>
          <w:i/>
          <w:iCs/>
          <w:color w:val="auto"/>
          <w:sz w:val="26"/>
          <w:szCs w:val="26"/>
        </w:rPr>
        <w:t>»</w:t>
      </w:r>
      <w:r w:rsidRPr="0044663F">
        <w:rPr>
          <w:rFonts w:ascii="Times New Roman" w:hAnsi="Times New Roman" w:cs="Times New Roman"/>
          <w:color w:val="auto"/>
          <w:sz w:val="26"/>
          <w:szCs w:val="26"/>
        </w:rPr>
        <w:t xml:space="preserve"> (ограничи</w:t>
      </w:r>
      <w:r w:rsidRPr="0044663F">
        <w:rPr>
          <w:rFonts w:ascii="Times New Roman" w:hAnsi="Times New Roman" w:cs="Times New Roman"/>
          <w:color w:val="auto"/>
          <w:sz w:val="26"/>
          <w:szCs w:val="26"/>
        </w:rPr>
        <w:softHyphen/>
        <w:t>тельная частица «всего» должна стоять пе</w:t>
      </w:r>
      <w:r w:rsidRPr="0044663F">
        <w:rPr>
          <w:rFonts w:ascii="Times New Roman" w:hAnsi="Times New Roman" w:cs="Times New Roman"/>
          <w:color w:val="auto"/>
          <w:sz w:val="26"/>
          <w:szCs w:val="26"/>
        </w:rPr>
        <w:softHyphen/>
        <w:t>ред подлежащим: «... всего две проблемы»);</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3) неоправданный пропуск подлежащего (эллипсис): </w:t>
      </w:r>
      <w:r w:rsidRPr="0044663F">
        <w:rPr>
          <w:rFonts w:ascii="Times New Roman" w:hAnsi="Times New Roman" w:cs="Times New Roman"/>
          <w:bCs/>
          <w:i/>
          <w:iCs/>
          <w:color w:val="auto"/>
          <w:sz w:val="26"/>
          <w:szCs w:val="26"/>
        </w:rPr>
        <w:t>Его храбрость, (?) постоять</w:t>
      </w:r>
      <w:r w:rsidR="00D20EA2" w:rsidRPr="0044663F">
        <w:rPr>
          <w:rFonts w:ascii="Times New Roman" w:hAnsi="Times New Roman" w:cs="Times New Roman"/>
          <w:bCs/>
          <w:i/>
          <w:iCs/>
          <w:color w:val="auto"/>
          <w:sz w:val="26"/>
          <w:szCs w:val="26"/>
        </w:rPr>
        <w:t xml:space="preserve"> за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ч</w:t>
      </w:r>
      <w:r w:rsidRPr="0044663F">
        <w:rPr>
          <w:rFonts w:ascii="Times New Roman" w:hAnsi="Times New Roman" w:cs="Times New Roman"/>
          <w:bCs/>
          <w:i/>
          <w:iCs/>
          <w:color w:val="auto"/>
          <w:sz w:val="26"/>
          <w:szCs w:val="26"/>
        </w:rPr>
        <w:t>есть</w:t>
      </w:r>
      <w:r w:rsidR="00D20EA2" w:rsidRPr="0044663F">
        <w:rPr>
          <w:rFonts w:ascii="Times New Roman" w:hAnsi="Times New Roman" w:cs="Times New Roman"/>
          <w:bCs/>
          <w:i/>
          <w:iCs/>
          <w:color w:val="auto"/>
          <w:sz w:val="26"/>
          <w:szCs w:val="26"/>
        </w:rPr>
        <w:t xml:space="preserve"> и</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с</w:t>
      </w:r>
      <w:r w:rsidRPr="0044663F">
        <w:rPr>
          <w:rFonts w:ascii="Times New Roman" w:hAnsi="Times New Roman" w:cs="Times New Roman"/>
          <w:bCs/>
          <w:i/>
          <w:iCs/>
          <w:color w:val="auto"/>
          <w:sz w:val="26"/>
          <w:szCs w:val="26"/>
        </w:rPr>
        <w:t>праведливость привлекают автора текста</w:t>
      </w:r>
      <w:r w:rsidRPr="0044663F">
        <w:rPr>
          <w:rFonts w:ascii="Times New Roman" w:hAnsi="Times New Roman" w:cs="Times New Roman"/>
          <w:bCs/>
          <w:iCs/>
          <w:color w:val="auto"/>
          <w:sz w:val="26"/>
          <w:szCs w:val="26"/>
        </w:rPr>
        <w:t>;</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4) неправильное построение сложносочиненного предложения:</w:t>
      </w:r>
      <w:r w:rsidR="00D20EA2" w:rsidRPr="0044663F">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Ум</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а</w:t>
      </w:r>
      <w:r w:rsidRPr="0044663F">
        <w:rPr>
          <w:rFonts w:ascii="Times New Roman" w:hAnsi="Times New Roman" w:cs="Times New Roman"/>
          <w:bCs/>
          <w:i/>
          <w:iCs/>
          <w:color w:val="auto"/>
          <w:sz w:val="26"/>
          <w:szCs w:val="26"/>
        </w:rPr>
        <w:t>втор текста понимает</w:t>
      </w:r>
      <w:r w:rsidR="00D20EA2" w:rsidRPr="0044663F">
        <w:rPr>
          <w:rFonts w:ascii="Times New Roman" w:hAnsi="Times New Roman" w:cs="Times New Roman"/>
          <w:bCs/>
          <w:i/>
          <w:iCs/>
          <w:color w:val="auto"/>
          <w:sz w:val="26"/>
          <w:szCs w:val="26"/>
        </w:rPr>
        <w:t>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олько как просвещенность, интеллигентность,</w:t>
      </w:r>
      <w:r w:rsidR="00D20EA2" w:rsidRPr="0044663F">
        <w:rPr>
          <w:rFonts w:ascii="Times New Roman" w:hAnsi="Times New Roman" w:cs="Times New Roman"/>
          <w:bCs/>
          <w:i/>
          <w:iCs/>
          <w:color w:val="auto"/>
          <w:sz w:val="26"/>
          <w:szCs w:val="26"/>
        </w:rPr>
        <w:t xml:space="preserve"> но</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и с</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п</w:t>
      </w:r>
      <w:r w:rsidRPr="0044663F">
        <w:rPr>
          <w:rFonts w:ascii="Times New Roman" w:hAnsi="Times New Roman" w:cs="Times New Roman"/>
          <w:bCs/>
          <w:i/>
          <w:iCs/>
          <w:color w:val="auto"/>
          <w:sz w:val="26"/>
          <w:szCs w:val="26"/>
        </w:rPr>
        <w:t>онятием «ум</w:t>
      </w:r>
      <w:r w:rsidRPr="0044663F">
        <w:rPr>
          <w:rFonts w:ascii="Times New Roman" w:hAnsi="Times New Roman" w:cs="Times New Roman"/>
          <w:bCs/>
          <w:i/>
          <w:iCs/>
          <w:color w:val="auto"/>
          <w:sz w:val="26"/>
          <w:szCs w:val="26"/>
        </w:rPr>
        <w:softHyphen/>
        <w:t>ный» связывалось представление</w:t>
      </w:r>
      <w:r w:rsidR="00D20EA2" w:rsidRPr="0044663F">
        <w:rPr>
          <w:rFonts w:ascii="Times New Roman" w:hAnsi="Times New Roman" w:cs="Times New Roman"/>
          <w:bCs/>
          <w:i/>
          <w:iCs/>
          <w:color w:val="auto"/>
          <w:sz w:val="26"/>
          <w:szCs w:val="26"/>
        </w:rPr>
        <w:t xml:space="preserve"> о</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в</w:t>
      </w:r>
      <w:r w:rsidRPr="0044663F">
        <w:rPr>
          <w:rFonts w:ascii="Times New Roman" w:hAnsi="Times New Roman" w:cs="Times New Roman"/>
          <w:bCs/>
          <w:i/>
          <w:iCs/>
          <w:color w:val="auto"/>
          <w:sz w:val="26"/>
          <w:szCs w:val="26"/>
        </w:rPr>
        <w:t>ольноду</w:t>
      </w:r>
      <w:r w:rsidRPr="0044663F">
        <w:rPr>
          <w:rFonts w:ascii="Times New Roman" w:hAnsi="Times New Roman" w:cs="Times New Roman"/>
          <w:bCs/>
          <w:i/>
          <w:iCs/>
          <w:color w:val="auto"/>
          <w:sz w:val="26"/>
          <w:szCs w:val="26"/>
        </w:rPr>
        <w:softHyphen/>
        <w:t>мстве</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Анализируя работы экзаменуемых</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 xml:space="preserve">очки зрения речевой грамотности, можно также выявить типичные </w:t>
      </w:r>
      <w:r w:rsidRPr="0044663F">
        <w:rPr>
          <w:rStyle w:val="affe"/>
          <w:rFonts w:ascii="Times New Roman" w:hAnsi="Times New Roman"/>
          <w:b/>
          <w:bCs/>
          <w:i w:val="0"/>
          <w:iCs/>
          <w:color w:val="auto"/>
          <w:sz w:val="26"/>
          <w:szCs w:val="26"/>
        </w:rPr>
        <w:t>речевые ошибки</w:t>
      </w:r>
      <w:r w:rsidRPr="0044663F">
        <w:rPr>
          <w:rFonts w:ascii="Times New Roman" w:hAnsi="Times New Roman" w:cs="Times New Roman"/>
          <w:b/>
          <w:bCs/>
          <w:i/>
          <w:iCs/>
          <w:color w:val="auto"/>
          <w:sz w:val="26"/>
          <w:szCs w:val="26"/>
        </w:rPr>
        <w:t>.</w:t>
      </w:r>
      <w:r w:rsidRPr="0044663F">
        <w:rPr>
          <w:rFonts w:ascii="Times New Roman" w:hAnsi="Times New Roman" w:cs="Times New Roman"/>
          <w:color w:val="auto"/>
          <w:sz w:val="26"/>
          <w:szCs w:val="26"/>
        </w:rPr>
        <w:t xml:space="preserve"> Это нарушения, связанные</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еразвитостью речи: плеоназм, тавтология, речевые штам</w:t>
      </w:r>
      <w:r w:rsidRPr="0044663F">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44663F">
        <w:rPr>
          <w:rFonts w:ascii="Times New Roman" w:hAnsi="Times New Roman" w:cs="Times New Roman"/>
          <w:color w:val="auto"/>
          <w:sz w:val="26"/>
          <w:szCs w:val="26"/>
        </w:rPr>
        <w:softHyphen/>
        <w:t>вание экспрессивных средств, канцелярит, неразличение (смеше</w:t>
      </w:r>
      <w:r w:rsidRPr="0044663F">
        <w:rPr>
          <w:rFonts w:ascii="Times New Roman" w:hAnsi="Times New Roman" w:cs="Times New Roman"/>
          <w:color w:val="auto"/>
          <w:sz w:val="26"/>
          <w:szCs w:val="26"/>
        </w:rPr>
        <w:softHyphen/>
        <w:t>ние) паронимов;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потреблении омонимов, антонимов, синонимов;</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 xml:space="preserve">страненная контекстом многозначность.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К наиболее частотным </w:t>
      </w:r>
      <w:r w:rsidRPr="0044663F">
        <w:rPr>
          <w:rFonts w:ascii="Times New Roman" w:hAnsi="Times New Roman" w:cs="Times New Roman"/>
          <w:b/>
          <w:color w:val="auto"/>
          <w:sz w:val="26"/>
          <w:szCs w:val="26"/>
        </w:rPr>
        <w:t>речевым</w:t>
      </w:r>
      <w:r w:rsidRPr="0044663F">
        <w:rPr>
          <w:rFonts w:ascii="Times New Roman" w:hAnsi="Times New Roman" w:cs="Times New Roman"/>
          <w:color w:val="auto"/>
          <w:sz w:val="26"/>
          <w:szCs w:val="26"/>
        </w:rPr>
        <w:t xml:space="preserve"> ошибкам относятся следующие:</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1) неразличение (смешение) паронимов:</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В</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аких случаях</w:t>
      </w:r>
      <w:r w:rsidR="00D20EA2" w:rsidRPr="0044663F">
        <w:rPr>
          <w:rFonts w:ascii="Times New Roman" w:hAnsi="Times New Roman" w:cs="Times New Roman"/>
          <w:bCs/>
          <w:i/>
          <w:iCs/>
          <w:color w:val="auto"/>
          <w:sz w:val="26"/>
          <w:szCs w:val="26"/>
        </w:rPr>
        <w:t xml:space="preserve"> я</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в</w:t>
      </w:r>
      <w:r w:rsidRPr="0044663F">
        <w:rPr>
          <w:rFonts w:ascii="Times New Roman" w:hAnsi="Times New Roman" w:cs="Times New Roman"/>
          <w:bCs/>
          <w:i/>
          <w:iCs/>
          <w:color w:val="auto"/>
          <w:sz w:val="26"/>
          <w:szCs w:val="26"/>
        </w:rPr>
        <w:t xml:space="preserve">зглядываю   в «Философский словарь» </w:t>
      </w:r>
      <w:r w:rsidRPr="0044663F">
        <w:rPr>
          <w:rFonts w:ascii="Times New Roman" w:hAnsi="Times New Roman" w:cs="Times New Roman"/>
          <w:color w:val="auto"/>
          <w:sz w:val="26"/>
          <w:szCs w:val="26"/>
        </w:rPr>
        <w:t xml:space="preserve">(глагол </w:t>
      </w:r>
      <w:r w:rsidRPr="0044663F">
        <w:rPr>
          <w:rStyle w:val="affe"/>
          <w:rFonts w:ascii="Times New Roman" w:hAnsi="Times New Roman"/>
          <w:iCs/>
          <w:color w:val="auto"/>
          <w:sz w:val="26"/>
          <w:szCs w:val="26"/>
        </w:rPr>
        <w:t>взглянуть</w:t>
      </w:r>
      <w:r w:rsidRPr="0044663F">
        <w:rPr>
          <w:rFonts w:ascii="Times New Roman" w:hAnsi="Times New Roman" w:cs="Times New Roman"/>
          <w:color w:val="auto"/>
          <w:sz w:val="26"/>
          <w:szCs w:val="26"/>
        </w:rPr>
        <w:t xml:space="preserve"> обычно требует управления существительным или местоимением</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редлогом «на» («взглянуть на кого-нибудь или</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ч</w:t>
      </w:r>
      <w:r w:rsidRPr="0044663F">
        <w:rPr>
          <w:rFonts w:ascii="Times New Roman" w:hAnsi="Times New Roman" w:cs="Times New Roman"/>
          <w:color w:val="auto"/>
          <w:sz w:val="26"/>
          <w:szCs w:val="26"/>
        </w:rPr>
        <w:t>то-нибудь»),</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 xml:space="preserve">лагол </w:t>
      </w:r>
      <w:r w:rsidRPr="0044663F">
        <w:rPr>
          <w:rStyle w:val="affe"/>
          <w:rFonts w:ascii="Times New Roman" w:hAnsi="Times New Roman"/>
          <w:iCs/>
          <w:color w:val="auto"/>
          <w:sz w:val="26"/>
          <w:szCs w:val="26"/>
        </w:rPr>
        <w:t>заглянуть</w:t>
      </w:r>
      <w:r w:rsidRPr="0044663F">
        <w:rPr>
          <w:rFonts w:ascii="Times New Roman" w:hAnsi="Times New Roman" w:cs="Times New Roman"/>
          <w:color w:val="auto"/>
          <w:sz w:val="26"/>
          <w:szCs w:val="26"/>
        </w:rPr>
        <w:t xml:space="preserve"> («быстро или украдкой посмот</w:t>
      </w:r>
      <w:r w:rsidRPr="0044663F">
        <w:rPr>
          <w:rFonts w:ascii="Times New Roman" w:hAnsi="Times New Roman" w:cs="Times New Roman"/>
          <w:color w:val="auto"/>
          <w:sz w:val="26"/>
          <w:szCs w:val="26"/>
        </w:rPr>
        <w:softHyphen/>
        <w:t>реть куда-нибудь, взглянуть</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ц</w:t>
      </w:r>
      <w:r w:rsidRPr="0044663F">
        <w:rPr>
          <w:rFonts w:ascii="Times New Roman" w:hAnsi="Times New Roman" w:cs="Times New Roman"/>
          <w:color w:val="auto"/>
          <w:sz w:val="26"/>
          <w:szCs w:val="26"/>
        </w:rPr>
        <w:t>елью узнать, выяснить что-нибудь»), который необходи</w:t>
      </w:r>
      <w:r w:rsidRPr="0044663F">
        <w:rPr>
          <w:rFonts w:ascii="Times New Roman" w:hAnsi="Times New Roman" w:cs="Times New Roman"/>
          <w:color w:val="auto"/>
          <w:sz w:val="26"/>
          <w:szCs w:val="26"/>
        </w:rPr>
        <w:softHyphen/>
        <w:t>мо употребить</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риведённом предложе</w:t>
      </w:r>
      <w:r w:rsidRPr="0044663F">
        <w:rPr>
          <w:rFonts w:ascii="Times New Roman" w:hAnsi="Times New Roman" w:cs="Times New Roman"/>
          <w:color w:val="auto"/>
          <w:sz w:val="26"/>
          <w:szCs w:val="26"/>
        </w:rPr>
        <w:softHyphen/>
        <w:t>нии, управляет существительным или местоимением</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редлогом «в»);</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lastRenderedPageBreak/>
        <w:t>2)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ыборе синонима: </w:t>
      </w:r>
      <w:r w:rsidRPr="0044663F">
        <w:rPr>
          <w:rFonts w:ascii="Times New Roman" w:hAnsi="Times New Roman" w:cs="Times New Roman"/>
          <w:bCs/>
          <w:i/>
          <w:iCs/>
          <w:color w:val="auto"/>
          <w:sz w:val="26"/>
          <w:szCs w:val="26"/>
        </w:rPr>
        <w:t>Имя этого поэта знако</w:t>
      </w:r>
      <w:r w:rsidRPr="0044663F">
        <w:rPr>
          <w:rFonts w:ascii="Times New Roman" w:hAnsi="Times New Roman" w:cs="Times New Roman"/>
          <w:bCs/>
          <w:i/>
          <w:iCs/>
          <w:color w:val="auto"/>
          <w:sz w:val="26"/>
          <w:szCs w:val="26"/>
        </w:rPr>
        <w:softHyphen/>
        <w:t>мо</w:t>
      </w:r>
      <w:r w:rsidR="00D20EA2" w:rsidRPr="0044663F">
        <w:rPr>
          <w:rFonts w:ascii="Times New Roman" w:hAnsi="Times New Roman" w:cs="Times New Roman"/>
          <w:bCs/>
          <w:i/>
          <w:iCs/>
          <w:color w:val="auto"/>
          <w:sz w:val="26"/>
          <w:szCs w:val="26"/>
        </w:rPr>
        <w:t xml:space="preserve"> во</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м</w:t>
      </w:r>
      <w:r w:rsidRPr="0044663F">
        <w:rPr>
          <w:rFonts w:ascii="Times New Roman" w:hAnsi="Times New Roman" w:cs="Times New Roman"/>
          <w:bCs/>
          <w:i/>
          <w:iCs/>
          <w:color w:val="auto"/>
          <w:sz w:val="26"/>
          <w:szCs w:val="26"/>
        </w:rPr>
        <w:t xml:space="preserve">ногих странах </w:t>
      </w:r>
      <w:r w:rsidRPr="0044663F">
        <w:rPr>
          <w:rFonts w:ascii="Times New Roman" w:hAnsi="Times New Roman" w:cs="Times New Roman"/>
          <w:color w:val="auto"/>
          <w:sz w:val="26"/>
          <w:szCs w:val="26"/>
        </w:rPr>
        <w:t xml:space="preserve">(вместо слова </w:t>
      </w:r>
      <w:r w:rsidRPr="0044663F">
        <w:rPr>
          <w:rStyle w:val="affe"/>
          <w:rFonts w:ascii="Times New Roman" w:hAnsi="Times New Roman"/>
          <w:iCs/>
          <w:color w:val="auto"/>
          <w:sz w:val="26"/>
          <w:szCs w:val="26"/>
        </w:rPr>
        <w:t>изве</w:t>
      </w:r>
      <w:r w:rsidRPr="0044663F">
        <w:rPr>
          <w:rStyle w:val="affe"/>
          <w:rFonts w:ascii="Times New Roman" w:hAnsi="Times New Roman"/>
          <w:iCs/>
          <w:color w:val="auto"/>
          <w:sz w:val="26"/>
          <w:szCs w:val="26"/>
        </w:rPr>
        <w:softHyphen/>
        <w:t>стно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редложении ошибочно употреб</w:t>
      </w:r>
      <w:r w:rsidRPr="0044663F">
        <w:rPr>
          <w:rFonts w:ascii="Times New Roman" w:hAnsi="Times New Roman" w:cs="Times New Roman"/>
          <w:color w:val="auto"/>
          <w:sz w:val="26"/>
          <w:szCs w:val="26"/>
        </w:rPr>
        <w:softHyphen/>
        <w:t xml:space="preserve">лен его синоним </w:t>
      </w:r>
      <w:r w:rsidRPr="0044663F">
        <w:rPr>
          <w:rStyle w:val="affe"/>
          <w:rFonts w:ascii="Times New Roman" w:hAnsi="Times New Roman"/>
          <w:iCs/>
          <w:color w:val="auto"/>
          <w:sz w:val="26"/>
          <w:szCs w:val="26"/>
        </w:rPr>
        <w:t>знакомо</w:t>
      </w:r>
      <w:r w:rsidRPr="0044663F">
        <w:rPr>
          <w:rStyle w:val="affe"/>
          <w:rFonts w:ascii="Times New Roman" w:hAnsi="Times New Roman"/>
          <w:i w:val="0"/>
          <w:iCs/>
          <w:color w:val="auto"/>
          <w:sz w:val="26"/>
          <w:szCs w:val="26"/>
        </w:rPr>
        <w:t>);</w:t>
      </w:r>
      <w:r w:rsidRPr="0044663F">
        <w:rPr>
          <w:rFonts w:ascii="Times New Roman" w:hAnsi="Times New Roman" w:cs="Times New Roman"/>
          <w:color w:val="auto"/>
          <w:sz w:val="26"/>
          <w:szCs w:val="26"/>
        </w:rPr>
        <w:t xml:space="preserve"> </w:t>
      </w:r>
      <w:r w:rsidRPr="0044663F">
        <w:rPr>
          <w:rFonts w:ascii="Times New Roman" w:hAnsi="Times New Roman" w:cs="Times New Roman"/>
          <w:bCs/>
          <w:i/>
          <w:iCs/>
          <w:color w:val="auto"/>
          <w:sz w:val="26"/>
          <w:szCs w:val="26"/>
        </w:rPr>
        <w:t>Теперь</w:t>
      </w:r>
      <w:r w:rsidR="00D20EA2" w:rsidRPr="0044663F">
        <w:rPr>
          <w:rFonts w:ascii="Times New Roman" w:hAnsi="Times New Roman" w:cs="Times New Roman"/>
          <w:bCs/>
          <w:i/>
          <w:iCs/>
          <w:color w:val="auto"/>
          <w:sz w:val="26"/>
          <w:szCs w:val="26"/>
        </w:rPr>
        <w:t xml:space="preserve"> в</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н</w:t>
      </w:r>
      <w:r w:rsidRPr="0044663F">
        <w:rPr>
          <w:rFonts w:ascii="Times New Roman" w:hAnsi="Times New Roman" w:cs="Times New Roman"/>
          <w:bCs/>
          <w:i/>
          <w:iCs/>
          <w:color w:val="auto"/>
          <w:sz w:val="26"/>
          <w:szCs w:val="26"/>
        </w:rPr>
        <w:t>ашей печати отводится значительное пространство для рекламы,</w:t>
      </w:r>
      <w:r w:rsidR="00D20EA2" w:rsidRPr="0044663F">
        <w:rPr>
          <w:rFonts w:ascii="Times New Roman" w:hAnsi="Times New Roman" w:cs="Times New Roman"/>
          <w:bCs/>
          <w:i/>
          <w:iCs/>
          <w:color w:val="auto"/>
          <w:sz w:val="26"/>
          <w:szCs w:val="26"/>
        </w:rPr>
        <w:t xml:space="preserve"> и</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э</w:t>
      </w:r>
      <w:r w:rsidRPr="0044663F">
        <w:rPr>
          <w:rFonts w:ascii="Times New Roman" w:hAnsi="Times New Roman" w:cs="Times New Roman"/>
          <w:bCs/>
          <w:i/>
          <w:iCs/>
          <w:color w:val="auto"/>
          <w:sz w:val="26"/>
          <w:szCs w:val="26"/>
        </w:rPr>
        <w:t>то</w:t>
      </w:r>
      <w:r w:rsidRPr="0044663F">
        <w:rPr>
          <w:rFonts w:ascii="Times New Roman" w:hAnsi="Times New Roman" w:cs="Times New Roman"/>
          <w:b/>
          <w:bCs/>
          <w:i/>
          <w:iCs/>
          <w:color w:val="auto"/>
          <w:sz w:val="26"/>
          <w:szCs w:val="26"/>
        </w:rPr>
        <w:t xml:space="preserve"> </w:t>
      </w:r>
      <w:r w:rsidRPr="0044663F">
        <w:rPr>
          <w:rFonts w:ascii="Times New Roman" w:hAnsi="Times New Roman" w:cs="Times New Roman"/>
          <w:bCs/>
          <w:i/>
          <w:iCs/>
          <w:color w:val="auto"/>
          <w:sz w:val="26"/>
          <w:szCs w:val="26"/>
        </w:rPr>
        <w:t>нам</w:t>
      </w:r>
      <w:r w:rsidR="00D20EA2" w:rsidRPr="0044663F">
        <w:rPr>
          <w:rFonts w:ascii="Times New Roman" w:hAnsi="Times New Roman" w:cs="Times New Roman"/>
          <w:bCs/>
          <w:i/>
          <w:iCs/>
          <w:color w:val="auto"/>
          <w:sz w:val="26"/>
          <w:szCs w:val="26"/>
        </w:rPr>
        <w:t xml:space="preserve">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и</w:t>
      </w:r>
      <w:r w:rsidRPr="0044663F">
        <w:rPr>
          <w:rFonts w:ascii="Times New Roman" w:hAnsi="Times New Roman" w:cs="Times New Roman"/>
          <w:bCs/>
          <w:i/>
          <w:iCs/>
          <w:color w:val="auto"/>
          <w:sz w:val="26"/>
          <w:szCs w:val="26"/>
        </w:rPr>
        <w:t>мпонирует</w:t>
      </w:r>
      <w:r w:rsidRPr="0044663F">
        <w:rPr>
          <w:rFonts w:ascii="Times New Roman" w:hAnsi="Times New Roman" w:cs="Times New Roman"/>
          <w:color w:val="auto"/>
          <w:sz w:val="26"/>
          <w:szCs w:val="26"/>
        </w:rPr>
        <w:t xml:space="preserve"> (в дан</w:t>
      </w:r>
      <w:r w:rsidRPr="0044663F">
        <w:rPr>
          <w:rFonts w:ascii="Times New Roman" w:hAnsi="Times New Roman" w:cs="Times New Roman"/>
          <w:color w:val="auto"/>
          <w:sz w:val="26"/>
          <w:szCs w:val="26"/>
        </w:rPr>
        <w:softHyphen/>
        <w:t xml:space="preserve">ном случае вместо слова </w:t>
      </w:r>
      <w:r w:rsidRPr="0044663F">
        <w:rPr>
          <w:rStyle w:val="affe"/>
          <w:rFonts w:ascii="Times New Roman" w:hAnsi="Times New Roman"/>
          <w:iCs/>
          <w:color w:val="auto"/>
          <w:sz w:val="26"/>
          <w:szCs w:val="26"/>
        </w:rPr>
        <w:t>пространство</w:t>
      </w:r>
      <w:r w:rsidRPr="0044663F">
        <w:rPr>
          <w:rFonts w:ascii="Times New Roman" w:hAnsi="Times New Roman" w:cs="Times New Roman"/>
          <w:color w:val="auto"/>
          <w:sz w:val="26"/>
          <w:szCs w:val="26"/>
        </w:rPr>
        <w:t xml:space="preserve"> лучше употребить его синоним – </w:t>
      </w:r>
      <w:r w:rsidRPr="0044663F">
        <w:rPr>
          <w:rStyle w:val="affe"/>
          <w:rFonts w:ascii="Times New Roman" w:hAnsi="Times New Roman"/>
          <w:iCs/>
          <w:color w:val="auto"/>
          <w:sz w:val="26"/>
          <w:szCs w:val="26"/>
        </w:rPr>
        <w:t>место</w:t>
      </w:r>
      <w:r w:rsidRPr="0044663F">
        <w:rPr>
          <w:rStyle w:val="affe"/>
          <w:rFonts w:ascii="Times New Roman" w:hAnsi="Times New Roman"/>
          <w:i w:val="0"/>
          <w:iCs/>
          <w:color w:val="auto"/>
          <w:sz w:val="26"/>
          <w:szCs w:val="26"/>
        </w:rPr>
        <w:t>; и</w:t>
      </w:r>
      <w:r w:rsidRPr="0044663F">
        <w:rPr>
          <w:rFonts w:ascii="Times New Roman" w:hAnsi="Times New Roman" w:cs="Times New Roman"/>
          <w:color w:val="auto"/>
          <w:sz w:val="26"/>
          <w:szCs w:val="26"/>
        </w:rPr>
        <w:t xml:space="preserve">ноязычное слово </w:t>
      </w:r>
      <w:r w:rsidRPr="0044663F">
        <w:rPr>
          <w:rStyle w:val="affe"/>
          <w:rFonts w:ascii="Times New Roman" w:hAnsi="Times New Roman"/>
          <w:iCs/>
          <w:color w:val="auto"/>
          <w:sz w:val="26"/>
          <w:szCs w:val="26"/>
        </w:rPr>
        <w:t>импонирует</w:t>
      </w:r>
      <w:r w:rsidRPr="0044663F">
        <w:rPr>
          <w:rFonts w:ascii="Times New Roman" w:hAnsi="Times New Roman" w:cs="Times New Roman"/>
          <w:color w:val="auto"/>
          <w:sz w:val="26"/>
          <w:szCs w:val="26"/>
        </w:rPr>
        <w:t xml:space="preserve"> также требует синонимиче</w:t>
      </w:r>
      <w:r w:rsidRPr="0044663F">
        <w:rPr>
          <w:rFonts w:ascii="Times New Roman" w:hAnsi="Times New Roman" w:cs="Times New Roman"/>
          <w:color w:val="auto"/>
          <w:sz w:val="26"/>
          <w:szCs w:val="26"/>
        </w:rPr>
        <w:softHyphen/>
        <w:t>ской замены);</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3)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одборе антонимов при построении антитезы:</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В</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ретьей части текста ве</w:t>
      </w:r>
      <w:r w:rsidRPr="0044663F">
        <w:rPr>
          <w:rFonts w:ascii="Times New Roman" w:hAnsi="Times New Roman" w:cs="Times New Roman"/>
          <w:bCs/>
          <w:i/>
          <w:iCs/>
          <w:color w:val="auto"/>
          <w:sz w:val="26"/>
          <w:szCs w:val="26"/>
        </w:rPr>
        <w:softHyphen/>
        <w:t>селый,</w:t>
      </w:r>
      <w:r w:rsidR="00D20EA2" w:rsidRPr="0044663F">
        <w:rPr>
          <w:rFonts w:ascii="Times New Roman" w:hAnsi="Times New Roman" w:cs="Times New Roman"/>
          <w:bCs/>
          <w:i/>
          <w:iCs/>
          <w:color w:val="auto"/>
          <w:sz w:val="26"/>
          <w:szCs w:val="26"/>
        </w:rPr>
        <w:t xml:space="preserve"> 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н</w:t>
      </w:r>
      <w:r w:rsidRPr="0044663F">
        <w:rPr>
          <w:rFonts w:ascii="Times New Roman" w:hAnsi="Times New Roman" w:cs="Times New Roman"/>
          <w:bCs/>
          <w:i/>
          <w:iCs/>
          <w:color w:val="auto"/>
          <w:sz w:val="26"/>
          <w:szCs w:val="26"/>
        </w:rPr>
        <w:t>е мажорный мотив застав</w:t>
      </w:r>
      <w:r w:rsidRPr="0044663F">
        <w:rPr>
          <w:rFonts w:ascii="Times New Roman" w:hAnsi="Times New Roman" w:cs="Times New Roman"/>
          <w:bCs/>
          <w:i/>
          <w:iCs/>
          <w:color w:val="auto"/>
          <w:sz w:val="26"/>
          <w:szCs w:val="26"/>
        </w:rPr>
        <w:softHyphen/>
        <w:t>ляет нас задуматься</w:t>
      </w:r>
      <w:r w:rsidRPr="0044663F">
        <w:rPr>
          <w:rFonts w:ascii="Times New Roman" w:hAnsi="Times New Roman" w:cs="Times New Roman"/>
          <w:color w:val="auto"/>
          <w:sz w:val="26"/>
          <w:szCs w:val="26"/>
        </w:rPr>
        <w:t xml:space="preserve"> (антитеза требует  точ</w:t>
      </w:r>
      <w:r w:rsidRPr="0044663F">
        <w:rPr>
          <w:rFonts w:ascii="Times New Roman" w:hAnsi="Times New Roman" w:cs="Times New Roman"/>
          <w:color w:val="auto"/>
          <w:sz w:val="26"/>
          <w:szCs w:val="26"/>
        </w:rPr>
        <w:softHyphen/>
        <w:t>ности при выборе слов</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ротивоположными значениями,</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лова«веселый» и «мажорный» антонимами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я</w:t>
      </w:r>
      <w:r w:rsidRPr="0044663F">
        <w:rPr>
          <w:rFonts w:ascii="Times New Roman" w:hAnsi="Times New Roman" w:cs="Times New Roman"/>
          <w:color w:val="auto"/>
          <w:sz w:val="26"/>
          <w:szCs w:val="26"/>
        </w:rPr>
        <w:t>вляются;</w:t>
      </w:r>
    </w:p>
    <w:p w:rsidR="00B108B0" w:rsidRPr="0044663F" w:rsidRDefault="00B108B0" w:rsidP="00B91C45">
      <w:pPr>
        <w:pStyle w:val="1e"/>
        <w:spacing w:before="0" w:after="0"/>
        <w:ind w:left="0" w:right="0" w:firstLine="567"/>
        <w:rPr>
          <w:rFonts w:ascii="Times New Roman" w:hAnsi="Times New Roman" w:cs="Times New Roman"/>
          <w:i/>
          <w:color w:val="auto"/>
          <w:sz w:val="26"/>
          <w:szCs w:val="26"/>
        </w:rPr>
      </w:pPr>
      <w:r w:rsidRPr="0044663F">
        <w:rPr>
          <w:rFonts w:ascii="Times New Roman" w:hAnsi="Times New Roman" w:cs="Times New Roman"/>
          <w:iCs/>
          <w:color w:val="auto"/>
          <w:sz w:val="26"/>
          <w:szCs w:val="26"/>
        </w:rPr>
        <w:t xml:space="preserve">4) </w:t>
      </w:r>
      <w:r w:rsidRPr="0044663F">
        <w:rPr>
          <w:rFonts w:ascii="Times New Roman" w:hAnsi="Times New Roman" w:cs="Times New Roman"/>
          <w:color w:val="auto"/>
          <w:sz w:val="26"/>
          <w:szCs w:val="26"/>
        </w:rPr>
        <w:t>разрушение образной структуры фразеологизмов, что случается</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еудачно организованном контексте: </w:t>
      </w:r>
      <w:r w:rsidRPr="0044663F">
        <w:rPr>
          <w:rFonts w:ascii="Times New Roman" w:hAnsi="Times New Roman" w:cs="Times New Roman"/>
          <w:bCs/>
          <w:i/>
          <w:iCs/>
          <w:color w:val="auto"/>
          <w:sz w:val="26"/>
          <w:szCs w:val="26"/>
        </w:rPr>
        <w:t>Этому, безусловно, талантливому писателю Зощенко палец</w:t>
      </w:r>
      <w:r w:rsidR="00D20EA2" w:rsidRPr="0044663F">
        <w:rPr>
          <w:rFonts w:ascii="Times New Roman" w:hAnsi="Times New Roman" w:cs="Times New Roman"/>
          <w:bCs/>
          <w:i/>
          <w:iCs/>
          <w:color w:val="auto"/>
          <w:sz w:val="26"/>
          <w:szCs w:val="26"/>
        </w:rPr>
        <w:t xml:space="preserve"> в</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р</w:t>
      </w:r>
      <w:r w:rsidRPr="0044663F">
        <w:rPr>
          <w:rFonts w:ascii="Times New Roman" w:hAnsi="Times New Roman" w:cs="Times New Roman"/>
          <w:bCs/>
          <w:i/>
          <w:iCs/>
          <w:color w:val="auto"/>
          <w:sz w:val="26"/>
          <w:szCs w:val="26"/>
        </w:rPr>
        <w:t>от</w:t>
      </w:r>
      <w:r w:rsidR="00D20EA2" w:rsidRPr="0044663F">
        <w:rPr>
          <w:rFonts w:ascii="Times New Roman" w:hAnsi="Times New Roman" w:cs="Times New Roman"/>
          <w:bCs/>
          <w:i/>
          <w:iCs/>
          <w:color w:val="auto"/>
          <w:sz w:val="26"/>
          <w:szCs w:val="26"/>
        </w:rPr>
        <w:t xml:space="preserve">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к</w:t>
      </w:r>
      <w:r w:rsidRPr="0044663F">
        <w:rPr>
          <w:rFonts w:ascii="Times New Roman" w:hAnsi="Times New Roman" w:cs="Times New Roman"/>
          <w:bCs/>
          <w:i/>
          <w:iCs/>
          <w:color w:val="auto"/>
          <w:sz w:val="26"/>
          <w:szCs w:val="26"/>
        </w:rPr>
        <w:t>лади,</w:t>
      </w:r>
      <w:r w:rsidR="00D20EA2" w:rsidRPr="0044663F">
        <w:rPr>
          <w:rFonts w:ascii="Times New Roman" w:hAnsi="Times New Roman" w:cs="Times New Roman"/>
          <w:bCs/>
          <w:i/>
          <w:iCs/>
          <w:color w:val="auto"/>
          <w:sz w:val="26"/>
          <w:szCs w:val="26"/>
        </w:rPr>
        <w:t xml:space="preserve"> 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д</w:t>
      </w:r>
      <w:r w:rsidRPr="0044663F">
        <w:rPr>
          <w:rFonts w:ascii="Times New Roman" w:hAnsi="Times New Roman" w:cs="Times New Roman"/>
          <w:bCs/>
          <w:i/>
          <w:iCs/>
          <w:color w:val="auto"/>
          <w:sz w:val="26"/>
          <w:szCs w:val="26"/>
        </w:rPr>
        <w:t>ай только посмешить читателя.</w:t>
      </w:r>
    </w:p>
    <w:p w:rsidR="00B108B0" w:rsidRPr="0044663F" w:rsidRDefault="00B108B0" w:rsidP="00B91C45">
      <w:pPr>
        <w:pStyle w:val="1d"/>
        <w:spacing w:before="0" w:after="0"/>
        <w:ind w:left="0" w:right="0" w:firstLine="567"/>
        <w:jc w:val="center"/>
        <w:rPr>
          <w:rStyle w:val="affe"/>
          <w:rFonts w:ascii="Times New Roman" w:hAnsi="Times New Roman"/>
          <w:b/>
          <w:bCs/>
          <w:iCs/>
          <w:color w:val="auto"/>
        </w:rPr>
      </w:pPr>
    </w:p>
    <w:p w:rsidR="00B108B0" w:rsidRPr="0044663F" w:rsidRDefault="00D20EA2" w:rsidP="000E11D5">
      <w:pPr>
        <w:pStyle w:val="1"/>
      </w:pPr>
      <w:r>
        <w:rPr>
          <w:sz w:val="24"/>
          <w:szCs w:val="24"/>
        </w:rPr>
        <w:br w:type="page"/>
      </w:r>
      <w:r>
        <w:rPr>
          <w:sz w:val="24"/>
          <w:szCs w:val="24"/>
        </w:rPr>
        <w:lastRenderedPageBreak/>
        <w:t>(ГВЭ)</w:t>
      </w:r>
      <w:bookmarkStart w:id="45" w:name="_Toc439022852"/>
      <w:bookmarkStart w:id="46" w:name="_Toc439022938"/>
      <w:r w:rsidR="00304CF2" w:rsidRPr="0044663F">
        <w:t>-</w:t>
      </w:r>
      <w:r w:rsidR="000E11D5" w:rsidRPr="0044663F">
        <w:t>11</w:t>
      </w:r>
      <w:r w:rsidRPr="0044663F">
        <w:t xml:space="preserve"> по</w:t>
      </w:r>
      <w:r>
        <w:t> </w:t>
      </w:r>
      <w:r w:rsidRPr="0044663F">
        <w:t>м</w:t>
      </w:r>
      <w:r w:rsidR="000E11D5" w:rsidRPr="0044663F">
        <w:t>атематике (письменная форма)</w:t>
      </w:r>
      <w:bookmarkEnd w:id="45"/>
      <w:bookmarkEnd w:id="46"/>
    </w:p>
    <w:p w:rsidR="00B108B0" w:rsidRPr="0044663F" w:rsidRDefault="00B108B0" w:rsidP="00BC49D7">
      <w:pPr>
        <w:pStyle w:val="2"/>
      </w:pPr>
      <w:bookmarkStart w:id="47" w:name="_Toc439022853"/>
      <w:bookmarkStart w:id="48" w:name="_Toc439022939"/>
      <w:r w:rsidRPr="0044663F">
        <w:t>Особенности экзаменационной работы ГВЭ-11</w:t>
      </w:r>
      <w:r w:rsidR="00D20EA2" w:rsidRPr="0044663F">
        <w:t xml:space="preserve"> по</w:t>
      </w:r>
      <w:r w:rsidR="00D20EA2">
        <w:t> </w:t>
      </w:r>
      <w:r w:rsidR="00D20EA2" w:rsidRPr="0044663F">
        <w:t>м</w:t>
      </w:r>
      <w:r w:rsidRPr="0044663F">
        <w:t>атематике (письменная форма)</w:t>
      </w:r>
      <w:bookmarkEnd w:id="47"/>
      <w:bookmarkEnd w:id="48"/>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sz w:val="26"/>
          <w:szCs w:val="26"/>
        </w:rPr>
        <w:t>Письменный экзамен ГВЭ-11</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проводится </w:t>
      </w:r>
      <w:r w:rsidRPr="0044663F">
        <w:rPr>
          <w:sz w:val="26"/>
          <w:szCs w:val="26"/>
        </w:rPr>
        <w:br/>
        <w:t>в нескольких форматах</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елях учета возможностей разных категорий его участников: участников без ОВЗ</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частников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 xml:space="preserve">ВЗ. </w:t>
      </w:r>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sz w:val="26"/>
          <w:szCs w:val="26"/>
        </w:rPr>
        <w:t>При разработке экзаменационной модели соблюдалась преемственность</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радиционными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овыми формами экзамена</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для обучающихся, освоивших образовательные программы среднего общего образования. </w:t>
      </w:r>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b/>
          <w:sz w:val="26"/>
          <w:szCs w:val="26"/>
        </w:rPr>
        <w:t>Участники ГВЭ-11 без ОВЗ</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 ОВЗ (за исключением участников</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адержкой психического развития) сдают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 номер которых маркирован буквой «А».</w:t>
      </w:r>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b/>
          <w:sz w:val="26"/>
          <w:szCs w:val="26"/>
        </w:rPr>
        <w:t>Участники ГВЭ-11</w:t>
      </w:r>
      <w:r w:rsidR="00D20EA2" w:rsidRPr="0044663F">
        <w:rPr>
          <w:b/>
          <w:sz w:val="26"/>
          <w:szCs w:val="26"/>
        </w:rPr>
        <w:t xml:space="preserve"> </w:t>
      </w:r>
      <w:r w:rsidR="00D20EA2" w:rsidRPr="0044663F">
        <w:rPr>
          <w:sz w:val="26"/>
          <w:szCs w:val="26"/>
        </w:rPr>
        <w:t>с</w:t>
      </w:r>
      <w:r w:rsidR="00D20EA2">
        <w:rPr>
          <w:b/>
          <w:sz w:val="26"/>
          <w:szCs w:val="26"/>
        </w:rPr>
        <w:t> </w:t>
      </w:r>
      <w:r w:rsidR="00D20EA2" w:rsidRPr="0044663F">
        <w:rPr>
          <w:sz w:val="26"/>
          <w:szCs w:val="26"/>
        </w:rPr>
        <w:t>з</w:t>
      </w:r>
      <w:r w:rsidRPr="0044663F">
        <w:rPr>
          <w:sz w:val="26"/>
          <w:szCs w:val="26"/>
        </w:rPr>
        <w:t>адержкой психического развития могут сдавать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 номер которых маркирован буквой «К».</w:t>
      </w:r>
    </w:p>
    <w:p w:rsidR="00B108B0" w:rsidRPr="0044663F" w:rsidRDefault="00B108B0" w:rsidP="00603B42">
      <w:pPr>
        <w:pStyle w:val="3"/>
        <w:jc w:val="both"/>
        <w:rPr>
          <w:rFonts w:cs="Times New Roman"/>
        </w:rPr>
      </w:pPr>
      <w:bookmarkStart w:id="49" w:name="_Toc435445259"/>
      <w:bookmarkStart w:id="50" w:name="_Toc435456142"/>
      <w:r w:rsidRPr="0044663F">
        <w:rPr>
          <w:rFonts w:cs="Times New Roman"/>
        </w:rPr>
        <w:t>Характеристика экзаменационного материала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 (письменная форма), маркированного  буквой «А»</w:t>
      </w:r>
      <w:bookmarkEnd w:id="49"/>
      <w:bookmarkEnd w:id="50"/>
    </w:p>
    <w:p w:rsidR="00B108B0" w:rsidRPr="0044663F" w:rsidRDefault="00B108B0" w:rsidP="00603B42">
      <w:pPr>
        <w:ind w:firstLine="709"/>
        <w:jc w:val="both"/>
        <w:rPr>
          <w:sz w:val="26"/>
          <w:szCs w:val="26"/>
        </w:rPr>
      </w:pPr>
      <w:r w:rsidRPr="0044663F">
        <w:rPr>
          <w:sz w:val="26"/>
          <w:szCs w:val="26"/>
        </w:rPr>
        <w:t xml:space="preserve">Каждый вариант экзаменационной работы содержит 12 заданий, </w:t>
      </w:r>
      <w:r w:rsidRPr="0044663F">
        <w:rPr>
          <w:sz w:val="26"/>
          <w:szCs w:val="26"/>
        </w:rPr>
        <w:br/>
        <w:t>из которых 10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целого числа или конечной десятичной дроби и 2 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603B42">
      <w:pPr>
        <w:ind w:firstLine="709"/>
        <w:jc w:val="both"/>
        <w:rPr>
          <w:sz w:val="26"/>
          <w:szCs w:val="26"/>
        </w:rPr>
      </w:pPr>
      <w:r w:rsidRPr="0044663F">
        <w:rPr>
          <w:sz w:val="26"/>
          <w:szCs w:val="26"/>
        </w:rPr>
        <w:t>Задания 1–10</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группируются исходя</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ематической принадлежности заданий: алгебра,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 функции, начала математического анализа, геометрия (планиметрия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тереометрия).</w:t>
      </w:r>
    </w:p>
    <w:p w:rsidR="00B108B0" w:rsidRPr="0044663F" w:rsidRDefault="00B108B0" w:rsidP="00603B42">
      <w:pPr>
        <w:ind w:firstLine="709"/>
        <w:jc w:val="both"/>
        <w:rPr>
          <w:sz w:val="26"/>
          <w:szCs w:val="26"/>
        </w:rPr>
      </w:pPr>
      <w:r w:rsidRPr="0044663F">
        <w:rPr>
          <w:sz w:val="26"/>
          <w:szCs w:val="26"/>
        </w:rPr>
        <w:t>Задания 11 и 12</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проверяют освоение математики</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рофильном уровне, необходимом для применения математики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рофессиональной деятельности.</w:t>
      </w:r>
    </w:p>
    <w:p w:rsidR="00B108B0" w:rsidRPr="0044663F" w:rsidRDefault="00B108B0" w:rsidP="00603B42">
      <w:pPr>
        <w:ind w:firstLine="709"/>
        <w:jc w:val="both"/>
        <w:rPr>
          <w:sz w:val="26"/>
          <w:szCs w:val="26"/>
        </w:rPr>
      </w:pPr>
      <w:r w:rsidRPr="0044663F">
        <w:rPr>
          <w:sz w:val="26"/>
          <w:szCs w:val="26"/>
        </w:rPr>
        <w:t xml:space="preserve">В экзаменационной работе контролируются элементы содержания </w:t>
      </w:r>
      <w:r w:rsidRPr="0044663F">
        <w:rPr>
          <w:sz w:val="26"/>
          <w:szCs w:val="26"/>
        </w:rPr>
        <w:br/>
        <w:t>из следующих разделов (тем) курса математики.</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 xml:space="preserve">Математика. </w:t>
      </w:r>
      <w:r w:rsidRPr="0044663F">
        <w:rPr>
          <w:sz w:val="26"/>
          <w:szCs w:val="26"/>
        </w:rPr>
        <w:t>5–6 классы;</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 xml:space="preserve">Алгебра. </w:t>
      </w:r>
      <w:r w:rsidRPr="0044663F">
        <w:rPr>
          <w:sz w:val="26"/>
          <w:szCs w:val="26"/>
        </w:rPr>
        <w:t>7–9 классы;</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Алгебра</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ачала математического анализа.</w:t>
      </w:r>
      <w:r w:rsidRPr="0044663F">
        <w:rPr>
          <w:sz w:val="26"/>
          <w:szCs w:val="26"/>
        </w:rPr>
        <w:t xml:space="preserve"> 10–11 классы;</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 xml:space="preserve">Планиметрия. </w:t>
      </w:r>
      <w:r w:rsidRPr="0044663F">
        <w:rPr>
          <w:sz w:val="26"/>
          <w:szCs w:val="26"/>
        </w:rPr>
        <w:t>7–9 классы;</w:t>
      </w:r>
    </w:p>
    <w:p w:rsidR="00B108B0" w:rsidRPr="0044663F" w:rsidRDefault="00B108B0" w:rsidP="00AD76F1">
      <w:pPr>
        <w:numPr>
          <w:ilvl w:val="0"/>
          <w:numId w:val="8"/>
        </w:numPr>
        <w:overflowPunct/>
        <w:autoSpaceDE/>
        <w:autoSpaceDN/>
        <w:adjustRightInd/>
        <w:jc w:val="both"/>
        <w:textAlignment w:val="auto"/>
      </w:pPr>
      <w:r w:rsidRPr="0044663F">
        <w:rPr>
          <w:i/>
        </w:rPr>
        <w:t xml:space="preserve">Стереометрия. </w:t>
      </w:r>
      <w:r w:rsidRPr="0044663F">
        <w:t>10–11 классы;</w:t>
      </w:r>
    </w:p>
    <w:p w:rsidR="00B108B0" w:rsidRPr="0044663F" w:rsidRDefault="00B108B0" w:rsidP="00AD76F1">
      <w:pPr>
        <w:numPr>
          <w:ilvl w:val="0"/>
          <w:numId w:val="8"/>
        </w:numPr>
        <w:overflowPunct/>
        <w:autoSpaceDE/>
        <w:autoSpaceDN/>
        <w:adjustRightInd/>
        <w:jc w:val="both"/>
        <w:textAlignment w:val="auto"/>
      </w:pPr>
      <w:r w:rsidRPr="0044663F">
        <w:rPr>
          <w:i/>
        </w:rPr>
        <w:t>Вероятность</w:t>
      </w:r>
      <w:r w:rsidR="00D20EA2" w:rsidRPr="0044663F">
        <w:rPr>
          <w:i/>
        </w:rPr>
        <w:t xml:space="preserve"> и</w:t>
      </w:r>
      <w:r w:rsidR="00D20EA2">
        <w:rPr>
          <w:i/>
        </w:rPr>
        <w:t> </w:t>
      </w:r>
      <w:r w:rsidR="00D20EA2" w:rsidRPr="0044663F">
        <w:rPr>
          <w:i/>
        </w:rPr>
        <w:t>с</w:t>
      </w:r>
      <w:r w:rsidRPr="0044663F">
        <w:rPr>
          <w:i/>
        </w:rPr>
        <w:t xml:space="preserve">татистика. </w:t>
      </w:r>
      <w:r w:rsidRPr="0044663F">
        <w:t>7–9 классы.</w:t>
      </w:r>
    </w:p>
    <w:p w:rsidR="00B108B0" w:rsidRPr="0044663F" w:rsidRDefault="00462A68" w:rsidP="00603B42">
      <w:pPr>
        <w:ind w:firstLine="709"/>
        <w:jc w:val="both"/>
        <w:rPr>
          <w:sz w:val="26"/>
          <w:szCs w:val="26"/>
        </w:rPr>
      </w:pPr>
      <w:r>
        <w:rPr>
          <w:sz w:val="26"/>
          <w:szCs w:val="26"/>
        </w:rPr>
        <w:br w:type="page"/>
      </w:r>
      <w:r w:rsidR="00B108B0" w:rsidRPr="0044663F">
        <w:rPr>
          <w:sz w:val="26"/>
          <w:szCs w:val="26"/>
        </w:rPr>
        <w:lastRenderedPageBreak/>
        <w:t>В таблице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00B108B0" w:rsidRPr="0044663F">
        <w:rPr>
          <w:sz w:val="26"/>
          <w:szCs w:val="26"/>
        </w:rPr>
        <w:t>сновным содержательным разделам.</w:t>
      </w:r>
    </w:p>
    <w:p w:rsidR="00B108B0" w:rsidRPr="0044663F" w:rsidRDefault="00B108B0" w:rsidP="00603B42">
      <w:pPr>
        <w:jc w:val="right"/>
        <w:rPr>
          <w:i/>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603B42">
      <w:pPr>
        <w:jc w:val="right"/>
        <w:rPr>
          <w:b/>
          <w:bCs/>
          <w:i/>
          <w:iCs/>
          <w:sz w:val="26"/>
          <w:szCs w:val="26"/>
        </w:rPr>
      </w:pPr>
      <w:r w:rsidRPr="0044663F">
        <w:rPr>
          <w:i/>
          <w:sz w:val="26"/>
          <w:szCs w:val="26"/>
        </w:rPr>
        <w:t>по основным содержательным разделам (темам) курса математики</w:t>
      </w:r>
      <w:r w:rsidRPr="0044663F">
        <w:rPr>
          <w:i/>
          <w:iCs/>
          <w:sz w:val="26"/>
          <w:szCs w:val="26"/>
        </w:rPr>
        <w:t xml:space="preserve"> </w:t>
      </w:r>
    </w:p>
    <w:p w:rsidR="00B108B0" w:rsidRPr="0044663F" w:rsidRDefault="00B108B0" w:rsidP="00603B42">
      <w:pPr>
        <w:jc w:val="right"/>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394"/>
      </w:tblGrid>
      <w:tr w:rsidR="00B108B0" w:rsidRPr="0044663F" w:rsidTr="00603B42">
        <w:trPr>
          <w:cantSplit/>
          <w:trHeight w:val="567"/>
        </w:trPr>
        <w:tc>
          <w:tcPr>
            <w:tcW w:w="5495" w:type="dxa"/>
          </w:tcPr>
          <w:p w:rsidR="00B108B0" w:rsidRPr="0044663F" w:rsidRDefault="00B108B0" w:rsidP="00603B42">
            <w:pPr>
              <w:tabs>
                <w:tab w:val="left" w:pos="228"/>
              </w:tabs>
              <w:jc w:val="both"/>
              <w:rPr>
                <w:bCs/>
                <w:sz w:val="26"/>
                <w:szCs w:val="26"/>
              </w:rPr>
            </w:pPr>
            <w:r w:rsidRPr="0044663F">
              <w:rPr>
                <w:sz w:val="26"/>
                <w:szCs w:val="26"/>
              </w:rPr>
              <w:t>Содержательные разделы</w:t>
            </w:r>
          </w:p>
        </w:tc>
        <w:tc>
          <w:tcPr>
            <w:tcW w:w="4394" w:type="dxa"/>
          </w:tcPr>
          <w:p w:rsidR="00B108B0" w:rsidRPr="0044663F" w:rsidRDefault="00B108B0" w:rsidP="00603B42">
            <w:pPr>
              <w:jc w:val="both"/>
              <w:rPr>
                <w:bCs/>
                <w:sz w:val="26"/>
                <w:szCs w:val="26"/>
              </w:rPr>
            </w:pPr>
            <w:r w:rsidRPr="0044663F">
              <w:rPr>
                <w:bCs/>
                <w:sz w:val="26"/>
                <w:szCs w:val="26"/>
              </w:rPr>
              <w:t>Количество заданий</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Алгебра</w:t>
            </w:r>
          </w:p>
        </w:tc>
        <w:tc>
          <w:tcPr>
            <w:tcW w:w="4394" w:type="dxa"/>
            <w:vAlign w:val="center"/>
          </w:tcPr>
          <w:p w:rsidR="00B108B0" w:rsidRPr="0044663F" w:rsidRDefault="00B108B0" w:rsidP="00603B42">
            <w:pPr>
              <w:jc w:val="both"/>
              <w:rPr>
                <w:sz w:val="26"/>
                <w:szCs w:val="26"/>
              </w:rPr>
            </w:pPr>
            <w:r w:rsidRPr="0044663F">
              <w:rPr>
                <w:sz w:val="26"/>
                <w:szCs w:val="26"/>
              </w:rPr>
              <w:t>5</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4394" w:type="dxa"/>
            <w:vAlign w:val="center"/>
          </w:tcPr>
          <w:p w:rsidR="00B108B0" w:rsidRPr="0044663F" w:rsidRDefault="00B108B0" w:rsidP="00603B42">
            <w:pPr>
              <w:jc w:val="both"/>
              <w:rPr>
                <w:sz w:val="26"/>
                <w:szCs w:val="26"/>
              </w:rPr>
            </w:pPr>
            <w:r w:rsidRPr="0044663F">
              <w:rPr>
                <w:sz w:val="26"/>
                <w:szCs w:val="26"/>
              </w:rPr>
              <w:t>2</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 xml:space="preserve">Функции </w:t>
            </w:r>
          </w:p>
        </w:tc>
        <w:tc>
          <w:tcPr>
            <w:tcW w:w="4394" w:type="dxa"/>
            <w:vAlign w:val="center"/>
          </w:tcPr>
          <w:p w:rsidR="00B108B0" w:rsidRPr="0044663F" w:rsidRDefault="00B108B0" w:rsidP="00603B42">
            <w:pPr>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Начала математического анализа</w:t>
            </w:r>
          </w:p>
        </w:tc>
        <w:tc>
          <w:tcPr>
            <w:tcW w:w="4394" w:type="dxa"/>
            <w:vAlign w:val="center"/>
          </w:tcPr>
          <w:p w:rsidR="00B108B0" w:rsidRPr="0044663F" w:rsidRDefault="00B108B0" w:rsidP="00603B42">
            <w:pPr>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Геометрия</w:t>
            </w:r>
          </w:p>
        </w:tc>
        <w:tc>
          <w:tcPr>
            <w:tcW w:w="4394" w:type="dxa"/>
            <w:vAlign w:val="center"/>
          </w:tcPr>
          <w:p w:rsidR="00B108B0" w:rsidRPr="0044663F" w:rsidRDefault="00B108B0" w:rsidP="00603B42">
            <w:pPr>
              <w:jc w:val="both"/>
              <w:rPr>
                <w:sz w:val="26"/>
                <w:szCs w:val="26"/>
              </w:rPr>
            </w:pPr>
            <w:r w:rsidRPr="0044663F">
              <w:rPr>
                <w:sz w:val="26"/>
                <w:szCs w:val="26"/>
              </w:rPr>
              <w:t>3</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Итого</w:t>
            </w:r>
          </w:p>
        </w:tc>
        <w:tc>
          <w:tcPr>
            <w:tcW w:w="4394" w:type="dxa"/>
          </w:tcPr>
          <w:p w:rsidR="00B108B0" w:rsidRPr="0044663F" w:rsidRDefault="00B108B0" w:rsidP="00603B42">
            <w:pPr>
              <w:jc w:val="both"/>
              <w:rPr>
                <w:sz w:val="26"/>
                <w:szCs w:val="26"/>
              </w:rPr>
            </w:pPr>
            <w:r w:rsidRPr="0044663F">
              <w:rPr>
                <w:sz w:val="26"/>
                <w:szCs w:val="26"/>
              </w:rPr>
              <w:t>12</w:t>
            </w:r>
          </w:p>
        </w:tc>
      </w:tr>
    </w:tbl>
    <w:p w:rsidR="00B108B0" w:rsidRPr="0044663F" w:rsidRDefault="00B108B0" w:rsidP="00603B42">
      <w:pPr>
        <w:tabs>
          <w:tab w:val="left" w:pos="360"/>
        </w:tabs>
        <w:ind w:firstLine="709"/>
        <w:jc w:val="both"/>
        <w:rPr>
          <w:sz w:val="26"/>
          <w:szCs w:val="26"/>
        </w:rPr>
      </w:pPr>
    </w:p>
    <w:p w:rsidR="00B108B0" w:rsidRPr="0044663F" w:rsidRDefault="00B108B0" w:rsidP="00603B42">
      <w:pPr>
        <w:tabs>
          <w:tab w:val="left" w:pos="360"/>
        </w:tabs>
        <w:ind w:firstLine="709"/>
        <w:jc w:val="both"/>
        <w:rPr>
          <w:sz w:val="26"/>
          <w:szCs w:val="26"/>
        </w:rPr>
      </w:pPr>
      <w:r w:rsidRPr="0044663F">
        <w:rPr>
          <w:sz w:val="26"/>
          <w:szCs w:val="26"/>
        </w:rPr>
        <w:t>Экзаменационная работа проверяет освоение наиболее важных умений, формируемых при изучении курса математики: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p w:rsidR="00B108B0" w:rsidRPr="0044663F" w:rsidRDefault="00B108B0" w:rsidP="00603B42">
      <w:pPr>
        <w:ind w:firstLine="709"/>
        <w:jc w:val="both"/>
        <w:rPr>
          <w:b/>
          <w:bCs/>
          <w:i/>
          <w:iCs/>
          <w:sz w:val="26"/>
          <w:szCs w:val="26"/>
        </w:rPr>
      </w:pPr>
      <w:r w:rsidRPr="0044663F">
        <w:rPr>
          <w:sz w:val="26"/>
          <w:szCs w:val="26"/>
        </w:rPr>
        <w:t>В таблице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идам умений </w:t>
      </w:r>
      <w:r w:rsidRPr="0044663F">
        <w:rPr>
          <w:sz w:val="26"/>
          <w:szCs w:val="26"/>
        </w:rPr>
        <w:br/>
        <w:t>и деятельности. Некоторые задания проверяют освоение нескольких видов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еятельности.</w:t>
      </w:r>
    </w:p>
    <w:p w:rsidR="00B108B0" w:rsidRPr="0044663F" w:rsidRDefault="00B108B0" w:rsidP="00603B42">
      <w:pPr>
        <w:jc w:val="right"/>
        <w:rPr>
          <w:i/>
          <w:sz w:val="26"/>
          <w:szCs w:val="26"/>
        </w:rPr>
      </w:pPr>
      <w:r w:rsidRPr="0044663F">
        <w:rPr>
          <w:bCs/>
          <w:i/>
          <w:iCs/>
          <w:sz w:val="26"/>
          <w:szCs w:val="26"/>
        </w:rPr>
        <w:t xml:space="preserve">Таблица 2. </w:t>
      </w:r>
      <w:r w:rsidRPr="0044663F">
        <w:rPr>
          <w:i/>
          <w:sz w:val="26"/>
          <w:szCs w:val="26"/>
        </w:rPr>
        <w:t>Распределение заданий</w:t>
      </w:r>
    </w:p>
    <w:p w:rsidR="00B108B0" w:rsidRPr="0044663F" w:rsidRDefault="00B108B0" w:rsidP="00603B42">
      <w:pPr>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еятельности </w:t>
      </w:r>
    </w:p>
    <w:p w:rsidR="00B108B0" w:rsidRPr="0044663F" w:rsidRDefault="00B108B0" w:rsidP="00603B42">
      <w:pPr>
        <w:jc w:val="both"/>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551"/>
      </w:tblGrid>
      <w:tr w:rsidR="00B108B0" w:rsidRPr="0044663F" w:rsidTr="00603B42">
        <w:trPr>
          <w:cantSplit/>
          <w:trHeight w:val="567"/>
          <w:tblHeader/>
        </w:trPr>
        <w:tc>
          <w:tcPr>
            <w:tcW w:w="7338" w:type="dxa"/>
            <w:vAlign w:val="center"/>
          </w:tcPr>
          <w:p w:rsidR="00B108B0" w:rsidRPr="0044663F" w:rsidRDefault="00B108B0" w:rsidP="00603B42">
            <w:pPr>
              <w:jc w:val="both"/>
              <w:rPr>
                <w:bCs/>
                <w:sz w:val="26"/>
                <w:szCs w:val="26"/>
              </w:rPr>
            </w:pPr>
            <w:r w:rsidRPr="0044663F">
              <w:rPr>
                <w:sz w:val="26"/>
                <w:szCs w:val="26"/>
              </w:rPr>
              <w:t>Проверяемые виды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 xml:space="preserve">еятельности </w:t>
            </w:r>
          </w:p>
        </w:tc>
        <w:tc>
          <w:tcPr>
            <w:tcW w:w="2551" w:type="dxa"/>
            <w:vAlign w:val="center"/>
          </w:tcPr>
          <w:p w:rsidR="00B108B0" w:rsidRPr="0044663F" w:rsidRDefault="00B108B0" w:rsidP="00603B42">
            <w:pPr>
              <w:jc w:val="both"/>
              <w:rPr>
                <w:bCs/>
                <w:sz w:val="26"/>
                <w:szCs w:val="26"/>
              </w:rPr>
            </w:pPr>
            <w:r w:rsidRPr="0044663F">
              <w:rPr>
                <w:bCs/>
                <w:sz w:val="26"/>
                <w:szCs w:val="26"/>
              </w:rPr>
              <w:t>Количество заданий</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использовать приобретенные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2551" w:type="dxa"/>
          </w:tcPr>
          <w:p w:rsidR="00B108B0" w:rsidRPr="0044663F" w:rsidRDefault="00B108B0" w:rsidP="00603B42">
            <w:pPr>
              <w:jc w:val="both"/>
              <w:rPr>
                <w:sz w:val="26"/>
                <w:szCs w:val="26"/>
              </w:rPr>
            </w:pPr>
            <w:r w:rsidRPr="0044663F">
              <w:rPr>
                <w:sz w:val="26"/>
                <w:szCs w:val="26"/>
              </w:rPr>
              <w:t>5</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tc>
        <w:tc>
          <w:tcPr>
            <w:tcW w:w="2551" w:type="dxa"/>
          </w:tcPr>
          <w:p w:rsidR="00B108B0" w:rsidRPr="0044663F" w:rsidRDefault="00B108B0" w:rsidP="00603B42">
            <w:pPr>
              <w:jc w:val="both"/>
              <w:rPr>
                <w:sz w:val="26"/>
                <w:szCs w:val="26"/>
              </w:rPr>
            </w:pPr>
            <w:r w:rsidRPr="0044663F">
              <w:rPr>
                <w:sz w:val="26"/>
                <w:szCs w:val="26"/>
              </w:rPr>
              <w:t>6</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2551" w:type="dxa"/>
          </w:tcPr>
          <w:p w:rsidR="00B108B0" w:rsidRPr="0044663F" w:rsidRDefault="00B108B0" w:rsidP="00603B42">
            <w:pPr>
              <w:jc w:val="both"/>
              <w:rPr>
                <w:sz w:val="26"/>
                <w:szCs w:val="26"/>
              </w:rPr>
            </w:pPr>
            <w:r w:rsidRPr="0044663F">
              <w:rPr>
                <w:sz w:val="26"/>
                <w:szCs w:val="26"/>
              </w:rPr>
              <w:t>3</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tc>
        <w:tc>
          <w:tcPr>
            <w:tcW w:w="2551" w:type="dxa"/>
          </w:tcPr>
          <w:p w:rsidR="00B108B0" w:rsidRPr="0044663F" w:rsidRDefault="00B108B0" w:rsidP="00603B42">
            <w:pPr>
              <w:jc w:val="both"/>
              <w:rPr>
                <w:sz w:val="26"/>
                <w:szCs w:val="26"/>
              </w:rPr>
            </w:pPr>
            <w:r w:rsidRPr="0044663F">
              <w:rPr>
                <w:sz w:val="26"/>
                <w:szCs w:val="26"/>
              </w:rPr>
              <w:t>1</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tc>
        <w:tc>
          <w:tcPr>
            <w:tcW w:w="2551" w:type="dxa"/>
          </w:tcPr>
          <w:p w:rsidR="00B108B0" w:rsidRPr="0044663F" w:rsidRDefault="00B108B0" w:rsidP="00603B42">
            <w:pPr>
              <w:jc w:val="both"/>
              <w:rPr>
                <w:sz w:val="26"/>
                <w:szCs w:val="26"/>
              </w:rPr>
            </w:pPr>
            <w:r w:rsidRPr="0044663F">
              <w:rPr>
                <w:sz w:val="26"/>
                <w:szCs w:val="26"/>
              </w:rPr>
              <w:t>2</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tc>
        <w:tc>
          <w:tcPr>
            <w:tcW w:w="2551" w:type="dxa"/>
          </w:tcPr>
          <w:p w:rsidR="00B108B0" w:rsidRPr="0044663F" w:rsidRDefault="00B108B0" w:rsidP="00603B42">
            <w:pPr>
              <w:jc w:val="both"/>
              <w:rPr>
                <w:sz w:val="26"/>
                <w:szCs w:val="26"/>
              </w:rPr>
            </w:pPr>
            <w:r w:rsidRPr="0044663F">
              <w:rPr>
                <w:sz w:val="26"/>
                <w:szCs w:val="26"/>
              </w:rPr>
              <w:t>1</w:t>
            </w:r>
          </w:p>
        </w:tc>
      </w:tr>
    </w:tbl>
    <w:p w:rsidR="00B108B0" w:rsidRPr="0044663F" w:rsidRDefault="00B108B0" w:rsidP="00603B42">
      <w:pPr>
        <w:ind w:firstLine="709"/>
        <w:jc w:val="both"/>
        <w:rPr>
          <w:sz w:val="26"/>
          <w:szCs w:val="26"/>
        </w:rPr>
      </w:pPr>
    </w:p>
    <w:p w:rsidR="00B108B0" w:rsidRPr="0044663F" w:rsidRDefault="00B108B0" w:rsidP="00603B42">
      <w:pPr>
        <w:ind w:firstLine="709"/>
        <w:jc w:val="both"/>
        <w:rPr>
          <w:sz w:val="26"/>
          <w:szCs w:val="26"/>
        </w:rPr>
      </w:pPr>
      <w:r w:rsidRPr="0044663F">
        <w:rPr>
          <w:sz w:val="26"/>
          <w:szCs w:val="26"/>
        </w:rPr>
        <w:t>В экзаменационной работе представлены задания базового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овышенного уровней сложности.</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10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Эти задания 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освоения базовых умений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рактических навыков применения математических знаний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овседневных ситуациях.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 xml:space="preserve">аданиям повышенного уровня относится 2 задания. Эти задания </w:t>
      </w:r>
      <w:r w:rsidRPr="0044663F">
        <w:rPr>
          <w:sz w:val="26"/>
          <w:szCs w:val="26"/>
        </w:rPr>
        <w:lastRenderedPageBreak/>
        <w:t>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освоения математики</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рофильном уровне, необходимом для применения математики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рофессиональной деятельности. </w:t>
      </w:r>
    </w:p>
    <w:p w:rsidR="00B108B0" w:rsidRPr="0044663F" w:rsidRDefault="00B108B0" w:rsidP="00603B42">
      <w:pPr>
        <w:ind w:firstLine="709"/>
        <w:jc w:val="both"/>
        <w:rPr>
          <w:sz w:val="26"/>
          <w:szCs w:val="26"/>
        </w:rPr>
      </w:pPr>
      <w:r w:rsidRPr="0044663F">
        <w:rPr>
          <w:sz w:val="26"/>
          <w:szCs w:val="26"/>
        </w:rPr>
        <w:t>В таблице 3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603B42">
      <w:pPr>
        <w:spacing w:before="120"/>
        <w:jc w:val="right"/>
        <w:rPr>
          <w:i/>
          <w:sz w:val="26"/>
          <w:szCs w:val="26"/>
        </w:rPr>
      </w:pPr>
      <w:r w:rsidRPr="0044663F">
        <w:rPr>
          <w:bCs/>
          <w:i/>
          <w:iCs/>
          <w:sz w:val="26"/>
          <w:szCs w:val="26"/>
        </w:rPr>
        <w:t xml:space="preserve">Таблица 3.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603B42">
      <w:pPr>
        <w:jc w:val="right"/>
        <w:rPr>
          <w:b/>
          <w:bCs/>
          <w:i/>
          <w:iCs/>
          <w:sz w:val="26"/>
          <w:szCs w:val="2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34"/>
        <w:gridCol w:w="1331"/>
        <w:gridCol w:w="1478"/>
        <w:gridCol w:w="5153"/>
      </w:tblGrid>
      <w:tr w:rsidR="00B108B0" w:rsidRPr="0044663F" w:rsidTr="007D4F2D">
        <w:trPr>
          <w:cantSplit/>
        </w:trPr>
        <w:tc>
          <w:tcPr>
            <w:tcW w:w="1951" w:type="dxa"/>
            <w:vAlign w:val="center"/>
          </w:tcPr>
          <w:p w:rsidR="00B108B0" w:rsidRPr="0044663F" w:rsidRDefault="00B108B0" w:rsidP="00603B42">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603B42">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603B42">
            <w:pPr>
              <w:jc w:val="both"/>
              <w:rPr>
                <w:bCs/>
                <w:sz w:val="26"/>
                <w:szCs w:val="26"/>
              </w:rPr>
            </w:pPr>
            <w:r w:rsidRPr="0044663F">
              <w:rPr>
                <w:bCs/>
                <w:sz w:val="26"/>
                <w:szCs w:val="26"/>
              </w:rPr>
              <w:t>Макси</w:t>
            </w:r>
            <w:r w:rsidRPr="0044663F">
              <w:rPr>
                <w:bCs/>
                <w:sz w:val="26"/>
                <w:szCs w:val="26"/>
              </w:rPr>
              <w:softHyphen/>
              <w:t>мальный балл</w:t>
            </w:r>
          </w:p>
        </w:tc>
        <w:tc>
          <w:tcPr>
            <w:tcW w:w="4941" w:type="dxa"/>
            <w:vAlign w:val="center"/>
          </w:tcPr>
          <w:p w:rsidR="00B108B0" w:rsidRPr="0044663F" w:rsidRDefault="00B108B0" w:rsidP="00603B42">
            <w:pPr>
              <w:jc w:val="both"/>
              <w:rPr>
                <w:bCs/>
                <w:sz w:val="26"/>
                <w:szCs w:val="26"/>
              </w:rPr>
            </w:pPr>
            <w:r w:rsidRPr="0044663F">
              <w:rPr>
                <w:bCs/>
                <w:sz w:val="26"/>
                <w:szCs w:val="26"/>
              </w:rPr>
              <w:t xml:space="preserve">Процент максимального балла </w:t>
            </w:r>
            <w:r w:rsidRPr="0044663F">
              <w:rPr>
                <w:bCs/>
                <w:sz w:val="26"/>
                <w:szCs w:val="26"/>
              </w:rPr>
              <w:br/>
              <w:t>за задания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14</w:t>
            </w:r>
          </w:p>
        </w:tc>
      </w:tr>
      <w:tr w:rsidR="00B108B0" w:rsidRPr="0044663F" w:rsidTr="007D4F2D">
        <w:trPr>
          <w:cantSplit/>
        </w:trPr>
        <w:tc>
          <w:tcPr>
            <w:tcW w:w="1951" w:type="dxa"/>
          </w:tcPr>
          <w:p w:rsidR="00B108B0" w:rsidRPr="0044663F" w:rsidRDefault="00B108B0" w:rsidP="00603B42">
            <w:pPr>
              <w:jc w:val="both"/>
              <w:rPr>
                <w:sz w:val="26"/>
                <w:szCs w:val="26"/>
              </w:rPr>
            </w:pPr>
            <w:r w:rsidRPr="0044663F">
              <w:rPr>
                <w:sz w:val="26"/>
                <w:szCs w:val="26"/>
              </w:rPr>
              <w:t>Базовый</w:t>
            </w:r>
          </w:p>
        </w:tc>
        <w:tc>
          <w:tcPr>
            <w:tcW w:w="1276" w:type="dxa"/>
          </w:tcPr>
          <w:p w:rsidR="00B108B0" w:rsidRPr="0044663F" w:rsidRDefault="00B108B0" w:rsidP="00603B42">
            <w:pPr>
              <w:jc w:val="both"/>
              <w:rPr>
                <w:sz w:val="26"/>
                <w:szCs w:val="26"/>
              </w:rPr>
            </w:pPr>
            <w:r w:rsidRPr="0044663F">
              <w:rPr>
                <w:sz w:val="26"/>
                <w:szCs w:val="26"/>
              </w:rPr>
              <w:t>9</w:t>
            </w:r>
          </w:p>
        </w:tc>
        <w:tc>
          <w:tcPr>
            <w:tcW w:w="1417" w:type="dxa"/>
          </w:tcPr>
          <w:p w:rsidR="00B108B0" w:rsidRPr="0044663F" w:rsidRDefault="00B108B0" w:rsidP="00603B42">
            <w:pPr>
              <w:jc w:val="both"/>
              <w:rPr>
                <w:sz w:val="26"/>
                <w:szCs w:val="26"/>
              </w:rPr>
            </w:pPr>
            <w:r w:rsidRPr="0044663F">
              <w:rPr>
                <w:sz w:val="26"/>
                <w:szCs w:val="26"/>
              </w:rPr>
              <w:t>9</w:t>
            </w:r>
          </w:p>
        </w:tc>
        <w:tc>
          <w:tcPr>
            <w:tcW w:w="4941" w:type="dxa"/>
          </w:tcPr>
          <w:p w:rsidR="00B108B0" w:rsidRPr="0044663F" w:rsidRDefault="00B108B0" w:rsidP="00603B42">
            <w:pPr>
              <w:jc w:val="both"/>
              <w:rPr>
                <w:sz w:val="26"/>
                <w:szCs w:val="26"/>
              </w:rPr>
            </w:pPr>
            <w:r w:rsidRPr="0044663F">
              <w:rPr>
                <w:sz w:val="26"/>
                <w:szCs w:val="26"/>
              </w:rPr>
              <w:t>64</w:t>
            </w:r>
          </w:p>
        </w:tc>
      </w:tr>
      <w:tr w:rsidR="00B108B0" w:rsidRPr="0044663F" w:rsidTr="007D4F2D">
        <w:trPr>
          <w:cantSplit/>
        </w:trPr>
        <w:tc>
          <w:tcPr>
            <w:tcW w:w="1951" w:type="dxa"/>
          </w:tcPr>
          <w:p w:rsidR="00B108B0" w:rsidRPr="0044663F" w:rsidRDefault="00B108B0" w:rsidP="00603B42">
            <w:pPr>
              <w:jc w:val="both"/>
              <w:rPr>
                <w:sz w:val="26"/>
                <w:szCs w:val="26"/>
              </w:rPr>
            </w:pPr>
            <w:r w:rsidRPr="0044663F">
              <w:rPr>
                <w:sz w:val="26"/>
                <w:szCs w:val="26"/>
              </w:rPr>
              <w:t>Повышенный</w:t>
            </w:r>
          </w:p>
        </w:tc>
        <w:tc>
          <w:tcPr>
            <w:tcW w:w="1276" w:type="dxa"/>
          </w:tcPr>
          <w:p w:rsidR="00B108B0" w:rsidRPr="0044663F" w:rsidRDefault="00B108B0" w:rsidP="00603B42">
            <w:pPr>
              <w:jc w:val="both"/>
              <w:rPr>
                <w:sz w:val="26"/>
                <w:szCs w:val="26"/>
              </w:rPr>
            </w:pPr>
            <w:r w:rsidRPr="0044663F">
              <w:rPr>
                <w:sz w:val="26"/>
                <w:szCs w:val="26"/>
              </w:rPr>
              <w:t>3</w:t>
            </w:r>
          </w:p>
        </w:tc>
        <w:tc>
          <w:tcPr>
            <w:tcW w:w="1417" w:type="dxa"/>
          </w:tcPr>
          <w:p w:rsidR="00B108B0" w:rsidRPr="0044663F" w:rsidRDefault="00B108B0" w:rsidP="00603B42">
            <w:pPr>
              <w:jc w:val="both"/>
              <w:rPr>
                <w:sz w:val="26"/>
                <w:szCs w:val="26"/>
              </w:rPr>
            </w:pPr>
            <w:r w:rsidRPr="0044663F">
              <w:rPr>
                <w:sz w:val="26"/>
                <w:szCs w:val="26"/>
              </w:rPr>
              <w:t>5</w:t>
            </w:r>
          </w:p>
        </w:tc>
        <w:tc>
          <w:tcPr>
            <w:tcW w:w="4941" w:type="dxa"/>
          </w:tcPr>
          <w:p w:rsidR="00B108B0" w:rsidRPr="0044663F" w:rsidRDefault="00B108B0" w:rsidP="00603B42">
            <w:pPr>
              <w:jc w:val="both"/>
              <w:rPr>
                <w:sz w:val="26"/>
                <w:szCs w:val="26"/>
              </w:rPr>
            </w:pPr>
            <w:r w:rsidRPr="0044663F">
              <w:rPr>
                <w:sz w:val="26"/>
                <w:szCs w:val="26"/>
              </w:rPr>
              <w:t>36</w:t>
            </w:r>
          </w:p>
        </w:tc>
      </w:tr>
      <w:tr w:rsidR="00B108B0" w:rsidRPr="0044663F" w:rsidTr="007D4F2D">
        <w:trPr>
          <w:cantSplit/>
        </w:trPr>
        <w:tc>
          <w:tcPr>
            <w:tcW w:w="1951" w:type="dxa"/>
          </w:tcPr>
          <w:p w:rsidR="00B108B0" w:rsidRPr="0044663F" w:rsidRDefault="00B108B0" w:rsidP="00603B42">
            <w:pPr>
              <w:jc w:val="both"/>
              <w:rPr>
                <w:sz w:val="26"/>
                <w:szCs w:val="26"/>
              </w:rPr>
            </w:pPr>
            <w:r w:rsidRPr="0044663F">
              <w:rPr>
                <w:sz w:val="26"/>
                <w:szCs w:val="26"/>
              </w:rPr>
              <w:t>Итого</w:t>
            </w:r>
          </w:p>
        </w:tc>
        <w:tc>
          <w:tcPr>
            <w:tcW w:w="1276" w:type="dxa"/>
          </w:tcPr>
          <w:p w:rsidR="00B108B0" w:rsidRPr="0044663F" w:rsidRDefault="00B108B0" w:rsidP="00603B42">
            <w:pPr>
              <w:jc w:val="both"/>
              <w:rPr>
                <w:sz w:val="26"/>
                <w:szCs w:val="26"/>
              </w:rPr>
            </w:pPr>
            <w:r w:rsidRPr="0044663F">
              <w:rPr>
                <w:sz w:val="26"/>
                <w:szCs w:val="26"/>
              </w:rPr>
              <w:t>12</w:t>
            </w:r>
          </w:p>
        </w:tc>
        <w:tc>
          <w:tcPr>
            <w:tcW w:w="1417" w:type="dxa"/>
          </w:tcPr>
          <w:p w:rsidR="00B108B0" w:rsidRPr="0044663F" w:rsidRDefault="00B108B0" w:rsidP="00603B42">
            <w:pPr>
              <w:jc w:val="both"/>
              <w:rPr>
                <w:sz w:val="26"/>
                <w:szCs w:val="26"/>
              </w:rPr>
            </w:pPr>
            <w:r w:rsidRPr="0044663F">
              <w:rPr>
                <w:sz w:val="26"/>
                <w:szCs w:val="26"/>
              </w:rPr>
              <w:t>14</w:t>
            </w:r>
          </w:p>
        </w:tc>
        <w:tc>
          <w:tcPr>
            <w:tcW w:w="4941" w:type="dxa"/>
          </w:tcPr>
          <w:p w:rsidR="00B108B0" w:rsidRPr="0044663F" w:rsidRDefault="00B108B0" w:rsidP="00603B42">
            <w:pPr>
              <w:jc w:val="both"/>
              <w:rPr>
                <w:sz w:val="26"/>
                <w:szCs w:val="26"/>
              </w:rPr>
            </w:pPr>
            <w:r w:rsidRPr="0044663F">
              <w:rPr>
                <w:sz w:val="26"/>
                <w:szCs w:val="26"/>
              </w:rPr>
              <w:t>100</w:t>
            </w:r>
          </w:p>
        </w:tc>
      </w:tr>
    </w:tbl>
    <w:p w:rsidR="00B108B0" w:rsidRPr="0044663F" w:rsidRDefault="00B108B0" w:rsidP="00603B42">
      <w:pPr>
        <w:jc w:val="both"/>
        <w:rPr>
          <w:b/>
          <w:sz w:val="26"/>
          <w:szCs w:val="26"/>
        </w:rPr>
      </w:pPr>
    </w:p>
    <w:p w:rsidR="00B108B0" w:rsidRPr="0044663F" w:rsidRDefault="00B108B0" w:rsidP="00603B42">
      <w:pPr>
        <w:jc w:val="center"/>
        <w:rPr>
          <w:b/>
          <w:sz w:val="26"/>
          <w:szCs w:val="26"/>
        </w:rPr>
      </w:pPr>
      <w:r w:rsidRPr="0044663F">
        <w:rPr>
          <w:b/>
          <w:sz w:val="26"/>
          <w:szCs w:val="26"/>
        </w:rPr>
        <w:t>Обобщенный план варианта экзаменационной работы</w:t>
      </w:r>
    </w:p>
    <w:p w:rsidR="000E11D5" w:rsidRPr="0044663F" w:rsidRDefault="000E11D5" w:rsidP="00603B42">
      <w:pPr>
        <w:jc w:val="both"/>
        <w:rPr>
          <w:i/>
          <w:sz w:val="26"/>
          <w:szCs w:val="26"/>
        </w:rPr>
      </w:pPr>
    </w:p>
    <w:p w:rsidR="00B108B0" w:rsidRPr="0044663F" w:rsidRDefault="00B108B0" w:rsidP="00603B42">
      <w:pPr>
        <w:jc w:val="both"/>
        <w:rPr>
          <w:i/>
          <w:sz w:val="26"/>
          <w:szCs w:val="26"/>
        </w:rPr>
      </w:pPr>
      <w:r w:rsidRPr="0044663F">
        <w:rPr>
          <w:i/>
          <w:sz w:val="26"/>
          <w:szCs w:val="26"/>
        </w:rPr>
        <w:t>Уровни сложности задания: Б – базовый (примерный уровень выполнения – 60–90%); П – повышенный (20–60%).</w:t>
      </w:r>
    </w:p>
    <w:p w:rsidR="00B108B0" w:rsidRPr="0044663F" w:rsidRDefault="00B108B0" w:rsidP="00603B42">
      <w:pPr>
        <w:jc w:val="right"/>
        <w:rPr>
          <w:i/>
          <w:sz w:val="16"/>
          <w:szCs w:val="16"/>
        </w:rPr>
      </w:pPr>
      <w:r w:rsidRPr="0044663F">
        <w:rPr>
          <w:i/>
          <w:sz w:val="16"/>
          <w:szCs w:val="16"/>
        </w:rPr>
        <w:t> </w:t>
      </w:r>
    </w:p>
    <w:tbl>
      <w:tblPr>
        <w:tblW w:w="5075" w:type="pct"/>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tblPr>
      <w:tblGrid>
        <w:gridCol w:w="425"/>
        <w:gridCol w:w="4619"/>
        <w:gridCol w:w="1149"/>
        <w:gridCol w:w="1425"/>
        <w:gridCol w:w="1135"/>
        <w:gridCol w:w="1237"/>
      </w:tblGrid>
      <w:tr w:rsidR="00B108B0" w:rsidRPr="0044663F" w:rsidTr="00462A68">
        <w:trPr>
          <w:cantSplit/>
          <w:trHeight w:val="2673"/>
          <w:tblHeader/>
          <w:jc w:val="center"/>
        </w:trPr>
        <w:tc>
          <w:tcPr>
            <w:tcW w:w="213" w:type="pct"/>
          </w:tcPr>
          <w:p w:rsidR="00B108B0" w:rsidRPr="0044663F" w:rsidRDefault="00B108B0" w:rsidP="00603B42">
            <w:pPr>
              <w:ind w:right="57"/>
              <w:jc w:val="center"/>
              <w:rPr>
                <w:sz w:val="26"/>
                <w:szCs w:val="26"/>
              </w:rPr>
            </w:pPr>
            <w:r w:rsidRPr="0044663F">
              <w:rPr>
                <w:sz w:val="26"/>
                <w:szCs w:val="26"/>
              </w:rPr>
              <w:t xml:space="preserve">№ </w:t>
            </w:r>
          </w:p>
        </w:tc>
        <w:tc>
          <w:tcPr>
            <w:tcW w:w="2312" w:type="pct"/>
          </w:tcPr>
          <w:p w:rsidR="00B108B0" w:rsidRPr="0044663F" w:rsidRDefault="00B108B0" w:rsidP="00603B42">
            <w:pPr>
              <w:widowControl w:val="0"/>
              <w:ind w:right="143"/>
              <w:jc w:val="center"/>
              <w:rPr>
                <w:sz w:val="26"/>
                <w:szCs w:val="26"/>
              </w:rPr>
            </w:pPr>
            <w:r w:rsidRPr="0044663F">
              <w:rPr>
                <w:sz w:val="26"/>
                <w:szCs w:val="26"/>
              </w:rPr>
              <w:t>Проверяемые требования</w:t>
            </w:r>
            <w:r w:rsidRPr="0044663F">
              <w:rPr>
                <w:sz w:val="26"/>
                <w:szCs w:val="26"/>
              </w:rPr>
              <w:br/>
              <w:t>(умения)</w:t>
            </w:r>
          </w:p>
        </w:tc>
        <w:tc>
          <w:tcPr>
            <w:tcW w:w="575" w:type="pct"/>
          </w:tcPr>
          <w:p w:rsidR="00B108B0" w:rsidRPr="0044663F" w:rsidRDefault="00B108B0" w:rsidP="00603B42">
            <w:pPr>
              <w:ind w:right="57"/>
              <w:jc w:val="center"/>
              <w:rPr>
                <w:sz w:val="26"/>
                <w:szCs w:val="26"/>
              </w:rPr>
            </w:pPr>
            <w:r w:rsidRPr="0044663F">
              <w:rPr>
                <w:sz w:val="26"/>
                <w:szCs w:val="26"/>
              </w:rPr>
              <w:t xml:space="preserve">Коды </w:t>
            </w:r>
            <w:r w:rsidRPr="0044663F">
              <w:rPr>
                <w:spacing w:val="-4"/>
                <w:sz w:val="26"/>
                <w:szCs w:val="26"/>
              </w:rPr>
              <w:t>проверяе</w:t>
            </w:r>
            <w:r w:rsidRPr="0044663F">
              <w:rPr>
                <w:sz w:val="26"/>
                <w:szCs w:val="26"/>
              </w:rPr>
              <w:softHyphen/>
              <w:t>мых требова</w:t>
            </w:r>
            <w:r w:rsidRPr="0044663F">
              <w:rPr>
                <w:sz w:val="26"/>
                <w:szCs w:val="26"/>
              </w:rPr>
              <w:softHyphen/>
              <w:t xml:space="preserve">ний </w:t>
            </w:r>
            <w:r w:rsidRPr="0044663F">
              <w:rPr>
                <w:sz w:val="26"/>
                <w:szCs w:val="26"/>
              </w:rPr>
              <w:br/>
              <w:t>(по КТ)</w:t>
            </w:r>
          </w:p>
        </w:tc>
        <w:tc>
          <w:tcPr>
            <w:tcW w:w="713" w:type="pct"/>
          </w:tcPr>
          <w:p w:rsidR="00B108B0" w:rsidRPr="0044663F" w:rsidRDefault="00B108B0" w:rsidP="00603B42">
            <w:pPr>
              <w:ind w:right="57"/>
              <w:jc w:val="center"/>
              <w:rPr>
                <w:sz w:val="26"/>
                <w:szCs w:val="26"/>
              </w:rPr>
            </w:pPr>
            <w:r w:rsidRPr="0044663F">
              <w:rPr>
                <w:sz w:val="26"/>
                <w:szCs w:val="26"/>
              </w:rPr>
              <w:t xml:space="preserve">Коды </w:t>
            </w:r>
            <w:r w:rsidRPr="0044663F">
              <w:rPr>
                <w:spacing w:val="-2"/>
                <w:sz w:val="26"/>
                <w:szCs w:val="26"/>
              </w:rPr>
              <w:t>проверяемых</w:t>
            </w:r>
            <w:r w:rsidRPr="0044663F">
              <w:rPr>
                <w:sz w:val="26"/>
                <w:szCs w:val="26"/>
              </w:rPr>
              <w:t xml:space="preserve"> элементов </w:t>
            </w:r>
            <w:r w:rsidRPr="0044663F">
              <w:rPr>
                <w:sz w:val="26"/>
                <w:szCs w:val="26"/>
              </w:rPr>
              <w:br/>
              <w:t>содержания (по КЭС)</w:t>
            </w:r>
          </w:p>
        </w:tc>
        <w:tc>
          <w:tcPr>
            <w:tcW w:w="568" w:type="pct"/>
          </w:tcPr>
          <w:p w:rsidR="00B108B0" w:rsidRPr="0044663F" w:rsidRDefault="00B108B0" w:rsidP="00603B42">
            <w:pPr>
              <w:ind w:right="57"/>
              <w:jc w:val="center"/>
              <w:rPr>
                <w:sz w:val="26"/>
                <w:szCs w:val="26"/>
              </w:rPr>
            </w:pPr>
            <w:r w:rsidRPr="0044663F">
              <w:rPr>
                <w:spacing w:val="-2"/>
                <w:sz w:val="26"/>
                <w:szCs w:val="26"/>
              </w:rPr>
              <w:t xml:space="preserve">Уровень </w:t>
            </w:r>
            <w:r w:rsidRPr="0044663F">
              <w:rPr>
                <w:sz w:val="26"/>
                <w:szCs w:val="26"/>
              </w:rPr>
              <w:t>сложно</w:t>
            </w:r>
            <w:r w:rsidRPr="0044663F">
              <w:rPr>
                <w:sz w:val="26"/>
                <w:szCs w:val="26"/>
              </w:rPr>
              <w:softHyphen/>
              <w:t>сти задания</w:t>
            </w:r>
          </w:p>
        </w:tc>
        <w:tc>
          <w:tcPr>
            <w:tcW w:w="620" w:type="pct"/>
          </w:tcPr>
          <w:p w:rsidR="00B108B0" w:rsidRPr="0044663F" w:rsidRDefault="00B108B0" w:rsidP="00603B42">
            <w:pPr>
              <w:ind w:right="57"/>
              <w:jc w:val="center"/>
              <w:rPr>
                <w:sz w:val="26"/>
                <w:szCs w:val="26"/>
              </w:rPr>
            </w:pPr>
            <w:r w:rsidRPr="0044663F">
              <w:rPr>
                <w:sz w:val="26"/>
                <w:szCs w:val="26"/>
              </w:rPr>
              <w:t>Макси</w:t>
            </w:r>
            <w:r w:rsidRPr="0044663F">
              <w:rPr>
                <w:sz w:val="26"/>
                <w:szCs w:val="26"/>
              </w:rPr>
              <w:softHyphen/>
              <w:t xml:space="preserve">мальный балл </w:t>
            </w:r>
            <w:r w:rsidRPr="0044663F">
              <w:rPr>
                <w:sz w:val="26"/>
                <w:szCs w:val="26"/>
              </w:rPr>
              <w:br/>
              <w:t>за выполне</w:t>
            </w:r>
            <w:r w:rsidRPr="0044663F">
              <w:rPr>
                <w:sz w:val="26"/>
                <w:szCs w:val="26"/>
              </w:rPr>
              <w:softHyphen/>
              <w:t>ние задания</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1</w:t>
            </w:r>
          </w:p>
        </w:tc>
        <w:tc>
          <w:tcPr>
            <w:tcW w:w="2312" w:type="pct"/>
          </w:tcPr>
          <w:p w:rsidR="00B108B0" w:rsidRPr="0044663F" w:rsidRDefault="00B108B0" w:rsidP="00603B42">
            <w:pPr>
              <w:ind w:right="143"/>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5" w:type="pct"/>
          </w:tcPr>
          <w:p w:rsidR="00B108B0" w:rsidRPr="0044663F" w:rsidRDefault="00B108B0" w:rsidP="00603B42">
            <w:pPr>
              <w:jc w:val="center"/>
              <w:rPr>
                <w:sz w:val="26"/>
                <w:szCs w:val="26"/>
              </w:rPr>
            </w:pPr>
            <w:r w:rsidRPr="0044663F">
              <w:rPr>
                <w:sz w:val="26"/>
                <w:szCs w:val="26"/>
              </w:rPr>
              <w:t>6.1</w:t>
            </w:r>
          </w:p>
        </w:tc>
        <w:tc>
          <w:tcPr>
            <w:tcW w:w="713" w:type="pct"/>
          </w:tcPr>
          <w:p w:rsidR="00B108B0" w:rsidRPr="0044663F" w:rsidRDefault="00B108B0" w:rsidP="00603B42">
            <w:pPr>
              <w:jc w:val="center"/>
              <w:rPr>
                <w:sz w:val="26"/>
                <w:szCs w:val="26"/>
              </w:rPr>
            </w:pPr>
            <w:r w:rsidRPr="0044663F">
              <w:rPr>
                <w:sz w:val="26"/>
                <w:szCs w:val="26"/>
              </w:rPr>
              <w:t>1.4.1</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2</w:t>
            </w:r>
          </w:p>
        </w:tc>
        <w:tc>
          <w:tcPr>
            <w:tcW w:w="2312" w:type="pct"/>
          </w:tcPr>
          <w:p w:rsidR="00B108B0" w:rsidRPr="0044663F" w:rsidRDefault="00B108B0" w:rsidP="00603B42">
            <w:pPr>
              <w:ind w:right="143"/>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5" w:type="pct"/>
          </w:tcPr>
          <w:p w:rsidR="00B108B0" w:rsidRPr="0044663F" w:rsidRDefault="00B108B0" w:rsidP="00603B42">
            <w:pPr>
              <w:jc w:val="center"/>
              <w:rPr>
                <w:sz w:val="26"/>
                <w:szCs w:val="26"/>
              </w:rPr>
            </w:pPr>
            <w:r w:rsidRPr="0044663F">
              <w:rPr>
                <w:sz w:val="26"/>
                <w:szCs w:val="26"/>
              </w:rPr>
              <w:t>6.3</w:t>
            </w:r>
          </w:p>
        </w:tc>
        <w:tc>
          <w:tcPr>
            <w:tcW w:w="713" w:type="pct"/>
          </w:tcPr>
          <w:p w:rsidR="00B108B0" w:rsidRPr="0044663F" w:rsidRDefault="00B108B0" w:rsidP="00603B42">
            <w:pPr>
              <w:jc w:val="center"/>
              <w:rPr>
                <w:sz w:val="26"/>
                <w:szCs w:val="26"/>
              </w:rPr>
            </w:pPr>
            <w:r w:rsidRPr="0044663F">
              <w:rPr>
                <w:sz w:val="26"/>
                <w:szCs w:val="26"/>
              </w:rPr>
              <w:t>1.1.3</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3</w:t>
            </w:r>
          </w:p>
        </w:tc>
        <w:tc>
          <w:tcPr>
            <w:tcW w:w="2312" w:type="pct"/>
          </w:tcPr>
          <w:p w:rsidR="00B108B0" w:rsidRPr="0044663F" w:rsidRDefault="00B108B0" w:rsidP="00603B42">
            <w:pPr>
              <w:ind w:right="143"/>
              <w:rPr>
                <w:spacing w:val="-6"/>
                <w:sz w:val="26"/>
                <w:szCs w:val="26"/>
              </w:rPr>
            </w:pPr>
            <w:r w:rsidRPr="0044663F">
              <w:rPr>
                <w:spacing w:val="-8"/>
                <w:sz w:val="26"/>
                <w:szCs w:val="26"/>
              </w:rPr>
              <w:t>Уметь</w:t>
            </w:r>
            <w:r w:rsidRPr="0044663F">
              <w:rPr>
                <w:spacing w:val="-6"/>
                <w:sz w:val="26"/>
                <w:szCs w:val="26"/>
              </w:rPr>
              <w:t xml:space="preserve"> </w:t>
            </w:r>
            <w:r w:rsidRPr="0044663F">
              <w:rPr>
                <w:spacing w:val="-8"/>
                <w:sz w:val="26"/>
                <w:szCs w:val="26"/>
              </w:rPr>
              <w:t>решать</w:t>
            </w:r>
            <w:r w:rsidRPr="0044663F">
              <w:rPr>
                <w:spacing w:val="-6"/>
                <w:sz w:val="26"/>
                <w:szCs w:val="26"/>
              </w:rPr>
              <w:t xml:space="preserve"> </w:t>
            </w:r>
            <w:r w:rsidRPr="0044663F">
              <w:rPr>
                <w:spacing w:val="-8"/>
                <w:sz w:val="26"/>
                <w:szCs w:val="26"/>
              </w:rPr>
              <w:t>уравнения</w:t>
            </w:r>
            <w:r w:rsidRPr="0044663F">
              <w:rPr>
                <w:spacing w:val="-6"/>
                <w:sz w:val="26"/>
                <w:szCs w:val="26"/>
              </w:rPr>
              <w:t xml:space="preserve"> </w:t>
            </w:r>
            <w:r w:rsidRPr="0044663F">
              <w:rPr>
                <w:spacing w:val="-6"/>
                <w:sz w:val="26"/>
                <w:szCs w:val="26"/>
              </w:rPr>
              <w:br/>
              <w:t xml:space="preserve">и </w:t>
            </w:r>
            <w:r w:rsidRPr="0044663F">
              <w:rPr>
                <w:spacing w:val="-8"/>
                <w:sz w:val="26"/>
                <w:szCs w:val="26"/>
              </w:rPr>
              <w:t>неравенства</w:t>
            </w:r>
            <w:r w:rsidRPr="0044663F" w:rsidDel="00CE487B">
              <w:rPr>
                <w:spacing w:val="-8"/>
                <w:sz w:val="26"/>
                <w:szCs w:val="26"/>
              </w:rPr>
              <w:t xml:space="preserve"> </w:t>
            </w:r>
          </w:p>
        </w:tc>
        <w:tc>
          <w:tcPr>
            <w:tcW w:w="575" w:type="pct"/>
          </w:tcPr>
          <w:p w:rsidR="00B108B0" w:rsidRPr="0044663F" w:rsidRDefault="00B108B0" w:rsidP="00603B42">
            <w:pPr>
              <w:jc w:val="center"/>
              <w:rPr>
                <w:sz w:val="26"/>
                <w:szCs w:val="26"/>
              </w:rPr>
            </w:pPr>
            <w:r w:rsidRPr="0044663F">
              <w:rPr>
                <w:sz w:val="26"/>
                <w:szCs w:val="26"/>
              </w:rPr>
              <w:t>2.1</w:t>
            </w:r>
          </w:p>
        </w:tc>
        <w:tc>
          <w:tcPr>
            <w:tcW w:w="713" w:type="pct"/>
          </w:tcPr>
          <w:p w:rsidR="00B108B0" w:rsidRPr="0044663F" w:rsidRDefault="00B108B0" w:rsidP="00603B42">
            <w:pPr>
              <w:jc w:val="center"/>
              <w:rPr>
                <w:sz w:val="26"/>
                <w:szCs w:val="26"/>
              </w:rPr>
            </w:pPr>
            <w:r w:rsidRPr="0044663F">
              <w:rPr>
                <w:sz w:val="26"/>
                <w:szCs w:val="26"/>
              </w:rPr>
              <w:t>2.1.1–2.1.6</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4</w:t>
            </w:r>
          </w:p>
        </w:tc>
        <w:tc>
          <w:tcPr>
            <w:tcW w:w="2312" w:type="pct"/>
          </w:tcPr>
          <w:p w:rsidR="00B108B0" w:rsidRPr="0044663F" w:rsidRDefault="00B108B0" w:rsidP="00603B42">
            <w:pPr>
              <w:ind w:right="143"/>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5" w:type="pct"/>
          </w:tcPr>
          <w:p w:rsidR="00B108B0" w:rsidRPr="0044663F" w:rsidRDefault="00B108B0" w:rsidP="00603B42">
            <w:pPr>
              <w:jc w:val="center"/>
              <w:rPr>
                <w:sz w:val="26"/>
                <w:szCs w:val="26"/>
              </w:rPr>
            </w:pPr>
            <w:r w:rsidRPr="0044663F">
              <w:rPr>
                <w:sz w:val="26"/>
                <w:szCs w:val="26"/>
              </w:rPr>
              <w:t>5.4</w:t>
            </w:r>
          </w:p>
        </w:tc>
        <w:tc>
          <w:tcPr>
            <w:tcW w:w="713" w:type="pct"/>
          </w:tcPr>
          <w:p w:rsidR="00B108B0" w:rsidRPr="0044663F" w:rsidRDefault="00B108B0" w:rsidP="00603B42">
            <w:pPr>
              <w:jc w:val="center"/>
              <w:rPr>
                <w:sz w:val="26"/>
                <w:szCs w:val="26"/>
              </w:rPr>
            </w:pPr>
            <w:r w:rsidRPr="0044663F">
              <w:rPr>
                <w:sz w:val="26"/>
                <w:szCs w:val="26"/>
              </w:rPr>
              <w:t>6.3.1</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5</w:t>
            </w:r>
          </w:p>
        </w:tc>
        <w:tc>
          <w:tcPr>
            <w:tcW w:w="2312" w:type="pct"/>
          </w:tcPr>
          <w:p w:rsidR="00B108B0" w:rsidRPr="0044663F" w:rsidRDefault="00B108B0" w:rsidP="00603B42">
            <w:pPr>
              <w:ind w:right="143"/>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5" w:type="pct"/>
          </w:tcPr>
          <w:p w:rsidR="00B108B0" w:rsidRPr="0044663F" w:rsidRDefault="00B108B0" w:rsidP="00603B42">
            <w:pPr>
              <w:jc w:val="center"/>
              <w:rPr>
                <w:sz w:val="26"/>
                <w:szCs w:val="26"/>
              </w:rPr>
            </w:pPr>
            <w:r w:rsidRPr="0044663F">
              <w:rPr>
                <w:sz w:val="26"/>
                <w:szCs w:val="26"/>
              </w:rPr>
              <w:t>6.2, 3.1</w:t>
            </w:r>
          </w:p>
        </w:tc>
        <w:tc>
          <w:tcPr>
            <w:tcW w:w="713" w:type="pct"/>
          </w:tcPr>
          <w:p w:rsidR="00B108B0" w:rsidRPr="0044663F" w:rsidRDefault="00B108B0" w:rsidP="00603B42">
            <w:pPr>
              <w:jc w:val="center"/>
              <w:rPr>
                <w:sz w:val="26"/>
                <w:szCs w:val="26"/>
              </w:rPr>
            </w:pPr>
            <w:r w:rsidRPr="0044663F">
              <w:rPr>
                <w:sz w:val="26"/>
                <w:szCs w:val="26"/>
              </w:rPr>
              <w:t>6.2.1, 3.1.3</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6</w:t>
            </w:r>
          </w:p>
        </w:tc>
        <w:tc>
          <w:tcPr>
            <w:tcW w:w="2312" w:type="pct"/>
          </w:tcPr>
          <w:p w:rsidR="00B108B0" w:rsidRPr="0044663F" w:rsidRDefault="00B108B0" w:rsidP="00603B42">
            <w:pPr>
              <w:ind w:right="143"/>
              <w:rPr>
                <w:sz w:val="26"/>
                <w:szCs w:val="26"/>
              </w:rPr>
            </w:pPr>
            <w:r w:rsidRPr="0044663F">
              <w:rPr>
                <w:sz w:val="26"/>
                <w:szCs w:val="26"/>
              </w:rPr>
              <w:t xml:space="preserve">Уметь выполнять вычисления </w:t>
            </w:r>
            <w:r w:rsidRPr="0044663F">
              <w:rPr>
                <w:sz w:val="26"/>
                <w:szCs w:val="26"/>
              </w:rPr>
              <w:br/>
              <w:t xml:space="preserve">и преобразования </w:t>
            </w:r>
          </w:p>
        </w:tc>
        <w:tc>
          <w:tcPr>
            <w:tcW w:w="575" w:type="pct"/>
          </w:tcPr>
          <w:p w:rsidR="00B108B0" w:rsidRPr="0044663F" w:rsidRDefault="00B108B0" w:rsidP="00603B42">
            <w:pPr>
              <w:jc w:val="center"/>
              <w:rPr>
                <w:sz w:val="26"/>
                <w:szCs w:val="26"/>
              </w:rPr>
            </w:pPr>
            <w:r w:rsidRPr="0044663F">
              <w:rPr>
                <w:sz w:val="26"/>
                <w:szCs w:val="26"/>
              </w:rPr>
              <w:t>1.1</w:t>
            </w:r>
          </w:p>
        </w:tc>
        <w:tc>
          <w:tcPr>
            <w:tcW w:w="713" w:type="pct"/>
          </w:tcPr>
          <w:p w:rsidR="00B108B0" w:rsidRPr="0044663F" w:rsidRDefault="00B108B0" w:rsidP="00603B42">
            <w:pPr>
              <w:jc w:val="center"/>
              <w:rPr>
                <w:sz w:val="26"/>
                <w:szCs w:val="26"/>
              </w:rPr>
            </w:pPr>
            <w:r w:rsidRPr="0044663F">
              <w:rPr>
                <w:sz w:val="26"/>
                <w:szCs w:val="26"/>
              </w:rPr>
              <w:t>1.1.–1.4</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7</w:t>
            </w:r>
          </w:p>
        </w:tc>
        <w:tc>
          <w:tcPr>
            <w:tcW w:w="2312" w:type="pct"/>
          </w:tcPr>
          <w:p w:rsidR="00B108B0" w:rsidRPr="0044663F" w:rsidRDefault="00B108B0" w:rsidP="00603B42">
            <w:pPr>
              <w:ind w:right="143"/>
              <w:rPr>
                <w:sz w:val="26"/>
                <w:szCs w:val="26"/>
              </w:rPr>
            </w:pPr>
            <w:r w:rsidRPr="0044663F">
              <w:rPr>
                <w:sz w:val="26"/>
                <w:szCs w:val="26"/>
              </w:rPr>
              <w:t xml:space="preserve">Уметь выполнять действия </w:t>
            </w:r>
            <w:r w:rsidRPr="0044663F">
              <w:rPr>
                <w:sz w:val="26"/>
                <w:szCs w:val="26"/>
              </w:rPr>
              <w:br/>
              <w:t>с геометрическими фигурами</w:t>
            </w:r>
            <w:r w:rsidRPr="0044663F" w:rsidDel="00CE487B">
              <w:rPr>
                <w:sz w:val="26"/>
                <w:szCs w:val="26"/>
              </w:rPr>
              <w:t xml:space="preserve"> </w:t>
            </w:r>
          </w:p>
        </w:tc>
        <w:tc>
          <w:tcPr>
            <w:tcW w:w="575" w:type="pct"/>
          </w:tcPr>
          <w:p w:rsidR="00B108B0" w:rsidRPr="0044663F" w:rsidRDefault="00B108B0" w:rsidP="00603B42">
            <w:pPr>
              <w:jc w:val="center"/>
              <w:rPr>
                <w:sz w:val="26"/>
                <w:szCs w:val="26"/>
              </w:rPr>
            </w:pPr>
            <w:r w:rsidRPr="0044663F">
              <w:rPr>
                <w:sz w:val="26"/>
                <w:szCs w:val="26"/>
              </w:rPr>
              <w:t>4.1</w:t>
            </w:r>
          </w:p>
        </w:tc>
        <w:tc>
          <w:tcPr>
            <w:tcW w:w="713" w:type="pct"/>
          </w:tcPr>
          <w:p w:rsidR="00B108B0" w:rsidRPr="0044663F" w:rsidRDefault="00B108B0" w:rsidP="00603B42">
            <w:pPr>
              <w:jc w:val="center"/>
              <w:rPr>
                <w:sz w:val="26"/>
                <w:szCs w:val="26"/>
              </w:rPr>
            </w:pPr>
            <w:r w:rsidRPr="0044663F">
              <w:rPr>
                <w:sz w:val="26"/>
                <w:szCs w:val="26"/>
              </w:rPr>
              <w:t>5.1.1–5.1.5, 5.5.1, 5.5.3, 5.5.5</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lastRenderedPageBreak/>
              <w:t>8</w:t>
            </w:r>
          </w:p>
        </w:tc>
        <w:tc>
          <w:tcPr>
            <w:tcW w:w="2312" w:type="pct"/>
          </w:tcPr>
          <w:p w:rsidR="00B108B0" w:rsidRPr="0044663F" w:rsidRDefault="00B108B0" w:rsidP="00603B42">
            <w:pPr>
              <w:ind w:right="143"/>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5" w:type="pct"/>
          </w:tcPr>
          <w:p w:rsidR="00B108B0" w:rsidRPr="0044663F" w:rsidRDefault="00B108B0" w:rsidP="00603B42">
            <w:pPr>
              <w:jc w:val="center"/>
              <w:rPr>
                <w:sz w:val="26"/>
                <w:szCs w:val="26"/>
              </w:rPr>
            </w:pPr>
            <w:r w:rsidRPr="0044663F">
              <w:rPr>
                <w:sz w:val="26"/>
                <w:szCs w:val="26"/>
              </w:rPr>
              <w:t>4.1, 5.2</w:t>
            </w:r>
          </w:p>
        </w:tc>
        <w:tc>
          <w:tcPr>
            <w:tcW w:w="713" w:type="pct"/>
          </w:tcPr>
          <w:p w:rsidR="00B108B0" w:rsidRPr="0044663F" w:rsidRDefault="00B108B0" w:rsidP="00603B42">
            <w:pPr>
              <w:ind w:left="-15" w:right="-108"/>
              <w:jc w:val="center"/>
              <w:rPr>
                <w:sz w:val="26"/>
                <w:szCs w:val="26"/>
              </w:rPr>
            </w:pPr>
            <w:r w:rsidRPr="0044663F">
              <w:rPr>
                <w:sz w:val="26"/>
                <w:szCs w:val="26"/>
              </w:rPr>
              <w:t>5.1.1–5.1.3, 5.5.1, 5.5.3, 5.5.5</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9</w:t>
            </w:r>
          </w:p>
        </w:tc>
        <w:tc>
          <w:tcPr>
            <w:tcW w:w="2312" w:type="pct"/>
          </w:tcPr>
          <w:p w:rsidR="00B108B0" w:rsidRPr="0044663F" w:rsidRDefault="00B108B0" w:rsidP="00603B42">
            <w:pPr>
              <w:ind w:right="143"/>
              <w:rPr>
                <w:sz w:val="26"/>
                <w:szCs w:val="26"/>
              </w:rPr>
            </w:pPr>
            <w:r w:rsidRPr="0044663F">
              <w:rPr>
                <w:sz w:val="26"/>
                <w:szCs w:val="26"/>
              </w:rPr>
              <w:t>Уметь выполнять действия</w:t>
            </w:r>
            <w:r w:rsidRPr="0044663F">
              <w:rPr>
                <w:sz w:val="26"/>
                <w:szCs w:val="26"/>
              </w:rPr>
              <w:br/>
              <w:t xml:space="preserve">с функциями </w:t>
            </w:r>
          </w:p>
        </w:tc>
        <w:tc>
          <w:tcPr>
            <w:tcW w:w="575" w:type="pct"/>
          </w:tcPr>
          <w:p w:rsidR="00B108B0" w:rsidRPr="0044663F" w:rsidRDefault="00B108B0" w:rsidP="00603B42">
            <w:pPr>
              <w:ind w:right="-20"/>
              <w:jc w:val="center"/>
              <w:rPr>
                <w:sz w:val="26"/>
                <w:szCs w:val="26"/>
              </w:rPr>
            </w:pPr>
            <w:r w:rsidRPr="0044663F">
              <w:rPr>
                <w:sz w:val="26"/>
                <w:szCs w:val="26"/>
              </w:rPr>
              <w:t>3.1–3.3</w:t>
            </w:r>
          </w:p>
        </w:tc>
        <w:tc>
          <w:tcPr>
            <w:tcW w:w="713" w:type="pct"/>
          </w:tcPr>
          <w:p w:rsidR="00B108B0" w:rsidRPr="0044663F" w:rsidRDefault="00B108B0" w:rsidP="00603B42">
            <w:pPr>
              <w:jc w:val="center"/>
              <w:rPr>
                <w:sz w:val="26"/>
                <w:szCs w:val="26"/>
              </w:rPr>
            </w:pPr>
            <w:r w:rsidRPr="0044663F">
              <w:rPr>
                <w:sz w:val="26"/>
                <w:szCs w:val="26"/>
              </w:rPr>
              <w:t>4.1–4.3</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10</w:t>
            </w:r>
          </w:p>
        </w:tc>
        <w:tc>
          <w:tcPr>
            <w:tcW w:w="2312" w:type="pct"/>
          </w:tcPr>
          <w:p w:rsidR="00B108B0" w:rsidRPr="0044663F" w:rsidRDefault="00B108B0" w:rsidP="00603B42">
            <w:pPr>
              <w:ind w:right="143"/>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простейшие математические модели</w:t>
            </w:r>
          </w:p>
        </w:tc>
        <w:tc>
          <w:tcPr>
            <w:tcW w:w="575" w:type="pct"/>
          </w:tcPr>
          <w:p w:rsidR="00B108B0" w:rsidRPr="0044663F" w:rsidRDefault="00B108B0" w:rsidP="00603B42">
            <w:pPr>
              <w:jc w:val="center"/>
              <w:rPr>
                <w:sz w:val="26"/>
                <w:szCs w:val="26"/>
              </w:rPr>
            </w:pPr>
            <w:r w:rsidRPr="0044663F">
              <w:rPr>
                <w:sz w:val="26"/>
                <w:szCs w:val="26"/>
              </w:rPr>
              <w:t>5.1</w:t>
            </w:r>
          </w:p>
        </w:tc>
        <w:tc>
          <w:tcPr>
            <w:tcW w:w="713" w:type="pct"/>
          </w:tcPr>
          <w:p w:rsidR="00B108B0" w:rsidRPr="0044663F" w:rsidRDefault="00B108B0" w:rsidP="00603B42">
            <w:pPr>
              <w:jc w:val="center"/>
              <w:rPr>
                <w:sz w:val="26"/>
                <w:szCs w:val="26"/>
              </w:rPr>
            </w:pPr>
            <w:r w:rsidRPr="0044663F">
              <w:rPr>
                <w:sz w:val="26"/>
                <w:szCs w:val="26"/>
              </w:rPr>
              <w:t>2.1, 2.2</w:t>
            </w:r>
          </w:p>
        </w:tc>
        <w:tc>
          <w:tcPr>
            <w:tcW w:w="568" w:type="pct"/>
          </w:tcPr>
          <w:p w:rsidR="00B108B0" w:rsidRPr="0044663F" w:rsidRDefault="00B108B0" w:rsidP="00603B42">
            <w:pPr>
              <w:jc w:val="center"/>
              <w:rPr>
                <w:bCs/>
                <w:sz w:val="26"/>
                <w:szCs w:val="26"/>
              </w:rPr>
            </w:pPr>
            <w:r w:rsidRPr="0044663F">
              <w:rPr>
                <w:bCs/>
                <w:sz w:val="26"/>
                <w:szCs w:val="26"/>
              </w:rPr>
              <w:t>П</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jc w:val="center"/>
              <w:rPr>
                <w:sz w:val="26"/>
                <w:szCs w:val="26"/>
              </w:rPr>
            </w:pPr>
            <w:bookmarkStart w:id="51" w:name="_Hlk226957634"/>
            <w:r w:rsidRPr="0044663F">
              <w:rPr>
                <w:sz w:val="26"/>
                <w:szCs w:val="26"/>
              </w:rPr>
              <w:t>11</w:t>
            </w:r>
          </w:p>
        </w:tc>
        <w:tc>
          <w:tcPr>
            <w:tcW w:w="2312" w:type="pct"/>
          </w:tcPr>
          <w:p w:rsidR="00B108B0" w:rsidRPr="0044663F" w:rsidRDefault="00B108B0" w:rsidP="00603B42">
            <w:pPr>
              <w:ind w:right="143"/>
              <w:rPr>
                <w:sz w:val="26"/>
                <w:szCs w:val="26"/>
              </w:rPr>
            </w:pPr>
            <w:r w:rsidRPr="0044663F">
              <w:rPr>
                <w:sz w:val="26"/>
                <w:szCs w:val="26"/>
              </w:rPr>
              <w:t xml:space="preserve">Уметь решать уравнения </w:t>
            </w:r>
            <w:r w:rsidRPr="0044663F">
              <w:rPr>
                <w:sz w:val="26"/>
                <w:szCs w:val="26"/>
              </w:rPr>
              <w:br/>
              <w:t>и неравенства</w:t>
            </w:r>
          </w:p>
        </w:tc>
        <w:tc>
          <w:tcPr>
            <w:tcW w:w="575" w:type="pct"/>
          </w:tcPr>
          <w:p w:rsidR="00B108B0" w:rsidRPr="0044663F" w:rsidRDefault="00B108B0" w:rsidP="00603B42">
            <w:pPr>
              <w:jc w:val="center"/>
              <w:rPr>
                <w:sz w:val="26"/>
                <w:szCs w:val="26"/>
              </w:rPr>
            </w:pPr>
            <w:r w:rsidRPr="0044663F">
              <w:rPr>
                <w:sz w:val="26"/>
                <w:szCs w:val="26"/>
              </w:rPr>
              <w:t>2.1–2.3</w:t>
            </w:r>
          </w:p>
        </w:tc>
        <w:tc>
          <w:tcPr>
            <w:tcW w:w="713" w:type="pct"/>
          </w:tcPr>
          <w:p w:rsidR="00B108B0" w:rsidRPr="0044663F" w:rsidRDefault="00B108B0" w:rsidP="00603B42">
            <w:pPr>
              <w:jc w:val="center"/>
              <w:rPr>
                <w:sz w:val="26"/>
                <w:szCs w:val="26"/>
              </w:rPr>
            </w:pPr>
            <w:r w:rsidRPr="0044663F">
              <w:rPr>
                <w:sz w:val="26"/>
                <w:szCs w:val="26"/>
              </w:rPr>
              <w:t>2.1, 2.2</w:t>
            </w:r>
          </w:p>
        </w:tc>
        <w:tc>
          <w:tcPr>
            <w:tcW w:w="568" w:type="pct"/>
          </w:tcPr>
          <w:p w:rsidR="00B108B0" w:rsidRPr="0044663F" w:rsidRDefault="00B108B0" w:rsidP="00603B42">
            <w:pPr>
              <w:jc w:val="center"/>
              <w:rPr>
                <w:sz w:val="26"/>
                <w:szCs w:val="26"/>
              </w:rPr>
            </w:pPr>
            <w:r w:rsidRPr="0044663F">
              <w:rPr>
                <w:bCs/>
                <w:sz w:val="26"/>
                <w:szCs w:val="26"/>
              </w:rPr>
              <w:t>П</w:t>
            </w:r>
          </w:p>
        </w:tc>
        <w:tc>
          <w:tcPr>
            <w:tcW w:w="620" w:type="pct"/>
          </w:tcPr>
          <w:p w:rsidR="00B108B0" w:rsidRPr="0044663F" w:rsidRDefault="00B108B0" w:rsidP="00603B42">
            <w:pPr>
              <w:jc w:val="center"/>
              <w:rPr>
                <w:sz w:val="26"/>
                <w:szCs w:val="26"/>
              </w:rPr>
            </w:pPr>
            <w:r w:rsidRPr="0044663F">
              <w:rPr>
                <w:sz w:val="26"/>
                <w:szCs w:val="26"/>
              </w:rPr>
              <w:t>2</w:t>
            </w:r>
          </w:p>
        </w:tc>
      </w:tr>
      <w:bookmarkEnd w:id="51"/>
      <w:tr w:rsidR="00B108B0" w:rsidRPr="0044663F" w:rsidTr="00462A68">
        <w:trPr>
          <w:cantSplit/>
          <w:trHeight w:val="90"/>
          <w:jc w:val="center"/>
        </w:trPr>
        <w:tc>
          <w:tcPr>
            <w:tcW w:w="213" w:type="pct"/>
          </w:tcPr>
          <w:p w:rsidR="00B108B0" w:rsidRPr="0044663F" w:rsidRDefault="00B108B0" w:rsidP="00603B42">
            <w:pPr>
              <w:jc w:val="center"/>
              <w:rPr>
                <w:sz w:val="26"/>
                <w:szCs w:val="26"/>
              </w:rPr>
            </w:pPr>
            <w:r w:rsidRPr="0044663F">
              <w:rPr>
                <w:sz w:val="26"/>
                <w:szCs w:val="26"/>
              </w:rPr>
              <w:t>12</w:t>
            </w:r>
          </w:p>
        </w:tc>
        <w:tc>
          <w:tcPr>
            <w:tcW w:w="2312" w:type="pct"/>
          </w:tcPr>
          <w:p w:rsidR="00B108B0" w:rsidRPr="0044663F" w:rsidRDefault="00B108B0" w:rsidP="00603B42">
            <w:pPr>
              <w:ind w:right="143"/>
              <w:rPr>
                <w:sz w:val="26"/>
                <w:szCs w:val="26"/>
              </w:rPr>
            </w:pPr>
            <w:r w:rsidRPr="0044663F">
              <w:rPr>
                <w:sz w:val="26"/>
                <w:szCs w:val="26"/>
              </w:rPr>
              <w:t xml:space="preserve">Уметь выполнять действия </w:t>
            </w:r>
            <w:r w:rsidRPr="0044663F">
              <w:rPr>
                <w:sz w:val="26"/>
                <w:szCs w:val="26"/>
              </w:rPr>
              <w:br/>
              <w:t>с геометрическими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tc>
        <w:tc>
          <w:tcPr>
            <w:tcW w:w="575" w:type="pct"/>
          </w:tcPr>
          <w:p w:rsidR="00B108B0" w:rsidRPr="0044663F" w:rsidRDefault="00B108B0" w:rsidP="00603B42">
            <w:pPr>
              <w:jc w:val="center"/>
              <w:rPr>
                <w:sz w:val="26"/>
                <w:szCs w:val="26"/>
              </w:rPr>
            </w:pPr>
            <w:r w:rsidRPr="0044663F">
              <w:rPr>
                <w:sz w:val="26"/>
                <w:szCs w:val="26"/>
              </w:rPr>
              <w:t>4.2, 4.3, 5.2, 5.3</w:t>
            </w:r>
          </w:p>
        </w:tc>
        <w:tc>
          <w:tcPr>
            <w:tcW w:w="713" w:type="pct"/>
          </w:tcPr>
          <w:p w:rsidR="00B108B0" w:rsidRPr="0044663F" w:rsidRDefault="00B108B0" w:rsidP="00603B42">
            <w:pPr>
              <w:jc w:val="center"/>
              <w:rPr>
                <w:sz w:val="26"/>
                <w:szCs w:val="26"/>
              </w:rPr>
            </w:pPr>
            <w:r w:rsidRPr="0044663F">
              <w:rPr>
                <w:sz w:val="26"/>
                <w:szCs w:val="26"/>
              </w:rPr>
              <w:t>5.2–5.6</w:t>
            </w:r>
          </w:p>
        </w:tc>
        <w:tc>
          <w:tcPr>
            <w:tcW w:w="568" w:type="pct"/>
          </w:tcPr>
          <w:p w:rsidR="00B108B0" w:rsidRPr="0044663F" w:rsidRDefault="00B108B0" w:rsidP="00603B42">
            <w:pPr>
              <w:jc w:val="center"/>
              <w:rPr>
                <w:bCs/>
                <w:sz w:val="26"/>
                <w:szCs w:val="26"/>
              </w:rPr>
            </w:pPr>
            <w:r w:rsidRPr="0044663F">
              <w:rPr>
                <w:bCs/>
                <w:sz w:val="26"/>
                <w:szCs w:val="26"/>
              </w:rPr>
              <w:t>П</w:t>
            </w:r>
          </w:p>
        </w:tc>
        <w:tc>
          <w:tcPr>
            <w:tcW w:w="620" w:type="pct"/>
          </w:tcPr>
          <w:p w:rsidR="00B108B0" w:rsidRPr="0044663F" w:rsidRDefault="00B108B0" w:rsidP="00603B42">
            <w:pPr>
              <w:jc w:val="center"/>
              <w:rPr>
                <w:sz w:val="26"/>
                <w:szCs w:val="26"/>
              </w:rPr>
            </w:pPr>
            <w:r w:rsidRPr="0044663F">
              <w:rPr>
                <w:sz w:val="26"/>
                <w:szCs w:val="26"/>
              </w:rPr>
              <w:t>2</w:t>
            </w:r>
          </w:p>
        </w:tc>
      </w:tr>
    </w:tbl>
    <w:p w:rsidR="00B108B0" w:rsidRPr="0044663F" w:rsidRDefault="00B108B0" w:rsidP="00603B42">
      <w:pPr>
        <w:keepNext/>
        <w:keepLines/>
        <w:shd w:val="clear" w:color="000000" w:fill="auto"/>
        <w:jc w:val="center"/>
        <w:rPr>
          <w:sz w:val="2"/>
        </w:rPr>
      </w:pPr>
      <w:r w:rsidRPr="0044663F">
        <w:rPr>
          <w:sz w:val="2"/>
        </w:rPr>
        <w:t xml:space="preserve"> </w:t>
      </w:r>
    </w:p>
    <w:p w:rsidR="00B108B0" w:rsidRPr="0044663F" w:rsidRDefault="00B108B0" w:rsidP="00603B42">
      <w:pPr>
        <w:pStyle w:val="3"/>
        <w:ind w:firstLine="709"/>
        <w:jc w:val="both"/>
        <w:rPr>
          <w:rFonts w:cs="Times New Roman"/>
        </w:rPr>
      </w:pPr>
      <w:bookmarkStart w:id="52" w:name="_Toc435456143"/>
      <w:r w:rsidRPr="0044663F">
        <w:rPr>
          <w:rFonts w:cs="Times New Roman"/>
        </w:rPr>
        <w:t>Характеристика экзаменационного материала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 (письменная форма), маркированного  буквой «К»</w:t>
      </w:r>
      <w:bookmarkEnd w:id="52"/>
    </w:p>
    <w:p w:rsidR="00B108B0" w:rsidRPr="0044663F" w:rsidRDefault="00B108B0" w:rsidP="00603B42">
      <w:pPr>
        <w:ind w:firstLine="709"/>
        <w:jc w:val="both"/>
        <w:rPr>
          <w:sz w:val="26"/>
          <w:szCs w:val="26"/>
        </w:rPr>
      </w:pPr>
      <w:r w:rsidRPr="0044663F">
        <w:rPr>
          <w:sz w:val="26"/>
          <w:szCs w:val="26"/>
        </w:rPr>
        <w:t>Каждый вариант экзаменационной работы (маркирован буквой «К») содержит  10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целого числа или конечной десятичной дроби. </w:t>
      </w:r>
    </w:p>
    <w:p w:rsidR="00B108B0" w:rsidRPr="0044663F" w:rsidRDefault="00B108B0" w:rsidP="00603B42">
      <w:pPr>
        <w:ind w:firstLine="709"/>
        <w:jc w:val="both"/>
        <w:rPr>
          <w:sz w:val="26"/>
          <w:szCs w:val="26"/>
        </w:rPr>
      </w:pPr>
      <w:r w:rsidRPr="0044663F">
        <w:rPr>
          <w:sz w:val="26"/>
          <w:szCs w:val="26"/>
        </w:rPr>
        <w:t>Задания 1–10</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группируются исходя</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ематической принадлежности заданий: алгебра,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 функции, начала математического анализа, геометрия (планиметрия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тереометрия).</w:t>
      </w:r>
    </w:p>
    <w:p w:rsidR="00B108B0" w:rsidRPr="0044663F" w:rsidRDefault="00B108B0" w:rsidP="00603B42">
      <w:pPr>
        <w:ind w:firstLine="709"/>
        <w:jc w:val="both"/>
        <w:rPr>
          <w:sz w:val="26"/>
          <w:szCs w:val="26"/>
        </w:rPr>
      </w:pPr>
      <w:r w:rsidRPr="0044663F">
        <w:rPr>
          <w:sz w:val="26"/>
          <w:szCs w:val="26"/>
        </w:rPr>
        <w:t xml:space="preserve">В экзаменационной работе контролируются элементы содержания </w:t>
      </w:r>
      <w:r w:rsidRPr="0044663F">
        <w:rPr>
          <w:sz w:val="26"/>
          <w:szCs w:val="26"/>
        </w:rPr>
        <w:br/>
        <w:t>из следующих разделов (тем) курса математики.</w:t>
      </w:r>
    </w:p>
    <w:p w:rsidR="00B108B0" w:rsidRPr="0044663F" w:rsidRDefault="00B108B0" w:rsidP="00603B42">
      <w:pPr>
        <w:ind w:firstLine="709"/>
        <w:jc w:val="both"/>
        <w:rPr>
          <w:sz w:val="26"/>
          <w:szCs w:val="26"/>
        </w:rPr>
      </w:pP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Математика. </w:t>
      </w:r>
      <w:r w:rsidRPr="0044663F">
        <w:rPr>
          <w:sz w:val="26"/>
          <w:szCs w:val="26"/>
        </w:rPr>
        <w:t>5–6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Алгебра. </w:t>
      </w:r>
      <w:r w:rsidRPr="0044663F">
        <w:rPr>
          <w:sz w:val="26"/>
          <w:szCs w:val="26"/>
        </w:rPr>
        <w:t>7–9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Алгебра</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ачала математического анализа.</w:t>
      </w:r>
      <w:r w:rsidRPr="0044663F">
        <w:rPr>
          <w:sz w:val="26"/>
          <w:szCs w:val="26"/>
        </w:rPr>
        <w:t xml:space="preserve"> 10–11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Планиметрия. </w:t>
      </w:r>
      <w:r w:rsidRPr="0044663F">
        <w:rPr>
          <w:sz w:val="26"/>
          <w:szCs w:val="26"/>
        </w:rPr>
        <w:t>7–9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Стереометрия. </w:t>
      </w:r>
      <w:r w:rsidRPr="0044663F">
        <w:rPr>
          <w:sz w:val="26"/>
          <w:szCs w:val="26"/>
        </w:rPr>
        <w:t>10–11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Вероятность</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 xml:space="preserve">татистика. </w:t>
      </w:r>
      <w:r w:rsidRPr="0044663F">
        <w:rPr>
          <w:sz w:val="26"/>
          <w:szCs w:val="26"/>
        </w:rPr>
        <w:t>7–9 классы.</w:t>
      </w:r>
    </w:p>
    <w:p w:rsidR="00B108B0" w:rsidRPr="0044663F" w:rsidRDefault="00B108B0" w:rsidP="00603B42">
      <w:pPr>
        <w:ind w:firstLine="709"/>
        <w:jc w:val="both"/>
        <w:rPr>
          <w:sz w:val="26"/>
          <w:szCs w:val="26"/>
        </w:rPr>
      </w:pPr>
    </w:p>
    <w:p w:rsidR="00B108B0" w:rsidRPr="0044663F" w:rsidRDefault="00B108B0" w:rsidP="00603B42">
      <w:pPr>
        <w:ind w:firstLine="709"/>
        <w:jc w:val="both"/>
        <w:rPr>
          <w:sz w:val="26"/>
          <w:szCs w:val="26"/>
        </w:rPr>
      </w:pPr>
      <w:r w:rsidRPr="0044663F">
        <w:rPr>
          <w:sz w:val="26"/>
          <w:szCs w:val="26"/>
        </w:rPr>
        <w:t>В таблице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w:t>
      </w:r>
    </w:p>
    <w:p w:rsidR="00B108B0" w:rsidRPr="0044663F" w:rsidRDefault="00B108B0" w:rsidP="00603B42">
      <w:pPr>
        <w:ind w:firstLine="709"/>
        <w:jc w:val="right"/>
        <w:rPr>
          <w:i/>
          <w:sz w:val="26"/>
          <w:szCs w:val="26"/>
        </w:rPr>
      </w:pPr>
      <w:r w:rsidRPr="0044663F">
        <w:rPr>
          <w:bCs/>
          <w:i/>
          <w:iCs/>
          <w:sz w:val="26"/>
          <w:szCs w:val="26"/>
        </w:rPr>
        <w:br w:type="page"/>
      </w:r>
      <w:r w:rsidRPr="0044663F">
        <w:rPr>
          <w:bCs/>
          <w:i/>
          <w:iCs/>
          <w:sz w:val="26"/>
          <w:szCs w:val="26"/>
        </w:rPr>
        <w:lastRenderedPageBreak/>
        <w:t xml:space="preserve">Таблица 1. </w:t>
      </w:r>
      <w:r w:rsidRPr="0044663F">
        <w:rPr>
          <w:i/>
          <w:sz w:val="26"/>
          <w:szCs w:val="26"/>
        </w:rPr>
        <w:t xml:space="preserve">Распределение заданий </w:t>
      </w:r>
    </w:p>
    <w:p w:rsidR="00B108B0" w:rsidRPr="0044663F" w:rsidRDefault="00B108B0" w:rsidP="00603B42">
      <w:pPr>
        <w:ind w:firstLine="709"/>
        <w:jc w:val="right"/>
        <w:rPr>
          <w:b/>
          <w:bCs/>
          <w:i/>
          <w:iCs/>
          <w:sz w:val="26"/>
          <w:szCs w:val="26"/>
        </w:rPr>
      </w:pPr>
      <w:r w:rsidRPr="0044663F">
        <w:rPr>
          <w:i/>
          <w:sz w:val="26"/>
          <w:szCs w:val="26"/>
        </w:rPr>
        <w:t>по основным содержательным разделам (темам) курса математики</w:t>
      </w:r>
      <w:r w:rsidRPr="0044663F">
        <w:rPr>
          <w:i/>
          <w:iCs/>
          <w:sz w:val="26"/>
          <w:szCs w:val="26"/>
        </w:rPr>
        <w:t xml:space="preserve"> </w:t>
      </w:r>
    </w:p>
    <w:p w:rsidR="00B108B0" w:rsidRPr="0044663F" w:rsidRDefault="00B108B0" w:rsidP="00603B42">
      <w:pPr>
        <w:ind w:firstLine="709"/>
        <w:jc w:val="both"/>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394"/>
      </w:tblGrid>
      <w:tr w:rsidR="00B108B0" w:rsidRPr="0044663F" w:rsidTr="00603B42">
        <w:trPr>
          <w:cantSplit/>
          <w:trHeight w:val="567"/>
        </w:trPr>
        <w:tc>
          <w:tcPr>
            <w:tcW w:w="5495" w:type="dxa"/>
          </w:tcPr>
          <w:p w:rsidR="00B108B0" w:rsidRPr="0044663F" w:rsidRDefault="00B108B0" w:rsidP="00603B42">
            <w:pPr>
              <w:tabs>
                <w:tab w:val="left" w:pos="228"/>
              </w:tabs>
              <w:jc w:val="both"/>
              <w:rPr>
                <w:bCs/>
                <w:sz w:val="26"/>
                <w:szCs w:val="26"/>
              </w:rPr>
            </w:pPr>
            <w:r w:rsidRPr="0044663F">
              <w:rPr>
                <w:sz w:val="26"/>
                <w:szCs w:val="26"/>
              </w:rPr>
              <w:t>Содержательные разделы (по кодификатору ЭС)</w:t>
            </w:r>
          </w:p>
        </w:tc>
        <w:tc>
          <w:tcPr>
            <w:tcW w:w="4394" w:type="dxa"/>
          </w:tcPr>
          <w:p w:rsidR="00B108B0" w:rsidRPr="0044663F" w:rsidRDefault="00B108B0" w:rsidP="00603B42">
            <w:pPr>
              <w:ind w:firstLine="709"/>
              <w:jc w:val="both"/>
              <w:rPr>
                <w:bCs/>
                <w:sz w:val="26"/>
                <w:szCs w:val="26"/>
              </w:rPr>
            </w:pPr>
            <w:r w:rsidRPr="0044663F">
              <w:rPr>
                <w:bCs/>
                <w:sz w:val="26"/>
                <w:szCs w:val="26"/>
              </w:rPr>
              <w:t>Количество заданий</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Алгебра</w:t>
            </w:r>
          </w:p>
        </w:tc>
        <w:tc>
          <w:tcPr>
            <w:tcW w:w="4394" w:type="dxa"/>
            <w:vAlign w:val="center"/>
          </w:tcPr>
          <w:p w:rsidR="00B108B0" w:rsidRPr="0044663F" w:rsidRDefault="00B108B0" w:rsidP="00603B42">
            <w:pPr>
              <w:ind w:firstLine="709"/>
              <w:jc w:val="both"/>
              <w:rPr>
                <w:sz w:val="26"/>
                <w:szCs w:val="26"/>
              </w:rPr>
            </w:pPr>
            <w:r w:rsidRPr="0044663F">
              <w:rPr>
                <w:sz w:val="26"/>
                <w:szCs w:val="26"/>
              </w:rPr>
              <w:t>5</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4394" w:type="dxa"/>
            <w:vAlign w:val="center"/>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 xml:space="preserve">Функции </w:t>
            </w:r>
          </w:p>
        </w:tc>
        <w:tc>
          <w:tcPr>
            <w:tcW w:w="4394" w:type="dxa"/>
            <w:vAlign w:val="center"/>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Начала математического анализа</w:t>
            </w:r>
          </w:p>
        </w:tc>
        <w:tc>
          <w:tcPr>
            <w:tcW w:w="4394" w:type="dxa"/>
            <w:vAlign w:val="center"/>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Геометрия</w:t>
            </w:r>
          </w:p>
        </w:tc>
        <w:tc>
          <w:tcPr>
            <w:tcW w:w="4394" w:type="dxa"/>
            <w:vAlign w:val="center"/>
          </w:tcPr>
          <w:p w:rsidR="00B108B0" w:rsidRPr="0044663F" w:rsidRDefault="00B108B0" w:rsidP="00603B42">
            <w:pPr>
              <w:ind w:firstLine="709"/>
              <w:jc w:val="both"/>
              <w:rPr>
                <w:sz w:val="26"/>
                <w:szCs w:val="26"/>
              </w:rPr>
            </w:pPr>
            <w:r w:rsidRPr="0044663F">
              <w:rPr>
                <w:sz w:val="26"/>
                <w:szCs w:val="26"/>
              </w:rPr>
              <w:t>2</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Итого</w:t>
            </w:r>
          </w:p>
        </w:tc>
        <w:tc>
          <w:tcPr>
            <w:tcW w:w="4394" w:type="dxa"/>
          </w:tcPr>
          <w:p w:rsidR="00B108B0" w:rsidRPr="0044663F" w:rsidRDefault="00B108B0" w:rsidP="00603B42">
            <w:pPr>
              <w:ind w:firstLine="709"/>
              <w:jc w:val="both"/>
              <w:rPr>
                <w:sz w:val="26"/>
                <w:szCs w:val="26"/>
              </w:rPr>
            </w:pPr>
            <w:r w:rsidRPr="0044663F">
              <w:rPr>
                <w:sz w:val="26"/>
                <w:szCs w:val="26"/>
              </w:rPr>
              <w:t>10</w:t>
            </w:r>
          </w:p>
        </w:tc>
      </w:tr>
    </w:tbl>
    <w:p w:rsidR="00B108B0" w:rsidRPr="0044663F" w:rsidRDefault="00B108B0" w:rsidP="00603B42">
      <w:pPr>
        <w:pStyle w:val="21"/>
        <w:widowControl w:val="0"/>
        <w:tabs>
          <w:tab w:val="left" w:pos="360"/>
        </w:tabs>
        <w:spacing w:after="0" w:line="240" w:lineRule="auto"/>
        <w:ind w:left="0" w:firstLine="709"/>
        <w:jc w:val="both"/>
        <w:rPr>
          <w:sz w:val="26"/>
          <w:szCs w:val="26"/>
        </w:rPr>
      </w:pPr>
      <w:r w:rsidRPr="0044663F">
        <w:rPr>
          <w:sz w:val="26"/>
          <w:szCs w:val="26"/>
        </w:rPr>
        <w:t>Экзаменационная работа проверяет освоение наиболее важных умений, формируемых при изучении курса математики: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p w:rsidR="00B108B0" w:rsidRPr="0044663F" w:rsidRDefault="00B108B0" w:rsidP="00603B42">
      <w:pPr>
        <w:pStyle w:val="21"/>
        <w:overflowPunct/>
        <w:autoSpaceDE/>
        <w:autoSpaceDN/>
        <w:adjustRightInd/>
        <w:spacing w:after="0" w:line="240" w:lineRule="auto"/>
        <w:ind w:left="0" w:firstLine="709"/>
        <w:jc w:val="both"/>
        <w:textAlignment w:val="auto"/>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p w:rsidR="00B108B0" w:rsidRPr="0044663F" w:rsidRDefault="00B108B0" w:rsidP="00603B42">
      <w:pPr>
        <w:pStyle w:val="21"/>
        <w:overflowPunct/>
        <w:autoSpaceDE/>
        <w:autoSpaceDN/>
        <w:adjustRightInd/>
        <w:spacing w:after="0" w:line="240" w:lineRule="auto"/>
        <w:ind w:left="0" w:firstLine="709"/>
        <w:jc w:val="both"/>
        <w:textAlignment w:val="auto"/>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p w:rsidR="00B108B0" w:rsidRPr="0044663F" w:rsidRDefault="00B108B0" w:rsidP="00603B42">
      <w:pPr>
        <w:pStyle w:val="21"/>
        <w:overflowPunct/>
        <w:autoSpaceDE/>
        <w:autoSpaceDN/>
        <w:adjustRightInd/>
        <w:spacing w:after="0" w:line="240" w:lineRule="auto"/>
        <w:ind w:left="0"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p w:rsidR="00B108B0" w:rsidRPr="0044663F" w:rsidRDefault="00B108B0" w:rsidP="00603B42">
      <w:pPr>
        <w:widowControl w:val="0"/>
        <w:ind w:firstLine="709"/>
        <w:jc w:val="both"/>
        <w:rPr>
          <w:sz w:val="26"/>
          <w:szCs w:val="26"/>
        </w:rPr>
      </w:pPr>
    </w:p>
    <w:p w:rsidR="00B108B0" w:rsidRPr="0044663F" w:rsidRDefault="00B108B0" w:rsidP="00603B42">
      <w:pPr>
        <w:widowControl w:val="0"/>
        <w:ind w:firstLine="709"/>
        <w:jc w:val="both"/>
        <w:rPr>
          <w:sz w:val="26"/>
          <w:szCs w:val="26"/>
        </w:rPr>
      </w:pPr>
      <w:r w:rsidRPr="0044663F">
        <w:rPr>
          <w:sz w:val="26"/>
          <w:szCs w:val="26"/>
        </w:rPr>
        <w:t>В таблице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идам умений </w:t>
      </w:r>
      <w:r w:rsidRPr="0044663F">
        <w:rPr>
          <w:sz w:val="26"/>
          <w:szCs w:val="26"/>
        </w:rPr>
        <w:br/>
        <w:t>и деятельности. Некоторые задания проверяют освоение нескольких видов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еятельности.</w:t>
      </w:r>
    </w:p>
    <w:p w:rsidR="00B108B0" w:rsidRPr="0044663F" w:rsidRDefault="00B108B0" w:rsidP="00603B42">
      <w:pPr>
        <w:widowControl w:val="0"/>
        <w:ind w:firstLine="709"/>
        <w:jc w:val="right"/>
        <w:rPr>
          <w:i/>
          <w:sz w:val="26"/>
          <w:szCs w:val="26"/>
        </w:rPr>
      </w:pPr>
      <w:r w:rsidRPr="0044663F">
        <w:rPr>
          <w:bCs/>
          <w:i/>
          <w:iCs/>
          <w:sz w:val="26"/>
          <w:szCs w:val="26"/>
        </w:rPr>
        <w:t xml:space="preserve">Таблица 2. </w:t>
      </w:r>
      <w:r w:rsidRPr="0044663F">
        <w:rPr>
          <w:i/>
          <w:sz w:val="26"/>
          <w:szCs w:val="26"/>
        </w:rPr>
        <w:t>Распределение заданий</w:t>
      </w:r>
    </w:p>
    <w:p w:rsidR="00B108B0" w:rsidRPr="0044663F" w:rsidRDefault="00B108B0" w:rsidP="00603B42">
      <w:pPr>
        <w:ind w:firstLine="709"/>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еятельности </w:t>
      </w:r>
    </w:p>
    <w:p w:rsidR="00B108B0" w:rsidRPr="0044663F" w:rsidRDefault="00B108B0" w:rsidP="00603B42">
      <w:pPr>
        <w:ind w:firstLine="709"/>
        <w:jc w:val="right"/>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551"/>
      </w:tblGrid>
      <w:tr w:rsidR="00B108B0" w:rsidRPr="0044663F" w:rsidTr="00603B42">
        <w:trPr>
          <w:cantSplit/>
          <w:trHeight w:val="567"/>
          <w:tblHeader/>
        </w:trPr>
        <w:tc>
          <w:tcPr>
            <w:tcW w:w="7338" w:type="dxa"/>
            <w:vAlign w:val="center"/>
          </w:tcPr>
          <w:p w:rsidR="00B108B0" w:rsidRPr="0044663F" w:rsidRDefault="00B108B0" w:rsidP="00603B42">
            <w:pPr>
              <w:ind w:firstLine="709"/>
              <w:jc w:val="both"/>
              <w:rPr>
                <w:bCs/>
                <w:sz w:val="26"/>
                <w:szCs w:val="26"/>
              </w:rPr>
            </w:pPr>
            <w:r w:rsidRPr="0044663F">
              <w:rPr>
                <w:sz w:val="26"/>
                <w:szCs w:val="26"/>
              </w:rPr>
              <w:t>Проверяемые виды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 xml:space="preserve">еятельности </w:t>
            </w:r>
            <w:r w:rsidRPr="0044663F">
              <w:rPr>
                <w:sz w:val="26"/>
                <w:szCs w:val="26"/>
              </w:rPr>
              <w:br/>
              <w:t>(по кодификатору КТ)</w:t>
            </w:r>
          </w:p>
        </w:tc>
        <w:tc>
          <w:tcPr>
            <w:tcW w:w="2551" w:type="dxa"/>
            <w:vAlign w:val="center"/>
          </w:tcPr>
          <w:p w:rsidR="00B108B0" w:rsidRPr="0044663F" w:rsidRDefault="00B108B0" w:rsidP="00603B42">
            <w:pPr>
              <w:ind w:firstLine="709"/>
              <w:jc w:val="both"/>
              <w:rPr>
                <w:bCs/>
                <w:sz w:val="26"/>
                <w:szCs w:val="26"/>
              </w:rPr>
            </w:pPr>
            <w:r w:rsidRPr="0044663F">
              <w:rPr>
                <w:bCs/>
                <w:sz w:val="26"/>
                <w:szCs w:val="26"/>
              </w:rPr>
              <w:t>Количество заданий</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2551" w:type="dxa"/>
          </w:tcPr>
          <w:p w:rsidR="00B108B0" w:rsidRPr="0044663F" w:rsidRDefault="00B108B0" w:rsidP="00603B42">
            <w:pPr>
              <w:ind w:firstLine="709"/>
              <w:jc w:val="both"/>
              <w:rPr>
                <w:sz w:val="26"/>
                <w:szCs w:val="26"/>
              </w:rPr>
            </w:pPr>
            <w:r w:rsidRPr="0044663F">
              <w:rPr>
                <w:sz w:val="26"/>
                <w:szCs w:val="26"/>
              </w:rPr>
              <w:t>5</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tc>
        <w:tc>
          <w:tcPr>
            <w:tcW w:w="2551" w:type="dxa"/>
          </w:tcPr>
          <w:p w:rsidR="00B108B0" w:rsidRPr="0044663F" w:rsidRDefault="00B108B0" w:rsidP="00603B42">
            <w:pPr>
              <w:ind w:firstLine="709"/>
              <w:jc w:val="both"/>
              <w:rPr>
                <w:sz w:val="26"/>
                <w:szCs w:val="26"/>
              </w:rPr>
            </w:pPr>
            <w:r w:rsidRPr="0044663F">
              <w:rPr>
                <w:sz w:val="26"/>
                <w:szCs w:val="26"/>
              </w:rPr>
              <w:t>6</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2551" w:type="dxa"/>
          </w:tcPr>
          <w:p w:rsidR="00B108B0" w:rsidRPr="0044663F" w:rsidRDefault="00B108B0" w:rsidP="00603B42">
            <w:pPr>
              <w:ind w:firstLine="709"/>
              <w:jc w:val="both"/>
              <w:rPr>
                <w:sz w:val="26"/>
                <w:szCs w:val="26"/>
              </w:rPr>
            </w:pPr>
            <w:r w:rsidRPr="0044663F">
              <w:rPr>
                <w:sz w:val="26"/>
                <w:szCs w:val="26"/>
              </w:rPr>
              <w:t>2</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tc>
        <w:tc>
          <w:tcPr>
            <w:tcW w:w="2551" w:type="dxa"/>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tc>
        <w:tc>
          <w:tcPr>
            <w:tcW w:w="2551" w:type="dxa"/>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tc>
        <w:tc>
          <w:tcPr>
            <w:tcW w:w="2551" w:type="dxa"/>
          </w:tcPr>
          <w:p w:rsidR="00B108B0" w:rsidRPr="0044663F" w:rsidRDefault="00B108B0" w:rsidP="00603B42">
            <w:pPr>
              <w:ind w:firstLine="709"/>
              <w:jc w:val="both"/>
              <w:rPr>
                <w:sz w:val="26"/>
                <w:szCs w:val="26"/>
              </w:rPr>
            </w:pPr>
            <w:r w:rsidRPr="0044663F">
              <w:rPr>
                <w:sz w:val="26"/>
                <w:szCs w:val="26"/>
              </w:rPr>
              <w:t>1</w:t>
            </w:r>
          </w:p>
        </w:tc>
      </w:tr>
    </w:tbl>
    <w:p w:rsidR="00B108B0" w:rsidRPr="0044663F" w:rsidRDefault="00B108B0" w:rsidP="00603B42">
      <w:pPr>
        <w:ind w:firstLine="709"/>
        <w:jc w:val="both"/>
        <w:rPr>
          <w:sz w:val="26"/>
          <w:szCs w:val="26"/>
        </w:rPr>
      </w:pPr>
    </w:p>
    <w:p w:rsidR="00B108B0" w:rsidRPr="0044663F" w:rsidRDefault="00B108B0" w:rsidP="00603B42">
      <w:pPr>
        <w:ind w:firstLine="709"/>
        <w:jc w:val="both"/>
        <w:rPr>
          <w:sz w:val="26"/>
          <w:szCs w:val="26"/>
        </w:rPr>
      </w:pPr>
      <w:r w:rsidRPr="0044663F">
        <w:rPr>
          <w:sz w:val="26"/>
          <w:szCs w:val="26"/>
        </w:rPr>
        <w:t>В экзаменационной работе представлены задания базового уровня сложности. Эти задания 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 xml:space="preserve">роверку освоения базовых умений </w:t>
      </w:r>
      <w:r w:rsidRPr="0044663F">
        <w:rPr>
          <w:sz w:val="26"/>
          <w:szCs w:val="26"/>
        </w:rPr>
        <w:br/>
        <w:t>и практических навыков применения математических знаний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овседневных ситуациях.</w:t>
      </w:r>
    </w:p>
    <w:p w:rsidR="00B108B0" w:rsidRPr="0044663F" w:rsidRDefault="00B108B0" w:rsidP="00462A68">
      <w:pPr>
        <w:tabs>
          <w:tab w:val="left" w:pos="1200"/>
        </w:tabs>
        <w:overflowPunct/>
        <w:autoSpaceDE/>
        <w:autoSpaceDN/>
        <w:adjustRightInd/>
        <w:jc w:val="center"/>
        <w:textAlignment w:val="auto"/>
        <w:rPr>
          <w:b/>
          <w:sz w:val="26"/>
          <w:szCs w:val="26"/>
        </w:rPr>
      </w:pPr>
      <w:r w:rsidRPr="0044663F">
        <w:rPr>
          <w:sz w:val="26"/>
          <w:szCs w:val="26"/>
        </w:rPr>
        <w:br w:type="page"/>
      </w:r>
      <w:r w:rsidRPr="0044663F">
        <w:rPr>
          <w:b/>
          <w:sz w:val="26"/>
          <w:szCs w:val="26"/>
        </w:rPr>
        <w:lastRenderedPageBreak/>
        <w:t>Обобщенный план варианта экзаменационной работы ГВЭ-11 2016 года</w:t>
      </w:r>
    </w:p>
    <w:p w:rsidR="00B108B0" w:rsidRPr="0044663F" w:rsidRDefault="00B108B0" w:rsidP="00603B42">
      <w:pPr>
        <w:ind w:firstLine="709"/>
        <w:jc w:val="center"/>
        <w:rPr>
          <w:b/>
          <w:sz w:val="26"/>
          <w:szCs w:val="26"/>
        </w:rPr>
      </w:pPr>
      <w:r w:rsidRPr="0044663F">
        <w:rPr>
          <w:b/>
          <w:sz w:val="26"/>
          <w:szCs w:val="26"/>
        </w:rPr>
        <w:t>по МАТЕМАТИКЕ</w:t>
      </w:r>
    </w:p>
    <w:p w:rsidR="00B108B0" w:rsidRPr="0044663F" w:rsidRDefault="00B108B0" w:rsidP="00603B42">
      <w:pPr>
        <w:ind w:firstLine="709"/>
        <w:jc w:val="both"/>
        <w:rPr>
          <w:i/>
          <w:sz w:val="26"/>
          <w:szCs w:val="26"/>
        </w:rPr>
      </w:pPr>
    </w:p>
    <w:p w:rsidR="00B108B0" w:rsidRPr="0044663F" w:rsidRDefault="00B108B0" w:rsidP="00603B42">
      <w:pPr>
        <w:ind w:firstLine="709"/>
        <w:jc w:val="both"/>
        <w:rPr>
          <w:i/>
          <w:sz w:val="26"/>
          <w:szCs w:val="26"/>
        </w:rPr>
      </w:pPr>
      <w:r w:rsidRPr="0044663F">
        <w:rPr>
          <w:i/>
          <w:sz w:val="26"/>
          <w:szCs w:val="26"/>
        </w:rPr>
        <w:t>Уровни сложности задания: Б – базовый (примерный уровень выполнения – 60–90%); П – повышенный (20–60%).</w:t>
      </w:r>
    </w:p>
    <w:p w:rsidR="00B108B0" w:rsidRPr="0044663F" w:rsidRDefault="00B108B0" w:rsidP="00603B42">
      <w:pPr>
        <w:ind w:firstLine="709"/>
        <w:jc w:val="both"/>
        <w:rPr>
          <w:i/>
          <w:sz w:val="26"/>
          <w:szCs w:val="26"/>
        </w:rPr>
      </w:pP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4310"/>
        <w:gridCol w:w="1135"/>
        <w:gridCol w:w="1275"/>
        <w:gridCol w:w="1275"/>
        <w:gridCol w:w="1844"/>
      </w:tblGrid>
      <w:tr w:rsidR="00B108B0" w:rsidRPr="0044663F" w:rsidTr="00603B42">
        <w:trPr>
          <w:cantSplit/>
          <w:trHeight w:val="2673"/>
          <w:tblHeader/>
        </w:trPr>
        <w:tc>
          <w:tcPr>
            <w:tcW w:w="2190" w:type="pct"/>
          </w:tcPr>
          <w:p w:rsidR="00B108B0" w:rsidRPr="0044663F" w:rsidRDefault="00B108B0" w:rsidP="00603B42">
            <w:pPr>
              <w:pStyle w:val="Iniiaiieoaeno"/>
              <w:ind w:right="57"/>
              <w:jc w:val="both"/>
              <w:rPr>
                <w:sz w:val="26"/>
                <w:szCs w:val="26"/>
              </w:rPr>
            </w:pPr>
            <w:r w:rsidRPr="0044663F">
              <w:rPr>
                <w:sz w:val="26"/>
                <w:szCs w:val="26"/>
              </w:rPr>
              <w:t>Проверяемые требования (умения)</w:t>
            </w:r>
          </w:p>
        </w:tc>
        <w:tc>
          <w:tcPr>
            <w:tcW w:w="577" w:type="pct"/>
          </w:tcPr>
          <w:p w:rsidR="00B108B0" w:rsidRPr="0044663F" w:rsidRDefault="00B108B0" w:rsidP="00603B42">
            <w:pPr>
              <w:ind w:right="57"/>
              <w:jc w:val="both"/>
              <w:rPr>
                <w:sz w:val="26"/>
                <w:szCs w:val="26"/>
              </w:rPr>
            </w:pPr>
            <w:r w:rsidRPr="0044663F">
              <w:rPr>
                <w:sz w:val="26"/>
                <w:szCs w:val="26"/>
              </w:rPr>
              <w:t xml:space="preserve">Коды </w:t>
            </w:r>
            <w:r w:rsidRPr="0044663F">
              <w:rPr>
                <w:spacing w:val="-8"/>
                <w:sz w:val="26"/>
                <w:szCs w:val="26"/>
              </w:rPr>
              <w:t>проверяе</w:t>
            </w:r>
            <w:r w:rsidRPr="0044663F">
              <w:rPr>
                <w:spacing w:val="-8"/>
                <w:sz w:val="26"/>
                <w:szCs w:val="26"/>
              </w:rPr>
              <w:softHyphen/>
            </w:r>
            <w:r w:rsidRPr="0044663F">
              <w:rPr>
                <w:sz w:val="26"/>
                <w:szCs w:val="26"/>
              </w:rPr>
              <w:t>мых требова</w:t>
            </w:r>
            <w:r w:rsidRPr="0044663F">
              <w:rPr>
                <w:sz w:val="26"/>
                <w:szCs w:val="26"/>
              </w:rPr>
              <w:softHyphen/>
              <w:t xml:space="preserve">ний </w:t>
            </w:r>
            <w:r w:rsidRPr="0044663F">
              <w:rPr>
                <w:sz w:val="26"/>
                <w:szCs w:val="26"/>
              </w:rPr>
              <w:br/>
              <w:t>(по КТ)</w:t>
            </w:r>
          </w:p>
        </w:tc>
        <w:tc>
          <w:tcPr>
            <w:tcW w:w="648" w:type="pct"/>
          </w:tcPr>
          <w:p w:rsidR="00B108B0" w:rsidRPr="0044663F" w:rsidRDefault="00B108B0" w:rsidP="00603B42">
            <w:pPr>
              <w:ind w:right="57"/>
              <w:jc w:val="both"/>
              <w:rPr>
                <w:sz w:val="26"/>
                <w:szCs w:val="26"/>
              </w:rPr>
            </w:pPr>
            <w:r w:rsidRPr="0044663F">
              <w:rPr>
                <w:sz w:val="26"/>
                <w:szCs w:val="26"/>
              </w:rPr>
              <w:t>Коды проверяе</w:t>
            </w:r>
            <w:r w:rsidRPr="0044663F">
              <w:rPr>
                <w:sz w:val="26"/>
                <w:szCs w:val="26"/>
              </w:rPr>
              <w:softHyphen/>
              <w:t xml:space="preserve">мых элементов </w:t>
            </w:r>
            <w:r w:rsidRPr="0044663F">
              <w:rPr>
                <w:sz w:val="26"/>
                <w:szCs w:val="26"/>
              </w:rPr>
              <w:br/>
              <w:t>содержа</w:t>
            </w:r>
            <w:r w:rsidRPr="0044663F">
              <w:rPr>
                <w:sz w:val="26"/>
                <w:szCs w:val="26"/>
              </w:rPr>
              <w:softHyphen/>
              <w:t>ния</w:t>
            </w:r>
            <w:r w:rsidRPr="0044663F">
              <w:rPr>
                <w:sz w:val="26"/>
                <w:szCs w:val="26"/>
              </w:rPr>
              <w:br/>
              <w:t xml:space="preserve"> (по КЭС)</w:t>
            </w:r>
          </w:p>
        </w:tc>
        <w:tc>
          <w:tcPr>
            <w:tcW w:w="648" w:type="pct"/>
          </w:tcPr>
          <w:p w:rsidR="00B108B0" w:rsidRPr="0044663F" w:rsidRDefault="00B108B0" w:rsidP="00603B42">
            <w:pPr>
              <w:ind w:right="57"/>
              <w:jc w:val="both"/>
              <w:rPr>
                <w:sz w:val="26"/>
                <w:szCs w:val="26"/>
              </w:rPr>
            </w:pPr>
            <w:r w:rsidRPr="0044663F">
              <w:rPr>
                <w:sz w:val="26"/>
                <w:szCs w:val="26"/>
              </w:rPr>
              <w:t>Уровень сложно</w:t>
            </w:r>
            <w:r w:rsidRPr="0044663F">
              <w:rPr>
                <w:sz w:val="26"/>
                <w:szCs w:val="26"/>
              </w:rPr>
              <w:softHyphen/>
              <w:t>сти задания</w:t>
            </w:r>
          </w:p>
        </w:tc>
        <w:tc>
          <w:tcPr>
            <w:tcW w:w="937" w:type="pct"/>
          </w:tcPr>
          <w:p w:rsidR="00B108B0" w:rsidRPr="0044663F" w:rsidRDefault="00B108B0" w:rsidP="00603B42">
            <w:pPr>
              <w:ind w:right="57"/>
              <w:jc w:val="both"/>
              <w:rPr>
                <w:sz w:val="26"/>
                <w:szCs w:val="26"/>
              </w:rPr>
            </w:pPr>
            <w:r w:rsidRPr="0044663F">
              <w:rPr>
                <w:sz w:val="26"/>
                <w:szCs w:val="26"/>
              </w:rPr>
              <w:t>Макси</w:t>
            </w:r>
            <w:r w:rsidRPr="0044663F">
              <w:rPr>
                <w:sz w:val="26"/>
                <w:szCs w:val="26"/>
              </w:rPr>
              <w:softHyphen/>
              <w:t>маль</w:t>
            </w:r>
            <w:r w:rsidRPr="0044663F">
              <w:rPr>
                <w:sz w:val="26"/>
                <w:szCs w:val="26"/>
              </w:rPr>
              <w:softHyphen/>
              <w:t>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w:t>
            </w:r>
            <w:r w:rsidRPr="0044663F">
              <w:rPr>
                <w:sz w:val="26"/>
                <w:szCs w:val="26"/>
              </w:rPr>
              <w:softHyphen/>
              <w:t>не</w:t>
            </w:r>
            <w:r w:rsidRPr="0044663F">
              <w:rPr>
                <w:sz w:val="26"/>
                <w:szCs w:val="26"/>
              </w:rPr>
              <w:softHyphen/>
              <w:t>ние задания</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7" w:type="pct"/>
          </w:tcPr>
          <w:p w:rsidR="00B108B0" w:rsidRPr="0044663F" w:rsidRDefault="00B108B0" w:rsidP="00603B42">
            <w:pPr>
              <w:jc w:val="both"/>
              <w:rPr>
                <w:sz w:val="26"/>
                <w:szCs w:val="26"/>
              </w:rPr>
            </w:pPr>
            <w:r w:rsidRPr="0044663F">
              <w:rPr>
                <w:sz w:val="26"/>
                <w:szCs w:val="26"/>
              </w:rPr>
              <w:t>6.1</w:t>
            </w:r>
          </w:p>
        </w:tc>
        <w:tc>
          <w:tcPr>
            <w:tcW w:w="648" w:type="pct"/>
          </w:tcPr>
          <w:p w:rsidR="00B108B0" w:rsidRPr="0044663F" w:rsidRDefault="00B108B0" w:rsidP="00603B42">
            <w:pPr>
              <w:jc w:val="both"/>
              <w:rPr>
                <w:sz w:val="26"/>
                <w:szCs w:val="26"/>
              </w:rPr>
            </w:pPr>
            <w:r w:rsidRPr="0044663F">
              <w:rPr>
                <w:sz w:val="26"/>
                <w:szCs w:val="26"/>
              </w:rPr>
              <w:t>1.4.1</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7" w:type="pct"/>
          </w:tcPr>
          <w:p w:rsidR="00B108B0" w:rsidRPr="0044663F" w:rsidRDefault="00B108B0" w:rsidP="00603B42">
            <w:pPr>
              <w:jc w:val="both"/>
              <w:rPr>
                <w:sz w:val="26"/>
                <w:szCs w:val="26"/>
              </w:rPr>
            </w:pPr>
            <w:r w:rsidRPr="0044663F">
              <w:rPr>
                <w:sz w:val="26"/>
                <w:szCs w:val="26"/>
              </w:rPr>
              <w:t>6.3</w:t>
            </w:r>
          </w:p>
        </w:tc>
        <w:tc>
          <w:tcPr>
            <w:tcW w:w="648" w:type="pct"/>
          </w:tcPr>
          <w:p w:rsidR="00B108B0" w:rsidRPr="0044663F" w:rsidRDefault="00B108B0" w:rsidP="00603B42">
            <w:pPr>
              <w:jc w:val="both"/>
              <w:rPr>
                <w:sz w:val="26"/>
                <w:szCs w:val="26"/>
              </w:rPr>
            </w:pPr>
            <w:r w:rsidRPr="0044663F">
              <w:rPr>
                <w:sz w:val="26"/>
                <w:szCs w:val="26"/>
              </w:rPr>
              <w:t>1.1.3</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 xml:space="preserve">Уметь решать уравнения </w:t>
            </w:r>
            <w:r w:rsidRPr="0044663F">
              <w:rPr>
                <w:sz w:val="26"/>
                <w:szCs w:val="26"/>
              </w:rPr>
              <w:br/>
              <w:t>и неравенства</w:t>
            </w:r>
            <w:r w:rsidRPr="0044663F" w:rsidDel="00CE487B">
              <w:rPr>
                <w:sz w:val="26"/>
                <w:szCs w:val="26"/>
              </w:rPr>
              <w:t xml:space="preserve"> </w:t>
            </w:r>
          </w:p>
        </w:tc>
        <w:tc>
          <w:tcPr>
            <w:tcW w:w="577" w:type="pct"/>
          </w:tcPr>
          <w:p w:rsidR="00B108B0" w:rsidRPr="0044663F" w:rsidRDefault="00B108B0" w:rsidP="00603B42">
            <w:pPr>
              <w:jc w:val="both"/>
              <w:rPr>
                <w:sz w:val="26"/>
                <w:szCs w:val="26"/>
              </w:rPr>
            </w:pPr>
            <w:r w:rsidRPr="0044663F">
              <w:rPr>
                <w:sz w:val="26"/>
                <w:szCs w:val="26"/>
              </w:rPr>
              <w:t>2.1</w:t>
            </w:r>
          </w:p>
        </w:tc>
        <w:tc>
          <w:tcPr>
            <w:tcW w:w="648" w:type="pct"/>
          </w:tcPr>
          <w:p w:rsidR="00B108B0" w:rsidRPr="0044663F" w:rsidRDefault="00B108B0" w:rsidP="00603B42">
            <w:pPr>
              <w:jc w:val="both"/>
              <w:rPr>
                <w:sz w:val="26"/>
                <w:szCs w:val="26"/>
              </w:rPr>
            </w:pPr>
            <w:r w:rsidRPr="0044663F">
              <w:rPr>
                <w:sz w:val="26"/>
                <w:szCs w:val="26"/>
              </w:rPr>
              <w:t>2.1.1–2.1.6</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7" w:type="pct"/>
          </w:tcPr>
          <w:p w:rsidR="00B108B0" w:rsidRPr="0044663F" w:rsidRDefault="00B108B0" w:rsidP="00603B42">
            <w:pPr>
              <w:jc w:val="both"/>
              <w:rPr>
                <w:sz w:val="26"/>
                <w:szCs w:val="26"/>
              </w:rPr>
            </w:pPr>
            <w:r w:rsidRPr="0044663F">
              <w:rPr>
                <w:sz w:val="26"/>
                <w:szCs w:val="26"/>
              </w:rPr>
              <w:t>5.4</w:t>
            </w:r>
          </w:p>
        </w:tc>
        <w:tc>
          <w:tcPr>
            <w:tcW w:w="648" w:type="pct"/>
          </w:tcPr>
          <w:p w:rsidR="00B108B0" w:rsidRPr="0044663F" w:rsidRDefault="00B108B0" w:rsidP="00603B42">
            <w:pPr>
              <w:jc w:val="both"/>
              <w:rPr>
                <w:sz w:val="26"/>
                <w:szCs w:val="26"/>
              </w:rPr>
            </w:pPr>
            <w:r w:rsidRPr="0044663F">
              <w:rPr>
                <w:sz w:val="26"/>
                <w:szCs w:val="26"/>
              </w:rPr>
              <w:t>6.3.1</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7" w:type="pct"/>
          </w:tcPr>
          <w:p w:rsidR="00B108B0" w:rsidRPr="0044663F" w:rsidRDefault="00B108B0" w:rsidP="00603B42">
            <w:pPr>
              <w:jc w:val="both"/>
              <w:rPr>
                <w:sz w:val="26"/>
                <w:szCs w:val="26"/>
              </w:rPr>
            </w:pPr>
            <w:r w:rsidRPr="0044663F">
              <w:rPr>
                <w:sz w:val="26"/>
                <w:szCs w:val="26"/>
              </w:rPr>
              <w:t>6.2, 3.1</w:t>
            </w:r>
          </w:p>
        </w:tc>
        <w:tc>
          <w:tcPr>
            <w:tcW w:w="648" w:type="pct"/>
          </w:tcPr>
          <w:p w:rsidR="00B108B0" w:rsidRPr="0044663F" w:rsidRDefault="00B108B0" w:rsidP="00603B42">
            <w:pPr>
              <w:jc w:val="both"/>
              <w:rPr>
                <w:sz w:val="26"/>
                <w:szCs w:val="26"/>
              </w:rPr>
            </w:pPr>
            <w:r w:rsidRPr="0044663F">
              <w:rPr>
                <w:sz w:val="26"/>
                <w:szCs w:val="26"/>
              </w:rPr>
              <w:t>6.2.1, 3.1.3</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 xml:space="preserve">Уметь выполнять вычисления </w:t>
            </w:r>
            <w:r w:rsidRPr="0044663F">
              <w:rPr>
                <w:sz w:val="26"/>
                <w:szCs w:val="26"/>
              </w:rPr>
              <w:br/>
              <w:t xml:space="preserve">и преобразования </w:t>
            </w:r>
          </w:p>
        </w:tc>
        <w:tc>
          <w:tcPr>
            <w:tcW w:w="577" w:type="pct"/>
          </w:tcPr>
          <w:p w:rsidR="00B108B0" w:rsidRPr="0044663F" w:rsidRDefault="00B108B0" w:rsidP="00603B42">
            <w:pPr>
              <w:jc w:val="both"/>
              <w:rPr>
                <w:sz w:val="26"/>
                <w:szCs w:val="26"/>
              </w:rPr>
            </w:pPr>
            <w:r w:rsidRPr="0044663F">
              <w:rPr>
                <w:sz w:val="26"/>
                <w:szCs w:val="26"/>
              </w:rPr>
              <w:t>1.1</w:t>
            </w:r>
          </w:p>
        </w:tc>
        <w:tc>
          <w:tcPr>
            <w:tcW w:w="648" w:type="pct"/>
          </w:tcPr>
          <w:p w:rsidR="00B108B0" w:rsidRPr="0044663F" w:rsidRDefault="00B108B0" w:rsidP="00603B42">
            <w:pPr>
              <w:jc w:val="both"/>
              <w:rPr>
                <w:sz w:val="26"/>
                <w:szCs w:val="26"/>
              </w:rPr>
            </w:pPr>
            <w:r w:rsidRPr="0044663F">
              <w:rPr>
                <w:sz w:val="26"/>
                <w:szCs w:val="26"/>
              </w:rPr>
              <w:t>1.1.–1.4</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 xml:space="preserve">Уметь выполнять действия </w:t>
            </w:r>
            <w:r w:rsidRPr="0044663F">
              <w:rPr>
                <w:sz w:val="26"/>
                <w:szCs w:val="26"/>
              </w:rPr>
              <w:br/>
              <w:t>с геометрическими фигурами</w:t>
            </w:r>
            <w:r w:rsidRPr="0044663F" w:rsidDel="00CE487B">
              <w:rPr>
                <w:sz w:val="26"/>
                <w:szCs w:val="26"/>
              </w:rPr>
              <w:t xml:space="preserve"> </w:t>
            </w:r>
          </w:p>
        </w:tc>
        <w:tc>
          <w:tcPr>
            <w:tcW w:w="577" w:type="pct"/>
          </w:tcPr>
          <w:p w:rsidR="00B108B0" w:rsidRPr="0044663F" w:rsidRDefault="00B108B0" w:rsidP="00603B42">
            <w:pPr>
              <w:jc w:val="both"/>
              <w:rPr>
                <w:sz w:val="26"/>
                <w:szCs w:val="26"/>
              </w:rPr>
            </w:pPr>
            <w:r w:rsidRPr="0044663F">
              <w:rPr>
                <w:sz w:val="26"/>
                <w:szCs w:val="26"/>
              </w:rPr>
              <w:t>4.1</w:t>
            </w:r>
          </w:p>
        </w:tc>
        <w:tc>
          <w:tcPr>
            <w:tcW w:w="648" w:type="pct"/>
          </w:tcPr>
          <w:p w:rsidR="00B108B0" w:rsidRPr="0044663F" w:rsidRDefault="00B108B0" w:rsidP="00603B42">
            <w:pPr>
              <w:jc w:val="both"/>
              <w:rPr>
                <w:sz w:val="26"/>
                <w:szCs w:val="26"/>
              </w:rPr>
            </w:pPr>
            <w:r w:rsidRPr="0044663F">
              <w:rPr>
                <w:sz w:val="26"/>
                <w:szCs w:val="26"/>
              </w:rPr>
              <w:t>5.1.1–5.1.5, 5.5.1, 5.5.3, 5.5.5</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7" w:type="pct"/>
          </w:tcPr>
          <w:p w:rsidR="00B108B0" w:rsidRPr="0044663F" w:rsidRDefault="00B108B0" w:rsidP="00603B42">
            <w:pPr>
              <w:jc w:val="both"/>
              <w:rPr>
                <w:sz w:val="26"/>
                <w:szCs w:val="26"/>
              </w:rPr>
            </w:pPr>
            <w:r w:rsidRPr="0044663F">
              <w:rPr>
                <w:sz w:val="26"/>
                <w:szCs w:val="26"/>
              </w:rPr>
              <w:t>4.1, 5.2</w:t>
            </w:r>
          </w:p>
        </w:tc>
        <w:tc>
          <w:tcPr>
            <w:tcW w:w="648" w:type="pct"/>
          </w:tcPr>
          <w:p w:rsidR="00B108B0" w:rsidRPr="0044663F" w:rsidRDefault="00B108B0" w:rsidP="00603B42">
            <w:pPr>
              <w:ind w:right="-108"/>
              <w:jc w:val="both"/>
              <w:rPr>
                <w:sz w:val="26"/>
                <w:szCs w:val="26"/>
              </w:rPr>
            </w:pPr>
            <w:r w:rsidRPr="0044663F">
              <w:rPr>
                <w:sz w:val="26"/>
                <w:szCs w:val="26"/>
              </w:rPr>
              <w:t>5.1.1–5.1.3, 5.5.1, 5.5.3, 5.5.5</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выполнять действия</w:t>
            </w:r>
            <w:r w:rsidRPr="0044663F">
              <w:rPr>
                <w:sz w:val="26"/>
                <w:szCs w:val="26"/>
              </w:rPr>
              <w:br/>
              <w:t xml:space="preserve">с функциями </w:t>
            </w:r>
          </w:p>
        </w:tc>
        <w:tc>
          <w:tcPr>
            <w:tcW w:w="577" w:type="pct"/>
          </w:tcPr>
          <w:p w:rsidR="00B108B0" w:rsidRPr="0044663F" w:rsidRDefault="00B108B0" w:rsidP="00603B42">
            <w:pPr>
              <w:ind w:right="-20"/>
              <w:jc w:val="both"/>
              <w:rPr>
                <w:sz w:val="26"/>
                <w:szCs w:val="26"/>
              </w:rPr>
            </w:pPr>
            <w:r w:rsidRPr="0044663F">
              <w:rPr>
                <w:sz w:val="26"/>
                <w:szCs w:val="26"/>
              </w:rPr>
              <w:t>3.1–3.3</w:t>
            </w:r>
          </w:p>
        </w:tc>
        <w:tc>
          <w:tcPr>
            <w:tcW w:w="648" w:type="pct"/>
          </w:tcPr>
          <w:p w:rsidR="00B108B0" w:rsidRPr="0044663F" w:rsidRDefault="00B108B0" w:rsidP="00603B42">
            <w:pPr>
              <w:jc w:val="both"/>
              <w:rPr>
                <w:sz w:val="26"/>
                <w:szCs w:val="26"/>
              </w:rPr>
            </w:pPr>
            <w:r w:rsidRPr="0044663F">
              <w:rPr>
                <w:sz w:val="26"/>
                <w:szCs w:val="26"/>
              </w:rPr>
              <w:t>4.1–4.3</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простейшие математические модели</w:t>
            </w:r>
          </w:p>
        </w:tc>
        <w:tc>
          <w:tcPr>
            <w:tcW w:w="577" w:type="pct"/>
          </w:tcPr>
          <w:p w:rsidR="00B108B0" w:rsidRPr="0044663F" w:rsidRDefault="00B108B0" w:rsidP="00603B42">
            <w:pPr>
              <w:jc w:val="both"/>
              <w:rPr>
                <w:sz w:val="26"/>
                <w:szCs w:val="26"/>
              </w:rPr>
            </w:pPr>
            <w:r w:rsidRPr="0044663F">
              <w:rPr>
                <w:sz w:val="26"/>
                <w:szCs w:val="26"/>
              </w:rPr>
              <w:t>5.1</w:t>
            </w:r>
          </w:p>
        </w:tc>
        <w:tc>
          <w:tcPr>
            <w:tcW w:w="648" w:type="pct"/>
          </w:tcPr>
          <w:p w:rsidR="00B108B0" w:rsidRPr="0044663F" w:rsidRDefault="00B108B0" w:rsidP="00DC74FD">
            <w:pPr>
              <w:jc w:val="both"/>
              <w:rPr>
                <w:sz w:val="26"/>
                <w:szCs w:val="26"/>
              </w:rPr>
            </w:pPr>
            <w:r w:rsidRPr="0044663F">
              <w:rPr>
                <w:sz w:val="26"/>
                <w:szCs w:val="26"/>
              </w:rPr>
              <w:t>2.1, 2.2</w:t>
            </w:r>
          </w:p>
        </w:tc>
        <w:tc>
          <w:tcPr>
            <w:tcW w:w="648" w:type="pct"/>
          </w:tcPr>
          <w:p w:rsidR="00B108B0" w:rsidRPr="0044663F" w:rsidRDefault="00B108B0" w:rsidP="00603B42">
            <w:pPr>
              <w:ind w:firstLine="709"/>
              <w:jc w:val="both"/>
              <w:rPr>
                <w:bCs/>
                <w:sz w:val="26"/>
                <w:szCs w:val="26"/>
              </w:rPr>
            </w:pPr>
            <w:r w:rsidRPr="0044663F">
              <w:rPr>
                <w:bCs/>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bl>
    <w:p w:rsidR="00B108B0" w:rsidRPr="0044663F" w:rsidRDefault="00B108B0" w:rsidP="00603B42">
      <w:pPr>
        <w:keepNext/>
        <w:keepLines/>
        <w:shd w:val="clear" w:color="000000" w:fill="auto"/>
        <w:ind w:firstLine="709"/>
        <w:jc w:val="both"/>
        <w:rPr>
          <w:sz w:val="26"/>
          <w:szCs w:val="26"/>
        </w:rPr>
      </w:pPr>
      <w:r w:rsidRPr="0044663F">
        <w:rPr>
          <w:sz w:val="26"/>
          <w:szCs w:val="26"/>
        </w:rPr>
        <w:lastRenderedPageBreak/>
        <w:t xml:space="preserve"> </w:t>
      </w:r>
    </w:p>
    <w:p w:rsidR="00B108B0" w:rsidRPr="0044663F" w:rsidRDefault="00B108B0" w:rsidP="00603B42">
      <w:pPr>
        <w:pStyle w:val="3"/>
        <w:jc w:val="both"/>
        <w:rPr>
          <w:rFonts w:cs="Times New Roman"/>
        </w:rPr>
      </w:pPr>
      <w:bookmarkStart w:id="53" w:name="_Toc435456144"/>
      <w:r w:rsidRPr="0044663F">
        <w:rPr>
          <w:rFonts w:cs="Times New Roman"/>
        </w:rPr>
        <w:t>Дополнительные материалы</w:t>
      </w:r>
      <w:r w:rsidR="00D20EA2" w:rsidRPr="0044663F">
        <w:rPr>
          <w:rFonts w:cs="Times New Roman"/>
        </w:rPr>
        <w:t xml:space="preserve"> и</w:t>
      </w:r>
      <w:r w:rsidR="00D20EA2">
        <w:rPr>
          <w:rFonts w:cs="Times New Roman"/>
        </w:rPr>
        <w:t> </w:t>
      </w:r>
      <w:r w:rsidR="00D20EA2" w:rsidRPr="0044663F">
        <w:rPr>
          <w:rFonts w:cs="Times New Roman"/>
        </w:rPr>
        <w:t>о</w:t>
      </w:r>
      <w:r w:rsidRPr="0044663F">
        <w:rPr>
          <w:rFonts w:cs="Times New Roman"/>
        </w:rPr>
        <w:t>борудование</w:t>
      </w:r>
      <w:bookmarkEnd w:id="53"/>
      <w:r w:rsidRPr="0044663F">
        <w:rPr>
          <w:rFonts w:cs="Times New Roman"/>
        </w:rPr>
        <w:t xml:space="preserve"> </w:t>
      </w:r>
    </w:p>
    <w:p w:rsidR="00B108B0" w:rsidRPr="0044663F" w:rsidRDefault="00B108B0" w:rsidP="00603B42">
      <w:pPr>
        <w:ind w:firstLine="709"/>
        <w:jc w:val="both"/>
        <w:rPr>
          <w:sz w:val="26"/>
          <w:szCs w:val="26"/>
        </w:rPr>
      </w:pPr>
      <w:r w:rsidRPr="0044663F">
        <w:rPr>
          <w:sz w:val="26"/>
          <w:szCs w:val="26"/>
        </w:rPr>
        <w:t>Перечень дополнительных устройств</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атериалов, пользование которыми разрешено</w:t>
      </w:r>
      <w:r w:rsidR="00D20EA2" w:rsidRPr="0044663F">
        <w:rPr>
          <w:sz w:val="26"/>
          <w:szCs w:val="26"/>
        </w:rPr>
        <w:t xml:space="preserve"> на</w:t>
      </w:r>
      <w:r w:rsidR="00D20EA2">
        <w:rPr>
          <w:sz w:val="26"/>
          <w:szCs w:val="26"/>
        </w:rPr>
        <w:t> </w:t>
      </w:r>
      <w:r w:rsidR="00D20EA2" w:rsidRPr="0044663F">
        <w:rPr>
          <w:sz w:val="26"/>
          <w:szCs w:val="26"/>
        </w:rPr>
        <w:t>Г</w:t>
      </w:r>
      <w:r w:rsidRPr="0044663F">
        <w:rPr>
          <w:sz w:val="26"/>
          <w:szCs w:val="26"/>
        </w:rPr>
        <w:t>ВЭ, утверждается приказом Минобрнауки России «Об утверждении единого расписания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родолжительности проведения государственного выпускного экзамена</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бразовательным программам основного общего</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реднего общего образования по  каждому учебному предмету, перечня средств обучения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оспитания, используемых при его проведении в 2016 году»</w:t>
      </w:r>
    </w:p>
    <w:p w:rsidR="00B108B0" w:rsidRPr="0044663F" w:rsidRDefault="00B108B0" w:rsidP="00603B42">
      <w:pPr>
        <w:ind w:firstLine="709"/>
        <w:jc w:val="both"/>
        <w:rPr>
          <w:sz w:val="26"/>
          <w:szCs w:val="26"/>
        </w:rPr>
      </w:pPr>
      <w:r w:rsidRPr="0044663F">
        <w:rPr>
          <w:sz w:val="26"/>
          <w:szCs w:val="26"/>
        </w:rPr>
        <w:t>Необходимые справочные материалы для выполнения экзаменационной работы ГВЭ-11 (письменная форма)</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атематике  выдаются вместе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екстом экзаменационной работы (см. приложение 2). Они аналогичны справочным материалам единого государственного экзамена</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атематике (базовый уровень).</w:t>
      </w:r>
    </w:p>
    <w:p w:rsidR="00B108B0" w:rsidRPr="0044663F" w:rsidRDefault="00B108B0" w:rsidP="00603B42">
      <w:pPr>
        <w:ind w:firstLine="709"/>
        <w:jc w:val="both"/>
        <w:rPr>
          <w:sz w:val="26"/>
          <w:szCs w:val="26"/>
        </w:rPr>
      </w:pPr>
      <w:r w:rsidRPr="0044663F">
        <w:rPr>
          <w:sz w:val="26"/>
          <w:szCs w:val="26"/>
        </w:rPr>
        <w:t>При выполнении заданий разрешается пользоваться линейкой.</w:t>
      </w:r>
    </w:p>
    <w:p w:rsidR="00B108B0" w:rsidRPr="0044663F" w:rsidRDefault="00B108B0" w:rsidP="00603B42">
      <w:pPr>
        <w:pStyle w:val="3"/>
        <w:ind w:firstLine="709"/>
        <w:jc w:val="both"/>
        <w:rPr>
          <w:rFonts w:cs="Times New Roman"/>
        </w:rPr>
      </w:pPr>
      <w:bookmarkStart w:id="54" w:name="_Toc435456145"/>
      <w:r w:rsidRPr="0044663F">
        <w:rPr>
          <w:rFonts w:cs="Times New Roman"/>
        </w:rPr>
        <w:t>Продолжительность ГВЭ-11 (письменная форма</w:t>
      </w:r>
      <w:r w:rsidR="00D20EA2">
        <w:rPr>
          <w:rFonts w:cs="Times New Roman"/>
        </w:rPr>
        <w:t xml:space="preserve">) </w:t>
      </w:r>
      <w:r w:rsidR="00D20EA2" w:rsidRPr="0044663F">
        <w:rPr>
          <w:rFonts w:cs="Times New Roman"/>
        </w:rPr>
        <w:t>по</w:t>
      </w:r>
      <w:r w:rsidR="00D20EA2">
        <w:rPr>
          <w:rFonts w:cs="Times New Roman"/>
        </w:rPr>
        <w:t> </w:t>
      </w:r>
      <w:r w:rsidR="00D20EA2" w:rsidRPr="0044663F">
        <w:rPr>
          <w:rFonts w:cs="Times New Roman"/>
        </w:rPr>
        <w:t>м</w:t>
      </w:r>
      <w:r w:rsidRPr="0044663F">
        <w:rPr>
          <w:rFonts w:cs="Times New Roman"/>
        </w:rPr>
        <w:t>атематике</w:t>
      </w:r>
      <w:bookmarkEnd w:id="54"/>
    </w:p>
    <w:p w:rsidR="00B108B0" w:rsidRPr="0044663F" w:rsidRDefault="00B108B0" w:rsidP="00603B42">
      <w:pPr>
        <w:tabs>
          <w:tab w:val="left" w:pos="1200"/>
        </w:tabs>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атематике (с маркировкой «А» и «К») даётся  3 часа 55 минут (235 минут). Это время</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еланию участника</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может быть увеличено на 1,5 часа.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родолжительность выполнения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чебным предметам</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ключается время, выделенное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одготовительные мероприятия (инструктаж обучающихся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ыпускников прошлых лет, выдачу</w:t>
      </w:r>
      <w:r w:rsidR="00D20EA2" w:rsidRPr="0044663F">
        <w:rPr>
          <w:sz w:val="26"/>
          <w:szCs w:val="26"/>
        </w:rPr>
        <w:t xml:space="preserve"> им</w:t>
      </w:r>
      <w:r w:rsidR="00D20EA2">
        <w:rPr>
          <w:sz w:val="26"/>
          <w:szCs w:val="26"/>
        </w:rPr>
        <w:t> </w:t>
      </w:r>
      <w:r w:rsidR="00D20EA2" w:rsidRPr="0044663F">
        <w:rPr>
          <w:sz w:val="26"/>
          <w:szCs w:val="26"/>
        </w:rPr>
        <w:t>э</w:t>
      </w:r>
      <w:r w:rsidRPr="0044663F">
        <w:rPr>
          <w:sz w:val="26"/>
          <w:szCs w:val="26"/>
        </w:rPr>
        <w:t>кзаменационных материалов, заполнение ими регистрационных полей экзаменационных работ, настройку необходимых технических средств, используемых при проведении экзаменов). При продолжительности выполнения экзаменационной работы 4</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часов организуется питание обучающихся.</w:t>
      </w:r>
    </w:p>
    <w:p w:rsidR="00B108B0" w:rsidRPr="0044663F" w:rsidRDefault="00B108B0" w:rsidP="00BC49D7">
      <w:pPr>
        <w:pStyle w:val="2"/>
      </w:pPr>
      <w:bookmarkStart w:id="55" w:name="_Toc435456146"/>
      <w:bookmarkStart w:id="56" w:name="_Toc439022854"/>
      <w:bookmarkStart w:id="57" w:name="_Toc439022940"/>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 ГВЭ-11 (письменная форма)</w:t>
      </w:r>
      <w:r w:rsidR="00D20EA2" w:rsidRPr="0044663F">
        <w:t xml:space="preserve"> по</w:t>
      </w:r>
      <w:r w:rsidR="00D20EA2">
        <w:t> </w:t>
      </w:r>
      <w:r w:rsidR="00D20EA2" w:rsidRPr="0044663F">
        <w:t>м</w:t>
      </w:r>
      <w:r w:rsidRPr="0044663F">
        <w:t>атематике</w:t>
      </w:r>
      <w:bookmarkEnd w:id="55"/>
      <w:bookmarkEnd w:id="56"/>
      <w:bookmarkEnd w:id="57"/>
    </w:p>
    <w:p w:rsidR="00B108B0" w:rsidRPr="0044663F" w:rsidRDefault="00B108B0" w:rsidP="00603B42">
      <w:pPr>
        <w:pStyle w:val="3"/>
        <w:ind w:firstLine="709"/>
        <w:jc w:val="both"/>
        <w:rPr>
          <w:rFonts w:cs="Times New Roman"/>
        </w:rPr>
      </w:pPr>
      <w:bookmarkStart w:id="58" w:name="_Toc435456147"/>
      <w:r w:rsidRPr="0044663F">
        <w:rPr>
          <w:rFonts w:cs="Times New Roman"/>
        </w:rPr>
        <w:t>Оценивание экзаменационной работы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w:t>
      </w:r>
      <w:r w:rsidR="00D20EA2" w:rsidRPr="0044663F">
        <w:rPr>
          <w:rFonts w:cs="Times New Roman"/>
        </w:rPr>
        <w:t xml:space="preserve"> с</w:t>
      </w:r>
      <w:r w:rsidR="00D20EA2">
        <w:rPr>
          <w:rFonts w:cs="Times New Roman"/>
        </w:rPr>
        <w:t> </w:t>
      </w:r>
      <w:r w:rsidR="00D20EA2" w:rsidRPr="0044663F">
        <w:rPr>
          <w:rFonts w:cs="Times New Roman"/>
        </w:rPr>
        <w:t>м</w:t>
      </w:r>
      <w:r w:rsidRPr="0044663F">
        <w:rPr>
          <w:rFonts w:cs="Times New Roman"/>
        </w:rPr>
        <w:t>аркировкой  буквой «А»</w:t>
      </w:r>
      <w:bookmarkEnd w:id="58"/>
    </w:p>
    <w:p w:rsidR="00B108B0" w:rsidRPr="0044663F" w:rsidRDefault="00B108B0" w:rsidP="00603B42">
      <w:pPr>
        <w:tabs>
          <w:tab w:val="left" w:pos="1200"/>
        </w:tabs>
        <w:ind w:firstLine="709"/>
        <w:jc w:val="both"/>
        <w:rPr>
          <w:sz w:val="26"/>
          <w:szCs w:val="26"/>
        </w:rPr>
      </w:pPr>
      <w:r w:rsidRPr="0044663F">
        <w:rPr>
          <w:sz w:val="26"/>
          <w:szCs w:val="26"/>
        </w:rPr>
        <w:t>Каждое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1–10</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считается выполненным, если записанный ответ совпадает</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 xml:space="preserve">ерным ответом. Задания 11 и 12 оцениваются </w:t>
      </w:r>
      <w:r w:rsidRPr="0044663F">
        <w:rPr>
          <w:sz w:val="26"/>
          <w:szCs w:val="26"/>
        </w:rPr>
        <w:br/>
        <w:t xml:space="preserve">2 баллами, если верно выполнены оба пункта задания, </w:t>
      </w:r>
      <w:r w:rsidRPr="0044663F">
        <w:rPr>
          <w:sz w:val="26"/>
          <w:szCs w:val="26"/>
        </w:rPr>
        <w:br/>
        <w:t>1 баллом, если верно выполнен один пункт задания, и 0 баллов</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 xml:space="preserve">ругих случаях. </w:t>
      </w:r>
    </w:p>
    <w:p w:rsidR="00B108B0" w:rsidRPr="0044663F" w:rsidRDefault="00B108B0" w:rsidP="00603B42">
      <w:pPr>
        <w:tabs>
          <w:tab w:val="left" w:pos="1200"/>
        </w:tabs>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оценивается экспертом</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 xml:space="preserve">адание </w:t>
      </w:r>
      <w:r w:rsidRPr="0044663F">
        <w:rPr>
          <w:sz w:val="26"/>
          <w:szCs w:val="26"/>
        </w:rPr>
        <w:br/>
        <w:t>с развернутым ответом – 2.</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приводится подробная инструкция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оторой приведены общие требования </w:t>
      </w:r>
      <w:r w:rsidRPr="0044663F">
        <w:rPr>
          <w:sz w:val="26"/>
          <w:szCs w:val="26"/>
        </w:rPr>
        <w:br/>
        <w:t xml:space="preserve">к оформлению ответов. </w:t>
      </w:r>
    </w:p>
    <w:p w:rsidR="00B108B0" w:rsidRPr="0044663F" w:rsidRDefault="00B108B0" w:rsidP="00603B42">
      <w:pPr>
        <w:tabs>
          <w:tab w:val="left" w:pos="1200"/>
        </w:tabs>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14.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ятибалльную систему оценивания. </w:t>
      </w:r>
    </w:p>
    <w:p w:rsidR="00B108B0" w:rsidRPr="0044663F" w:rsidRDefault="00B108B0" w:rsidP="00603B42">
      <w:pPr>
        <w:tabs>
          <w:tab w:val="left" w:pos="1200"/>
        </w:tabs>
        <w:ind w:firstLine="709"/>
        <w:jc w:val="both"/>
        <w:rPr>
          <w:sz w:val="26"/>
          <w:szCs w:val="26"/>
        </w:rPr>
      </w:pPr>
    </w:p>
    <w:p w:rsidR="00B108B0" w:rsidRPr="0044663F" w:rsidRDefault="00B108B0" w:rsidP="00601EE3">
      <w:pPr>
        <w:pStyle w:val="3"/>
        <w:rPr>
          <w:rFonts w:cs="Times New Roman"/>
        </w:rPr>
      </w:pPr>
      <w:r w:rsidRPr="0044663F">
        <w:rPr>
          <w:rFonts w:cs="Times New Roman"/>
        </w:rPr>
        <w:lastRenderedPageBreak/>
        <w:t>Шкала пересчета первичного балла</w:t>
      </w:r>
      <w:r w:rsidR="00D20EA2" w:rsidRPr="0044663F">
        <w:rPr>
          <w:rFonts w:cs="Times New Roman"/>
        </w:rPr>
        <w:t xml:space="preserve"> за</w:t>
      </w:r>
      <w:r w:rsidR="00D20EA2">
        <w:rPr>
          <w:rFonts w:cs="Times New Roman"/>
        </w:rPr>
        <w:t> </w:t>
      </w:r>
      <w:r w:rsidR="00D20EA2" w:rsidRPr="0044663F">
        <w:rPr>
          <w:rFonts w:cs="Times New Roman"/>
        </w:rPr>
        <w:t>в</w:t>
      </w:r>
      <w:r w:rsidRPr="0044663F">
        <w:rPr>
          <w:rFonts w:cs="Times New Roman"/>
        </w:rPr>
        <w:t>ыполнение экзаменационной работы</w:t>
      </w:r>
      <w:r w:rsidR="00D20EA2" w:rsidRPr="0044663F">
        <w:rPr>
          <w:rFonts w:cs="Times New Roman"/>
        </w:rPr>
        <w:t xml:space="preserve"> в</w:t>
      </w:r>
      <w:r w:rsidR="00D20EA2">
        <w:rPr>
          <w:rFonts w:cs="Times New Roman"/>
        </w:rPr>
        <w:t> </w:t>
      </w:r>
      <w:r w:rsidR="00D20EA2" w:rsidRPr="0044663F">
        <w:rPr>
          <w:rFonts w:cs="Times New Roman"/>
        </w:rPr>
        <w:t>о</w:t>
      </w:r>
      <w:r w:rsidRPr="0044663F">
        <w:rPr>
          <w:rFonts w:cs="Times New Roman"/>
        </w:rPr>
        <w:t>тметку</w:t>
      </w:r>
      <w:r w:rsidR="00D20EA2" w:rsidRPr="0044663F">
        <w:rPr>
          <w:rFonts w:cs="Times New Roman"/>
        </w:rPr>
        <w:t xml:space="preserve"> по</w:t>
      </w:r>
      <w:r w:rsidR="00D20EA2">
        <w:rPr>
          <w:rFonts w:cs="Times New Roman"/>
        </w:rPr>
        <w:t> </w:t>
      </w:r>
      <w:r w:rsidR="00D20EA2" w:rsidRPr="0044663F">
        <w:rPr>
          <w:rFonts w:cs="Times New Roman"/>
        </w:rPr>
        <w:t>п</w:t>
      </w:r>
      <w:r w:rsidRPr="0044663F">
        <w:rPr>
          <w:rFonts w:cs="Times New Roman"/>
        </w:rPr>
        <w:t>ятибалльной шкале (маркировка буквой  «А»)</w:t>
      </w:r>
    </w:p>
    <w:p w:rsidR="00B108B0" w:rsidRPr="0044663F" w:rsidRDefault="00B108B0" w:rsidP="00603B42">
      <w:pPr>
        <w:ind w:firstLine="709"/>
        <w:jc w:val="both"/>
        <w:rPr>
          <w:b/>
          <w:bCs/>
          <w:sz w:val="26"/>
          <w:szCs w:val="26"/>
        </w:rPr>
      </w:pPr>
    </w:p>
    <w:p w:rsidR="00B108B0" w:rsidRPr="0044663F" w:rsidRDefault="00B108B0" w:rsidP="00603B42">
      <w:pPr>
        <w:ind w:firstLine="709"/>
        <w:jc w:val="both"/>
        <w:rPr>
          <w:b/>
          <w:sz w:val="26"/>
          <w:szCs w:val="26"/>
        </w:rPr>
      </w:pPr>
    </w:p>
    <w:tbl>
      <w:tblPr>
        <w:tblW w:w="5000" w:type="pct"/>
        <w:tblCellMar>
          <w:left w:w="40" w:type="dxa"/>
          <w:right w:w="40" w:type="dxa"/>
        </w:tblCellMar>
        <w:tblLook w:val="0000"/>
      </w:tblPr>
      <w:tblGrid>
        <w:gridCol w:w="3948"/>
        <w:gridCol w:w="1479"/>
        <w:gridCol w:w="1479"/>
        <w:gridCol w:w="1479"/>
        <w:gridCol w:w="1475"/>
      </w:tblGrid>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b/>
                <w:sz w:val="26"/>
                <w:szCs w:val="26"/>
              </w:rPr>
            </w:pPr>
            <w:r w:rsidRPr="0044663F">
              <w:rPr>
                <w:sz w:val="26"/>
                <w:szCs w:val="26"/>
              </w:rPr>
              <w:t xml:space="preserve">Отметка </w:t>
            </w:r>
            <w:r w:rsidRPr="0044663F">
              <w:rPr>
                <w:sz w:val="26"/>
                <w:szCs w:val="26"/>
              </w:rPr>
              <w:br/>
              <w:t>по 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«5»</w:t>
            </w:r>
          </w:p>
        </w:tc>
      </w:tr>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b/>
                <w:sz w:val="26"/>
                <w:szCs w:val="26"/>
              </w:rPr>
            </w:pPr>
            <w:r w:rsidRPr="0044663F">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7–9</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10–14</w:t>
            </w:r>
          </w:p>
        </w:tc>
      </w:tr>
    </w:tbl>
    <w:p w:rsidR="00B108B0" w:rsidRPr="0044663F" w:rsidRDefault="00B108B0" w:rsidP="00603B42">
      <w:pPr>
        <w:pStyle w:val="3"/>
        <w:ind w:firstLine="709"/>
        <w:jc w:val="both"/>
        <w:rPr>
          <w:rFonts w:cs="Times New Roman"/>
        </w:rPr>
      </w:pPr>
      <w:bookmarkStart w:id="59" w:name="_Toc435456148"/>
      <w:r w:rsidRPr="0044663F">
        <w:rPr>
          <w:rFonts w:cs="Times New Roman"/>
        </w:rPr>
        <w:t>Оценивание экзаменационной работы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w:t>
      </w:r>
      <w:r w:rsidR="00D20EA2" w:rsidRPr="0044663F">
        <w:rPr>
          <w:rFonts w:cs="Times New Roman"/>
        </w:rPr>
        <w:t xml:space="preserve"> с</w:t>
      </w:r>
      <w:r w:rsidR="00D20EA2">
        <w:rPr>
          <w:rFonts w:cs="Times New Roman"/>
        </w:rPr>
        <w:t> </w:t>
      </w:r>
      <w:r w:rsidR="00D20EA2" w:rsidRPr="0044663F">
        <w:rPr>
          <w:rFonts w:cs="Times New Roman"/>
        </w:rPr>
        <w:t>м</w:t>
      </w:r>
      <w:r w:rsidRPr="0044663F">
        <w:rPr>
          <w:rFonts w:cs="Times New Roman"/>
        </w:rPr>
        <w:t>аркировкой  буквой «К»</w:t>
      </w:r>
      <w:bookmarkEnd w:id="59"/>
    </w:p>
    <w:p w:rsidR="00B108B0" w:rsidRPr="0044663F" w:rsidRDefault="00B108B0" w:rsidP="00603B42">
      <w:pPr>
        <w:ind w:firstLine="709"/>
        <w:jc w:val="both"/>
        <w:rPr>
          <w:sz w:val="26"/>
          <w:szCs w:val="26"/>
        </w:rPr>
      </w:pPr>
      <w:r w:rsidRPr="0044663F">
        <w:rPr>
          <w:iCs/>
          <w:sz w:val="26"/>
          <w:szCs w:val="26"/>
        </w:rPr>
        <w:t>Каждое</w:t>
      </w:r>
      <w:r w:rsidR="00D20EA2" w:rsidRPr="0044663F">
        <w:rPr>
          <w:iCs/>
          <w:sz w:val="26"/>
          <w:szCs w:val="26"/>
        </w:rPr>
        <w:t xml:space="preserve"> из</w:t>
      </w:r>
      <w:r w:rsidR="00D20EA2">
        <w:rPr>
          <w:iCs/>
          <w:sz w:val="26"/>
          <w:szCs w:val="26"/>
        </w:rPr>
        <w:t> </w:t>
      </w:r>
      <w:r w:rsidR="00D20EA2" w:rsidRPr="0044663F">
        <w:rPr>
          <w:iCs/>
          <w:sz w:val="26"/>
          <w:szCs w:val="26"/>
        </w:rPr>
        <w:t>з</w:t>
      </w:r>
      <w:r w:rsidRPr="0044663F">
        <w:rPr>
          <w:iCs/>
          <w:sz w:val="26"/>
          <w:szCs w:val="26"/>
        </w:rPr>
        <w:t>даний 1–10</w:t>
      </w:r>
      <w:r w:rsidR="00D20EA2" w:rsidRPr="0044663F">
        <w:rPr>
          <w:iCs/>
          <w:sz w:val="26"/>
          <w:szCs w:val="26"/>
        </w:rPr>
        <w:t xml:space="preserve"> с</w:t>
      </w:r>
      <w:r w:rsidR="00D20EA2">
        <w:rPr>
          <w:iCs/>
          <w:sz w:val="26"/>
          <w:szCs w:val="26"/>
        </w:rPr>
        <w:t> </w:t>
      </w:r>
      <w:r w:rsidR="00D20EA2" w:rsidRPr="0044663F">
        <w:rPr>
          <w:iCs/>
          <w:sz w:val="26"/>
          <w:szCs w:val="26"/>
        </w:rPr>
        <w:t>к</w:t>
      </w:r>
      <w:r w:rsidRPr="0044663F">
        <w:rPr>
          <w:iCs/>
          <w:sz w:val="26"/>
          <w:szCs w:val="26"/>
        </w:rPr>
        <w:t>ратким ответом считается выполненным, если записанный ответ совпадает</w:t>
      </w:r>
      <w:r w:rsidR="00D20EA2" w:rsidRPr="0044663F">
        <w:rPr>
          <w:iCs/>
          <w:sz w:val="26"/>
          <w:szCs w:val="26"/>
        </w:rPr>
        <w:t xml:space="preserve"> с</w:t>
      </w:r>
      <w:r w:rsidR="00D20EA2">
        <w:rPr>
          <w:iCs/>
          <w:sz w:val="26"/>
          <w:szCs w:val="26"/>
        </w:rPr>
        <w:t> </w:t>
      </w:r>
      <w:r w:rsidR="00D20EA2" w:rsidRPr="0044663F">
        <w:rPr>
          <w:iCs/>
          <w:sz w:val="26"/>
          <w:szCs w:val="26"/>
        </w:rPr>
        <w:t>в</w:t>
      </w:r>
      <w:r w:rsidRPr="0044663F">
        <w:rPr>
          <w:iCs/>
          <w:sz w:val="26"/>
          <w:szCs w:val="26"/>
        </w:rPr>
        <w:t xml:space="preserve">ерным ответом </w:t>
      </w:r>
    </w:p>
    <w:p w:rsidR="000E11D5" w:rsidRPr="0044663F" w:rsidRDefault="00B108B0" w:rsidP="000E11D5">
      <w:pPr>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10.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я</w:t>
      </w:r>
      <w:r w:rsidR="000E11D5" w:rsidRPr="0044663F">
        <w:rPr>
          <w:sz w:val="26"/>
          <w:szCs w:val="26"/>
        </w:rPr>
        <w:t xml:space="preserve">тибалльную систему оценивания. </w:t>
      </w:r>
    </w:p>
    <w:p w:rsidR="000E11D5" w:rsidRPr="0044663F" w:rsidRDefault="000E11D5" w:rsidP="000E11D5">
      <w:pPr>
        <w:ind w:firstLine="709"/>
        <w:jc w:val="both"/>
        <w:rPr>
          <w:sz w:val="26"/>
          <w:szCs w:val="26"/>
        </w:rPr>
      </w:pPr>
    </w:p>
    <w:p w:rsidR="00B108B0" w:rsidRPr="0044663F" w:rsidRDefault="00B108B0" w:rsidP="00E91E93">
      <w:pPr>
        <w:pStyle w:val="3"/>
        <w:rPr>
          <w:rFonts w:cs="Times New Roman"/>
        </w:rPr>
      </w:pPr>
      <w:r w:rsidRPr="0044663F">
        <w:rPr>
          <w:rFonts w:cs="Times New Roman"/>
        </w:rPr>
        <w:t>Шкала пересчета первичного балла</w:t>
      </w:r>
      <w:r w:rsidR="00D20EA2" w:rsidRPr="0044663F">
        <w:rPr>
          <w:rFonts w:cs="Times New Roman"/>
        </w:rPr>
        <w:t xml:space="preserve"> за</w:t>
      </w:r>
      <w:r w:rsidR="00D20EA2">
        <w:rPr>
          <w:rFonts w:cs="Times New Roman"/>
        </w:rPr>
        <w:t> </w:t>
      </w:r>
      <w:r w:rsidR="00D20EA2" w:rsidRPr="0044663F">
        <w:rPr>
          <w:rFonts w:cs="Times New Roman"/>
        </w:rPr>
        <w:t>в</w:t>
      </w:r>
      <w:r w:rsidRPr="0044663F">
        <w:rPr>
          <w:rFonts w:cs="Times New Roman"/>
        </w:rPr>
        <w:t>ыполнение экзаменационной работы</w:t>
      </w:r>
      <w:r w:rsidR="00D20EA2" w:rsidRPr="0044663F">
        <w:rPr>
          <w:rFonts w:cs="Times New Roman"/>
        </w:rPr>
        <w:t xml:space="preserve"> в</w:t>
      </w:r>
      <w:r w:rsidR="00D20EA2">
        <w:rPr>
          <w:rFonts w:cs="Times New Roman"/>
        </w:rPr>
        <w:t> </w:t>
      </w:r>
      <w:r w:rsidR="00D20EA2" w:rsidRPr="0044663F">
        <w:rPr>
          <w:rFonts w:cs="Times New Roman"/>
        </w:rPr>
        <w:t>о</w:t>
      </w:r>
      <w:r w:rsidRPr="0044663F">
        <w:rPr>
          <w:rFonts w:cs="Times New Roman"/>
        </w:rPr>
        <w:t>тметку</w:t>
      </w:r>
      <w:r w:rsidR="00D20EA2" w:rsidRPr="0044663F">
        <w:rPr>
          <w:rFonts w:cs="Times New Roman"/>
        </w:rPr>
        <w:t xml:space="preserve"> по</w:t>
      </w:r>
      <w:r w:rsidR="00D20EA2">
        <w:rPr>
          <w:rFonts w:cs="Times New Roman"/>
        </w:rPr>
        <w:t> </w:t>
      </w:r>
      <w:r w:rsidR="00D20EA2" w:rsidRPr="0044663F">
        <w:rPr>
          <w:rFonts w:cs="Times New Roman"/>
        </w:rPr>
        <w:t>п</w:t>
      </w:r>
      <w:r w:rsidRPr="0044663F">
        <w:rPr>
          <w:rFonts w:cs="Times New Roman"/>
        </w:rPr>
        <w:t>ятибалльной шкале (маркировка буквой  «</w:t>
      </w:r>
      <w:r w:rsidR="001B33A0" w:rsidRPr="0044663F">
        <w:rPr>
          <w:rFonts w:cs="Times New Roman"/>
        </w:rPr>
        <w:t>К</w:t>
      </w:r>
      <w:r w:rsidRPr="0044663F">
        <w:rPr>
          <w:rFonts w:cs="Times New Roman"/>
        </w:rPr>
        <w:t>»)</w:t>
      </w:r>
    </w:p>
    <w:p w:rsidR="00B108B0" w:rsidRPr="0044663F" w:rsidRDefault="00B108B0" w:rsidP="00603B42">
      <w:pPr>
        <w:pStyle w:val="Style6"/>
        <w:widowControl/>
        <w:ind w:firstLine="709"/>
        <w:jc w:val="both"/>
        <w:rPr>
          <w:rStyle w:val="FontStyle32"/>
          <w:bCs/>
          <w:sz w:val="26"/>
          <w:szCs w:val="26"/>
        </w:rPr>
      </w:pPr>
    </w:p>
    <w:tbl>
      <w:tblPr>
        <w:tblW w:w="5000" w:type="pct"/>
        <w:tblCellMar>
          <w:left w:w="40" w:type="dxa"/>
          <w:right w:w="40" w:type="dxa"/>
        </w:tblCellMar>
        <w:tblLook w:val="0000"/>
      </w:tblPr>
      <w:tblGrid>
        <w:gridCol w:w="3948"/>
        <w:gridCol w:w="1479"/>
        <w:gridCol w:w="1479"/>
        <w:gridCol w:w="1479"/>
        <w:gridCol w:w="1475"/>
      </w:tblGrid>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rPr>
            </w:pPr>
            <w:r w:rsidRPr="0044663F">
              <w:rPr>
                <w:rStyle w:val="FontStyle31"/>
                <w:sz w:val="26"/>
                <w:szCs w:val="26"/>
              </w:rPr>
              <w:t>Отметка по</w:t>
            </w:r>
          </w:p>
          <w:p w:rsidR="00B108B0" w:rsidRPr="0044663F" w:rsidRDefault="00B108B0" w:rsidP="00603B42">
            <w:pPr>
              <w:pStyle w:val="Style22"/>
              <w:widowControl/>
              <w:spacing w:line="240" w:lineRule="auto"/>
              <w:ind w:firstLine="709"/>
              <w:jc w:val="both"/>
              <w:rPr>
                <w:rStyle w:val="FontStyle31"/>
                <w:b/>
                <w:sz w:val="26"/>
                <w:szCs w:val="26"/>
              </w:rPr>
            </w:pPr>
            <w:r w:rsidRPr="0044663F">
              <w:rPr>
                <w:rStyle w:val="FontStyle31"/>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«5»</w:t>
            </w:r>
          </w:p>
        </w:tc>
      </w:tr>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b/>
                <w:sz w:val="26"/>
                <w:szCs w:val="26"/>
              </w:rPr>
            </w:pPr>
            <w:r w:rsidRPr="0044663F">
              <w:rPr>
                <w:rStyle w:val="FontStyle31"/>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lang w:val="en-US"/>
              </w:rPr>
            </w:pPr>
            <w:r w:rsidRPr="0044663F">
              <w:rPr>
                <w:rStyle w:val="FontStyle31"/>
                <w:sz w:val="26"/>
                <w:szCs w:val="26"/>
              </w:rPr>
              <w:t>0–2</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lang w:val="en-US"/>
              </w:rPr>
            </w:pPr>
            <w:r w:rsidRPr="0044663F">
              <w:rPr>
                <w:rStyle w:val="FontStyle31"/>
                <w:sz w:val="26"/>
                <w:szCs w:val="26"/>
              </w:rPr>
              <w:t>3–5</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lang w:val="en-US"/>
              </w:rPr>
            </w:pPr>
            <w:r w:rsidRPr="0044663F">
              <w:rPr>
                <w:rStyle w:val="FontStyle31"/>
                <w:sz w:val="26"/>
                <w:szCs w:val="26"/>
              </w:rPr>
              <w:t>6–8</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rPr>
            </w:pPr>
            <w:r w:rsidRPr="0044663F">
              <w:rPr>
                <w:rStyle w:val="FontStyle31"/>
                <w:sz w:val="26"/>
                <w:szCs w:val="26"/>
              </w:rPr>
              <w:t>9–10</w:t>
            </w:r>
          </w:p>
        </w:tc>
      </w:tr>
    </w:tbl>
    <w:p w:rsidR="00B108B0" w:rsidRPr="0044663F" w:rsidRDefault="00B108B0" w:rsidP="00603B42">
      <w:pPr>
        <w:tabs>
          <w:tab w:val="left" w:pos="1200"/>
        </w:tabs>
        <w:overflowPunct/>
        <w:autoSpaceDE/>
        <w:autoSpaceDN/>
        <w:adjustRightInd/>
        <w:jc w:val="both"/>
        <w:textAlignment w:val="auto"/>
        <w:rPr>
          <w:b/>
          <w:sz w:val="26"/>
          <w:szCs w:val="26"/>
        </w:rPr>
      </w:pPr>
    </w:p>
    <w:p w:rsidR="00B108B0" w:rsidRPr="0044663F" w:rsidRDefault="00D20EA2" w:rsidP="00BC49D7">
      <w:pPr>
        <w:pStyle w:val="2"/>
      </w:pPr>
      <w:r>
        <w:rPr>
          <w:b w:val="0"/>
          <w:sz w:val="26"/>
        </w:rPr>
        <w:br w:type="page"/>
      </w:r>
      <w:bookmarkStart w:id="60" w:name="_Toc439022855"/>
      <w:bookmarkStart w:id="61" w:name="_Toc439022941"/>
      <w:bookmarkStart w:id="62" w:name="_Toc435450685"/>
      <w:bookmarkStart w:id="63" w:name="_Toc435456149"/>
      <w:r w:rsidRPr="0044663F">
        <w:lastRenderedPageBreak/>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м</w:t>
      </w:r>
      <w:r w:rsidR="000E11D5" w:rsidRPr="0044663F">
        <w:t>атематике (письменная форма)</w:t>
      </w:r>
      <w:bookmarkEnd w:id="60"/>
      <w:bookmarkEnd w:id="61"/>
      <w:r w:rsidR="000E11D5" w:rsidRPr="0044663F">
        <w:t xml:space="preserve"> </w:t>
      </w:r>
      <w:bookmarkEnd w:id="62"/>
      <w:bookmarkEnd w:id="63"/>
    </w:p>
    <w:p w:rsidR="00B108B0" w:rsidRPr="0044663F" w:rsidRDefault="00B108B0" w:rsidP="00603B42">
      <w:pPr>
        <w:ind w:firstLine="709"/>
        <w:jc w:val="both"/>
        <w:rPr>
          <w:spacing w:val="-6"/>
          <w:sz w:val="26"/>
          <w:szCs w:val="26"/>
        </w:rPr>
      </w:pPr>
    </w:p>
    <w:p w:rsidR="00B108B0" w:rsidRPr="0044663F" w:rsidRDefault="00B108B0" w:rsidP="00603B42">
      <w:pPr>
        <w:ind w:firstLine="709"/>
        <w:jc w:val="both"/>
        <w:rPr>
          <w:sz w:val="26"/>
          <w:szCs w:val="26"/>
        </w:rPr>
      </w:pPr>
      <w:r w:rsidRPr="0044663F">
        <w:rPr>
          <w:spacing w:val="-6"/>
          <w:sz w:val="26"/>
          <w:szCs w:val="26"/>
        </w:rPr>
        <w:t>Ниже приведены образцы экзаменационных работ для проведения ГВЭ-11</w:t>
      </w:r>
      <w:r w:rsidR="00D20EA2" w:rsidRPr="0044663F">
        <w:rPr>
          <w:spacing w:val="-6"/>
          <w:sz w:val="26"/>
          <w:szCs w:val="26"/>
        </w:rPr>
        <w:t xml:space="preserve"> по</w:t>
      </w:r>
      <w:r w:rsidR="00D20EA2">
        <w:rPr>
          <w:spacing w:val="-6"/>
          <w:sz w:val="26"/>
          <w:szCs w:val="26"/>
        </w:rPr>
        <w:t> </w:t>
      </w:r>
      <w:r w:rsidR="00D20EA2" w:rsidRPr="0044663F">
        <w:rPr>
          <w:spacing w:val="-6"/>
          <w:sz w:val="26"/>
          <w:szCs w:val="26"/>
        </w:rPr>
        <w:t>м</w:t>
      </w:r>
      <w:r w:rsidRPr="0044663F">
        <w:rPr>
          <w:spacing w:val="-6"/>
          <w:sz w:val="26"/>
          <w:szCs w:val="26"/>
        </w:rPr>
        <w:t>атематике.</w:t>
      </w:r>
      <w:r w:rsidRPr="0044663F">
        <w:rPr>
          <w:sz w:val="26"/>
          <w:szCs w:val="26"/>
        </w:rPr>
        <w:t xml:space="preserve"> </w:t>
      </w:r>
    </w:p>
    <w:p w:rsidR="00B108B0" w:rsidRPr="0044663F" w:rsidRDefault="00B108B0" w:rsidP="00603B42">
      <w:pPr>
        <w:ind w:firstLine="709"/>
        <w:jc w:val="both"/>
        <w:rPr>
          <w:spacing w:val="-6"/>
          <w:sz w:val="26"/>
          <w:szCs w:val="26"/>
        </w:rPr>
      </w:pPr>
      <w:r w:rsidRPr="0044663F">
        <w:rPr>
          <w:spacing w:val="-6"/>
          <w:sz w:val="26"/>
          <w:szCs w:val="26"/>
        </w:rPr>
        <w:t>Следует иметь</w:t>
      </w:r>
      <w:r w:rsidR="00D20EA2" w:rsidRPr="0044663F">
        <w:rPr>
          <w:spacing w:val="-6"/>
          <w:sz w:val="26"/>
          <w:szCs w:val="26"/>
        </w:rPr>
        <w:t xml:space="preserve"> в</w:t>
      </w:r>
      <w:r w:rsidR="00D20EA2">
        <w:rPr>
          <w:spacing w:val="-6"/>
          <w:sz w:val="26"/>
          <w:szCs w:val="26"/>
        </w:rPr>
        <w:t> </w:t>
      </w:r>
      <w:r w:rsidR="00D20EA2" w:rsidRPr="0044663F">
        <w:rPr>
          <w:spacing w:val="-6"/>
          <w:sz w:val="26"/>
          <w:szCs w:val="26"/>
        </w:rPr>
        <w:t>в</w:t>
      </w:r>
      <w:r w:rsidRPr="0044663F">
        <w:rPr>
          <w:spacing w:val="-6"/>
          <w:sz w:val="26"/>
          <w:szCs w:val="26"/>
        </w:rPr>
        <w:t>иду, что образцы предназначены для того, чтобы дать возможность составить представление</w:t>
      </w:r>
      <w:r w:rsidR="00D20EA2" w:rsidRPr="0044663F">
        <w:rPr>
          <w:spacing w:val="-6"/>
          <w:sz w:val="26"/>
          <w:szCs w:val="26"/>
        </w:rPr>
        <w:t xml:space="preserve"> о</w:t>
      </w:r>
      <w:r w:rsidR="00D20EA2">
        <w:rPr>
          <w:spacing w:val="-6"/>
          <w:sz w:val="26"/>
          <w:szCs w:val="26"/>
        </w:rPr>
        <w:t> </w:t>
      </w:r>
      <w:r w:rsidR="00D20EA2" w:rsidRPr="0044663F">
        <w:rPr>
          <w:spacing w:val="-6"/>
          <w:sz w:val="26"/>
          <w:szCs w:val="26"/>
        </w:rPr>
        <w:t>с</w:t>
      </w:r>
      <w:r w:rsidRPr="0044663F">
        <w:rPr>
          <w:spacing w:val="-6"/>
          <w:sz w:val="26"/>
          <w:szCs w:val="26"/>
        </w:rPr>
        <w:t>труктуре будущей экзаменационной работы, числе, форме</w:t>
      </w:r>
      <w:r w:rsidR="00D20EA2" w:rsidRPr="0044663F">
        <w:rPr>
          <w:spacing w:val="-6"/>
          <w:sz w:val="26"/>
          <w:szCs w:val="26"/>
        </w:rPr>
        <w:t xml:space="preserve"> и</w:t>
      </w:r>
      <w:r w:rsidR="00D20EA2">
        <w:rPr>
          <w:spacing w:val="-6"/>
          <w:sz w:val="26"/>
          <w:szCs w:val="26"/>
        </w:rPr>
        <w:t> </w:t>
      </w:r>
      <w:r w:rsidR="00D20EA2" w:rsidRPr="0044663F">
        <w:rPr>
          <w:spacing w:val="-6"/>
          <w:sz w:val="26"/>
          <w:szCs w:val="26"/>
        </w:rPr>
        <w:t>у</w:t>
      </w:r>
      <w:r w:rsidRPr="0044663F">
        <w:rPr>
          <w:spacing w:val="-6"/>
          <w:sz w:val="26"/>
          <w:szCs w:val="26"/>
        </w:rPr>
        <w:t>ровне сложности заданий,</w:t>
      </w:r>
      <w:r w:rsidR="00D20EA2" w:rsidRPr="0044663F">
        <w:rPr>
          <w:spacing w:val="-6"/>
          <w:sz w:val="26"/>
          <w:szCs w:val="26"/>
        </w:rPr>
        <w:t xml:space="preserve"> и</w:t>
      </w:r>
      <w:r w:rsidR="00D20EA2">
        <w:rPr>
          <w:spacing w:val="-6"/>
          <w:sz w:val="26"/>
          <w:szCs w:val="26"/>
        </w:rPr>
        <w:t> </w:t>
      </w:r>
      <w:r w:rsidR="00D20EA2" w:rsidRPr="0044663F">
        <w:rPr>
          <w:spacing w:val="-6"/>
          <w:sz w:val="26"/>
          <w:szCs w:val="26"/>
        </w:rPr>
        <w:t>н</w:t>
      </w:r>
      <w:r w:rsidRPr="0044663F">
        <w:rPr>
          <w:spacing w:val="-6"/>
          <w:sz w:val="26"/>
          <w:szCs w:val="26"/>
        </w:rPr>
        <w:t>е отражает всех элементов содержания, которые будут проверяться</w:t>
      </w:r>
      <w:r w:rsidR="00D20EA2" w:rsidRPr="0044663F">
        <w:rPr>
          <w:spacing w:val="-6"/>
          <w:sz w:val="26"/>
          <w:szCs w:val="26"/>
        </w:rPr>
        <w:t xml:space="preserve"> с</w:t>
      </w:r>
      <w:r w:rsidR="00D20EA2">
        <w:rPr>
          <w:spacing w:val="-6"/>
          <w:sz w:val="26"/>
          <w:szCs w:val="26"/>
        </w:rPr>
        <w:t> </w:t>
      </w:r>
      <w:r w:rsidR="00D20EA2" w:rsidRPr="0044663F">
        <w:rPr>
          <w:spacing w:val="-6"/>
          <w:sz w:val="26"/>
          <w:szCs w:val="26"/>
        </w:rPr>
        <w:t>п</w:t>
      </w:r>
      <w:r w:rsidRPr="0044663F">
        <w:rPr>
          <w:spacing w:val="-6"/>
          <w:sz w:val="26"/>
          <w:szCs w:val="26"/>
        </w:rPr>
        <w:t>омощью вариантов экзаменационной работы.</w:t>
      </w:r>
    </w:p>
    <w:p w:rsidR="00B108B0" w:rsidRPr="0044663F" w:rsidRDefault="00B108B0" w:rsidP="00603B42">
      <w:pPr>
        <w:tabs>
          <w:tab w:val="left" w:pos="1200"/>
        </w:tabs>
        <w:overflowPunct/>
        <w:autoSpaceDE/>
        <w:autoSpaceDN/>
        <w:adjustRightInd/>
        <w:ind w:firstLine="709"/>
        <w:jc w:val="both"/>
        <w:textAlignment w:val="auto"/>
        <w:rPr>
          <w:spacing w:val="-6"/>
          <w:sz w:val="26"/>
          <w:szCs w:val="26"/>
        </w:rPr>
      </w:pPr>
    </w:p>
    <w:p w:rsidR="00B108B0" w:rsidRPr="0044663F" w:rsidRDefault="00B108B0" w:rsidP="00603B42">
      <w:pPr>
        <w:tabs>
          <w:tab w:val="left" w:pos="1200"/>
        </w:tabs>
        <w:overflowPunct/>
        <w:autoSpaceDE/>
        <w:autoSpaceDN/>
        <w:adjustRightInd/>
        <w:jc w:val="center"/>
        <w:textAlignment w:val="auto"/>
        <w:rPr>
          <w:spacing w:val="-6"/>
          <w:sz w:val="26"/>
          <w:szCs w:val="26"/>
        </w:rPr>
      </w:pPr>
      <w:r w:rsidRPr="0044663F">
        <w:rPr>
          <w:b/>
          <w:i/>
          <w:sz w:val="26"/>
          <w:szCs w:val="26"/>
        </w:rPr>
        <w:t>Образец экзаменационного варианта для проведения ГВЭ-11  (письменная форма)</w:t>
      </w:r>
      <w:r w:rsidR="00D20EA2" w:rsidRPr="0044663F">
        <w:rPr>
          <w:b/>
          <w:i/>
          <w:sz w:val="26"/>
          <w:szCs w:val="26"/>
        </w:rPr>
        <w:t xml:space="preserve"> по</w:t>
      </w:r>
      <w:r w:rsidR="00D20EA2">
        <w:rPr>
          <w:b/>
          <w:i/>
          <w:sz w:val="26"/>
          <w:szCs w:val="26"/>
        </w:rPr>
        <w:t> </w:t>
      </w:r>
      <w:r w:rsidR="00D20EA2" w:rsidRPr="0044663F">
        <w:rPr>
          <w:b/>
          <w:i/>
          <w:sz w:val="26"/>
          <w:szCs w:val="26"/>
        </w:rPr>
        <w:t>м</w:t>
      </w:r>
      <w:r w:rsidRPr="0044663F">
        <w:rPr>
          <w:b/>
          <w:i/>
          <w:sz w:val="26"/>
          <w:szCs w:val="26"/>
        </w:rPr>
        <w:t>атематике (с маркировкой буквой А)</w:t>
      </w:r>
    </w:p>
    <w:p w:rsidR="00B108B0" w:rsidRPr="0044663F" w:rsidRDefault="00B108B0" w:rsidP="00603B42">
      <w:pPr>
        <w:keepNext/>
        <w:keepLines/>
        <w:shd w:val="clear" w:color="000000" w:fill="auto"/>
        <w:ind w:firstLine="709"/>
        <w:jc w:val="both"/>
        <w:rPr>
          <w:b/>
          <w:bCs/>
          <w:sz w:val="26"/>
          <w:szCs w:val="26"/>
        </w:rPr>
      </w:pPr>
    </w:p>
    <w:p w:rsidR="00B108B0" w:rsidRPr="0044663F" w:rsidRDefault="00B108B0" w:rsidP="002F7CC9">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603B42">
      <w:pPr>
        <w:shd w:val="clear" w:color="000000" w:fill="auto"/>
        <w:ind w:firstLine="709"/>
        <w:jc w:val="both"/>
        <w:rPr>
          <w:sz w:val="26"/>
          <w:szCs w:val="26"/>
        </w:rPr>
      </w:pPr>
      <w:r w:rsidRPr="0044663F">
        <w:rPr>
          <w:sz w:val="26"/>
          <w:szCs w:val="26"/>
        </w:rPr>
        <w:t>Экзаменационная работа состоит из 12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9 заданий 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 задание повышенного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2 задания повышенного уровня сложности</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w:t>
      </w:r>
    </w:p>
    <w:p w:rsidR="00B108B0" w:rsidRPr="0044663F" w:rsidRDefault="00B108B0" w:rsidP="00603B42">
      <w:pPr>
        <w:shd w:val="clear" w:color="000000" w:fill="auto"/>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отводится </w:t>
      </w:r>
      <w:r w:rsidRPr="0044663F">
        <w:rPr>
          <w:sz w:val="26"/>
          <w:szCs w:val="26"/>
        </w:rPr>
        <w:br/>
        <w:t>3 часа 55 минут (235 минут).</w:t>
      </w:r>
    </w:p>
    <w:p w:rsidR="00B108B0" w:rsidRPr="0044663F" w:rsidRDefault="00B108B0" w:rsidP="00603B42">
      <w:pPr>
        <w:shd w:val="clear" w:color="000000" w:fill="auto"/>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1–10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целого числа или конечной десятичной дроби. </w:t>
      </w:r>
    </w:p>
    <w:p w:rsidR="00B108B0" w:rsidRPr="0044663F" w:rsidRDefault="00B108B0" w:rsidP="00603B42">
      <w:pPr>
        <w:shd w:val="clear" w:color="000000" w:fill="auto"/>
        <w:ind w:firstLine="709"/>
        <w:jc w:val="both"/>
        <w:rPr>
          <w:sz w:val="26"/>
          <w:szCs w:val="26"/>
        </w:rPr>
      </w:pPr>
      <w:r w:rsidRPr="0044663F">
        <w:rPr>
          <w:sz w:val="26"/>
          <w:szCs w:val="26"/>
        </w:rPr>
        <w:t>При выполнении заданий 11 и 12 требуется записать полное решение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твет. </w:t>
      </w:r>
    </w:p>
    <w:p w:rsidR="00B108B0" w:rsidRPr="0044663F" w:rsidRDefault="00B108B0" w:rsidP="00603B42">
      <w:pPr>
        <w:shd w:val="clear" w:color="000000" w:fill="auto"/>
        <w:ind w:firstLine="709"/>
        <w:jc w:val="both"/>
        <w:rPr>
          <w:sz w:val="26"/>
          <w:szCs w:val="26"/>
        </w:rPr>
      </w:pPr>
      <w:r w:rsidRPr="0044663F">
        <w:rPr>
          <w:sz w:val="26"/>
          <w:szCs w:val="26"/>
        </w:rPr>
        <w:t>Все бланки заполняются яркими чёрными чернилами. Допускается использование гелевой или капиллярной ручки.</w:t>
      </w:r>
    </w:p>
    <w:p w:rsidR="00B108B0" w:rsidRPr="0044663F" w:rsidRDefault="00B108B0" w:rsidP="00603B42">
      <w:pPr>
        <w:shd w:val="clear" w:color="000000" w:fill="auto"/>
        <w:ind w:firstLine="709"/>
        <w:jc w:val="both"/>
        <w:rPr>
          <w:sz w:val="26"/>
          <w:szCs w:val="26"/>
        </w:rPr>
      </w:pPr>
      <w:r w:rsidRPr="0044663F">
        <w:rPr>
          <w:sz w:val="26"/>
          <w:szCs w:val="26"/>
        </w:rPr>
        <w:t xml:space="preserve">При выполнении заданий можно пользоваться черновиком. Записи </w:t>
      </w:r>
      <w:r w:rsidRPr="0044663F">
        <w:rPr>
          <w:sz w:val="26"/>
          <w:szCs w:val="26"/>
        </w:rPr>
        <w:br/>
        <w:t>в черновике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603B42">
      <w:pPr>
        <w:shd w:val="clear" w:color="000000" w:fill="auto"/>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w:t>
      </w:r>
    </w:p>
    <w:p w:rsidR="00B108B0" w:rsidRPr="0044663F" w:rsidRDefault="00B108B0" w:rsidP="00603B42">
      <w:pPr>
        <w:shd w:val="clear" w:color="000000" w:fill="auto"/>
        <w:ind w:firstLine="709"/>
        <w:jc w:val="both"/>
        <w:rPr>
          <w:sz w:val="26"/>
          <w:szCs w:val="26"/>
        </w:rPr>
      </w:pPr>
      <w:r w:rsidRPr="0044663F">
        <w:rPr>
          <w:sz w:val="26"/>
          <w:szCs w:val="26"/>
        </w:rPr>
        <w:t>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03B42">
      <w:pPr>
        <w:shd w:val="clear" w:color="000000" w:fill="auto"/>
        <w:ind w:firstLine="709"/>
        <w:jc w:val="both"/>
        <w:rPr>
          <w:sz w:val="26"/>
          <w:szCs w:val="26"/>
        </w:rPr>
      </w:pPr>
    </w:p>
    <w:p w:rsidR="00B108B0" w:rsidRPr="0044663F" w:rsidRDefault="00B108B0" w:rsidP="002F7CC9">
      <w:pPr>
        <w:keepNext/>
        <w:keepLines/>
        <w:shd w:val="clear" w:color="000000" w:fill="auto"/>
        <w:ind w:firstLine="709"/>
        <w:jc w:val="center"/>
        <w:rPr>
          <w:b/>
          <w:bCs/>
          <w:i/>
          <w:sz w:val="26"/>
          <w:szCs w:val="26"/>
        </w:rPr>
      </w:pPr>
      <w:r w:rsidRPr="0044663F">
        <w:rPr>
          <w:b/>
          <w:bCs/>
          <w:i/>
          <w:sz w:val="26"/>
          <w:szCs w:val="26"/>
        </w:rPr>
        <w:t>Желаем успеха!</w:t>
      </w:r>
    </w:p>
    <w:p w:rsidR="00B108B0" w:rsidRPr="0044663F" w:rsidRDefault="00D20EA2" w:rsidP="00603B42">
      <w:pPr>
        <w:keepLines/>
        <w:pBdr>
          <w:top w:val="single" w:sz="4" w:space="1" w:color="auto"/>
          <w:left w:val="single" w:sz="4" w:space="4" w:color="auto"/>
          <w:bottom w:val="single" w:sz="4" w:space="1" w:color="auto"/>
          <w:right w:val="single" w:sz="4" w:space="4" w:color="auto"/>
        </w:pBdr>
        <w:rPr>
          <w:sz w:val="4"/>
        </w:rPr>
      </w:pPr>
      <w:r>
        <w:rPr>
          <w:b/>
          <w:bCs/>
          <w:sz w:val="26"/>
          <w:szCs w:val="26"/>
        </w:rPr>
        <w:br w:type="page"/>
      </w:r>
      <w:r w:rsidRPr="0044663F">
        <w:rPr>
          <w:b/>
          <w:bCs/>
          <w:i/>
          <w:iCs/>
        </w:rPr>
        <w:lastRenderedPageBreak/>
        <w:t>О</w:t>
      </w:r>
      <w:r w:rsidR="00B108B0" w:rsidRPr="0044663F">
        <w:rPr>
          <w:b/>
          <w:bCs/>
          <w:i/>
          <w:iCs/>
        </w:rPr>
        <w:t>тветом</w:t>
      </w:r>
      <w:r w:rsidRPr="0044663F">
        <w:rPr>
          <w:b/>
          <w:bCs/>
          <w:i/>
          <w:iCs/>
        </w:rPr>
        <w:t xml:space="preserve"> к</w:t>
      </w:r>
      <w:r>
        <w:rPr>
          <w:b/>
          <w:bCs/>
          <w:i/>
          <w:iCs/>
        </w:rPr>
        <w:t> </w:t>
      </w:r>
      <w:r w:rsidRPr="0044663F">
        <w:rPr>
          <w:b/>
          <w:bCs/>
          <w:i/>
          <w:iCs/>
        </w:rPr>
        <w:t>з</w:t>
      </w:r>
      <w:r w:rsidR="00B108B0" w:rsidRPr="0044663F">
        <w:rPr>
          <w:b/>
          <w:bCs/>
          <w:i/>
          <w:iCs/>
        </w:rPr>
        <w:t xml:space="preserve">аданиям </w:t>
      </w:r>
      <w:r w:rsidR="00B108B0" w:rsidRPr="0044663F">
        <w:rPr>
          <w:b/>
          <w:bCs/>
          <w:i/>
        </w:rPr>
        <w:t>1</w:t>
      </w:r>
      <w:r w:rsidR="00B108B0" w:rsidRPr="0044663F">
        <w:rPr>
          <w:b/>
          <w:bCs/>
          <w:i/>
          <w:iCs/>
        </w:rPr>
        <w:t>–</w:t>
      </w:r>
      <w:r w:rsidR="00B108B0" w:rsidRPr="0044663F">
        <w:rPr>
          <w:b/>
          <w:bCs/>
          <w:i/>
        </w:rPr>
        <w:t xml:space="preserve">10 </w:t>
      </w:r>
      <w:r w:rsidR="00B108B0" w:rsidRPr="0044663F">
        <w:rPr>
          <w:b/>
          <w:bCs/>
          <w:i/>
          <w:iCs/>
        </w:rPr>
        <w:t>является целое число или конечная десятичная дробь.</w:t>
      </w:r>
      <w:r w:rsidR="00B108B0" w:rsidRPr="0044663F">
        <w:rPr>
          <w:b/>
          <w:i/>
        </w:rPr>
        <w:t xml:space="preserve"> Запишите ответ</w:t>
      </w:r>
      <w:r w:rsidRPr="0044663F">
        <w:rPr>
          <w:b/>
          <w:i/>
        </w:rPr>
        <w:t xml:space="preserve"> в</w:t>
      </w:r>
      <w:r>
        <w:rPr>
          <w:b/>
          <w:i/>
        </w:rPr>
        <w:t> </w:t>
      </w:r>
      <w:r w:rsidRPr="0044663F">
        <w:rPr>
          <w:b/>
          <w:i/>
        </w:rPr>
        <w:t>п</w:t>
      </w:r>
      <w:r w:rsidR="00B108B0" w:rsidRPr="0044663F">
        <w:rPr>
          <w:b/>
          <w:i/>
        </w:rPr>
        <w:t>оле ответа</w:t>
      </w:r>
      <w:r w:rsidRPr="0044663F">
        <w:rPr>
          <w:b/>
          <w:i/>
        </w:rPr>
        <w:t xml:space="preserve"> в</w:t>
      </w:r>
      <w:r>
        <w:rPr>
          <w:b/>
          <w:i/>
        </w:rPr>
        <w:t> </w:t>
      </w:r>
      <w:r w:rsidRPr="0044663F">
        <w:rPr>
          <w:b/>
          <w:i/>
        </w:rPr>
        <w:t>т</w:t>
      </w:r>
      <w:r w:rsidR="00B108B0" w:rsidRPr="0044663F">
        <w:rPr>
          <w:b/>
          <w:i/>
        </w:rPr>
        <w:t>ексте работы.</w:t>
      </w:r>
    </w:p>
    <w:p w:rsidR="00B108B0" w:rsidRPr="0044663F" w:rsidRDefault="00B108B0" w:rsidP="00603B42">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03B42"/>
    <w:p w:rsidR="00B108B0" w:rsidRPr="0044663F" w:rsidRDefault="00B108B0" w:rsidP="00603B42">
      <w:r w:rsidRPr="0044663F">
        <w:t>В пачке 250 листов бумаги формата А4.</w:t>
      </w:r>
      <w:r w:rsidR="00D20EA2" w:rsidRPr="0044663F">
        <w:t xml:space="preserve"> За</w:t>
      </w:r>
      <w:r w:rsidR="00D20EA2">
        <w:t> </w:t>
      </w:r>
      <w:r w:rsidR="00D20EA2" w:rsidRPr="0044663F">
        <w:t>н</w:t>
      </w:r>
      <w:r w:rsidRPr="0044663F">
        <w:t>еделю</w:t>
      </w:r>
      <w:r w:rsidR="00D20EA2" w:rsidRPr="0044663F">
        <w:t xml:space="preserve"> в</w:t>
      </w:r>
      <w:r w:rsidR="00D20EA2">
        <w:t> </w:t>
      </w:r>
      <w:r w:rsidR="00D20EA2" w:rsidRPr="0044663F">
        <w:t>о</w:t>
      </w:r>
      <w:r w:rsidRPr="0044663F">
        <w:t xml:space="preserve">фисе расходуется </w:t>
      </w:r>
      <w:r w:rsidRPr="0044663F">
        <w:rPr>
          <w:spacing w:val="-2"/>
        </w:rPr>
        <w:t>700 листов. Какого наименьшего количества пачек бумаги хватит на 8 недель?</w:t>
      </w:r>
    </w:p>
    <w:p w:rsidR="00B108B0" w:rsidRPr="0044663F" w:rsidRDefault="00B108B0" w:rsidP="00603B42">
      <w:pPr>
        <w:rPr>
          <w:sz w:val="16"/>
          <w:szCs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2</w:t>
      </w:r>
    </w:p>
    <w:p w:rsidR="00B108B0" w:rsidRPr="0044663F" w:rsidRDefault="00B108B0" w:rsidP="00603B42">
      <w:r w:rsidRPr="0044663F">
        <w:t>Налог</w:t>
      </w:r>
      <w:r w:rsidR="00D20EA2" w:rsidRPr="0044663F">
        <w:t xml:space="preserve"> на</w:t>
      </w:r>
      <w:r w:rsidR="00D20EA2">
        <w:t> </w:t>
      </w:r>
      <w:r w:rsidR="00D20EA2" w:rsidRPr="0044663F">
        <w:t>д</w:t>
      </w:r>
      <w:r w:rsidRPr="0044663F">
        <w:t>оходы физических лиц</w:t>
      </w:r>
      <w:r w:rsidR="00D20EA2" w:rsidRPr="0044663F">
        <w:t xml:space="preserve"> в</w:t>
      </w:r>
      <w:r w:rsidR="00D20EA2">
        <w:t> </w:t>
      </w:r>
      <w:r w:rsidR="00D20EA2" w:rsidRPr="0044663F">
        <w:t>Р</w:t>
      </w:r>
      <w:r w:rsidRPr="0044663F">
        <w:t>оссии составляет 13% заработной платы. Заработная плата Ивана Кузьмича равна 20 000 рублей. Какую сумму</w:t>
      </w:r>
      <w:r w:rsidR="00D20EA2" w:rsidRPr="0044663F">
        <w:t xml:space="preserve"> он</w:t>
      </w:r>
      <w:r w:rsidR="00D20EA2">
        <w:t> </w:t>
      </w:r>
      <w:r w:rsidR="00D20EA2" w:rsidRPr="0044663F">
        <w:t>п</w:t>
      </w:r>
      <w:r w:rsidRPr="0044663F">
        <w:t>олучит после уплаты этого налога?</w:t>
      </w:r>
    </w:p>
    <w:p w:rsidR="00B108B0" w:rsidRPr="0044663F" w:rsidRDefault="00B108B0" w:rsidP="00603B42">
      <w:pPr>
        <w:rPr>
          <w:sz w:val="16"/>
          <w:szCs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3</w:t>
      </w:r>
    </w:p>
    <w:p w:rsidR="00B108B0" w:rsidRPr="0044663F" w:rsidRDefault="00B108B0" w:rsidP="00603B42">
      <w:r w:rsidRPr="0044663F">
        <w:t>Найдите</w:t>
      </w:r>
      <w:r w:rsidRPr="0044663F">
        <w:rPr>
          <w:noProof/>
        </w:rPr>
        <w:t xml:space="preserve"> корень уравнения </w:t>
      </w:r>
      <w:r w:rsidRPr="0044663F">
        <w:rPr>
          <w:noProof/>
          <w:position w:val="-6"/>
        </w:rPr>
        <w:object w:dxaOrig="17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9.25pt;height:15pt" o:ole="">
            <v:imagedata r:id="rId8" o:title=""/>
          </v:shape>
          <o:OLEObject Type="Embed" ProgID="Equation.DSMT4" ShapeID="_x0000_i1026" DrawAspect="Content" ObjectID="_1516010996" r:id="rId9"/>
        </w:objec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4</w:t>
      </w:r>
    </w:p>
    <w:p w:rsidR="00B108B0" w:rsidRPr="0044663F" w:rsidRDefault="00B108B0" w:rsidP="00603B42">
      <w:pPr>
        <w:rPr>
          <w:b/>
        </w:rPr>
      </w:pPr>
      <w:r w:rsidRPr="0044663F">
        <w:t>На чемпионате</w:t>
      </w:r>
      <w:r w:rsidR="00D20EA2" w:rsidRPr="0044663F">
        <w:t xml:space="preserve"> по</w:t>
      </w:r>
      <w:r w:rsidR="00D20EA2">
        <w:t> </w:t>
      </w:r>
      <w:r w:rsidR="00D20EA2" w:rsidRPr="0044663F">
        <w:t>п</w:t>
      </w:r>
      <w:r w:rsidRPr="0044663F">
        <w:t>рыжкам</w:t>
      </w:r>
      <w:r w:rsidR="00D20EA2" w:rsidRPr="0044663F">
        <w:t xml:space="preserve"> в</w:t>
      </w:r>
      <w:r w:rsidR="00D20EA2">
        <w:t> </w:t>
      </w:r>
      <w:r w:rsidR="00D20EA2" w:rsidRPr="0044663F">
        <w:t>в</w:t>
      </w:r>
      <w:r w:rsidRPr="0044663F">
        <w:t xml:space="preserve">оду выступают 25 спортсменов, среди них </w:t>
      </w:r>
      <w:r w:rsidRPr="0044663F">
        <w:br/>
        <w:t>8 прыгунов</w:t>
      </w:r>
      <w:r w:rsidR="00D20EA2" w:rsidRPr="0044663F">
        <w:t xml:space="preserve"> из</w:t>
      </w:r>
      <w:r w:rsidR="00D20EA2">
        <w:t> </w:t>
      </w:r>
      <w:r w:rsidR="00D20EA2" w:rsidRPr="0044663F">
        <w:t>Р</w:t>
      </w:r>
      <w:r w:rsidRPr="0044663F">
        <w:t>оссии и 9 прыгунов</w:t>
      </w:r>
      <w:r w:rsidR="00D20EA2" w:rsidRPr="0044663F">
        <w:t xml:space="preserve"> из</w:t>
      </w:r>
      <w:r w:rsidR="00D20EA2">
        <w:t> </w:t>
      </w:r>
      <w:r w:rsidR="00D20EA2" w:rsidRPr="0044663F">
        <w:t>К</w:t>
      </w:r>
      <w:r w:rsidRPr="0044663F">
        <w:t>итая. Порядок выступлений определяется жеребьёвкой. Найдите вероятность того, что шестым будет выступать прыгун</w:t>
      </w:r>
      <w:r w:rsidR="00D20EA2" w:rsidRPr="0044663F">
        <w:t xml:space="preserve"> из</w:t>
      </w:r>
      <w:r w:rsidR="00D20EA2">
        <w:t> </w:t>
      </w:r>
      <w:r w:rsidR="00D20EA2" w:rsidRPr="0044663F">
        <w:t>К</w:t>
      </w:r>
      <w:r w:rsidRPr="0044663F">
        <w:t>итая.</w:t>
      </w:r>
    </w:p>
    <w:p w:rsidR="00B108B0" w:rsidRPr="0044663F" w:rsidRDefault="00B108B0" w:rsidP="00603B42">
      <w:pPr>
        <w:rPr>
          <w:sz w:val="16"/>
          <w:szCs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5</w:t>
      </w:r>
    </w:p>
    <w:p w:rsidR="00B108B0" w:rsidRPr="0044663F" w:rsidRDefault="00B108B0" w:rsidP="00603B42">
      <w:r w:rsidRPr="0044663F">
        <w:t xml:space="preserve">На диаграмме показана среднемесячная температура воздуха </w:t>
      </w:r>
      <w:r w:rsidRPr="0044663F">
        <w:br/>
        <w:t>в Екатеринбурге (Свердловске)</w:t>
      </w:r>
      <w:r w:rsidR="00D20EA2" w:rsidRPr="0044663F">
        <w:t xml:space="preserve"> за</w:t>
      </w:r>
      <w:r w:rsidR="00D20EA2">
        <w:t> </w:t>
      </w:r>
      <w:r w:rsidR="00D20EA2" w:rsidRPr="0044663F">
        <w:t>к</w:t>
      </w:r>
      <w:r w:rsidRPr="0044663F">
        <w:t>аждый месяц 1973 года.</w:t>
      </w:r>
      <w:r w:rsidR="00D20EA2" w:rsidRPr="0044663F">
        <w:t xml:space="preserve"> По</w:t>
      </w:r>
      <w:r w:rsidR="00D20EA2">
        <w:t> </w:t>
      </w:r>
      <w:r w:rsidR="00D20EA2" w:rsidRPr="0044663F">
        <w:t>г</w:t>
      </w:r>
      <w:r w:rsidRPr="0044663F">
        <w:t>оризонтали указаны месяцы,</w:t>
      </w:r>
      <w:r w:rsidR="00D20EA2" w:rsidRPr="0044663F">
        <w:t xml:space="preserve"> по</w:t>
      </w:r>
      <w:r w:rsidR="00D20EA2">
        <w:t> </w:t>
      </w:r>
      <w:r w:rsidR="00D20EA2" w:rsidRPr="0044663F">
        <w:t>в</w:t>
      </w:r>
      <w:r w:rsidRPr="0044663F">
        <w:t>ертикали — температура</w:t>
      </w:r>
      <w:r w:rsidR="00D20EA2" w:rsidRPr="0044663F">
        <w:t xml:space="preserve"> в</w:t>
      </w:r>
      <w:r w:rsidR="00D20EA2">
        <w:t> </w:t>
      </w:r>
      <w:r w:rsidR="00D20EA2" w:rsidRPr="0044663F">
        <w:t>г</w:t>
      </w:r>
      <w:r w:rsidRPr="0044663F">
        <w:t>радусах Цельсия. Определите</w:t>
      </w:r>
      <w:r w:rsidR="00D20EA2" w:rsidRPr="0044663F">
        <w:t xml:space="preserve"> по</w:t>
      </w:r>
      <w:r w:rsidR="00D20EA2">
        <w:t> </w:t>
      </w:r>
      <w:r w:rsidR="00D20EA2" w:rsidRPr="0044663F">
        <w:t>д</w:t>
      </w:r>
      <w:r w:rsidRPr="0044663F">
        <w:t xml:space="preserve">иаграмме наибольшую среднемесячную температуру </w:t>
      </w:r>
      <w:r w:rsidRPr="0044663F">
        <w:br/>
        <w:t>во второй половине года. Ответ дайте</w:t>
      </w:r>
      <w:r w:rsidR="00D20EA2" w:rsidRPr="0044663F">
        <w:t xml:space="preserve"> в</w:t>
      </w:r>
      <w:r w:rsidR="00D20EA2">
        <w:t> </w:t>
      </w:r>
      <w:r w:rsidR="00D20EA2" w:rsidRPr="0044663F">
        <w:t>г</w:t>
      </w:r>
      <w:r w:rsidRPr="0044663F">
        <w:t>радусах Цельсия.</w:t>
      </w:r>
    </w:p>
    <w:p w:rsidR="00B108B0" w:rsidRPr="0044663F" w:rsidRDefault="00B108B0" w:rsidP="00603B42">
      <w:pPr>
        <w:rPr>
          <w:sz w:val="16"/>
          <w:szCs w:val="16"/>
        </w:rPr>
      </w:pPr>
    </w:p>
    <w:p w:rsidR="00B108B0" w:rsidRPr="0044663F" w:rsidRDefault="00992D41" w:rsidP="00603B42">
      <w:pPr>
        <w:jc w:val="center"/>
      </w:pPr>
      <w:r>
        <w:rPr>
          <w:b/>
          <w:noProof/>
        </w:rPr>
        <w:drawing>
          <wp:inline distT="0" distB="0" distL="0" distR="0">
            <wp:extent cx="4257675" cy="2762250"/>
            <wp:effectExtent l="19050" t="0" r="9525" b="0"/>
            <wp:docPr id="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0"/>
                    <a:srcRect/>
                    <a:stretch>
                      <a:fillRect/>
                    </a:stretch>
                  </pic:blipFill>
                  <pic:spPr bwMode="auto">
                    <a:xfrm>
                      <a:off x="0" y="0"/>
                      <a:ext cx="4257675" cy="2762250"/>
                    </a:xfrm>
                    <a:prstGeom prst="rect">
                      <a:avLst/>
                    </a:prstGeom>
                    <a:solidFill>
                      <a:srgbClr val="FFFFFF"/>
                    </a:solidFill>
                    <a:ln w="9525">
                      <a:noFill/>
                      <a:miter lim="800000"/>
                      <a:headEnd/>
                      <a:tailEnd/>
                    </a:ln>
                  </pic:spPr>
                </pic:pic>
              </a:graphicData>
            </a:graphic>
          </wp:inline>
        </w:drawing>
      </w:r>
    </w:p>
    <w:p w:rsidR="00B108B0" w:rsidRPr="0044663F" w:rsidRDefault="00B108B0" w:rsidP="00603B42">
      <w:r w:rsidRPr="0044663F">
        <w:t>Ответ: ___________________________.</w:t>
      </w:r>
    </w:p>
    <w:p w:rsidR="00B108B0" w:rsidRPr="0044663F" w:rsidRDefault="00B108B0" w:rsidP="00603B42">
      <w:pPr>
        <w:keepNext/>
      </w:pPr>
    </w:p>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6</w:t>
      </w:r>
    </w:p>
    <w:p w:rsidR="00B108B0" w:rsidRPr="0044663F" w:rsidRDefault="00B108B0" w:rsidP="00603B42">
      <w:r w:rsidRPr="0044663F">
        <w:t xml:space="preserve">На прямой отмечены точки </w:t>
      </w:r>
      <w:r w:rsidRPr="0044663F">
        <w:rPr>
          <w:position w:val="-4"/>
        </w:rPr>
        <w:object w:dxaOrig="260" w:dyaOrig="280">
          <v:shape id="_x0000_i1027" type="#_x0000_t75" style="width:15pt;height:13.5pt" o:ole="">
            <v:imagedata r:id="rId11" o:title=""/>
          </v:shape>
          <o:OLEObject Type="Embed" ProgID="Equation.DSMT4" ShapeID="_x0000_i1027" DrawAspect="Content" ObjectID="_1516010997" r:id="rId12"/>
        </w:object>
      </w:r>
      <w:r w:rsidRPr="0044663F">
        <w:t xml:space="preserve">, </w:t>
      </w:r>
      <w:r w:rsidRPr="0044663F">
        <w:rPr>
          <w:position w:val="-12"/>
        </w:rPr>
        <w:object w:dxaOrig="280" w:dyaOrig="360">
          <v:shape id="_x0000_i1028" type="#_x0000_t75" style="width:13.5pt;height:18.75pt" o:ole="">
            <v:imagedata r:id="rId13" o:title=""/>
          </v:shape>
          <o:OLEObject Type="Embed" ProgID="Equation.DSMT4" ShapeID="_x0000_i1028" DrawAspect="Content" ObjectID="_1516010998" r:id="rId14"/>
        </w:object>
      </w:r>
      <w:r w:rsidRPr="0044663F">
        <w:t xml:space="preserve">, </w:t>
      </w:r>
      <w:r w:rsidRPr="0044663F">
        <w:rPr>
          <w:position w:val="-4"/>
        </w:rPr>
        <w:object w:dxaOrig="260" w:dyaOrig="280">
          <v:shape id="_x0000_i1029" type="#_x0000_t75" style="width:15pt;height:13.5pt" o:ole="">
            <v:imagedata r:id="rId15" o:title=""/>
          </v:shape>
          <o:OLEObject Type="Embed" ProgID="Equation.DSMT4" ShapeID="_x0000_i1029" DrawAspect="Content" ObjectID="_1516010999" r:id="rId16"/>
        </w:object>
      </w:r>
      <w:r w:rsidRPr="0044663F">
        <w:t xml:space="preserve"> и </w:t>
      </w:r>
      <w:r w:rsidRPr="0044663F">
        <w:rPr>
          <w:position w:val="-6"/>
        </w:rPr>
        <w:object w:dxaOrig="300" w:dyaOrig="300">
          <v:shape id="_x0000_i1030" type="#_x0000_t75" style="width:15pt;height:16.5pt" o:ole="">
            <v:imagedata r:id="rId17" o:title=""/>
          </v:shape>
          <o:OLEObject Type="Embed" ProgID="Equation.DSMT4" ShapeID="_x0000_i1030" DrawAspect="Content" ObjectID="_1516011000" r:id="rId18"/>
        </w:object>
      </w:r>
    </w:p>
    <w:p w:rsidR="00B108B0" w:rsidRPr="0044663F" w:rsidRDefault="00992D41" w:rsidP="00603B42">
      <w:pPr>
        <w:spacing w:before="120" w:after="120"/>
        <w:jc w:val="center"/>
        <w:rPr>
          <w:lang w:val="en-US"/>
        </w:rPr>
      </w:pPr>
      <w:r>
        <w:rPr>
          <w:noProof/>
        </w:rPr>
        <w:drawing>
          <wp:inline distT="0" distB="0" distL="0" distR="0">
            <wp:extent cx="3819525" cy="542925"/>
            <wp:effectExtent l="19050" t="0" r="9525" b="0"/>
            <wp:docPr id="7" name="Рисунок 74" descr="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17_1"/>
                    <pic:cNvPicPr>
                      <a:picLocks noChangeAspect="1" noChangeArrowheads="1"/>
                    </pic:cNvPicPr>
                  </pic:nvPicPr>
                  <pic:blipFill>
                    <a:blip r:embed="rId19"/>
                    <a:srcRect/>
                    <a:stretch>
                      <a:fillRect/>
                    </a:stretch>
                  </pic:blipFill>
                  <pic:spPr bwMode="auto">
                    <a:xfrm>
                      <a:off x="0" y="0"/>
                      <a:ext cx="3819525" cy="542925"/>
                    </a:xfrm>
                    <a:prstGeom prst="rect">
                      <a:avLst/>
                    </a:prstGeom>
                    <a:noFill/>
                    <a:ln w="9525">
                      <a:noFill/>
                      <a:miter lim="800000"/>
                      <a:headEnd/>
                      <a:tailEnd/>
                    </a:ln>
                  </pic:spPr>
                </pic:pic>
              </a:graphicData>
            </a:graphic>
          </wp:inline>
        </w:drawing>
      </w:r>
    </w:p>
    <w:p w:rsidR="00B108B0" w:rsidRPr="0044663F" w:rsidRDefault="00B108B0" w:rsidP="00603B42">
      <w:r w:rsidRPr="0044663F">
        <w:t>Установите соответствие между указанными точками</w:t>
      </w:r>
      <w:r w:rsidR="00D20EA2" w:rsidRPr="0044663F">
        <w:t xml:space="preserve"> и</w:t>
      </w:r>
      <w:r w:rsidR="00D20EA2">
        <w:t> </w:t>
      </w:r>
      <w:r w:rsidR="00D20EA2" w:rsidRPr="0044663F">
        <w:t>ч</w:t>
      </w:r>
      <w:r w:rsidRPr="0044663F">
        <w:t>ислами</w:t>
      </w:r>
      <w:r w:rsidR="00D20EA2" w:rsidRPr="0044663F">
        <w:t xml:space="preserve"> из</w:t>
      </w:r>
      <w:r w:rsidR="00D20EA2">
        <w:t> </w:t>
      </w:r>
      <w:r w:rsidR="00D20EA2" w:rsidRPr="0044663F">
        <w:t>п</w:t>
      </w:r>
      <w:r w:rsidRPr="0044663F">
        <w:t>равого столбца, которые</w:t>
      </w:r>
      <w:r w:rsidR="00D20EA2" w:rsidRPr="0044663F">
        <w:t xml:space="preserve"> им</w:t>
      </w:r>
      <w:r w:rsidR="00D20EA2">
        <w:t> </w:t>
      </w:r>
      <w:r w:rsidR="00D20EA2" w:rsidRPr="0044663F">
        <w:t>с</w:t>
      </w:r>
      <w:r w:rsidRPr="0044663F">
        <w:t>оответствуют.</w:t>
      </w:r>
    </w:p>
    <w:p w:rsidR="00B108B0" w:rsidRPr="0044663F" w:rsidRDefault="00B108B0" w:rsidP="00603B42"/>
    <w:tbl>
      <w:tblPr>
        <w:tblW w:w="0" w:type="auto"/>
        <w:tblLook w:val="01E0"/>
      </w:tblPr>
      <w:tblGrid>
        <w:gridCol w:w="1134"/>
        <w:gridCol w:w="453"/>
        <w:gridCol w:w="453"/>
        <w:gridCol w:w="453"/>
        <w:gridCol w:w="453"/>
        <w:gridCol w:w="1163"/>
        <w:gridCol w:w="2095"/>
        <w:gridCol w:w="3366"/>
      </w:tblGrid>
      <w:tr w:rsidR="00B108B0" w:rsidRPr="0044663F" w:rsidTr="007D4F2D">
        <w:tc>
          <w:tcPr>
            <w:tcW w:w="4109" w:type="dxa"/>
            <w:gridSpan w:val="6"/>
            <w:vAlign w:val="center"/>
          </w:tcPr>
          <w:p w:rsidR="00B108B0" w:rsidRPr="0044663F" w:rsidRDefault="00B108B0" w:rsidP="007D4F2D">
            <w:pPr>
              <w:jc w:val="center"/>
              <w:rPr>
                <w:lang w:val="en-US"/>
              </w:rPr>
            </w:pPr>
            <w:r w:rsidRPr="0044663F">
              <w:t xml:space="preserve">ТОЧКИ </w:t>
            </w:r>
          </w:p>
        </w:tc>
        <w:tc>
          <w:tcPr>
            <w:tcW w:w="5461" w:type="dxa"/>
            <w:gridSpan w:val="2"/>
            <w:vAlign w:val="center"/>
          </w:tcPr>
          <w:p w:rsidR="00B108B0" w:rsidRPr="0044663F" w:rsidRDefault="00B108B0" w:rsidP="007D4F2D">
            <w:pPr>
              <w:ind w:left="461" w:right="1557"/>
              <w:jc w:val="center"/>
              <w:rPr>
                <w:lang w:val="en-US"/>
              </w:rPr>
            </w:pPr>
            <w:r w:rsidRPr="0044663F">
              <w:t xml:space="preserve">         ЧИСЛА</w: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P</w:t>
            </w:r>
          </w:p>
        </w:tc>
        <w:tc>
          <w:tcPr>
            <w:tcW w:w="2095" w:type="dxa"/>
            <w:vAlign w:val="center"/>
          </w:tcPr>
          <w:p w:rsidR="00B108B0" w:rsidRPr="0044663F" w:rsidRDefault="00B108B0" w:rsidP="007D4F2D">
            <w:pPr>
              <w:jc w:val="right"/>
            </w:pPr>
            <w:r w:rsidRPr="0044663F">
              <w:t>1)</w:t>
            </w:r>
          </w:p>
        </w:tc>
        <w:tc>
          <w:tcPr>
            <w:tcW w:w="3366" w:type="dxa"/>
            <w:vAlign w:val="center"/>
          </w:tcPr>
          <w:p w:rsidR="00B108B0" w:rsidRPr="0044663F" w:rsidRDefault="00B108B0" w:rsidP="007D4F2D">
            <w:pPr>
              <w:rPr>
                <w:lang w:val="en-US"/>
              </w:rPr>
            </w:pPr>
            <w:r w:rsidRPr="0044663F">
              <w:rPr>
                <w:position w:val="-14"/>
              </w:rPr>
              <w:object w:dxaOrig="859" w:dyaOrig="400">
                <v:shape id="_x0000_i1031" type="#_x0000_t75" style="width:42.75pt;height:20.25pt" o:ole="">
                  <v:imagedata r:id="rId20" o:title=""/>
                </v:shape>
                <o:OLEObject Type="Embed" ProgID="Equation.DSMT4" ShapeID="_x0000_i1031" DrawAspect="Content" ObjectID="_1516011001" r:id="rId21"/>
              </w:objec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Q</w:t>
            </w:r>
          </w:p>
        </w:tc>
        <w:tc>
          <w:tcPr>
            <w:tcW w:w="2095" w:type="dxa"/>
            <w:vAlign w:val="center"/>
          </w:tcPr>
          <w:p w:rsidR="00B108B0" w:rsidRPr="0044663F" w:rsidRDefault="00B108B0" w:rsidP="007D4F2D">
            <w:pPr>
              <w:jc w:val="right"/>
            </w:pPr>
            <w:r w:rsidRPr="0044663F">
              <w:t>2)</w:t>
            </w:r>
          </w:p>
        </w:tc>
        <w:tc>
          <w:tcPr>
            <w:tcW w:w="3366" w:type="dxa"/>
            <w:vAlign w:val="center"/>
          </w:tcPr>
          <w:p w:rsidR="00B108B0" w:rsidRPr="0044663F" w:rsidRDefault="00B108B0" w:rsidP="007D4F2D">
            <w:pPr>
              <w:rPr>
                <w:lang w:val="en-US"/>
              </w:rPr>
            </w:pPr>
            <w:r w:rsidRPr="0044663F">
              <w:rPr>
                <w:position w:val="-24"/>
              </w:rPr>
              <w:object w:dxaOrig="260" w:dyaOrig="660">
                <v:shape id="_x0000_i1032" type="#_x0000_t75" style="width:13.5pt;height:32.25pt" o:ole="">
                  <v:imagedata r:id="rId22" o:title=""/>
                </v:shape>
                <o:OLEObject Type="Embed" ProgID="Equation.DSMT4" ShapeID="_x0000_i1032" DrawAspect="Content" ObjectID="_1516011002" r:id="rId23"/>
              </w:objec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R</w:t>
            </w:r>
          </w:p>
        </w:tc>
        <w:tc>
          <w:tcPr>
            <w:tcW w:w="2095" w:type="dxa"/>
            <w:vAlign w:val="center"/>
          </w:tcPr>
          <w:p w:rsidR="00B108B0" w:rsidRPr="0044663F" w:rsidRDefault="00B108B0" w:rsidP="007D4F2D">
            <w:pPr>
              <w:jc w:val="right"/>
            </w:pPr>
            <w:r w:rsidRPr="0044663F">
              <w:rPr>
                <w:lang w:val="en-US"/>
              </w:rPr>
              <w:t>3</w:t>
            </w:r>
            <w:r w:rsidRPr="0044663F">
              <w:t>)</w:t>
            </w:r>
          </w:p>
        </w:tc>
        <w:tc>
          <w:tcPr>
            <w:tcW w:w="3366" w:type="dxa"/>
            <w:vAlign w:val="center"/>
          </w:tcPr>
          <w:p w:rsidR="00B108B0" w:rsidRPr="0044663F" w:rsidRDefault="00B108B0" w:rsidP="007D4F2D">
            <w:pPr>
              <w:rPr>
                <w:lang w:val="en-US"/>
              </w:rPr>
            </w:pPr>
            <w:r w:rsidRPr="0044663F">
              <w:rPr>
                <w:position w:val="-6"/>
              </w:rPr>
              <w:object w:dxaOrig="600" w:dyaOrig="400">
                <v:shape id="_x0000_i1033" type="#_x0000_t75" style="width:29.25pt;height:20.25pt" o:ole="">
                  <v:imagedata r:id="rId24" o:title=""/>
                </v:shape>
                <o:OLEObject Type="Embed" ProgID="Equation.DSMT4" ShapeID="_x0000_i1033" DrawAspect="Content" ObjectID="_1516011003" r:id="rId25"/>
              </w:objec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S</w:t>
            </w:r>
          </w:p>
        </w:tc>
        <w:tc>
          <w:tcPr>
            <w:tcW w:w="2095" w:type="dxa"/>
            <w:vAlign w:val="center"/>
          </w:tcPr>
          <w:p w:rsidR="00B108B0" w:rsidRPr="0044663F" w:rsidRDefault="00B108B0" w:rsidP="007D4F2D">
            <w:pPr>
              <w:jc w:val="right"/>
            </w:pPr>
            <w:r w:rsidRPr="0044663F">
              <w:t>4)</w:t>
            </w:r>
          </w:p>
        </w:tc>
        <w:tc>
          <w:tcPr>
            <w:tcW w:w="3366" w:type="dxa"/>
            <w:vAlign w:val="center"/>
          </w:tcPr>
          <w:p w:rsidR="00B108B0" w:rsidRPr="0044663F" w:rsidRDefault="00B108B0" w:rsidP="007D4F2D">
            <w:pPr>
              <w:rPr>
                <w:lang w:val="en-US"/>
              </w:rPr>
            </w:pPr>
            <w:r w:rsidRPr="0044663F">
              <w:rPr>
                <w:position w:val="-10"/>
              </w:rPr>
              <w:object w:dxaOrig="680" w:dyaOrig="440">
                <v:shape id="_x0000_i1034" type="#_x0000_t75" style="width:33.75pt;height:20.25pt" o:ole="">
                  <v:imagedata r:id="rId26" o:title=""/>
                </v:shape>
                <o:OLEObject Type="Embed" ProgID="Equation.DSMT4" ShapeID="_x0000_i1034" DrawAspect="Content" ObjectID="_1516011004" r:id="rId27"/>
              </w:object>
            </w:r>
          </w:p>
        </w:tc>
      </w:tr>
      <w:tr w:rsidR="00B108B0" w:rsidRPr="0044663F" w:rsidTr="007D4F2D">
        <w:tblPrEx>
          <w:tblCellMar>
            <w:left w:w="0" w:type="dxa"/>
            <w:right w:w="0" w:type="dxa"/>
          </w:tblCellMar>
          <w:tblLook w:val="0000"/>
        </w:tblPrEx>
        <w:trPr>
          <w:gridAfter w:val="3"/>
          <w:wAfter w:w="6624" w:type="dxa"/>
          <w:cantSplit/>
        </w:trPr>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P</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Q</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R</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S</w:t>
            </w:r>
          </w:p>
        </w:tc>
      </w:tr>
      <w:tr w:rsidR="00B108B0" w:rsidRPr="0044663F" w:rsidTr="007D4F2D">
        <w:tblPrEx>
          <w:tblCellMar>
            <w:left w:w="0" w:type="dxa"/>
            <w:right w:w="0" w:type="dxa"/>
          </w:tblCellMar>
          <w:tblLook w:val="0000"/>
        </w:tblPrEx>
        <w:trPr>
          <w:gridAfter w:val="3"/>
          <w:wAfter w:w="6624" w:type="dxa"/>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03B42"/>
    <w:p w:rsidR="00B108B0" w:rsidRPr="0044663F" w:rsidRDefault="00B108B0" w:rsidP="00603B42">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rPr>
      </w:pPr>
      <w:r w:rsidRPr="0044663F">
        <w:rPr>
          <w:b/>
          <w:bCs/>
        </w:rPr>
        <w:t>7</w:t>
      </w:r>
    </w:p>
    <w:tbl>
      <w:tblPr>
        <w:tblW w:w="0" w:type="auto"/>
        <w:tblLook w:val="01E0"/>
      </w:tblPr>
      <w:tblGrid>
        <w:gridCol w:w="7329"/>
        <w:gridCol w:w="2616"/>
      </w:tblGrid>
      <w:tr w:rsidR="00B108B0" w:rsidRPr="0044663F" w:rsidTr="007D4F2D">
        <w:tc>
          <w:tcPr>
            <w:tcW w:w="0" w:type="auto"/>
          </w:tcPr>
          <w:p w:rsidR="00B108B0" w:rsidRPr="0044663F" w:rsidRDefault="00B108B0" w:rsidP="007D4F2D">
            <w:r w:rsidRPr="0044663F">
              <w:rPr>
                <w:noProof/>
              </w:rPr>
              <w:t xml:space="preserve">В </w:t>
            </w:r>
            <w:r w:rsidRPr="0044663F">
              <w:t>треугольнике</w:t>
            </w:r>
            <w:r w:rsidRPr="0044663F">
              <w:rPr>
                <w:noProof/>
              </w:rPr>
              <w:t xml:space="preserve"> </w:t>
            </w:r>
            <w:r w:rsidRPr="0044663F">
              <w:rPr>
                <w:noProof/>
                <w:position w:val="-6"/>
              </w:rPr>
              <w:object w:dxaOrig="640" w:dyaOrig="300">
                <v:shape id="_x0000_i1035" type="#_x0000_t75" style="width:32.25pt;height:15pt" o:ole="">
                  <v:imagedata r:id="rId28" o:title=""/>
                </v:shape>
                <o:OLEObject Type="Embed" ProgID="Equation.DSMT4" ShapeID="_x0000_i1035" DrawAspect="Content" ObjectID="_1516011005" r:id="rId29"/>
              </w:object>
            </w:r>
            <w:r w:rsidRPr="0044663F">
              <w:rPr>
                <w:noProof/>
              </w:rPr>
              <w:t xml:space="preserve"> известно, что </w:t>
            </w:r>
            <w:r w:rsidRPr="0044663F">
              <w:rPr>
                <w:noProof/>
                <w:position w:val="-6"/>
              </w:rPr>
              <w:object w:dxaOrig="1639" w:dyaOrig="300">
                <v:shape id="_x0000_i1036" type="#_x0000_t75" style="width:79.5pt;height:15pt" o:ole="">
                  <v:imagedata r:id="rId30" o:title=""/>
                </v:shape>
                <o:OLEObject Type="Embed" ProgID="Equation.DSMT4" ShapeID="_x0000_i1036" DrawAspect="Content" ObjectID="_1516011006" r:id="rId31"/>
              </w:object>
            </w:r>
            <w:r w:rsidRPr="0044663F">
              <w:rPr>
                <w:noProof/>
              </w:rPr>
              <w:t xml:space="preserve">, </w:t>
            </w:r>
            <w:r w:rsidRPr="0044663F">
              <w:rPr>
                <w:noProof/>
                <w:position w:val="-6"/>
              </w:rPr>
              <w:object w:dxaOrig="1040" w:dyaOrig="300">
                <v:shape id="_x0000_i1037" type="#_x0000_t75" style="width:53.25pt;height:15pt" o:ole="">
                  <v:imagedata r:id="rId32" o:title=""/>
                </v:shape>
                <o:OLEObject Type="Embed" ProgID="Equation.DSMT4" ShapeID="_x0000_i1037" DrawAspect="Content" ObjectID="_1516011007" r:id="rId33"/>
              </w:object>
            </w:r>
          </w:p>
          <w:p w:rsidR="00B108B0" w:rsidRPr="0044663F" w:rsidRDefault="00B108B0" w:rsidP="007D4F2D">
            <w:r w:rsidRPr="0044663F">
              <w:rPr>
                <w:noProof/>
              </w:rPr>
              <w:t xml:space="preserve">Найдите длину медианы </w:t>
            </w:r>
            <w:r w:rsidRPr="0044663F">
              <w:rPr>
                <w:noProof/>
                <w:position w:val="-6"/>
              </w:rPr>
              <w:object w:dxaOrig="580" w:dyaOrig="300">
                <v:shape id="_x0000_i1038" type="#_x0000_t75" style="width:27.75pt;height:15pt" o:ole="">
                  <v:imagedata r:id="rId34" o:title=""/>
                </v:shape>
                <o:OLEObject Type="Embed" ProgID="Equation.DSMT4" ShapeID="_x0000_i1038" DrawAspect="Content" ObjectID="_1516011008" r:id="rId35"/>
              </w:object>
            </w:r>
          </w:p>
          <w:p w:rsidR="00B108B0" w:rsidRPr="0044663F" w:rsidRDefault="00B108B0" w:rsidP="007D4F2D"/>
          <w:p w:rsidR="00B108B0" w:rsidRPr="0044663F" w:rsidRDefault="00B108B0" w:rsidP="007D4F2D"/>
          <w:p w:rsidR="00B108B0" w:rsidRPr="0044663F" w:rsidRDefault="00B108B0" w:rsidP="007D4F2D">
            <w:pPr>
              <w:rPr>
                <w:noProof/>
              </w:rPr>
            </w:pPr>
            <w:r w:rsidRPr="0044663F">
              <w:t>Ответ: ___________________________.</w:t>
            </w:r>
          </w:p>
        </w:tc>
        <w:tc>
          <w:tcPr>
            <w:tcW w:w="0" w:type="auto"/>
          </w:tcPr>
          <w:p w:rsidR="00B108B0" w:rsidRPr="0044663F" w:rsidRDefault="00992D41" w:rsidP="007D4F2D">
            <w:pPr>
              <w:rPr>
                <w:noProof/>
              </w:rPr>
            </w:pPr>
            <w:r>
              <w:rPr>
                <w:noProof/>
              </w:rPr>
              <w:drawing>
                <wp:inline distT="0" distB="0" distL="0" distR="0">
                  <wp:extent cx="1495425" cy="1381125"/>
                  <wp:effectExtent l="19050" t="0" r="9525" b="0"/>
                  <wp:docPr id="1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6"/>
                          <a:srcRect/>
                          <a:stretch>
                            <a:fillRect/>
                          </a:stretch>
                        </pic:blipFill>
                        <pic:spPr bwMode="auto">
                          <a:xfrm>
                            <a:off x="0" y="0"/>
                            <a:ext cx="1495425" cy="1381125"/>
                          </a:xfrm>
                          <a:prstGeom prst="rect">
                            <a:avLst/>
                          </a:prstGeom>
                          <a:solidFill>
                            <a:srgbClr val="FFFFFF"/>
                          </a:solidFill>
                          <a:ln w="9525">
                            <a:noFill/>
                            <a:miter lim="800000"/>
                            <a:headEnd/>
                            <a:tailEnd/>
                          </a:ln>
                        </pic:spPr>
                      </pic:pic>
                    </a:graphicData>
                  </a:graphic>
                </wp:inline>
              </w:drawing>
            </w:r>
          </w:p>
        </w:tc>
      </w:tr>
    </w:tbl>
    <w:p w:rsidR="00B108B0" w:rsidRPr="0044663F" w:rsidRDefault="00B108B0" w:rsidP="00603B42"/>
    <w:p w:rsidR="00B108B0" w:rsidRPr="0044663F" w:rsidRDefault="00B108B0" w:rsidP="00603B42">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rPr>
      </w:pPr>
      <w:r w:rsidRPr="0044663F">
        <w:rPr>
          <w:b/>
        </w:rPr>
        <w:t>8</w:t>
      </w:r>
    </w:p>
    <w:p w:rsidR="00B108B0" w:rsidRPr="0044663F" w:rsidRDefault="00B108B0" w:rsidP="00603B42">
      <w:r w:rsidRPr="0044663F">
        <w:t>Участок земли для строительства санатория имеет форму прямоугольника, стороны которого равны 900</w:t>
      </w:r>
      <w:r w:rsidR="00D20EA2" w:rsidRPr="0044663F">
        <w:t xml:space="preserve"> м</w:t>
      </w:r>
      <w:r w:rsidR="00D20EA2">
        <w:t> </w:t>
      </w:r>
      <w:r w:rsidR="00D20EA2" w:rsidRPr="0044663F">
        <w:t>и</w:t>
      </w:r>
      <w:r w:rsidRPr="0044663F">
        <w:t xml:space="preserve"> </w:t>
      </w:r>
      <w:smartTag w:uri="urn:schemas-microsoft-com:office:smarttags" w:element="metricconverter">
        <w:smartTagPr>
          <w:attr w:name="ProductID" w:val="400 м"/>
        </w:smartTagPr>
        <w:r w:rsidRPr="0044663F">
          <w:t>400 м</w:t>
        </w:r>
      </w:smartTag>
      <w:r w:rsidRPr="0044663F">
        <w:t>. Одна</w:t>
      </w:r>
      <w:r w:rsidR="00D20EA2" w:rsidRPr="0044663F">
        <w:t xml:space="preserve"> из</w:t>
      </w:r>
      <w:r w:rsidR="00D20EA2">
        <w:t> </w:t>
      </w:r>
      <w:r w:rsidR="00D20EA2" w:rsidRPr="0044663F">
        <w:t>б</w:t>
      </w:r>
      <w:r w:rsidRPr="0044663F">
        <w:t>óльших сторон участка идёт вдоль моря,</w:t>
      </w:r>
      <w:r w:rsidR="00D20EA2" w:rsidRPr="0044663F">
        <w:t xml:space="preserve"> а</w:t>
      </w:r>
      <w:r w:rsidR="00D20EA2">
        <w:t> </w:t>
      </w:r>
      <w:r w:rsidR="00D20EA2" w:rsidRPr="0044663F">
        <w:t>т</w:t>
      </w:r>
      <w:r w:rsidRPr="0044663F">
        <w:t>ри остальные стороны нужно отгородить забором. Найдите длину этого забора. Ответ дайте</w:t>
      </w:r>
      <w:r w:rsidR="00D20EA2" w:rsidRPr="0044663F">
        <w:t xml:space="preserve"> в</w:t>
      </w:r>
      <w:r w:rsidR="00D20EA2">
        <w:t> </w:t>
      </w:r>
      <w:r w:rsidR="00D20EA2" w:rsidRPr="0044663F">
        <w:t>м</w:t>
      </w:r>
      <w:r w:rsidRPr="0044663F">
        <w:t>етрах.</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Pr>
        <w:rPr>
          <w:sz w:val="2"/>
          <w:szCs w:val="2"/>
        </w:rPr>
      </w:pPr>
      <w:r w:rsidRPr="0044663F">
        <w:br w:type="page"/>
      </w:r>
    </w:p>
    <w:p w:rsidR="00B108B0" w:rsidRPr="0044663F" w:rsidRDefault="00B108B0" w:rsidP="00603B42">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rPr>
      </w:pPr>
      <w:r w:rsidRPr="0044663F">
        <w:rPr>
          <w:b/>
        </w:rPr>
        <w:t>9</w:t>
      </w:r>
    </w:p>
    <w:p w:rsidR="00B108B0" w:rsidRPr="0044663F" w:rsidRDefault="00B108B0" w:rsidP="00603B42">
      <w:r w:rsidRPr="0044663F">
        <w:t xml:space="preserve">На рисунке изображён график дифференцируемой функции </w:t>
      </w:r>
      <w:r w:rsidRPr="0044663F">
        <w:rPr>
          <w:position w:val="-14"/>
        </w:rPr>
        <w:object w:dxaOrig="1180" w:dyaOrig="420">
          <v:shape id="_x0000_i1039" type="#_x0000_t75" style="width:58.5pt;height:21.75pt" o:ole="">
            <v:imagedata r:id="rId37" o:title=""/>
          </v:shape>
          <o:OLEObject Type="Embed" ProgID="Equation.DSMT4" ShapeID="_x0000_i1039" DrawAspect="Content" ObjectID="_1516011009" r:id="rId38"/>
        </w:object>
      </w:r>
      <w:r w:rsidRPr="0044663F">
        <w:t xml:space="preserve"> </w:t>
      </w:r>
      <w:r w:rsidRPr="0044663F">
        <w:br/>
        <w:t xml:space="preserve">На оси абсцисс отмечены девять точек: </w:t>
      </w:r>
      <w:r w:rsidRPr="0044663F">
        <w:rPr>
          <w:position w:val="-14"/>
        </w:rPr>
        <w:object w:dxaOrig="300" w:dyaOrig="400">
          <v:shape id="_x0000_i1040" type="#_x0000_t75" style="width:15pt;height:20.25pt" o:ole="">
            <v:imagedata r:id="rId39" o:title=""/>
          </v:shape>
          <o:OLEObject Type="Embed" ProgID="Equation.DSMT4" ShapeID="_x0000_i1040" DrawAspect="Content" ObjectID="_1516011010" r:id="rId40"/>
        </w:object>
      </w:r>
      <w:r w:rsidRPr="0044663F">
        <w:t xml:space="preserve">, </w:t>
      </w:r>
      <w:r w:rsidRPr="0044663F">
        <w:rPr>
          <w:position w:val="-14"/>
        </w:rPr>
        <w:object w:dxaOrig="320" w:dyaOrig="400">
          <v:shape id="_x0000_i1041" type="#_x0000_t75" style="width:16.5pt;height:20.25pt" o:ole="">
            <v:imagedata r:id="rId41" o:title=""/>
          </v:shape>
          <o:OLEObject Type="Embed" ProgID="Equation.DSMT4" ShapeID="_x0000_i1041" DrawAspect="Content" ObjectID="_1516011011" r:id="rId42"/>
        </w:object>
      </w:r>
      <w:r w:rsidRPr="0044663F">
        <w:t xml:space="preserve">, ..., </w:t>
      </w:r>
      <w:r w:rsidRPr="0044663F">
        <w:rPr>
          <w:position w:val="-14"/>
        </w:rPr>
        <w:object w:dxaOrig="320" w:dyaOrig="400">
          <v:shape id="_x0000_i1042" type="#_x0000_t75" style="width:16.5pt;height:20.25pt" o:ole="">
            <v:imagedata r:id="rId43" o:title=""/>
          </v:shape>
          <o:OLEObject Type="Embed" ProgID="Equation.DSMT4" ShapeID="_x0000_i1042" DrawAspect="Content" ObjectID="_1516011012" r:id="rId44"/>
        </w:object>
      </w:r>
      <w:r w:rsidRPr="0044663F">
        <w:t>. Среди этих точек найдите все точки,</w:t>
      </w:r>
      <w:r w:rsidR="00D20EA2" w:rsidRPr="0044663F">
        <w:t xml:space="preserve"> в</w:t>
      </w:r>
      <w:r w:rsidR="00D20EA2">
        <w:t> </w:t>
      </w:r>
      <w:r w:rsidR="00D20EA2" w:rsidRPr="0044663F">
        <w:t>к</w:t>
      </w:r>
      <w:r w:rsidRPr="0044663F">
        <w:t xml:space="preserve">оторых производная функции </w:t>
      </w:r>
      <w:r w:rsidRPr="0044663F">
        <w:rPr>
          <w:position w:val="-14"/>
        </w:rPr>
        <w:object w:dxaOrig="679" w:dyaOrig="420">
          <v:shape id="_x0000_i1043" type="#_x0000_t75" style="width:32.25pt;height:21.75pt" o:ole="">
            <v:imagedata r:id="rId45" o:title=""/>
          </v:shape>
          <o:OLEObject Type="Embed" ProgID="Equation.DSMT4" ShapeID="_x0000_i1043" DrawAspect="Content" ObjectID="_1516011013" r:id="rId46"/>
        </w:object>
      </w:r>
      <w:r w:rsidRPr="0044663F">
        <w:t xml:space="preserve"> отрицательна. В ответе укажите количество найденных точек.</w:t>
      </w:r>
    </w:p>
    <w:p w:rsidR="00B108B0" w:rsidRPr="0044663F" w:rsidRDefault="00B108B0" w:rsidP="00603B42">
      <w:pPr>
        <w:rPr>
          <w:sz w:val="16"/>
        </w:rPr>
      </w:pPr>
    </w:p>
    <w:p w:rsidR="00B108B0" w:rsidRPr="0044663F" w:rsidRDefault="00992D41" w:rsidP="00603B42">
      <w:pPr>
        <w:jc w:val="center"/>
      </w:pPr>
      <w:r>
        <w:rPr>
          <w:noProof/>
        </w:rPr>
        <w:drawing>
          <wp:inline distT="0" distB="0" distL="0" distR="0">
            <wp:extent cx="3752850" cy="1924050"/>
            <wp:effectExtent l="19050" t="0" r="0" b="0"/>
            <wp:docPr id="22" name="Рисунок 76"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картинка"/>
                    <pic:cNvPicPr>
                      <a:picLocks noChangeAspect="1" noChangeArrowheads="1"/>
                    </pic:cNvPicPr>
                  </pic:nvPicPr>
                  <pic:blipFill>
                    <a:blip r:embed="rId47"/>
                    <a:srcRect/>
                    <a:stretch>
                      <a:fillRect/>
                    </a:stretch>
                  </pic:blipFill>
                  <pic:spPr bwMode="auto">
                    <a:xfrm>
                      <a:off x="0" y="0"/>
                      <a:ext cx="3752850" cy="1924050"/>
                    </a:xfrm>
                    <a:prstGeom prst="rect">
                      <a:avLst/>
                    </a:prstGeom>
                    <a:noFill/>
                    <a:ln w="9525">
                      <a:noFill/>
                      <a:miter lim="800000"/>
                      <a:headEnd/>
                      <a:tailEnd/>
                    </a:ln>
                  </pic:spPr>
                </pic:pic>
              </a:graphicData>
            </a:graphic>
          </wp:inline>
        </w:drawing>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Pr>
        <w:keepNext/>
        <w:keepLines/>
        <w:ind w:left="-57" w:right="-57"/>
      </w:pPr>
    </w:p>
    <w:p w:rsidR="00B108B0" w:rsidRPr="0044663F" w:rsidRDefault="00B108B0" w:rsidP="00603B42">
      <w:pPr>
        <w:framePr w:w="629" w:hSpace="181" w:vSpace="45" w:wrap="around" w:vAnchor="text" w:hAnchor="page" w:x="578" w:y="51" w:anchorLock="1"/>
        <w:pBdr>
          <w:top w:val="single" w:sz="6" w:space="1" w:color="auto"/>
          <w:left w:val="single" w:sz="6" w:space="1" w:color="auto"/>
          <w:bottom w:val="single" w:sz="6" w:space="1" w:color="auto"/>
          <w:right w:val="single" w:sz="6" w:space="1" w:color="auto"/>
        </w:pBdr>
        <w:jc w:val="center"/>
        <w:rPr>
          <w:b/>
        </w:rPr>
      </w:pPr>
      <w:r w:rsidRPr="0044663F">
        <w:rPr>
          <w:b/>
          <w:noProof/>
        </w:rPr>
        <w:t>10</w:t>
      </w:r>
    </w:p>
    <w:p w:rsidR="00B108B0" w:rsidRPr="0044663F" w:rsidRDefault="00B108B0" w:rsidP="00603B42">
      <w:r w:rsidRPr="0044663F">
        <w:t xml:space="preserve">Весной катер идёт против течения реки в </w:t>
      </w:r>
      <w:r w:rsidRPr="0044663F">
        <w:rPr>
          <w:position w:val="-24"/>
        </w:rPr>
        <w:object w:dxaOrig="380" w:dyaOrig="660">
          <v:shape id="_x0000_i1044" type="#_x0000_t75" style="width:18pt;height:32.25pt" o:ole="">
            <v:imagedata r:id="rId48" o:title=""/>
          </v:shape>
          <o:OLEObject Type="Embed" ProgID="Equation.DSMT4" ShapeID="_x0000_i1044" DrawAspect="Content" ObjectID="_1516011014" r:id="rId49"/>
        </w:object>
      </w:r>
      <w:r w:rsidRPr="0044663F">
        <w:t xml:space="preserve"> раза медленнее, чем</w:t>
      </w:r>
      <w:r w:rsidR="00D20EA2" w:rsidRPr="0044663F">
        <w:t xml:space="preserve"> по</w:t>
      </w:r>
      <w:r w:rsidR="00D20EA2">
        <w:t> </w:t>
      </w:r>
      <w:r w:rsidR="00D20EA2" w:rsidRPr="0044663F">
        <w:t>т</w:t>
      </w:r>
      <w:r w:rsidRPr="0044663F">
        <w:t xml:space="preserve">ечению. Летом течение становится на </w:t>
      </w:r>
      <w:smartTag w:uri="urn:schemas-microsoft-com:office:smarttags" w:element="metricconverter">
        <w:smartTagPr>
          <w:attr w:name="ProductID" w:val="1 км/ч"/>
        </w:smartTagPr>
        <w:r w:rsidRPr="0044663F">
          <w:t>1 км/ч</w:t>
        </w:r>
      </w:smartTag>
      <w:r w:rsidRPr="0044663F">
        <w:t xml:space="preserve"> медленнее. Поэтому летом катер идёт против течения в </w:t>
      </w:r>
      <w:r w:rsidRPr="0044663F">
        <w:rPr>
          <w:position w:val="-24"/>
        </w:rPr>
        <w:object w:dxaOrig="380" w:dyaOrig="660">
          <v:shape id="_x0000_i1045" type="#_x0000_t75" style="width:18pt;height:32.25pt" o:ole="">
            <v:imagedata r:id="rId50" o:title=""/>
          </v:shape>
          <o:OLEObject Type="Embed" ProgID="Equation.DSMT4" ShapeID="_x0000_i1045" DrawAspect="Content" ObjectID="_1516011015" r:id="rId51"/>
        </w:object>
      </w:r>
      <w:r w:rsidRPr="0044663F">
        <w:t xml:space="preserve"> раза медленнее, чем</w:t>
      </w:r>
      <w:r w:rsidR="00D20EA2" w:rsidRPr="0044663F">
        <w:t xml:space="preserve"> по</w:t>
      </w:r>
      <w:r w:rsidR="00D20EA2">
        <w:t> </w:t>
      </w:r>
      <w:r w:rsidR="00D20EA2" w:rsidRPr="0044663F">
        <w:t>т</w:t>
      </w:r>
      <w:r w:rsidRPr="0044663F">
        <w:t>ечению. Найдите скорость течения весной (в км/ч).</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rPr>
          <w:sz w:val="2"/>
        </w:rPr>
      </w:pPr>
    </w:p>
    <w:p w:rsidR="00B108B0" w:rsidRPr="0044663F" w:rsidRDefault="00B108B0" w:rsidP="00603B42">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03B42">
      <w:pPr>
        <w:keepLines/>
        <w:pBdr>
          <w:top w:val="single" w:sz="4" w:space="1" w:color="auto"/>
          <w:left w:val="single" w:sz="4" w:space="4" w:color="auto"/>
          <w:bottom w:val="single" w:sz="4" w:space="1" w:color="auto"/>
          <w:right w:val="single" w:sz="4" w:space="4" w:color="auto"/>
        </w:pBdr>
        <w:rPr>
          <w:sz w:val="2"/>
        </w:rPr>
      </w:pPr>
      <w:r w:rsidRPr="0044663F">
        <w:rPr>
          <w:b/>
          <w:i/>
        </w:rPr>
        <w:t>Для записи решения заданий 11 и 12</w:t>
      </w:r>
      <w:r w:rsidR="00D20EA2" w:rsidRPr="0044663F">
        <w:rPr>
          <w:b/>
          <w:i/>
        </w:rPr>
        <w:t xml:space="preserve"> и</w:t>
      </w:r>
      <w:r w:rsidR="00D20EA2">
        <w:rPr>
          <w:b/>
          <w:i/>
        </w:rPr>
        <w:t> </w:t>
      </w:r>
      <w:r w:rsidR="00D20EA2" w:rsidRPr="0044663F">
        <w:rPr>
          <w:b/>
          <w:i/>
        </w:rPr>
        <w:t>о</w:t>
      </w:r>
      <w:r w:rsidRPr="0044663F">
        <w:rPr>
          <w:b/>
          <w:i/>
        </w:rPr>
        <w:t>тветов</w:t>
      </w:r>
      <w:r w:rsidR="00D20EA2" w:rsidRPr="0044663F">
        <w:rPr>
          <w:b/>
          <w:i/>
        </w:rPr>
        <w:t xml:space="preserve"> к</w:t>
      </w:r>
      <w:r w:rsidR="00D20EA2">
        <w:rPr>
          <w:b/>
          <w:i/>
        </w:rPr>
        <w:t> </w:t>
      </w:r>
      <w:r w:rsidR="00D20EA2" w:rsidRPr="0044663F">
        <w:rPr>
          <w:b/>
          <w:i/>
        </w:rPr>
        <w:t>н</w:t>
      </w:r>
      <w:r w:rsidRPr="0044663F">
        <w:rPr>
          <w:b/>
          <w:i/>
        </w:rPr>
        <w:t>им используйте дополнительный лист. 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чётко</w:t>
      </w:r>
      <w:r w:rsidR="00D20EA2" w:rsidRPr="0044663F">
        <w:rPr>
          <w:b/>
          <w:i/>
        </w:rPr>
        <w:t xml:space="preserve"> и</w:t>
      </w:r>
      <w:r w:rsidR="00D20EA2">
        <w:rPr>
          <w:b/>
          <w:i/>
        </w:rPr>
        <w:t> </w:t>
      </w:r>
      <w:r w:rsidR="00D20EA2" w:rsidRPr="0044663F">
        <w:rPr>
          <w:b/>
          <w:i/>
        </w:rPr>
        <w:t>р</w:t>
      </w:r>
      <w:r w:rsidRPr="0044663F">
        <w:rPr>
          <w:b/>
          <w:i/>
        </w:rPr>
        <w:t>азборчиво решение</w:t>
      </w:r>
      <w:r w:rsidR="00D20EA2" w:rsidRPr="0044663F">
        <w:rPr>
          <w:b/>
          <w:i/>
        </w:rPr>
        <w:t xml:space="preserve"> и</w:t>
      </w:r>
      <w:r w:rsidR="00D20EA2">
        <w:rPr>
          <w:b/>
          <w:i/>
        </w:rPr>
        <w:t> </w:t>
      </w:r>
      <w:r w:rsidR="00D20EA2" w:rsidRPr="0044663F">
        <w:rPr>
          <w:b/>
          <w:i/>
        </w:rPr>
        <w:t>о</w:t>
      </w:r>
      <w:r w:rsidRPr="0044663F">
        <w:rPr>
          <w:b/>
          <w:i/>
        </w:rPr>
        <w:t>твет.</w:t>
      </w:r>
    </w:p>
    <w:p w:rsidR="00B108B0" w:rsidRPr="0044663F" w:rsidRDefault="00B108B0" w:rsidP="00603B42">
      <w:pPr>
        <w:framePr w:w="629" w:hSpace="170" w:vSpace="45" w:wrap="around" w:vAnchor="text" w:hAnchor="page" w:x="611" w:y="519"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03B42"/>
    <w:p w:rsidR="00B108B0" w:rsidRPr="0044663F" w:rsidRDefault="00B108B0" w:rsidP="00603B42">
      <w:r w:rsidRPr="0044663F">
        <w:t xml:space="preserve">а) Решите уравнение </w:t>
      </w:r>
      <w:r w:rsidRPr="0044663F">
        <w:rPr>
          <w:position w:val="-28"/>
        </w:rPr>
        <w:object w:dxaOrig="2639" w:dyaOrig="700">
          <v:shape id="_x0000_i1046" type="#_x0000_t75" style="width:132pt;height:35.25pt" o:ole="">
            <v:imagedata r:id="rId52" o:title=""/>
          </v:shape>
          <o:OLEObject Type="Embed" ProgID="Equation.DSMT4" ShapeID="_x0000_i1046" DrawAspect="Content" ObjectID="_1516011016" r:id="rId53"/>
        </w:object>
      </w:r>
      <w:r w:rsidRPr="0044663F">
        <w:t>.</w:t>
      </w:r>
    </w:p>
    <w:p w:rsidR="00B108B0" w:rsidRPr="0044663F" w:rsidRDefault="00B108B0" w:rsidP="00603B42">
      <w:pPr>
        <w:rPr>
          <w:sz w:val="2"/>
        </w:rPr>
      </w:pPr>
      <w:r w:rsidRPr="0044663F">
        <w:t xml:space="preserve">б) Найдите все корни этого уравнения, принадлежащие промежутку </w:t>
      </w:r>
      <w:r w:rsidRPr="0044663F">
        <w:rPr>
          <w:position w:val="-28"/>
        </w:rPr>
        <w:object w:dxaOrig="1399" w:dyaOrig="700">
          <v:shape id="_x0000_i1047" type="#_x0000_t75" style="width:67.5pt;height:35.25pt" o:ole="">
            <v:imagedata r:id="rId54" o:title=""/>
          </v:shape>
          <o:OLEObject Type="Embed" ProgID="Equation.DSMT4" ShapeID="_x0000_i1047" DrawAspect="Content" ObjectID="_1516011017" r:id="rId55"/>
        </w:object>
      </w:r>
      <w:r w:rsidRPr="0044663F">
        <w:t>.</w:t>
      </w:r>
    </w:p>
    <w:p w:rsidR="00B108B0" w:rsidRPr="0044663F" w:rsidRDefault="00B108B0" w:rsidP="00603B42"/>
    <w:p w:rsidR="00B108B0" w:rsidRPr="0044663F" w:rsidRDefault="00B108B0" w:rsidP="00603B42">
      <w:pPr>
        <w:rPr>
          <w:sz w:val="4"/>
        </w:rPr>
      </w:pPr>
    </w:p>
    <w:p w:rsidR="00B108B0" w:rsidRPr="0044663F" w:rsidRDefault="00B108B0" w:rsidP="00603B42">
      <w:pPr>
        <w:keepNext/>
        <w:rPr>
          <w:sz w:val="2"/>
        </w:rPr>
      </w:pPr>
    </w:p>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03B42">
      <w:pPr>
        <w:keepNext/>
        <w:rPr>
          <w:sz w:val="2"/>
        </w:rPr>
      </w:pPr>
    </w:p>
    <w:p w:rsidR="00B108B0" w:rsidRPr="0044663F" w:rsidRDefault="00B108B0" w:rsidP="00603B42">
      <w:r w:rsidRPr="0044663F">
        <w:t xml:space="preserve">Все рёбра правильной треугольной призмы </w:t>
      </w:r>
      <w:r w:rsidRPr="0044663F">
        <w:rPr>
          <w:position w:val="-10"/>
        </w:rPr>
        <w:object w:dxaOrig="1480" w:dyaOrig="360">
          <v:shape id="_x0000_i1048" type="#_x0000_t75" style="width:75pt;height:18pt" o:ole="">
            <v:imagedata r:id="rId56" o:title=""/>
          </v:shape>
          <o:OLEObject Type="Embed" ProgID="Equation.DSMT4" ShapeID="_x0000_i1048" DrawAspect="Content" ObjectID="_1516011018" r:id="rId57"/>
        </w:object>
      </w:r>
      <w:r w:rsidRPr="0044663F">
        <w:t xml:space="preserve"> имеют длину </w:t>
      </w:r>
      <w:r w:rsidRPr="0044663F">
        <w:rPr>
          <w:position w:val="-6"/>
        </w:rPr>
        <w:object w:dxaOrig="260" w:dyaOrig="300">
          <v:shape id="_x0000_i1049" type="#_x0000_t75" style="width:15pt;height:15pt" o:ole="">
            <v:imagedata r:id="rId58" o:title=""/>
          </v:shape>
          <o:OLEObject Type="Embed" ProgID="Equation.DSMT4" ShapeID="_x0000_i1049" DrawAspect="Content" ObjectID="_1516011019" r:id="rId59"/>
        </w:object>
      </w:r>
      <w:r w:rsidRPr="0044663F">
        <w:t xml:space="preserve"> Точки </w:t>
      </w:r>
      <w:r w:rsidRPr="0044663F">
        <w:rPr>
          <w:position w:val="-4"/>
        </w:rPr>
        <w:object w:dxaOrig="360" w:dyaOrig="279">
          <v:shape id="_x0000_i1050" type="#_x0000_t75" style="width:18pt;height:15pt" o:ole="">
            <v:imagedata r:id="rId60" o:title=""/>
          </v:shape>
          <o:OLEObject Type="Embed" ProgID="Equation.DSMT4" ShapeID="_x0000_i1050" DrawAspect="Content" ObjectID="_1516011020" r:id="rId61"/>
        </w:object>
      </w:r>
      <w:r w:rsidRPr="0044663F">
        <w:t xml:space="preserve"> и </w:t>
      </w:r>
      <w:r w:rsidRPr="0044663F">
        <w:rPr>
          <w:position w:val="-6"/>
        </w:rPr>
        <w:object w:dxaOrig="300" w:dyaOrig="300">
          <v:shape id="_x0000_i1051" type="#_x0000_t75" style="width:15pt;height:15pt" o:ole="">
            <v:imagedata r:id="rId62" o:title=""/>
          </v:shape>
          <o:OLEObject Type="Embed" ProgID="Equation.DSMT4" ShapeID="_x0000_i1051" DrawAspect="Content" ObjectID="_1516011021" r:id="rId63"/>
        </w:object>
      </w:r>
      <w:r w:rsidRPr="0044663F">
        <w:t xml:space="preserve">— середины рёбер </w:t>
      </w:r>
      <w:r w:rsidRPr="0044663F">
        <w:rPr>
          <w:position w:val="-10"/>
        </w:rPr>
        <w:object w:dxaOrig="520" w:dyaOrig="360">
          <v:shape id="_x0000_i1052" type="#_x0000_t75" style="width:24.75pt;height:18pt" o:ole="">
            <v:imagedata r:id="rId64" o:title=""/>
          </v:shape>
          <o:OLEObject Type="Embed" ProgID="Equation.DSMT4" ShapeID="_x0000_i1052" DrawAspect="Content" ObjectID="_1516011022" r:id="rId65"/>
        </w:object>
      </w:r>
      <w:r w:rsidRPr="0044663F">
        <w:t xml:space="preserve"> и </w:t>
      </w:r>
      <w:r w:rsidRPr="0044663F">
        <w:rPr>
          <w:position w:val="-10"/>
        </w:rPr>
        <w:object w:dxaOrig="660" w:dyaOrig="360">
          <v:shape id="_x0000_i1053" type="#_x0000_t75" style="width:32.25pt;height:18pt" o:ole="">
            <v:imagedata r:id="rId66" o:title=""/>
          </v:shape>
          <o:OLEObject Type="Embed" ProgID="Equation.DSMT4" ShapeID="_x0000_i1053" DrawAspect="Content" ObjectID="_1516011023" r:id="rId67"/>
        </w:object>
      </w:r>
      <w:r w:rsidRPr="0044663F">
        <w:t xml:space="preserve"> соответственно.</w:t>
      </w:r>
    </w:p>
    <w:p w:rsidR="00B108B0" w:rsidRPr="0044663F" w:rsidRDefault="00B108B0" w:rsidP="00603B42">
      <w:r w:rsidRPr="0044663F">
        <w:t xml:space="preserve">а) Докажите, что прямые </w:t>
      </w:r>
      <w:r w:rsidRPr="0044663F">
        <w:rPr>
          <w:position w:val="-4"/>
        </w:rPr>
        <w:object w:dxaOrig="540" w:dyaOrig="279">
          <v:shape id="_x0000_i1054" type="#_x0000_t75" style="width:26.25pt;height:15pt" o:ole="">
            <v:imagedata r:id="rId68" o:title=""/>
          </v:shape>
          <o:OLEObject Type="Embed" ProgID="Equation.DSMT4" ShapeID="_x0000_i1054" DrawAspect="Content" ObjectID="_1516011024" r:id="rId69"/>
        </w:object>
      </w:r>
      <w:r w:rsidRPr="0044663F">
        <w:t xml:space="preserve"> и </w:t>
      </w:r>
      <w:r w:rsidRPr="0044663F">
        <w:rPr>
          <w:position w:val="-6"/>
        </w:rPr>
        <w:object w:dxaOrig="520" w:dyaOrig="300">
          <v:shape id="_x0000_i1055" type="#_x0000_t75" style="width:24.75pt;height:15pt" o:ole="">
            <v:imagedata r:id="rId70" o:title=""/>
          </v:shape>
          <o:OLEObject Type="Embed" ProgID="Equation.DSMT4" ShapeID="_x0000_i1055" DrawAspect="Content" ObjectID="_1516011025" r:id="rId71"/>
        </w:object>
      </w:r>
      <w:r w:rsidRPr="0044663F">
        <w:t xml:space="preserve"> перпендикулярны.</w:t>
      </w:r>
    </w:p>
    <w:p w:rsidR="00B108B0" w:rsidRPr="0044663F" w:rsidRDefault="00B108B0" w:rsidP="00603B42">
      <w:r w:rsidRPr="0044663F">
        <w:t xml:space="preserve">б) Найдите угол между плоскостями </w:t>
      </w:r>
      <w:r w:rsidRPr="0044663F">
        <w:rPr>
          <w:position w:val="-6"/>
        </w:rPr>
        <w:object w:dxaOrig="700" w:dyaOrig="300">
          <v:shape id="_x0000_i1056" type="#_x0000_t75" style="width:33.75pt;height:15pt" o:ole="">
            <v:imagedata r:id="rId72" o:title=""/>
          </v:shape>
          <o:OLEObject Type="Embed" ProgID="Equation.DSMT4" ShapeID="_x0000_i1056" DrawAspect="Content" ObjectID="_1516011026" r:id="rId73"/>
        </w:object>
      </w:r>
      <w:r w:rsidRPr="0044663F">
        <w:t xml:space="preserve"> и </w:t>
      </w:r>
      <w:r w:rsidRPr="0044663F">
        <w:rPr>
          <w:position w:val="-10"/>
        </w:rPr>
        <w:object w:dxaOrig="700" w:dyaOrig="360">
          <v:shape id="_x0000_i1057" type="#_x0000_t75" style="width:33.75pt;height:18pt" o:ole="">
            <v:imagedata r:id="rId74" o:title=""/>
          </v:shape>
          <o:OLEObject Type="Embed" ProgID="Equation.DSMT4" ShapeID="_x0000_i1057" DrawAspect="Content" ObjectID="_1516011027" r:id="rId75"/>
        </w:object>
      </w:r>
      <w:r w:rsidRPr="0044663F">
        <w:t>.</w:t>
      </w:r>
    </w:p>
    <w:p w:rsidR="00B108B0" w:rsidRPr="0044663F" w:rsidRDefault="00B108B0" w:rsidP="00E50136"/>
    <w:p w:rsidR="00B108B0" w:rsidRPr="0044663F" w:rsidRDefault="00B108B0" w:rsidP="00E633B0">
      <w:pPr>
        <w:ind w:firstLine="709"/>
        <w:jc w:val="both"/>
      </w:pPr>
    </w:p>
    <w:p w:rsidR="00B108B0" w:rsidRPr="0044663F" w:rsidRDefault="00B108B0" w:rsidP="00E633B0">
      <w:pPr>
        <w:ind w:firstLine="709"/>
        <w:jc w:val="both"/>
      </w:pPr>
    </w:p>
    <w:p w:rsidR="00B108B0" w:rsidRPr="0044663F" w:rsidRDefault="00B108B0" w:rsidP="009C7AC6">
      <w:pPr>
        <w:ind w:firstLine="709"/>
        <w:jc w:val="center"/>
        <w:rPr>
          <w:b/>
          <w:szCs w:val="28"/>
        </w:rPr>
      </w:pPr>
      <w:r w:rsidRPr="0044663F">
        <w:rPr>
          <w:b/>
          <w:szCs w:val="28"/>
        </w:rPr>
        <w:lastRenderedPageBreak/>
        <w:t>Система оценивания экзаменационной работы</w:t>
      </w:r>
      <w:r w:rsidR="00D20EA2" w:rsidRPr="0044663F">
        <w:rPr>
          <w:b/>
          <w:szCs w:val="28"/>
        </w:rPr>
        <w:t xml:space="preserve"> по</w:t>
      </w:r>
      <w:r w:rsidR="00D20EA2">
        <w:rPr>
          <w:b/>
          <w:szCs w:val="28"/>
        </w:rPr>
        <w:t> </w:t>
      </w:r>
      <w:r w:rsidR="00D20EA2" w:rsidRPr="0044663F">
        <w:rPr>
          <w:b/>
          <w:szCs w:val="28"/>
        </w:rPr>
        <w:t>м</w:t>
      </w:r>
      <w:r w:rsidRPr="0044663F">
        <w:rPr>
          <w:b/>
          <w:szCs w:val="28"/>
        </w:rPr>
        <w:t>атематике</w:t>
      </w:r>
    </w:p>
    <w:p w:rsidR="00B108B0" w:rsidRPr="0044663F" w:rsidRDefault="00B108B0" w:rsidP="009C7AC6">
      <w:pPr>
        <w:ind w:firstLine="709"/>
        <w:jc w:val="center"/>
        <w:rPr>
          <w:b/>
          <w:szCs w:val="28"/>
        </w:rPr>
      </w:pPr>
      <w:r w:rsidRPr="0044663F">
        <w:rPr>
          <w:b/>
          <w:szCs w:val="28"/>
        </w:rPr>
        <w:t>с маркировкой буквой «А»</w:t>
      </w:r>
    </w:p>
    <w:p w:rsidR="00B108B0" w:rsidRPr="0044663F" w:rsidRDefault="00B108B0" w:rsidP="00603B42"/>
    <w:p w:rsidR="00B108B0" w:rsidRPr="0044663F" w:rsidRDefault="00B108B0" w:rsidP="00603B42">
      <w:pPr>
        <w:ind w:firstLine="709"/>
        <w:jc w:val="both"/>
        <w:rPr>
          <w:b/>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 1–10</w:t>
      </w:r>
    </w:p>
    <w:p w:rsidR="00B108B0" w:rsidRPr="0044663F" w:rsidRDefault="00B108B0" w:rsidP="00603B42">
      <w:pPr>
        <w:ind w:firstLine="709"/>
        <w:jc w:val="both"/>
        <w:rPr>
          <w:b/>
          <w:sz w:val="26"/>
          <w:szCs w:val="26"/>
        </w:rPr>
      </w:pPr>
    </w:p>
    <w:p w:rsidR="00B108B0" w:rsidRPr="0044663F" w:rsidRDefault="00B108B0" w:rsidP="00603B42">
      <w:pPr>
        <w:ind w:firstLine="709"/>
        <w:jc w:val="both"/>
        <w:rPr>
          <w:sz w:val="26"/>
          <w:szCs w:val="26"/>
        </w:rPr>
      </w:pPr>
      <w:r w:rsidRPr="0044663F">
        <w:rPr>
          <w:sz w:val="26"/>
          <w:szCs w:val="26"/>
        </w:rPr>
        <w:t>Каждое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1–10 считается выполненными верно, если экзаменуемый дал верный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целого числа или конечной десятичной дроби. Каждое верно выполненное задание оценивается 1 баллом.</w:t>
      </w:r>
    </w:p>
    <w:p w:rsidR="00B108B0" w:rsidRPr="0044663F" w:rsidRDefault="00B108B0" w:rsidP="00603B42">
      <w:pPr>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987"/>
        <w:gridCol w:w="2972"/>
      </w:tblGrid>
      <w:tr w:rsidR="00B108B0" w:rsidRPr="0044663F" w:rsidTr="007D4F2D">
        <w:trPr>
          <w:jc w:val="center"/>
        </w:trPr>
        <w:tc>
          <w:tcPr>
            <w:tcW w:w="2987" w:type="dxa"/>
          </w:tcPr>
          <w:p w:rsidR="00B108B0" w:rsidRPr="0044663F" w:rsidRDefault="00B108B0" w:rsidP="00603B42">
            <w:pPr>
              <w:ind w:firstLine="709"/>
              <w:jc w:val="both"/>
              <w:rPr>
                <w:sz w:val="26"/>
                <w:szCs w:val="26"/>
              </w:rPr>
            </w:pPr>
            <w:r w:rsidRPr="0044663F">
              <w:rPr>
                <w:sz w:val="26"/>
                <w:szCs w:val="26"/>
              </w:rPr>
              <w:t>№ задания</w:t>
            </w:r>
          </w:p>
        </w:tc>
        <w:tc>
          <w:tcPr>
            <w:tcW w:w="2972" w:type="dxa"/>
          </w:tcPr>
          <w:p w:rsidR="00B108B0" w:rsidRPr="0044663F" w:rsidRDefault="00B108B0" w:rsidP="00603B42">
            <w:pPr>
              <w:ind w:firstLine="709"/>
              <w:jc w:val="both"/>
              <w:rPr>
                <w:sz w:val="26"/>
                <w:szCs w:val="26"/>
              </w:rPr>
            </w:pPr>
            <w:r w:rsidRPr="0044663F">
              <w:rPr>
                <w:sz w:val="26"/>
                <w:szCs w:val="26"/>
              </w:rPr>
              <w:t>Ответ</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1</w:t>
            </w:r>
          </w:p>
        </w:tc>
        <w:tc>
          <w:tcPr>
            <w:tcW w:w="2972" w:type="dxa"/>
          </w:tcPr>
          <w:p w:rsidR="00B108B0" w:rsidRPr="0044663F" w:rsidRDefault="00B108B0" w:rsidP="00603B42">
            <w:pPr>
              <w:ind w:firstLine="709"/>
              <w:jc w:val="both"/>
              <w:rPr>
                <w:sz w:val="26"/>
                <w:szCs w:val="26"/>
              </w:rPr>
            </w:pPr>
            <w:r w:rsidRPr="0044663F">
              <w:rPr>
                <w:sz w:val="26"/>
                <w:szCs w:val="26"/>
              </w:rPr>
              <w:t>23</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2</w:t>
            </w:r>
          </w:p>
        </w:tc>
        <w:tc>
          <w:tcPr>
            <w:tcW w:w="2972" w:type="dxa"/>
          </w:tcPr>
          <w:p w:rsidR="00B108B0" w:rsidRPr="0044663F" w:rsidRDefault="00B108B0" w:rsidP="00603B42">
            <w:pPr>
              <w:ind w:firstLine="709"/>
              <w:jc w:val="both"/>
              <w:rPr>
                <w:sz w:val="26"/>
                <w:szCs w:val="26"/>
              </w:rPr>
            </w:pPr>
            <w:r w:rsidRPr="0044663F">
              <w:rPr>
                <w:sz w:val="26"/>
                <w:szCs w:val="26"/>
              </w:rPr>
              <w:t>17 400</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3</w:t>
            </w:r>
          </w:p>
        </w:tc>
        <w:tc>
          <w:tcPr>
            <w:tcW w:w="2972" w:type="dxa"/>
          </w:tcPr>
          <w:p w:rsidR="00B108B0" w:rsidRPr="0044663F" w:rsidRDefault="00B108B0" w:rsidP="00603B42">
            <w:pPr>
              <w:ind w:firstLine="709"/>
              <w:jc w:val="both"/>
              <w:rPr>
                <w:sz w:val="26"/>
                <w:szCs w:val="26"/>
              </w:rPr>
            </w:pPr>
            <w:r w:rsidRPr="0044663F">
              <w:rPr>
                <w:sz w:val="26"/>
                <w:szCs w:val="26"/>
              </w:rPr>
              <w:t>0,2</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4</w:t>
            </w:r>
          </w:p>
        </w:tc>
        <w:tc>
          <w:tcPr>
            <w:tcW w:w="2972" w:type="dxa"/>
          </w:tcPr>
          <w:p w:rsidR="00B108B0" w:rsidRPr="0044663F" w:rsidRDefault="00B108B0" w:rsidP="00603B42">
            <w:pPr>
              <w:ind w:firstLine="709"/>
              <w:jc w:val="both"/>
              <w:rPr>
                <w:sz w:val="26"/>
                <w:szCs w:val="26"/>
              </w:rPr>
            </w:pPr>
            <w:r w:rsidRPr="0044663F">
              <w:rPr>
                <w:sz w:val="26"/>
                <w:szCs w:val="26"/>
              </w:rPr>
              <w:t>0,36</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5</w:t>
            </w:r>
          </w:p>
        </w:tc>
        <w:tc>
          <w:tcPr>
            <w:tcW w:w="2972" w:type="dxa"/>
          </w:tcPr>
          <w:p w:rsidR="00B108B0" w:rsidRPr="0044663F" w:rsidRDefault="00B108B0" w:rsidP="00603B42">
            <w:pPr>
              <w:ind w:firstLine="709"/>
              <w:jc w:val="both"/>
              <w:rPr>
                <w:sz w:val="26"/>
                <w:szCs w:val="26"/>
              </w:rPr>
            </w:pPr>
            <w:r w:rsidRPr="0044663F">
              <w:rPr>
                <w:sz w:val="26"/>
                <w:szCs w:val="26"/>
              </w:rPr>
              <w:t>16</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6</w:t>
            </w:r>
          </w:p>
        </w:tc>
        <w:tc>
          <w:tcPr>
            <w:tcW w:w="2972" w:type="dxa"/>
          </w:tcPr>
          <w:p w:rsidR="00B108B0" w:rsidRPr="0044663F" w:rsidRDefault="00B108B0" w:rsidP="00603B42">
            <w:pPr>
              <w:ind w:firstLine="709"/>
              <w:jc w:val="both"/>
              <w:rPr>
                <w:sz w:val="26"/>
                <w:szCs w:val="26"/>
              </w:rPr>
            </w:pPr>
            <w:r w:rsidRPr="0044663F">
              <w:rPr>
                <w:sz w:val="26"/>
                <w:szCs w:val="26"/>
              </w:rPr>
              <w:t>4213</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7</w:t>
            </w:r>
          </w:p>
        </w:tc>
        <w:tc>
          <w:tcPr>
            <w:tcW w:w="2972" w:type="dxa"/>
          </w:tcPr>
          <w:p w:rsidR="00B108B0" w:rsidRPr="0044663F" w:rsidRDefault="00B108B0" w:rsidP="00603B42">
            <w:pPr>
              <w:ind w:firstLine="709"/>
              <w:jc w:val="both"/>
              <w:rPr>
                <w:sz w:val="26"/>
                <w:szCs w:val="26"/>
              </w:rPr>
            </w:pPr>
            <w:r w:rsidRPr="0044663F">
              <w:rPr>
                <w:sz w:val="26"/>
                <w:szCs w:val="26"/>
              </w:rPr>
              <w:t>24</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8</w:t>
            </w:r>
          </w:p>
        </w:tc>
        <w:tc>
          <w:tcPr>
            <w:tcW w:w="2972" w:type="dxa"/>
          </w:tcPr>
          <w:p w:rsidR="00B108B0" w:rsidRPr="0044663F" w:rsidRDefault="00B108B0" w:rsidP="00603B42">
            <w:pPr>
              <w:ind w:firstLine="709"/>
              <w:jc w:val="both"/>
              <w:rPr>
                <w:sz w:val="26"/>
                <w:szCs w:val="26"/>
              </w:rPr>
            </w:pPr>
            <w:r w:rsidRPr="0044663F">
              <w:rPr>
                <w:sz w:val="26"/>
                <w:szCs w:val="26"/>
              </w:rPr>
              <w:t>1700</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9</w:t>
            </w:r>
          </w:p>
        </w:tc>
        <w:tc>
          <w:tcPr>
            <w:tcW w:w="2972" w:type="dxa"/>
          </w:tcPr>
          <w:p w:rsidR="00B108B0" w:rsidRPr="0044663F" w:rsidRDefault="00B108B0" w:rsidP="00603B42">
            <w:pPr>
              <w:ind w:firstLine="709"/>
              <w:jc w:val="both"/>
              <w:rPr>
                <w:sz w:val="26"/>
                <w:szCs w:val="26"/>
              </w:rPr>
            </w:pPr>
            <w:r w:rsidRPr="0044663F">
              <w:rPr>
                <w:sz w:val="26"/>
                <w:szCs w:val="26"/>
              </w:rPr>
              <w:t>4</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10</w:t>
            </w:r>
          </w:p>
        </w:tc>
        <w:tc>
          <w:tcPr>
            <w:tcW w:w="2972" w:type="dxa"/>
          </w:tcPr>
          <w:p w:rsidR="00B108B0" w:rsidRPr="0044663F" w:rsidRDefault="00B108B0" w:rsidP="00603B42">
            <w:pPr>
              <w:ind w:firstLine="709"/>
              <w:jc w:val="both"/>
              <w:rPr>
                <w:sz w:val="26"/>
                <w:szCs w:val="26"/>
              </w:rPr>
            </w:pPr>
            <w:r w:rsidRPr="0044663F">
              <w:rPr>
                <w:sz w:val="26"/>
                <w:szCs w:val="26"/>
              </w:rPr>
              <w:t>5</w:t>
            </w:r>
          </w:p>
        </w:tc>
      </w:tr>
    </w:tbl>
    <w:p w:rsidR="00B108B0" w:rsidRPr="0044663F" w:rsidRDefault="00B108B0" w:rsidP="00603B42">
      <w:pPr>
        <w:ind w:firstLine="709"/>
        <w:jc w:val="both"/>
        <w:rPr>
          <w:sz w:val="26"/>
          <w:szCs w:val="26"/>
        </w:rPr>
      </w:pPr>
    </w:p>
    <w:p w:rsidR="00B108B0" w:rsidRPr="0044663F" w:rsidRDefault="00B108B0" w:rsidP="00603B42">
      <w:pPr>
        <w:jc w:val="both"/>
        <w:rPr>
          <w:b/>
          <w:sz w:val="26"/>
          <w:szCs w:val="26"/>
        </w:rPr>
      </w:pPr>
    </w:p>
    <w:p w:rsidR="00B108B0" w:rsidRPr="0044663F" w:rsidRDefault="00B108B0" w:rsidP="00603B42">
      <w:pPr>
        <w:ind w:firstLine="709"/>
        <w:jc w:val="both"/>
        <w:rPr>
          <w:b/>
          <w:sz w:val="26"/>
          <w:szCs w:val="26"/>
        </w:rPr>
      </w:pPr>
      <w:r w:rsidRPr="0044663F">
        <w:rPr>
          <w:b/>
          <w:sz w:val="26"/>
          <w:szCs w:val="26"/>
        </w:rPr>
        <w:t>Решения</w:t>
      </w:r>
      <w:r w:rsidR="00D20EA2" w:rsidRPr="0044663F">
        <w:rPr>
          <w:b/>
          <w:sz w:val="26"/>
          <w:szCs w:val="26"/>
        </w:rPr>
        <w:t xml:space="preserve"> и</w:t>
      </w:r>
      <w:r w:rsidR="00D20EA2">
        <w:rPr>
          <w:b/>
          <w:sz w:val="26"/>
          <w:szCs w:val="26"/>
        </w:rPr>
        <w:t> </w:t>
      </w:r>
      <w:r w:rsidR="00D20EA2" w:rsidRPr="0044663F">
        <w:rPr>
          <w:b/>
          <w:sz w:val="26"/>
          <w:szCs w:val="26"/>
        </w:rPr>
        <w:t>к</w:t>
      </w:r>
      <w:r w:rsidRPr="0044663F">
        <w:rPr>
          <w:b/>
          <w:sz w:val="26"/>
          <w:szCs w:val="26"/>
        </w:rPr>
        <w:t>ритерии оценивания заданий 11 и 12</w:t>
      </w:r>
    </w:p>
    <w:p w:rsidR="00B108B0" w:rsidRPr="0044663F" w:rsidRDefault="00B108B0" w:rsidP="00603B42">
      <w:pPr>
        <w:ind w:firstLine="709"/>
        <w:jc w:val="both"/>
        <w:rPr>
          <w:b/>
          <w:sz w:val="26"/>
          <w:szCs w:val="26"/>
        </w:rPr>
      </w:pPr>
    </w:p>
    <w:p w:rsidR="00B108B0" w:rsidRPr="0044663F" w:rsidRDefault="00B108B0" w:rsidP="00603B42">
      <w:pPr>
        <w:ind w:firstLine="709"/>
        <w:jc w:val="both"/>
        <w:rPr>
          <w:sz w:val="26"/>
          <w:szCs w:val="26"/>
        </w:rPr>
      </w:pPr>
      <w:r w:rsidRPr="0044663F">
        <w:rPr>
          <w:sz w:val="26"/>
          <w:szCs w:val="26"/>
        </w:rPr>
        <w:t>Количество баллов, выставляемых</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заданий 11 и 12, зависит</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олноты решения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равильности ответа.</w:t>
      </w:r>
    </w:p>
    <w:p w:rsidR="00B108B0" w:rsidRPr="0044663F" w:rsidRDefault="00B108B0" w:rsidP="00603B42">
      <w:pPr>
        <w:ind w:firstLine="709"/>
        <w:jc w:val="both"/>
        <w:rPr>
          <w:rFonts w:eastAsia="CharterITC-Regular"/>
          <w:sz w:val="26"/>
          <w:szCs w:val="26"/>
        </w:rPr>
      </w:pPr>
      <w:r w:rsidRPr="0044663F">
        <w:rPr>
          <w:iCs/>
          <w:sz w:val="26"/>
          <w:szCs w:val="26"/>
        </w:rPr>
        <w:t>Общие требования</w:t>
      </w:r>
      <w:r w:rsidR="00D20EA2" w:rsidRPr="0044663F">
        <w:rPr>
          <w:iCs/>
          <w:sz w:val="26"/>
          <w:szCs w:val="26"/>
        </w:rPr>
        <w:t xml:space="preserve"> к</w:t>
      </w:r>
      <w:r w:rsidR="00D20EA2">
        <w:rPr>
          <w:iCs/>
          <w:sz w:val="26"/>
          <w:szCs w:val="26"/>
        </w:rPr>
        <w:t> </w:t>
      </w:r>
      <w:r w:rsidR="00D20EA2" w:rsidRPr="0044663F">
        <w:rPr>
          <w:iCs/>
          <w:sz w:val="26"/>
          <w:szCs w:val="26"/>
        </w:rPr>
        <w:t>в</w:t>
      </w:r>
      <w:r w:rsidRPr="0044663F">
        <w:rPr>
          <w:iCs/>
          <w:sz w:val="26"/>
          <w:szCs w:val="26"/>
        </w:rPr>
        <w:t>ыполнению заданий</w:t>
      </w:r>
      <w:r w:rsidR="00D20EA2" w:rsidRPr="0044663F">
        <w:rPr>
          <w:iCs/>
          <w:sz w:val="26"/>
          <w:szCs w:val="26"/>
        </w:rPr>
        <w:t xml:space="preserve"> с</w:t>
      </w:r>
      <w:r w:rsidR="00D20EA2">
        <w:rPr>
          <w:iCs/>
          <w:sz w:val="26"/>
          <w:szCs w:val="26"/>
        </w:rPr>
        <w:t> </w:t>
      </w:r>
      <w:r w:rsidR="00D20EA2" w:rsidRPr="0044663F">
        <w:rPr>
          <w:iCs/>
          <w:sz w:val="26"/>
          <w:szCs w:val="26"/>
        </w:rPr>
        <w:t>р</w:t>
      </w:r>
      <w:r w:rsidRPr="0044663F">
        <w:rPr>
          <w:iCs/>
          <w:sz w:val="26"/>
          <w:szCs w:val="26"/>
        </w:rPr>
        <w:t>азвёрнутым ответом: решение должно быть математически грамотным, полным,</w:t>
      </w:r>
      <w:r w:rsidR="00D20EA2" w:rsidRPr="0044663F">
        <w:rPr>
          <w:iCs/>
          <w:sz w:val="26"/>
          <w:szCs w:val="26"/>
        </w:rPr>
        <w:t xml:space="preserve"> в</w:t>
      </w:r>
      <w:r w:rsidR="00D20EA2">
        <w:rPr>
          <w:iCs/>
          <w:sz w:val="26"/>
          <w:szCs w:val="26"/>
        </w:rPr>
        <w:t> </w:t>
      </w:r>
      <w:r w:rsidR="00D20EA2" w:rsidRPr="0044663F">
        <w:rPr>
          <w:iCs/>
          <w:sz w:val="26"/>
          <w:szCs w:val="26"/>
        </w:rPr>
        <w:t>ч</w:t>
      </w:r>
      <w:r w:rsidRPr="0044663F">
        <w:rPr>
          <w:iCs/>
          <w:sz w:val="26"/>
          <w:szCs w:val="26"/>
        </w:rPr>
        <w:t>астности все возможные случаи должны быть рассмотрены. Методы решения, формы его записи</w:t>
      </w:r>
      <w:r w:rsidR="00D20EA2" w:rsidRPr="0044663F">
        <w:rPr>
          <w:iCs/>
          <w:sz w:val="26"/>
          <w:szCs w:val="26"/>
        </w:rPr>
        <w:t xml:space="preserve"> и</w:t>
      </w:r>
      <w:r w:rsidR="00D20EA2">
        <w:rPr>
          <w:iCs/>
          <w:sz w:val="26"/>
          <w:szCs w:val="26"/>
        </w:rPr>
        <w:t> </w:t>
      </w:r>
      <w:r w:rsidR="00D20EA2" w:rsidRPr="0044663F">
        <w:rPr>
          <w:iCs/>
          <w:sz w:val="26"/>
          <w:szCs w:val="26"/>
        </w:rPr>
        <w:t>ф</w:t>
      </w:r>
      <w:r w:rsidRPr="0044663F">
        <w:rPr>
          <w:iCs/>
          <w:sz w:val="26"/>
          <w:szCs w:val="26"/>
        </w:rPr>
        <w:t>ормы записи ответа могут быть разными.</w:t>
      </w:r>
      <w:r w:rsidR="00D20EA2" w:rsidRPr="0044663F">
        <w:rPr>
          <w:iCs/>
          <w:sz w:val="26"/>
          <w:szCs w:val="26"/>
        </w:rPr>
        <w:t xml:space="preserve"> За</w:t>
      </w:r>
      <w:r w:rsidR="00D20EA2">
        <w:rPr>
          <w:iCs/>
          <w:sz w:val="26"/>
          <w:szCs w:val="26"/>
        </w:rPr>
        <w:t> </w:t>
      </w:r>
      <w:r w:rsidR="00D20EA2" w:rsidRPr="0044663F">
        <w:rPr>
          <w:iCs/>
          <w:sz w:val="26"/>
          <w:szCs w:val="26"/>
        </w:rPr>
        <w:t>р</w:t>
      </w:r>
      <w:r w:rsidRPr="0044663F">
        <w:rPr>
          <w:iCs/>
          <w:sz w:val="26"/>
          <w:szCs w:val="26"/>
        </w:rPr>
        <w:t>ешение,</w:t>
      </w:r>
      <w:r w:rsidR="00D20EA2" w:rsidRPr="0044663F">
        <w:rPr>
          <w:iCs/>
          <w:sz w:val="26"/>
          <w:szCs w:val="26"/>
        </w:rPr>
        <w:t xml:space="preserve"> в</w:t>
      </w:r>
      <w:r w:rsidR="00D20EA2">
        <w:rPr>
          <w:iCs/>
          <w:sz w:val="26"/>
          <w:szCs w:val="26"/>
        </w:rPr>
        <w:t> </w:t>
      </w:r>
      <w:r w:rsidR="00D20EA2" w:rsidRPr="0044663F">
        <w:rPr>
          <w:iCs/>
          <w:sz w:val="26"/>
          <w:szCs w:val="26"/>
        </w:rPr>
        <w:t>к</w:t>
      </w:r>
      <w:r w:rsidRPr="0044663F">
        <w:rPr>
          <w:iCs/>
          <w:sz w:val="26"/>
          <w:szCs w:val="26"/>
        </w:rPr>
        <w:t>отором обоснованно получен правильный ответ, выставляется максимальное количество баллов. Правильный ответ при отсутствии текста решения оценивается в 0 баллов</w:t>
      </w:r>
      <w:r w:rsidRPr="0044663F">
        <w:rPr>
          <w:rFonts w:eastAsia="CharterITC-Regular"/>
          <w:sz w:val="26"/>
          <w:szCs w:val="26"/>
        </w:rPr>
        <w:t>.</w:t>
      </w:r>
    </w:p>
    <w:p w:rsidR="00B108B0" w:rsidRPr="0044663F" w:rsidRDefault="00B108B0" w:rsidP="00603B42">
      <w:pPr>
        <w:ind w:firstLine="709"/>
        <w:jc w:val="both"/>
        <w:rPr>
          <w:rFonts w:eastAsia="CharterITC-Regular"/>
          <w:sz w:val="26"/>
          <w:szCs w:val="26"/>
        </w:rPr>
      </w:pPr>
      <w:r w:rsidRPr="0044663F">
        <w:rPr>
          <w:rFonts w:eastAsia="CharterITC-Regular"/>
          <w:sz w:val="26"/>
          <w:szCs w:val="26"/>
        </w:rPr>
        <w:t>Эксперты проверяют только математическое содержание представленного решения,</w:t>
      </w:r>
      <w:r w:rsidR="00D20EA2" w:rsidRPr="0044663F">
        <w:rPr>
          <w:rFonts w:eastAsia="CharterITC-Regular"/>
          <w:sz w:val="26"/>
          <w:szCs w:val="26"/>
        </w:rPr>
        <w:t xml:space="preserve"> а</w:t>
      </w:r>
      <w:r w:rsidR="00D20EA2">
        <w:rPr>
          <w:rFonts w:eastAsia="CharterITC-Regular"/>
          <w:sz w:val="26"/>
          <w:szCs w:val="26"/>
        </w:rPr>
        <w:t> </w:t>
      </w:r>
      <w:r w:rsidR="00D20EA2" w:rsidRPr="0044663F">
        <w:rPr>
          <w:rFonts w:eastAsia="CharterITC-Regular"/>
          <w:sz w:val="26"/>
          <w:szCs w:val="26"/>
        </w:rPr>
        <w:t>о</w:t>
      </w:r>
      <w:r w:rsidRPr="0044663F">
        <w:rPr>
          <w:rFonts w:eastAsia="CharterITC-Regular"/>
          <w:sz w:val="26"/>
          <w:szCs w:val="26"/>
        </w:rPr>
        <w:t>собенности записи</w:t>
      </w:r>
      <w:r w:rsidR="00D20EA2" w:rsidRPr="0044663F">
        <w:rPr>
          <w:rFonts w:eastAsia="CharterITC-Regular"/>
          <w:sz w:val="26"/>
          <w:szCs w:val="26"/>
        </w:rPr>
        <w:t xml:space="preserve"> не</w:t>
      </w:r>
      <w:r w:rsidR="00D20EA2">
        <w:rPr>
          <w:rFonts w:eastAsia="CharterITC-Regular"/>
          <w:sz w:val="26"/>
          <w:szCs w:val="26"/>
        </w:rPr>
        <w:t> </w:t>
      </w:r>
      <w:r w:rsidR="00D20EA2" w:rsidRPr="0044663F">
        <w:rPr>
          <w:rFonts w:eastAsia="CharterITC-Regular"/>
          <w:sz w:val="26"/>
          <w:szCs w:val="26"/>
        </w:rPr>
        <w:t>у</w:t>
      </w:r>
      <w:r w:rsidRPr="0044663F">
        <w:rPr>
          <w:rFonts w:eastAsia="CharterITC-Regular"/>
          <w:sz w:val="26"/>
          <w:szCs w:val="26"/>
        </w:rPr>
        <w:t>читывают.</w:t>
      </w:r>
    </w:p>
    <w:p w:rsidR="00B108B0" w:rsidRPr="0044663F" w:rsidRDefault="00B108B0" w:rsidP="00603B42">
      <w:pPr>
        <w:ind w:firstLine="709"/>
        <w:jc w:val="both"/>
        <w:rPr>
          <w:sz w:val="26"/>
          <w:szCs w:val="26"/>
        </w:rPr>
      </w:pPr>
      <w:r w:rsidRPr="0044663F">
        <w:rPr>
          <w:iCs/>
          <w:sz w:val="26"/>
          <w:szCs w:val="26"/>
        </w:rPr>
        <w:t>В критериях оценивания конкретных заданий содержатся общие требования</w:t>
      </w:r>
      <w:r w:rsidR="00D20EA2" w:rsidRPr="0044663F">
        <w:rPr>
          <w:iCs/>
          <w:sz w:val="26"/>
          <w:szCs w:val="26"/>
        </w:rPr>
        <w:t xml:space="preserve"> к</w:t>
      </w:r>
      <w:r w:rsidR="00D20EA2">
        <w:rPr>
          <w:iCs/>
          <w:sz w:val="26"/>
          <w:szCs w:val="26"/>
        </w:rPr>
        <w:t> </w:t>
      </w:r>
      <w:r w:rsidR="00D20EA2" w:rsidRPr="0044663F">
        <w:rPr>
          <w:iCs/>
          <w:sz w:val="26"/>
          <w:szCs w:val="26"/>
        </w:rPr>
        <w:t>в</w:t>
      </w:r>
      <w:r w:rsidRPr="0044663F">
        <w:rPr>
          <w:iCs/>
          <w:sz w:val="26"/>
          <w:szCs w:val="26"/>
        </w:rPr>
        <w:t>ыставлению баллов</w:t>
      </w:r>
      <w:r w:rsidRPr="0044663F">
        <w:rPr>
          <w:sz w:val="26"/>
          <w:szCs w:val="26"/>
        </w:rPr>
        <w:t xml:space="preserve">. </w:t>
      </w:r>
    </w:p>
    <w:p w:rsidR="00B108B0" w:rsidRPr="0044663F" w:rsidRDefault="00B108B0" w:rsidP="00603B42">
      <w:pPr>
        <w:ind w:firstLine="709"/>
        <w:jc w:val="both"/>
        <w:rPr>
          <w:iCs/>
          <w:sz w:val="26"/>
          <w:szCs w:val="26"/>
        </w:rPr>
      </w:pPr>
      <w:r w:rsidRPr="0044663F">
        <w:rPr>
          <w:iCs/>
          <w:sz w:val="26"/>
          <w:szCs w:val="26"/>
        </w:rPr>
        <w:t xml:space="preserve">При выполнении задания можно использовать без доказательства </w:t>
      </w:r>
      <w:r w:rsidRPr="0044663F">
        <w:rPr>
          <w:iCs/>
          <w:sz w:val="26"/>
          <w:szCs w:val="26"/>
        </w:rPr>
        <w:br/>
        <w:t>и ссылок любые математические факты, содержащиеся</w:t>
      </w:r>
      <w:r w:rsidR="00D20EA2" w:rsidRPr="0044663F">
        <w:rPr>
          <w:iCs/>
          <w:sz w:val="26"/>
          <w:szCs w:val="26"/>
        </w:rPr>
        <w:t xml:space="preserve"> в</w:t>
      </w:r>
      <w:r w:rsidR="00D20EA2">
        <w:rPr>
          <w:iCs/>
          <w:sz w:val="26"/>
          <w:szCs w:val="26"/>
        </w:rPr>
        <w:t> </w:t>
      </w:r>
      <w:r w:rsidR="00D20EA2" w:rsidRPr="0044663F">
        <w:rPr>
          <w:iCs/>
          <w:sz w:val="26"/>
          <w:szCs w:val="26"/>
        </w:rPr>
        <w:t>у</w:t>
      </w:r>
      <w:r w:rsidRPr="0044663F">
        <w:rPr>
          <w:iCs/>
          <w:sz w:val="26"/>
          <w:szCs w:val="26"/>
        </w:rPr>
        <w:t xml:space="preserve">чебниках </w:t>
      </w:r>
      <w:r w:rsidRPr="0044663F">
        <w:rPr>
          <w:iCs/>
          <w:sz w:val="26"/>
          <w:szCs w:val="26"/>
        </w:rPr>
        <w:br/>
        <w:t>и учебных пособиях, входящих</w:t>
      </w:r>
      <w:r w:rsidR="00D20EA2" w:rsidRPr="0044663F">
        <w:rPr>
          <w:iCs/>
          <w:sz w:val="26"/>
          <w:szCs w:val="26"/>
        </w:rPr>
        <w:t xml:space="preserve"> в</w:t>
      </w:r>
      <w:r w:rsidR="00D20EA2">
        <w:rPr>
          <w:iCs/>
          <w:sz w:val="26"/>
          <w:szCs w:val="26"/>
        </w:rPr>
        <w:t> </w:t>
      </w:r>
      <w:r w:rsidR="00D20EA2" w:rsidRPr="0044663F">
        <w:rPr>
          <w:iCs/>
          <w:sz w:val="26"/>
          <w:szCs w:val="26"/>
        </w:rPr>
        <w:t>Ф</w:t>
      </w:r>
      <w:r w:rsidRPr="0044663F">
        <w:rPr>
          <w:iCs/>
          <w:sz w:val="26"/>
          <w:szCs w:val="26"/>
        </w:rPr>
        <w:t>едеральный перечень учебников, рекомендуемых</w:t>
      </w:r>
      <w:r w:rsidR="00D20EA2" w:rsidRPr="0044663F">
        <w:rPr>
          <w:iCs/>
          <w:sz w:val="26"/>
          <w:szCs w:val="26"/>
        </w:rPr>
        <w:t xml:space="preserve"> к</w:t>
      </w:r>
      <w:r w:rsidR="00D20EA2">
        <w:rPr>
          <w:iCs/>
          <w:sz w:val="26"/>
          <w:szCs w:val="26"/>
        </w:rPr>
        <w:t> </w:t>
      </w:r>
      <w:r w:rsidR="00D20EA2" w:rsidRPr="0044663F">
        <w:rPr>
          <w:iCs/>
          <w:sz w:val="26"/>
          <w:szCs w:val="26"/>
        </w:rPr>
        <w:t>и</w:t>
      </w:r>
      <w:r w:rsidRPr="0044663F">
        <w:rPr>
          <w:iCs/>
          <w:sz w:val="26"/>
          <w:szCs w:val="26"/>
        </w:rPr>
        <w:t>спользованию при реализации имеющих государственную аккредитацию образовательных программ среднего общего образования.</w:t>
      </w:r>
    </w:p>
    <w:p w:rsidR="00B108B0" w:rsidRPr="0044663F" w:rsidRDefault="00B108B0" w:rsidP="00603B42">
      <w:pPr>
        <w:spacing w:after="200"/>
        <w:ind w:firstLine="709"/>
        <w:jc w:val="both"/>
        <w:rPr>
          <w:iCs/>
          <w:sz w:val="26"/>
          <w:szCs w:val="26"/>
        </w:rPr>
      </w:pPr>
      <w:r w:rsidRPr="0044663F">
        <w:rPr>
          <w:iCs/>
          <w:sz w:val="26"/>
          <w:szCs w:val="26"/>
        </w:rPr>
        <w:br w:type="page"/>
      </w:r>
    </w:p>
    <w:p w:rsidR="00B108B0" w:rsidRPr="0044663F" w:rsidRDefault="00B108B0" w:rsidP="00603B42">
      <w:pPr>
        <w:framePr w:w="629" w:hSpace="170" w:vSpace="45" w:wrap="around" w:vAnchor="text" w:hAnchor="page" w:x="529" w:y="158"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03B42">
      <w:r w:rsidRPr="0044663F">
        <w:t xml:space="preserve">а) Решите уравнение </w:t>
      </w:r>
      <w:r w:rsidRPr="0044663F">
        <w:rPr>
          <w:position w:val="-28"/>
        </w:rPr>
        <w:object w:dxaOrig="2639" w:dyaOrig="700">
          <v:shape id="_x0000_i1058" type="#_x0000_t75" style="width:132pt;height:35.25pt" o:ole="">
            <v:imagedata r:id="rId52" o:title=""/>
          </v:shape>
          <o:OLEObject Type="Embed" ProgID="Equation.DSMT4" ShapeID="_x0000_i1058" DrawAspect="Content" ObjectID="_1516011028" r:id="rId76"/>
        </w:object>
      </w:r>
      <w:r w:rsidRPr="0044663F">
        <w:t>.</w:t>
      </w:r>
    </w:p>
    <w:p w:rsidR="00B108B0" w:rsidRPr="0044663F" w:rsidRDefault="00B108B0" w:rsidP="00603B42">
      <w:pPr>
        <w:rPr>
          <w:sz w:val="2"/>
        </w:rPr>
      </w:pPr>
      <w:r w:rsidRPr="0044663F">
        <w:t xml:space="preserve">б) Найдите все корни этого уравнения, принадлежащие промежутку </w:t>
      </w:r>
      <w:r w:rsidRPr="0044663F">
        <w:rPr>
          <w:position w:val="-28"/>
        </w:rPr>
        <w:object w:dxaOrig="1399" w:dyaOrig="700">
          <v:shape id="_x0000_i1059" type="#_x0000_t75" style="width:67.5pt;height:35.25pt" o:ole="">
            <v:imagedata r:id="rId54" o:title=""/>
          </v:shape>
          <o:OLEObject Type="Embed" ProgID="Equation.DSMT4" ShapeID="_x0000_i1059" DrawAspect="Content" ObjectID="_1516011029" r:id="rId77"/>
        </w:object>
      </w:r>
      <w:r w:rsidRPr="0044663F">
        <w:t>.</w:t>
      </w:r>
    </w:p>
    <w:p w:rsidR="00B108B0" w:rsidRPr="0044663F" w:rsidRDefault="00B108B0" w:rsidP="00603B42">
      <w:pPr>
        <w:rPr>
          <w:sz w:val="2"/>
        </w:rPr>
      </w:pPr>
    </w:p>
    <w:p w:rsidR="00B108B0" w:rsidRPr="0044663F" w:rsidRDefault="00B108B0" w:rsidP="00603B42">
      <w:pPr>
        <w:keepNext/>
        <w:rPr>
          <w:b/>
          <w:sz w:val="8"/>
        </w:rPr>
      </w:pPr>
    </w:p>
    <w:p w:rsidR="00B108B0" w:rsidRPr="0044663F" w:rsidRDefault="00B108B0" w:rsidP="00603B42"/>
    <w:p w:rsidR="00B108B0" w:rsidRPr="0044663F" w:rsidRDefault="00B108B0" w:rsidP="00603B42">
      <w:pPr>
        <w:ind w:firstLine="600"/>
        <w:rPr>
          <w:sz w:val="2"/>
        </w:rPr>
      </w:pPr>
    </w:p>
    <w:p w:rsidR="00B108B0" w:rsidRPr="0044663F" w:rsidRDefault="00B108B0" w:rsidP="00603B42">
      <w:r w:rsidRPr="0044663F">
        <w:rPr>
          <w:b/>
        </w:rPr>
        <w:t xml:space="preserve">Решение. </w:t>
      </w:r>
      <w:r w:rsidRPr="0044663F">
        <w:t>а) Преобразуем обе части уравнения:</w:t>
      </w:r>
    </w:p>
    <w:p w:rsidR="00B108B0" w:rsidRPr="0044663F" w:rsidRDefault="00B108B0" w:rsidP="00603B42">
      <w:pPr>
        <w:ind w:firstLine="600"/>
        <w:jc w:val="center"/>
      </w:pPr>
      <w:r w:rsidRPr="0044663F">
        <w:rPr>
          <w:position w:val="-6"/>
        </w:rPr>
        <w:object w:dxaOrig="2359" w:dyaOrig="400">
          <v:shape id="_x0000_i1060" type="#_x0000_t75" style="width:117.75pt;height:20.25pt" o:ole="">
            <v:imagedata r:id="rId78" o:title=""/>
          </v:shape>
          <o:OLEObject Type="Embed" ProgID="Equation.DSMT4" ShapeID="_x0000_i1060" DrawAspect="Content" ObjectID="_1516011030" r:id="rId79"/>
        </w:object>
      </w:r>
      <w:r w:rsidRPr="0044663F">
        <w:t xml:space="preserve">; </w:t>
      </w:r>
      <w:r w:rsidRPr="0044663F">
        <w:rPr>
          <w:position w:val="-6"/>
        </w:rPr>
        <w:object w:dxaOrig="2079" w:dyaOrig="400">
          <v:shape id="_x0000_i1061" type="#_x0000_t75" style="width:104.25pt;height:20.25pt" o:ole="">
            <v:imagedata r:id="rId80" o:title=""/>
          </v:shape>
          <o:OLEObject Type="Embed" ProgID="Equation.DSMT4" ShapeID="_x0000_i1061" DrawAspect="Content" ObjectID="_1516011031" r:id="rId81"/>
        </w:object>
      </w:r>
      <w:r w:rsidRPr="0044663F">
        <w:t xml:space="preserve">; </w:t>
      </w:r>
      <w:r w:rsidRPr="0044663F">
        <w:rPr>
          <w:position w:val="-14"/>
        </w:rPr>
        <w:object w:dxaOrig="2279" w:dyaOrig="420">
          <v:shape id="_x0000_i1062" type="#_x0000_t75" style="width:114.75pt;height:21.75pt" o:ole="">
            <v:imagedata r:id="rId82" o:title=""/>
          </v:shape>
          <o:OLEObject Type="Embed" ProgID="Equation.DSMT4" ShapeID="_x0000_i1062" DrawAspect="Content" ObjectID="_1516011032" r:id="rId83"/>
        </w:object>
      </w:r>
      <w:r w:rsidRPr="0044663F">
        <w:t>,</w:t>
      </w:r>
    </w:p>
    <w:p w:rsidR="00B108B0" w:rsidRPr="0044663F" w:rsidRDefault="00B108B0" w:rsidP="00603B42">
      <w:r w:rsidRPr="0044663F">
        <w:t xml:space="preserve">откуда </w:t>
      </w:r>
      <w:r w:rsidRPr="0044663F">
        <w:rPr>
          <w:position w:val="-6"/>
        </w:rPr>
        <w:object w:dxaOrig="980" w:dyaOrig="300">
          <v:shape id="_x0000_i1063" type="#_x0000_t75" style="width:48.75pt;height:15pt" o:ole="">
            <v:imagedata r:id="rId84" o:title=""/>
          </v:shape>
          <o:OLEObject Type="Embed" ProgID="Equation.DSMT4" ShapeID="_x0000_i1063" DrawAspect="Content" ObjectID="_1516011033" r:id="rId85"/>
        </w:object>
      </w:r>
      <w:r w:rsidRPr="0044663F">
        <w:t xml:space="preserve"> или </w:t>
      </w:r>
      <w:r w:rsidRPr="0044663F">
        <w:rPr>
          <w:position w:val="-24"/>
        </w:rPr>
        <w:object w:dxaOrig="1040" w:dyaOrig="660">
          <v:shape id="_x0000_i1064" type="#_x0000_t75" style="width:51.75pt;height:32.25pt" o:ole="">
            <v:imagedata r:id="rId86" o:title=""/>
          </v:shape>
          <o:OLEObject Type="Embed" ProgID="Equation.DSMT4" ShapeID="_x0000_i1064" DrawAspect="Content" ObjectID="_1516011034" r:id="rId87"/>
        </w:object>
      </w:r>
      <w:r w:rsidRPr="0044663F">
        <w:t>.</w:t>
      </w:r>
    </w:p>
    <w:p w:rsidR="00B108B0" w:rsidRPr="0044663F" w:rsidRDefault="00B108B0" w:rsidP="00603B42">
      <w:pPr>
        <w:ind w:firstLine="600"/>
      </w:pPr>
      <w:r w:rsidRPr="0044663F">
        <w:t xml:space="preserve">Из уравнения </w:t>
      </w:r>
      <w:r w:rsidRPr="0044663F">
        <w:rPr>
          <w:position w:val="-6"/>
        </w:rPr>
        <w:object w:dxaOrig="980" w:dyaOrig="300">
          <v:shape id="_x0000_i1065" type="#_x0000_t75" style="width:48.75pt;height:15pt" o:ole="">
            <v:imagedata r:id="rId84" o:title=""/>
          </v:shape>
          <o:OLEObject Type="Embed" ProgID="Equation.DSMT4" ShapeID="_x0000_i1065" DrawAspect="Content" ObjectID="_1516011035" r:id="rId88"/>
        </w:object>
      </w:r>
      <w:r w:rsidRPr="0044663F">
        <w:t xml:space="preserve"> находим: </w:t>
      </w:r>
      <w:r w:rsidRPr="0044663F">
        <w:rPr>
          <w:position w:val="-6"/>
        </w:rPr>
        <w:object w:dxaOrig="780" w:dyaOrig="240">
          <v:shape id="_x0000_i1066" type="#_x0000_t75" style="width:38.25pt;height:12pt" o:ole="">
            <v:imagedata r:id="rId89" o:title=""/>
          </v:shape>
          <o:OLEObject Type="Embed" ProgID="Equation.DSMT4" ShapeID="_x0000_i1066" DrawAspect="Content" ObjectID="_1516011036" r:id="rId90"/>
        </w:object>
      </w:r>
      <w:r w:rsidRPr="0044663F">
        <w:t xml:space="preserve">, где </w:t>
      </w:r>
      <w:r w:rsidR="00462A68">
        <w:rPr>
          <w:i/>
          <w:lang w:val="en-US"/>
        </w:rPr>
        <w:t>n</w:t>
      </w:r>
      <w:r w:rsidR="00462A68" w:rsidRPr="00462A68">
        <w:rPr>
          <w:i/>
        </w:rPr>
        <w:t xml:space="preserve"> </w:t>
      </w:r>
      <w:r w:rsidR="00992D41">
        <w:rPr>
          <w:i/>
          <w:noProof/>
        </w:rPr>
        <w:drawing>
          <wp:inline distT="0" distB="0" distL="0" distR="0">
            <wp:extent cx="104775" cy="114300"/>
            <wp:effectExtent l="19050" t="0" r="9525" b="0"/>
            <wp:docPr id="46" name="Рисунок 46"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
                    <pic:cNvPicPr>
                      <a:picLocks noChangeAspect="1" noChangeArrowheads="1"/>
                    </pic:cNvPicPr>
                  </pic:nvPicPr>
                  <pic:blipFill>
                    <a:blip r:embed="rId9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00462A68" w:rsidRPr="00462A68">
        <w:rPr>
          <w:i/>
        </w:rPr>
        <w:t xml:space="preserve"> </w:t>
      </w:r>
      <w:r w:rsidR="00462A68" w:rsidRPr="00462A68">
        <w:rPr>
          <w:i/>
          <w:lang w:val="en-US"/>
        </w:rPr>
        <w:t>Z</w:t>
      </w:r>
    </w:p>
    <w:p w:rsidR="00B108B0" w:rsidRPr="0044663F" w:rsidRDefault="00992D41" w:rsidP="00603B42">
      <w:pPr>
        <w:ind w:firstLine="600"/>
        <w:rPr>
          <w:b/>
        </w:rPr>
      </w:pPr>
      <w:r>
        <w:rPr>
          <w:noProof/>
        </w:rPr>
        <w:drawing>
          <wp:anchor distT="0" distB="0" distL="114300" distR="114300" simplePos="0" relativeHeight="3" behindDoc="0" locked="0" layoutInCell="1" allowOverlap="1">
            <wp:simplePos x="0" y="0"/>
            <wp:positionH relativeFrom="column">
              <wp:posOffset>4083685</wp:posOffset>
            </wp:positionH>
            <wp:positionV relativeFrom="paragraph">
              <wp:posOffset>441960</wp:posOffset>
            </wp:positionV>
            <wp:extent cx="1856105" cy="1869440"/>
            <wp:effectExtent l="19050" t="0" r="0" b="0"/>
            <wp:wrapSquare wrapText="bothSides"/>
            <wp:docPr id="1" name="Рисунок 77" descr="С1-к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С1-крит"/>
                    <pic:cNvPicPr>
                      <a:picLocks noChangeAspect="1" noChangeArrowheads="1"/>
                    </pic:cNvPicPr>
                  </pic:nvPicPr>
                  <pic:blipFill>
                    <a:blip r:embed="rId92"/>
                    <a:srcRect/>
                    <a:stretch>
                      <a:fillRect/>
                    </a:stretch>
                  </pic:blipFill>
                  <pic:spPr bwMode="auto">
                    <a:xfrm>
                      <a:off x="0" y="0"/>
                      <a:ext cx="1856105" cy="1869440"/>
                    </a:xfrm>
                    <a:prstGeom prst="rect">
                      <a:avLst/>
                    </a:prstGeom>
                    <a:noFill/>
                  </pic:spPr>
                </pic:pic>
              </a:graphicData>
            </a:graphic>
          </wp:anchor>
        </w:drawing>
      </w:r>
      <w:r w:rsidR="00B108B0" w:rsidRPr="0044663F">
        <w:t xml:space="preserve">Из уравнения </w:t>
      </w:r>
      <w:r w:rsidR="00B108B0" w:rsidRPr="0044663F">
        <w:rPr>
          <w:position w:val="-24"/>
        </w:rPr>
        <w:object w:dxaOrig="1040" w:dyaOrig="660">
          <v:shape id="_x0000_i1067" type="#_x0000_t75" style="width:51.75pt;height:32.25pt" o:ole="">
            <v:imagedata r:id="rId86" o:title=""/>
          </v:shape>
          <o:OLEObject Type="Embed" ProgID="Equation.DSMT4" ShapeID="_x0000_i1067" DrawAspect="Content" ObjectID="_1516011037" r:id="rId93"/>
        </w:object>
      </w:r>
      <w:r w:rsidR="00B108B0" w:rsidRPr="0044663F">
        <w:t xml:space="preserve"> находим: </w:t>
      </w:r>
      <w:r w:rsidR="00B108B0" w:rsidRPr="0044663F">
        <w:rPr>
          <w:b/>
          <w:position w:val="-24"/>
        </w:rPr>
        <w:object w:dxaOrig="1980" w:dyaOrig="660">
          <v:shape id="_x0000_i1068" type="#_x0000_t75" style="width:98.25pt;height:32.25pt" o:ole="">
            <v:imagedata r:id="rId94" o:title=""/>
          </v:shape>
          <o:OLEObject Type="Embed" ProgID="Equation.DSMT4" ShapeID="_x0000_i1068" DrawAspect="Content" ObjectID="_1516011038" r:id="rId95"/>
        </w:object>
      </w:r>
      <w:r w:rsidR="00B108B0" w:rsidRPr="0044663F">
        <w:t>, где</w:t>
      </w:r>
      <w:r w:rsidR="00462A68">
        <w:t xml:space="preserve"> </w:t>
      </w:r>
      <w:r w:rsidR="00462A68" w:rsidRPr="00462A68">
        <w:rPr>
          <w:i/>
          <w:lang w:val="en-US"/>
        </w:rPr>
        <w:t>k</w:t>
      </w:r>
      <w:r w:rsidR="00B108B0" w:rsidRPr="00462A68">
        <w:rPr>
          <w:i/>
        </w:rPr>
        <w:t xml:space="preserve"> </w:t>
      </w:r>
      <w:r>
        <w:rPr>
          <w:i/>
          <w:noProof/>
        </w:rPr>
        <w:drawing>
          <wp:inline distT="0" distB="0" distL="0" distR="0">
            <wp:extent cx="104775" cy="114300"/>
            <wp:effectExtent l="19050" t="0" r="9525" b="0"/>
            <wp:docPr id="49" name="Рисунок 49"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
                    <pic:cNvPicPr>
                      <a:picLocks noChangeAspect="1" noChangeArrowheads="1"/>
                    </pic:cNvPicPr>
                  </pic:nvPicPr>
                  <pic:blipFill>
                    <a:blip r:embed="rId9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00462A68" w:rsidRPr="00462A68">
        <w:rPr>
          <w:i/>
        </w:rPr>
        <w:t xml:space="preserve"> </w:t>
      </w:r>
      <w:r w:rsidR="00462A68" w:rsidRPr="00462A68">
        <w:rPr>
          <w:i/>
          <w:lang w:val="en-US"/>
        </w:rPr>
        <w:t>Z</w:t>
      </w:r>
    </w:p>
    <w:p w:rsidR="00B108B0" w:rsidRPr="0044663F" w:rsidRDefault="00B108B0" w:rsidP="00603B42">
      <w:pPr>
        <w:ind w:firstLine="600"/>
      </w:pPr>
      <w:r w:rsidRPr="0044663F">
        <w:t>б)</w:t>
      </w:r>
      <w:r w:rsidR="00D20EA2" w:rsidRPr="0044663F">
        <w:t> С</w:t>
      </w:r>
      <w:r w:rsidR="00D20EA2">
        <w:t> </w:t>
      </w:r>
      <w:r w:rsidR="00D20EA2" w:rsidRPr="0044663F">
        <w:t>п</w:t>
      </w:r>
      <w:r w:rsidRPr="0044663F">
        <w:t xml:space="preserve">омощью числовой окружности отберём корни уравнения, принадлежащие промежутку </w:t>
      </w:r>
      <w:r w:rsidRPr="0044663F">
        <w:rPr>
          <w:position w:val="-28"/>
        </w:rPr>
        <w:object w:dxaOrig="1399" w:dyaOrig="700">
          <v:shape id="_x0000_i1069" type="#_x0000_t75" style="width:67.5pt;height:35.25pt" o:ole="">
            <v:imagedata r:id="rId96" o:title=""/>
          </v:shape>
          <o:OLEObject Type="Embed" ProgID="Equation.DSMT4" ShapeID="_x0000_i1069" DrawAspect="Content" ObjectID="_1516011039" r:id="rId97"/>
        </w:object>
      </w:r>
      <w:r w:rsidRPr="0044663F">
        <w:t>.</w:t>
      </w:r>
    </w:p>
    <w:p w:rsidR="00B108B0" w:rsidRPr="0044663F" w:rsidRDefault="00B108B0" w:rsidP="00603B42">
      <w:pPr>
        <w:ind w:firstLine="600"/>
      </w:pPr>
      <w:r w:rsidRPr="0044663F">
        <w:t xml:space="preserve">Получаем числа: </w:t>
      </w:r>
      <w:r w:rsidRPr="0044663F">
        <w:rPr>
          <w:position w:val="-12"/>
        </w:rPr>
        <w:object w:dxaOrig="600" w:dyaOrig="360">
          <v:shape id="_x0000_i1070" type="#_x0000_t75" style="width:29.25pt;height:18pt" o:ole="">
            <v:imagedata r:id="rId98" o:title=""/>
          </v:shape>
          <o:OLEObject Type="Embed" ProgID="Equation.DSMT4" ShapeID="_x0000_i1070" DrawAspect="Content" ObjectID="_1516011040" r:id="rId99"/>
        </w:object>
      </w:r>
      <w:r w:rsidRPr="0044663F">
        <w:t xml:space="preserve">; </w:t>
      </w:r>
      <w:r w:rsidRPr="0044663F">
        <w:rPr>
          <w:position w:val="-24"/>
        </w:rPr>
        <w:object w:dxaOrig="740" w:dyaOrig="660">
          <v:shape id="_x0000_i1071" type="#_x0000_t75" style="width:36.75pt;height:32.25pt" o:ole="">
            <v:imagedata r:id="rId100" o:title=""/>
          </v:shape>
          <o:OLEObject Type="Embed" ProgID="Equation.DSMT4" ShapeID="_x0000_i1071" DrawAspect="Content" ObjectID="_1516011041" r:id="rId101"/>
        </w:object>
      </w:r>
      <w:r w:rsidRPr="0044663F">
        <w:t xml:space="preserve">; </w:t>
      </w:r>
      <w:r w:rsidRPr="0044663F">
        <w:rPr>
          <w:position w:val="-24"/>
        </w:rPr>
        <w:object w:dxaOrig="640" w:dyaOrig="660">
          <v:shape id="_x0000_i1072" type="#_x0000_t75" style="width:32.25pt;height:32.25pt" o:ole="">
            <v:imagedata r:id="rId102" o:title=""/>
          </v:shape>
          <o:OLEObject Type="Embed" ProgID="Equation.DSMT4" ShapeID="_x0000_i1072" DrawAspect="Content" ObjectID="_1516011042" r:id="rId103"/>
        </w:object>
      </w:r>
      <w:r w:rsidRPr="0044663F">
        <w:t>.</w:t>
      </w:r>
    </w:p>
    <w:p w:rsidR="00B108B0" w:rsidRPr="0044663F" w:rsidRDefault="00B108B0" w:rsidP="00603B42">
      <w:r w:rsidRPr="0044663F">
        <w:rPr>
          <w:b/>
        </w:rPr>
        <w:t xml:space="preserve">Ответ: </w:t>
      </w:r>
      <w:r w:rsidRPr="0044663F">
        <w:t>а) </w:t>
      </w:r>
      <w:r w:rsidRPr="0044663F">
        <w:rPr>
          <w:position w:val="-6"/>
        </w:rPr>
        <w:object w:dxaOrig="360" w:dyaOrig="240">
          <v:shape id="_x0000_i1073" type="#_x0000_t75" style="width:18pt;height:12pt" o:ole="">
            <v:imagedata r:id="rId104" o:title=""/>
          </v:shape>
          <o:OLEObject Type="Embed" ProgID="Equation.DSMT4" ShapeID="_x0000_i1073" DrawAspect="Content" ObjectID="_1516011043" r:id="rId105"/>
        </w:object>
      </w:r>
      <w:r w:rsidRPr="0044663F">
        <w:t xml:space="preserve">, </w:t>
      </w:r>
      <w:r w:rsidR="00462A68">
        <w:rPr>
          <w:i/>
          <w:lang w:val="en-US"/>
        </w:rPr>
        <w:t>n</w:t>
      </w:r>
      <w:r w:rsidR="00462A68" w:rsidRPr="00462A68">
        <w:rPr>
          <w:i/>
        </w:rPr>
        <w:t xml:space="preserve"> </w:t>
      </w:r>
      <w:r w:rsidR="00992D41">
        <w:rPr>
          <w:i/>
          <w:noProof/>
        </w:rPr>
        <w:drawing>
          <wp:inline distT="0" distB="0" distL="0" distR="0">
            <wp:extent cx="104775" cy="114300"/>
            <wp:effectExtent l="19050" t="0" r="9525" b="0"/>
            <wp:docPr id="55" name="Рисунок 55"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
                    <pic:cNvPicPr>
                      <a:picLocks noChangeAspect="1" noChangeArrowheads="1"/>
                    </pic:cNvPicPr>
                  </pic:nvPicPr>
                  <pic:blipFill>
                    <a:blip r:embed="rId9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00462A68" w:rsidRPr="00462A68">
        <w:rPr>
          <w:i/>
        </w:rPr>
        <w:t xml:space="preserve"> </w:t>
      </w:r>
      <w:r w:rsidR="00462A68" w:rsidRPr="00462A68">
        <w:rPr>
          <w:i/>
          <w:lang w:val="en-US"/>
        </w:rPr>
        <w:t>Z</w:t>
      </w:r>
      <w:r w:rsidRPr="0044663F">
        <w:t xml:space="preserve"> </w:t>
      </w:r>
      <w:r w:rsidRPr="0044663F">
        <w:rPr>
          <w:position w:val="-24"/>
          <w:lang w:val="en-US"/>
        </w:rPr>
        <w:object w:dxaOrig="1579" w:dyaOrig="660">
          <v:shape id="_x0000_i1074" type="#_x0000_t75" style="width:75pt;height:33pt" o:ole="">
            <v:imagedata r:id="rId106" o:title=""/>
          </v:shape>
          <o:OLEObject Type="Embed" ProgID="Equation.DSMT4" ShapeID="_x0000_i1074" DrawAspect="Content" ObjectID="_1516011044" r:id="rId107"/>
        </w:object>
      </w:r>
      <w:r w:rsidRPr="0044663F">
        <w:t xml:space="preserve">, </w:t>
      </w:r>
      <w:r w:rsidR="00462A68" w:rsidRPr="00462A68">
        <w:rPr>
          <w:i/>
          <w:lang w:val="en-US"/>
        </w:rPr>
        <w:t>k</w:t>
      </w:r>
      <w:r w:rsidR="00462A68" w:rsidRPr="00462A68">
        <w:rPr>
          <w:i/>
        </w:rPr>
        <w:t xml:space="preserve"> </w:t>
      </w:r>
      <w:r w:rsidR="00992D41">
        <w:rPr>
          <w:i/>
          <w:noProof/>
        </w:rPr>
        <w:drawing>
          <wp:inline distT="0" distB="0" distL="0" distR="0">
            <wp:extent cx="104775" cy="114300"/>
            <wp:effectExtent l="19050" t="0" r="9525" b="0"/>
            <wp:docPr id="57" name="Рисунок 57"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
                    <pic:cNvPicPr>
                      <a:picLocks noChangeAspect="1" noChangeArrowheads="1"/>
                    </pic:cNvPicPr>
                  </pic:nvPicPr>
                  <pic:blipFill>
                    <a:blip r:embed="rId9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00462A68" w:rsidRPr="00462A68">
        <w:rPr>
          <w:i/>
        </w:rPr>
        <w:t xml:space="preserve"> </w:t>
      </w:r>
      <w:r w:rsidR="00462A68" w:rsidRPr="00462A68">
        <w:rPr>
          <w:i/>
          <w:lang w:val="en-US"/>
        </w:rPr>
        <w:t>Z</w:t>
      </w:r>
    </w:p>
    <w:p w:rsidR="00B108B0" w:rsidRPr="0044663F" w:rsidRDefault="00B108B0" w:rsidP="00603B42">
      <w:pPr>
        <w:ind w:firstLine="1526"/>
      </w:pPr>
      <w:r w:rsidRPr="0044663F">
        <w:t>б) </w:t>
      </w:r>
      <w:r w:rsidRPr="0044663F">
        <w:rPr>
          <w:position w:val="-12"/>
        </w:rPr>
        <w:object w:dxaOrig="600" w:dyaOrig="360">
          <v:shape id="_x0000_i1075" type="#_x0000_t75" style="width:30pt;height:18pt" o:ole="">
            <v:imagedata r:id="rId98" o:title=""/>
          </v:shape>
          <o:OLEObject Type="Embed" ProgID="Equation.DSMT4" ShapeID="_x0000_i1075" DrawAspect="Content" ObjectID="_1516011045" r:id="rId108"/>
        </w:object>
      </w:r>
      <w:r w:rsidRPr="0044663F">
        <w:t xml:space="preserve">; </w:t>
      </w:r>
      <w:r w:rsidRPr="0044663F">
        <w:rPr>
          <w:position w:val="-24"/>
        </w:rPr>
        <w:object w:dxaOrig="740" w:dyaOrig="660">
          <v:shape id="_x0000_i1076" type="#_x0000_t75" style="width:36pt;height:33pt" o:ole="">
            <v:imagedata r:id="rId100" o:title=""/>
          </v:shape>
          <o:OLEObject Type="Embed" ProgID="Equation.DSMT4" ShapeID="_x0000_i1076" DrawAspect="Content" ObjectID="_1516011046" r:id="rId109"/>
        </w:object>
      </w:r>
      <w:r w:rsidRPr="0044663F">
        <w:t xml:space="preserve">; </w:t>
      </w:r>
      <w:r w:rsidRPr="0044663F">
        <w:rPr>
          <w:position w:val="-24"/>
        </w:rPr>
        <w:object w:dxaOrig="640" w:dyaOrig="660">
          <v:shape id="_x0000_i1077" type="#_x0000_t75" style="width:32.25pt;height:33pt" o:ole="">
            <v:imagedata r:id="rId102" o:title=""/>
          </v:shape>
          <o:OLEObject Type="Embed" ProgID="Equation.DSMT4" ShapeID="_x0000_i1077" DrawAspect="Content" ObjectID="_1516011047" r:id="rId110"/>
        </w:object>
      </w:r>
      <w:r w:rsidRPr="0044663F">
        <w:t>.</w:t>
      </w:r>
    </w:p>
    <w:p w:rsidR="00B108B0" w:rsidRPr="0044663F" w:rsidRDefault="00B108B0" w:rsidP="00603B42">
      <w:pPr>
        <w:ind w:firstLine="600"/>
      </w:pPr>
    </w:p>
    <w:tbl>
      <w:tblPr>
        <w:tblW w:w="5000" w:type="pct"/>
        <w:tblLook w:val="0000"/>
      </w:tblPr>
      <w:tblGrid>
        <w:gridCol w:w="8924"/>
        <w:gridCol w:w="1072"/>
      </w:tblGrid>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jc w:val="center"/>
              <w:rPr>
                <w:b/>
                <w:sz w:val="26"/>
                <w:szCs w:val="26"/>
              </w:rPr>
            </w:pPr>
            <w:r w:rsidRPr="0044663F">
              <w:rPr>
                <w:b/>
                <w:sz w:val="26"/>
                <w:szCs w:val="26"/>
              </w:rPr>
              <w:t>Содержание критерия</w:t>
            </w:r>
          </w:p>
        </w:tc>
        <w:tc>
          <w:tcPr>
            <w:tcW w:w="536" w:type="pct"/>
            <w:tcBorders>
              <w:top w:val="single" w:sz="4" w:space="0" w:color="000000"/>
              <w:left w:val="single" w:sz="4" w:space="0" w:color="000000"/>
              <w:bottom w:val="single" w:sz="4" w:space="0" w:color="000000"/>
              <w:right w:val="single" w:sz="4" w:space="0" w:color="000000"/>
            </w:tcBorders>
          </w:tcPr>
          <w:p w:rsidR="00B108B0" w:rsidRPr="0044663F" w:rsidRDefault="00B108B0" w:rsidP="007D4F2D">
            <w:pPr>
              <w:snapToGrid w:val="0"/>
              <w:jc w:val="center"/>
              <w:rPr>
                <w:b/>
                <w:sz w:val="26"/>
                <w:szCs w:val="26"/>
              </w:rPr>
            </w:pPr>
            <w:r w:rsidRPr="0044663F">
              <w:rPr>
                <w:b/>
                <w:sz w:val="26"/>
                <w:szCs w:val="26"/>
              </w:rPr>
              <w:t>Баллы</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rPr>
                <w:sz w:val="26"/>
                <w:szCs w:val="26"/>
              </w:rPr>
            </w:pPr>
            <w:r w:rsidRPr="0044663F">
              <w:rPr>
                <w:sz w:val="26"/>
                <w:szCs w:val="26"/>
              </w:rPr>
              <w:t>Обоснованно получены верные ответы</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боих пунктах</w:t>
            </w:r>
          </w:p>
        </w:tc>
        <w:tc>
          <w:tcPr>
            <w:tcW w:w="536" w:type="pct"/>
            <w:tcBorders>
              <w:top w:val="single" w:sz="4" w:space="0" w:color="000000"/>
              <w:left w:val="single" w:sz="4" w:space="0" w:color="000000"/>
              <w:bottom w:val="single" w:sz="4" w:space="0" w:color="000000"/>
              <w:right w:val="single" w:sz="4" w:space="0" w:color="000000"/>
            </w:tcBorders>
            <w:vAlign w:val="center"/>
          </w:tcPr>
          <w:p w:rsidR="00B108B0" w:rsidRPr="0044663F" w:rsidRDefault="00B108B0" w:rsidP="007D4F2D">
            <w:pPr>
              <w:snapToGrid w:val="0"/>
              <w:jc w:val="center"/>
              <w:rPr>
                <w:sz w:val="26"/>
                <w:szCs w:val="26"/>
              </w:rPr>
            </w:pPr>
            <w:r w:rsidRPr="0044663F">
              <w:rPr>
                <w:sz w:val="26"/>
                <w:szCs w:val="26"/>
              </w:rPr>
              <w:t>2</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rPr>
                <w:i/>
                <w:sz w:val="26"/>
                <w:szCs w:val="26"/>
              </w:rPr>
            </w:pPr>
            <w:r w:rsidRPr="0044663F">
              <w:rPr>
                <w:sz w:val="26"/>
                <w:szCs w:val="26"/>
              </w:rPr>
              <w:t>Обоснованно получен верный ответ</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ункте</w:t>
            </w:r>
            <w:r w:rsidR="00D20EA2" w:rsidRPr="0044663F">
              <w:rPr>
                <w:sz w:val="26"/>
                <w:szCs w:val="26"/>
              </w:rPr>
              <w:t xml:space="preserve"> </w:t>
            </w:r>
            <w:r w:rsidR="00D20EA2" w:rsidRPr="0044663F">
              <w:rPr>
                <w:i/>
                <w:sz w:val="26"/>
                <w:szCs w:val="26"/>
              </w:rPr>
              <w:t>а</w:t>
            </w:r>
            <w:r w:rsidR="00D20EA2">
              <w:rPr>
                <w:sz w:val="26"/>
                <w:szCs w:val="26"/>
              </w:rPr>
              <w:t> </w:t>
            </w:r>
            <w:r w:rsidR="00D20EA2" w:rsidRPr="0044663F">
              <w:rPr>
                <w:sz w:val="26"/>
                <w:szCs w:val="26"/>
              </w:rPr>
              <w:t>и</w:t>
            </w:r>
            <w:r w:rsidRPr="0044663F">
              <w:rPr>
                <w:sz w:val="26"/>
                <w:szCs w:val="26"/>
              </w:rPr>
              <w:t xml:space="preserve">ли пункте </w:t>
            </w:r>
            <w:r w:rsidRPr="0044663F">
              <w:rPr>
                <w:i/>
                <w:sz w:val="26"/>
                <w:szCs w:val="26"/>
              </w:rPr>
              <w:t>б,</w:t>
            </w:r>
          </w:p>
          <w:p w:rsidR="00B108B0" w:rsidRPr="0044663F" w:rsidRDefault="00B108B0" w:rsidP="007D4F2D">
            <w:pPr>
              <w:snapToGrid w:val="0"/>
              <w:rPr>
                <w:iCs/>
                <w:sz w:val="26"/>
                <w:szCs w:val="26"/>
              </w:rPr>
            </w:pPr>
            <w:r w:rsidRPr="0044663F">
              <w:rPr>
                <w:iCs/>
                <w:sz w:val="26"/>
                <w:szCs w:val="26"/>
              </w:rPr>
              <w:t xml:space="preserve">ИЛИ </w:t>
            </w:r>
          </w:p>
          <w:p w:rsidR="00B108B0" w:rsidRPr="0044663F" w:rsidRDefault="00B108B0" w:rsidP="007D4F2D">
            <w:pPr>
              <w:snapToGrid w:val="0"/>
              <w:rPr>
                <w:sz w:val="26"/>
                <w:szCs w:val="26"/>
              </w:rPr>
            </w:pPr>
            <w:r w:rsidRPr="0044663F">
              <w:rPr>
                <w:iCs/>
                <w:sz w:val="26"/>
                <w:szCs w:val="26"/>
              </w:rPr>
              <w:t>получен неверный ответ из-за вычислительной ошибки,</w:t>
            </w:r>
            <w:r w:rsidR="00D20EA2" w:rsidRPr="0044663F">
              <w:rPr>
                <w:iCs/>
                <w:sz w:val="26"/>
                <w:szCs w:val="26"/>
              </w:rPr>
              <w:t xml:space="preserve"> но</w:t>
            </w:r>
            <w:r w:rsidR="00D20EA2">
              <w:rPr>
                <w:iCs/>
                <w:sz w:val="26"/>
                <w:szCs w:val="26"/>
              </w:rPr>
              <w:t> </w:t>
            </w:r>
            <w:r w:rsidR="00D20EA2" w:rsidRPr="0044663F">
              <w:rPr>
                <w:iCs/>
                <w:sz w:val="26"/>
                <w:szCs w:val="26"/>
              </w:rPr>
              <w:t>п</w:t>
            </w:r>
            <w:r w:rsidRPr="0044663F">
              <w:rPr>
                <w:iCs/>
                <w:sz w:val="26"/>
                <w:szCs w:val="26"/>
              </w:rPr>
              <w:t>ри этом имеется верная последовательность всех шагов решения уравнения</w:t>
            </w:r>
            <w:r w:rsidR="00D20EA2" w:rsidRPr="0044663F">
              <w:rPr>
                <w:iCs/>
                <w:sz w:val="26"/>
                <w:szCs w:val="26"/>
              </w:rPr>
              <w:t xml:space="preserve"> и</w:t>
            </w:r>
            <w:r w:rsidR="00D20EA2">
              <w:rPr>
                <w:iCs/>
                <w:sz w:val="26"/>
                <w:szCs w:val="26"/>
              </w:rPr>
              <w:t> </w:t>
            </w:r>
            <w:r w:rsidR="00D20EA2" w:rsidRPr="0044663F">
              <w:rPr>
                <w:iCs/>
                <w:sz w:val="26"/>
                <w:szCs w:val="26"/>
              </w:rPr>
              <w:t>о</w:t>
            </w:r>
            <w:r w:rsidRPr="0044663F">
              <w:rPr>
                <w:iCs/>
                <w:sz w:val="26"/>
                <w:szCs w:val="26"/>
              </w:rPr>
              <w:t>тбора корней</w:t>
            </w:r>
          </w:p>
        </w:tc>
        <w:tc>
          <w:tcPr>
            <w:tcW w:w="536" w:type="pct"/>
            <w:tcBorders>
              <w:top w:val="single" w:sz="4" w:space="0" w:color="000000"/>
              <w:left w:val="single" w:sz="4" w:space="0" w:color="000000"/>
              <w:bottom w:val="single" w:sz="4" w:space="0" w:color="000000"/>
              <w:right w:val="single" w:sz="4" w:space="0" w:color="000000"/>
            </w:tcBorders>
          </w:tcPr>
          <w:p w:rsidR="00B108B0" w:rsidRPr="0044663F" w:rsidRDefault="00B108B0" w:rsidP="007D4F2D">
            <w:pPr>
              <w:snapToGrid w:val="0"/>
              <w:jc w:val="center"/>
              <w:rPr>
                <w:sz w:val="26"/>
                <w:szCs w:val="26"/>
              </w:rPr>
            </w:pPr>
            <w:r w:rsidRPr="0044663F">
              <w:rPr>
                <w:sz w:val="26"/>
                <w:szCs w:val="26"/>
              </w:rPr>
              <w:t>1</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rPr>
                <w:sz w:val="26"/>
                <w:szCs w:val="26"/>
              </w:rPr>
            </w:pPr>
            <w:r w:rsidRPr="0044663F">
              <w:rPr>
                <w:sz w:val="26"/>
                <w:szCs w:val="26"/>
              </w:rPr>
              <w:t>Решение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оответствует</w:t>
            </w:r>
            <w:r w:rsidR="00D20EA2" w:rsidRPr="0044663F">
              <w:rPr>
                <w:sz w:val="26"/>
                <w:szCs w:val="26"/>
              </w:rPr>
              <w:t xml:space="preserve"> ни</w:t>
            </w:r>
            <w:r w:rsidR="00D20EA2">
              <w:rPr>
                <w:sz w:val="26"/>
                <w:szCs w:val="26"/>
              </w:rPr>
              <w:t> </w:t>
            </w:r>
            <w:r w:rsidR="00D20EA2" w:rsidRPr="0044663F">
              <w:rPr>
                <w:sz w:val="26"/>
                <w:szCs w:val="26"/>
              </w:rPr>
              <w:t>о</w:t>
            </w:r>
            <w:r w:rsidRPr="0044663F">
              <w:rPr>
                <w:sz w:val="26"/>
                <w:szCs w:val="26"/>
              </w:rPr>
              <w:t>дному</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ритериев, перечисленных выше</w:t>
            </w:r>
          </w:p>
        </w:tc>
        <w:tc>
          <w:tcPr>
            <w:tcW w:w="536" w:type="pct"/>
            <w:tcBorders>
              <w:top w:val="single" w:sz="4" w:space="0" w:color="000000"/>
              <w:left w:val="single" w:sz="4" w:space="0" w:color="000000"/>
              <w:bottom w:val="single" w:sz="4" w:space="0" w:color="000000"/>
              <w:right w:val="single" w:sz="4" w:space="0" w:color="000000"/>
            </w:tcBorders>
          </w:tcPr>
          <w:p w:rsidR="00B108B0" w:rsidRPr="0044663F" w:rsidRDefault="00B108B0" w:rsidP="007D4F2D">
            <w:pPr>
              <w:snapToGrid w:val="0"/>
              <w:jc w:val="center"/>
              <w:rPr>
                <w:sz w:val="26"/>
                <w:szCs w:val="26"/>
              </w:rPr>
            </w:pPr>
            <w:r w:rsidRPr="0044663F">
              <w:rPr>
                <w:sz w:val="26"/>
                <w:szCs w:val="26"/>
              </w:rPr>
              <w:t>0</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jc w:val="right"/>
              <w:rPr>
                <w:i/>
                <w:sz w:val="26"/>
                <w:szCs w:val="26"/>
              </w:rPr>
            </w:pPr>
            <w:r w:rsidRPr="0044663F">
              <w:rPr>
                <w:i/>
                <w:sz w:val="26"/>
                <w:szCs w:val="26"/>
              </w:rPr>
              <w:t>Максимальный балл</w:t>
            </w:r>
          </w:p>
        </w:tc>
        <w:tc>
          <w:tcPr>
            <w:tcW w:w="536" w:type="pct"/>
            <w:tcBorders>
              <w:top w:val="single" w:sz="4" w:space="0" w:color="000000"/>
              <w:left w:val="single" w:sz="4" w:space="0" w:color="000000"/>
              <w:bottom w:val="single" w:sz="4" w:space="0" w:color="000000"/>
              <w:right w:val="single" w:sz="4" w:space="0" w:color="000000"/>
            </w:tcBorders>
            <w:vAlign w:val="center"/>
          </w:tcPr>
          <w:p w:rsidR="00B108B0" w:rsidRPr="0044663F" w:rsidRDefault="00B108B0" w:rsidP="007D4F2D">
            <w:pPr>
              <w:snapToGrid w:val="0"/>
              <w:jc w:val="center"/>
              <w:rPr>
                <w:sz w:val="26"/>
                <w:szCs w:val="26"/>
              </w:rPr>
            </w:pPr>
            <w:r w:rsidRPr="0044663F">
              <w:rPr>
                <w:sz w:val="26"/>
                <w:szCs w:val="26"/>
              </w:rPr>
              <w:t>2</w:t>
            </w:r>
          </w:p>
        </w:tc>
      </w:tr>
    </w:tbl>
    <w:p w:rsidR="00B108B0" w:rsidRPr="0044663F" w:rsidRDefault="00B108B0" w:rsidP="00603B42"/>
    <w:p w:rsidR="00B108B0" w:rsidRPr="0044663F" w:rsidRDefault="00B108B0" w:rsidP="00603B42"/>
    <w:p w:rsidR="00B108B0" w:rsidRPr="0044663F" w:rsidRDefault="00B108B0" w:rsidP="00603B42">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03B42">
      <w:r w:rsidRPr="0044663F">
        <w:t xml:space="preserve">Все рёбра правильной треугольной призмы </w:t>
      </w:r>
      <w:r w:rsidRPr="0044663F">
        <w:rPr>
          <w:position w:val="-10"/>
        </w:rPr>
        <w:object w:dxaOrig="1480" w:dyaOrig="360">
          <v:shape id="_x0000_i1078" type="#_x0000_t75" style="width:74.25pt;height:18pt" o:ole="">
            <v:imagedata r:id="rId56" o:title=""/>
          </v:shape>
          <o:OLEObject Type="Embed" ProgID="Equation.DSMT4" ShapeID="_x0000_i1078" DrawAspect="Content" ObjectID="_1516011048" r:id="rId111"/>
        </w:object>
      </w:r>
      <w:r w:rsidRPr="0044663F">
        <w:t xml:space="preserve"> имеют длину </w:t>
      </w:r>
      <w:r w:rsidRPr="0044663F">
        <w:rPr>
          <w:position w:val="-6"/>
        </w:rPr>
        <w:object w:dxaOrig="200" w:dyaOrig="300">
          <v:shape id="_x0000_i1079" type="#_x0000_t75" style="width:10.5pt;height:15pt" o:ole="">
            <v:imagedata r:id="rId112" o:title=""/>
          </v:shape>
          <o:OLEObject Type="Embed" ProgID="Equation.DSMT4" ShapeID="_x0000_i1079" DrawAspect="Content" ObjectID="_1516011049" r:id="rId113"/>
        </w:object>
      </w:r>
      <w:r w:rsidRPr="0044663F">
        <w:t xml:space="preserve">. Точки </w:t>
      </w:r>
      <w:r w:rsidRPr="0044663F">
        <w:rPr>
          <w:position w:val="-4"/>
        </w:rPr>
        <w:object w:dxaOrig="360" w:dyaOrig="279">
          <v:shape id="_x0000_i1080" type="#_x0000_t75" style="width:18pt;height:14.25pt" o:ole="">
            <v:imagedata r:id="rId60" o:title=""/>
          </v:shape>
          <o:OLEObject Type="Embed" ProgID="Equation.DSMT4" ShapeID="_x0000_i1080" DrawAspect="Content" ObjectID="_1516011050" r:id="rId114"/>
        </w:object>
      </w:r>
      <w:r w:rsidRPr="0044663F">
        <w:t xml:space="preserve"> и </w:t>
      </w:r>
      <w:r w:rsidRPr="0044663F">
        <w:rPr>
          <w:position w:val="-6"/>
        </w:rPr>
        <w:object w:dxaOrig="300" w:dyaOrig="300">
          <v:shape id="_x0000_i1081" type="#_x0000_t75" style="width:15pt;height:15pt" o:ole="">
            <v:imagedata r:id="rId62" o:title=""/>
          </v:shape>
          <o:OLEObject Type="Embed" ProgID="Equation.DSMT4" ShapeID="_x0000_i1081" DrawAspect="Content" ObjectID="_1516011051" r:id="rId115"/>
        </w:object>
      </w:r>
      <w:r w:rsidRPr="0044663F">
        <w:t xml:space="preserve">— середины рёбер </w:t>
      </w:r>
      <w:r w:rsidRPr="0044663F">
        <w:rPr>
          <w:position w:val="-10"/>
        </w:rPr>
        <w:object w:dxaOrig="520" w:dyaOrig="360">
          <v:shape id="_x0000_i1082" type="#_x0000_t75" style="width:25.5pt;height:18pt" o:ole="">
            <v:imagedata r:id="rId64" o:title=""/>
          </v:shape>
          <o:OLEObject Type="Embed" ProgID="Equation.DSMT4" ShapeID="_x0000_i1082" DrawAspect="Content" ObjectID="_1516011052" r:id="rId116"/>
        </w:object>
      </w:r>
      <w:r w:rsidRPr="0044663F">
        <w:t xml:space="preserve"> и </w:t>
      </w:r>
      <w:r w:rsidRPr="0044663F">
        <w:rPr>
          <w:position w:val="-10"/>
        </w:rPr>
        <w:object w:dxaOrig="660" w:dyaOrig="360">
          <v:shape id="_x0000_i1083" type="#_x0000_t75" style="width:33pt;height:18pt" o:ole="">
            <v:imagedata r:id="rId66" o:title=""/>
          </v:shape>
          <o:OLEObject Type="Embed" ProgID="Equation.DSMT4" ShapeID="_x0000_i1083" DrawAspect="Content" ObjectID="_1516011053" r:id="rId117"/>
        </w:object>
      </w:r>
      <w:r w:rsidRPr="0044663F">
        <w:t xml:space="preserve"> соответственно.</w:t>
      </w:r>
    </w:p>
    <w:p w:rsidR="00B108B0" w:rsidRPr="0044663F" w:rsidRDefault="00B108B0" w:rsidP="00603B42">
      <w:r w:rsidRPr="0044663F">
        <w:t xml:space="preserve">а) Докажите, что прямые </w:t>
      </w:r>
      <w:r w:rsidRPr="0044663F">
        <w:rPr>
          <w:position w:val="-4"/>
        </w:rPr>
        <w:object w:dxaOrig="540" w:dyaOrig="279">
          <v:shape id="_x0000_i1084" type="#_x0000_t75" style="width:27pt;height:14.25pt" o:ole="">
            <v:imagedata r:id="rId68" o:title=""/>
          </v:shape>
          <o:OLEObject Type="Embed" ProgID="Equation.DSMT4" ShapeID="_x0000_i1084" DrawAspect="Content" ObjectID="_1516011054" r:id="rId118"/>
        </w:object>
      </w:r>
      <w:r w:rsidRPr="0044663F">
        <w:t xml:space="preserve"> и </w:t>
      </w:r>
      <w:r w:rsidRPr="0044663F">
        <w:rPr>
          <w:position w:val="-6"/>
        </w:rPr>
        <w:object w:dxaOrig="520" w:dyaOrig="300">
          <v:shape id="_x0000_i1085" type="#_x0000_t75" style="width:25.5pt;height:15pt" o:ole="">
            <v:imagedata r:id="rId70" o:title=""/>
          </v:shape>
          <o:OLEObject Type="Embed" ProgID="Equation.DSMT4" ShapeID="_x0000_i1085" DrawAspect="Content" ObjectID="_1516011055" r:id="rId119"/>
        </w:object>
      </w:r>
      <w:r w:rsidRPr="0044663F">
        <w:t xml:space="preserve"> перпендикулярны.</w:t>
      </w:r>
    </w:p>
    <w:p w:rsidR="00B108B0" w:rsidRPr="0044663F" w:rsidRDefault="00B108B0" w:rsidP="00603B42">
      <w:r w:rsidRPr="0044663F">
        <w:t xml:space="preserve">б) Найдите угол между плоскостями </w:t>
      </w:r>
      <w:r w:rsidRPr="0044663F">
        <w:rPr>
          <w:position w:val="-6"/>
        </w:rPr>
        <w:object w:dxaOrig="700" w:dyaOrig="300">
          <v:shape id="_x0000_i1086" type="#_x0000_t75" style="width:34.5pt;height:15pt" o:ole="">
            <v:imagedata r:id="rId72" o:title=""/>
          </v:shape>
          <o:OLEObject Type="Embed" ProgID="Equation.DSMT4" ShapeID="_x0000_i1086" DrawAspect="Content" ObjectID="_1516011056" r:id="rId120"/>
        </w:object>
      </w:r>
      <w:r w:rsidRPr="0044663F">
        <w:t xml:space="preserve"> и </w:t>
      </w:r>
      <w:r w:rsidRPr="0044663F">
        <w:rPr>
          <w:position w:val="-10"/>
        </w:rPr>
        <w:object w:dxaOrig="700" w:dyaOrig="360">
          <v:shape id="_x0000_i1087" type="#_x0000_t75" style="width:34.5pt;height:18pt" o:ole="">
            <v:imagedata r:id="rId74" o:title=""/>
          </v:shape>
          <o:OLEObject Type="Embed" ProgID="Equation.DSMT4" ShapeID="_x0000_i1087" DrawAspect="Content" ObjectID="_1516011057" r:id="rId121"/>
        </w:object>
      </w:r>
      <w:r w:rsidRPr="0044663F">
        <w:t>.</w:t>
      </w:r>
    </w:p>
    <w:p w:rsidR="00B108B0" w:rsidRPr="0044663F" w:rsidRDefault="00B108B0" w:rsidP="00603B42">
      <w:pPr>
        <w:spacing w:before="240"/>
        <w:rPr>
          <w:sz w:val="2"/>
        </w:rPr>
      </w:pPr>
    </w:p>
    <w:p w:rsidR="00B108B0" w:rsidRPr="0044663F" w:rsidRDefault="00B108B0" w:rsidP="00603B42">
      <w:pPr>
        <w:keepNext/>
        <w:rPr>
          <w:b/>
          <w:sz w:val="8"/>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6"/>
      </w:tblGrid>
      <w:tr w:rsidR="00B108B0" w:rsidRPr="0044663F" w:rsidTr="007D4F2D">
        <w:trPr>
          <w:jc w:val="right"/>
        </w:trPr>
        <w:tc>
          <w:tcPr>
            <w:tcW w:w="0" w:type="auto"/>
            <w:tcBorders>
              <w:top w:val="nil"/>
              <w:left w:val="nil"/>
              <w:bottom w:val="nil"/>
              <w:right w:val="nil"/>
            </w:tcBorders>
          </w:tcPr>
          <w:p w:rsidR="00B108B0" w:rsidRPr="0044663F" w:rsidRDefault="00992D41" w:rsidP="007D4F2D">
            <w:pPr>
              <w:rPr>
                <w:b/>
              </w:rPr>
            </w:pPr>
            <w:r>
              <w:rPr>
                <w:b/>
                <w:noProof/>
              </w:rPr>
              <w:drawing>
                <wp:inline distT="0" distB="0" distL="0" distR="0">
                  <wp:extent cx="1619250" cy="2295525"/>
                  <wp:effectExtent l="19050" t="0" r="0" b="0"/>
                  <wp:docPr id="71" name="Рисунок 7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Untitled-1"/>
                          <pic:cNvPicPr>
                            <a:picLocks noChangeAspect="1" noChangeArrowheads="1"/>
                          </pic:cNvPicPr>
                        </pic:nvPicPr>
                        <pic:blipFill>
                          <a:blip r:embed="rId122"/>
                          <a:srcRect/>
                          <a:stretch>
                            <a:fillRect/>
                          </a:stretch>
                        </pic:blipFill>
                        <pic:spPr bwMode="auto">
                          <a:xfrm>
                            <a:off x="0" y="0"/>
                            <a:ext cx="1619250" cy="2295525"/>
                          </a:xfrm>
                          <a:prstGeom prst="rect">
                            <a:avLst/>
                          </a:prstGeom>
                          <a:noFill/>
                          <a:ln w="9525">
                            <a:noFill/>
                            <a:miter lim="800000"/>
                            <a:headEnd/>
                            <a:tailEnd/>
                          </a:ln>
                        </pic:spPr>
                      </pic:pic>
                    </a:graphicData>
                  </a:graphic>
                </wp:inline>
              </w:drawing>
            </w:r>
          </w:p>
        </w:tc>
      </w:tr>
    </w:tbl>
    <w:p w:rsidR="00B108B0" w:rsidRPr="0044663F" w:rsidRDefault="00B108B0" w:rsidP="00603B42">
      <w:pPr>
        <w:ind w:firstLine="709"/>
      </w:pPr>
      <w:r w:rsidRPr="0044663F">
        <w:rPr>
          <w:b/>
        </w:rPr>
        <w:t>Решение.</w:t>
      </w:r>
      <w:r w:rsidRPr="0044663F">
        <w:t xml:space="preserve"> а) Пусть точка </w:t>
      </w:r>
      <w:r w:rsidRPr="0044663F">
        <w:rPr>
          <w:position w:val="-4"/>
        </w:rPr>
        <w:object w:dxaOrig="320" w:dyaOrig="279">
          <v:shape id="_x0000_i1088" type="#_x0000_t75" style="width:15.75pt;height:14.25pt" o:ole="">
            <v:imagedata r:id="rId123" o:title=""/>
          </v:shape>
          <o:OLEObject Type="Embed" ProgID="Equation.DSMT4" ShapeID="_x0000_i1088" DrawAspect="Content" ObjectID="_1516011058" r:id="rId124"/>
        </w:object>
      </w:r>
      <w:r w:rsidRPr="0044663F">
        <w:t xml:space="preserve"> — середина </w:t>
      </w:r>
      <w:r w:rsidRPr="0044663F">
        <w:rPr>
          <w:position w:val="-6"/>
        </w:rPr>
        <w:object w:dxaOrig="520" w:dyaOrig="300">
          <v:shape id="_x0000_i1089" type="#_x0000_t75" style="width:26.25pt;height:15pt" o:ole="">
            <v:imagedata r:id="rId125" o:title=""/>
          </v:shape>
          <o:OLEObject Type="Embed" ProgID="Equation.DSMT4" ShapeID="_x0000_i1089" DrawAspect="Content" ObjectID="_1516011059" r:id="rId126"/>
        </w:object>
      </w:r>
      <w:r w:rsidRPr="0044663F">
        <w:t xml:space="preserve"> Тогда</w:t>
      </w:r>
    </w:p>
    <w:p w:rsidR="00B108B0" w:rsidRPr="0044663F" w:rsidRDefault="00B108B0" w:rsidP="00603B42">
      <w:pPr>
        <w:jc w:val="center"/>
      </w:pPr>
      <w:r w:rsidRPr="0044663F">
        <w:rPr>
          <w:position w:val="-22"/>
        </w:rPr>
        <w:object w:dxaOrig="4320" w:dyaOrig="620">
          <v:shape id="_x0000_i1090" type="#_x0000_t75" style="width:3in;height:30.75pt" o:ole="">
            <v:imagedata r:id="rId127" o:title=""/>
          </v:shape>
          <o:OLEObject Type="Embed" ProgID="Equation.DSMT4" ShapeID="_x0000_i1090" DrawAspect="Content" ObjectID="_1516011060" r:id="rId128"/>
        </w:object>
      </w:r>
      <w:r w:rsidRPr="0044663F">
        <w:t>.</w:t>
      </w:r>
    </w:p>
    <w:p w:rsidR="00B108B0" w:rsidRPr="0044663F" w:rsidRDefault="00B108B0" w:rsidP="00603B42">
      <w:r w:rsidRPr="0044663F">
        <w:t>Вместе</w:t>
      </w:r>
      <w:r w:rsidR="00D20EA2" w:rsidRPr="0044663F">
        <w:t xml:space="preserve"> с</w:t>
      </w:r>
      <w:r w:rsidR="00D20EA2">
        <w:t> </w:t>
      </w:r>
      <w:r w:rsidR="00D20EA2" w:rsidRPr="0044663F">
        <w:t>т</w:t>
      </w:r>
      <w:r w:rsidRPr="0044663F">
        <w:t xml:space="preserve">ем, </w:t>
      </w:r>
    </w:p>
    <w:p w:rsidR="00B108B0" w:rsidRPr="0044663F" w:rsidRDefault="00B108B0" w:rsidP="00603B42">
      <w:pPr>
        <w:jc w:val="center"/>
      </w:pPr>
      <w:r w:rsidRPr="0044663F">
        <w:rPr>
          <w:position w:val="-12"/>
        </w:rPr>
        <w:object w:dxaOrig="4420" w:dyaOrig="420">
          <v:shape id="_x0000_i1091" type="#_x0000_t75" style="width:221.25pt;height:20.25pt" o:ole="">
            <v:imagedata r:id="rId129" o:title=""/>
          </v:shape>
          <o:OLEObject Type="Embed" ProgID="Equation.DSMT4" ShapeID="_x0000_i1091" DrawAspect="Content" ObjectID="_1516011061" r:id="rId130"/>
        </w:object>
      </w:r>
      <w:r w:rsidRPr="0044663F">
        <w:t>,</w:t>
      </w:r>
    </w:p>
    <w:p w:rsidR="00B108B0" w:rsidRPr="0044663F" w:rsidRDefault="00B108B0" w:rsidP="00603B42">
      <w:pPr>
        <w:jc w:val="center"/>
      </w:pPr>
    </w:p>
    <w:p w:rsidR="00B108B0" w:rsidRPr="0044663F" w:rsidRDefault="00B108B0" w:rsidP="00603B42">
      <w:r w:rsidRPr="0044663F">
        <w:t>а тогда</w:t>
      </w:r>
      <w:r w:rsidR="00D20EA2" w:rsidRPr="0044663F">
        <w:t xml:space="preserve"> по</w:t>
      </w:r>
      <w:r w:rsidR="00D20EA2">
        <w:t> </w:t>
      </w:r>
      <w:r w:rsidR="00D20EA2" w:rsidRPr="0044663F">
        <w:t>т</w:t>
      </w:r>
      <w:r w:rsidRPr="0044663F">
        <w:t xml:space="preserve">еореме, обратной теореме Пифагора, треугольник </w:t>
      </w:r>
      <w:r w:rsidRPr="0044663F">
        <w:rPr>
          <w:position w:val="-6"/>
        </w:rPr>
        <w:object w:dxaOrig="700" w:dyaOrig="300">
          <v:shape id="_x0000_i1092" type="#_x0000_t75" style="width:34.5pt;height:15pt" o:ole="">
            <v:imagedata r:id="rId131" o:title=""/>
          </v:shape>
          <o:OLEObject Type="Embed" ProgID="Equation.DSMT4" ShapeID="_x0000_i1092" DrawAspect="Content" ObjectID="_1516011062" r:id="rId132"/>
        </w:object>
      </w:r>
      <w:r w:rsidRPr="0044663F">
        <w:t xml:space="preserve"> является прямоугольным</w:t>
      </w:r>
      <w:r w:rsidR="00D20EA2" w:rsidRPr="0044663F">
        <w:t xml:space="preserve"> с</w:t>
      </w:r>
      <w:r w:rsidR="00D20EA2">
        <w:t> </w:t>
      </w:r>
      <w:r w:rsidR="00D20EA2" w:rsidRPr="0044663F">
        <w:t>п</w:t>
      </w:r>
      <w:r w:rsidRPr="0044663F">
        <w:t xml:space="preserve">рямым углом </w:t>
      </w:r>
      <w:r w:rsidRPr="0044663F">
        <w:rPr>
          <w:position w:val="-6"/>
        </w:rPr>
        <w:object w:dxaOrig="400" w:dyaOrig="300">
          <v:shape id="_x0000_i1093" type="#_x0000_t75" style="width:20.25pt;height:15pt" o:ole="">
            <v:imagedata r:id="rId133" o:title=""/>
          </v:shape>
          <o:OLEObject Type="Embed" ProgID="Equation.DSMT4" ShapeID="_x0000_i1093" DrawAspect="Content" ObjectID="_1516011063" r:id="rId134"/>
        </w:object>
      </w:r>
    </w:p>
    <w:p w:rsidR="00B108B0" w:rsidRPr="0044663F" w:rsidRDefault="00B108B0" w:rsidP="00603B42">
      <w:pPr>
        <w:ind w:firstLine="709"/>
      </w:pPr>
      <w:r w:rsidRPr="0044663F">
        <w:t xml:space="preserve">б) Проведём перпендикуляр </w:t>
      </w:r>
      <w:r w:rsidRPr="0044663F">
        <w:rPr>
          <w:position w:val="-6"/>
        </w:rPr>
        <w:object w:dxaOrig="460" w:dyaOrig="300">
          <v:shape id="_x0000_i1094" type="#_x0000_t75" style="width:23.25pt;height:15pt" o:ole="">
            <v:imagedata r:id="rId135" o:title=""/>
          </v:shape>
          <o:OLEObject Type="Embed" ProgID="Equation.DSMT4" ShapeID="_x0000_i1094" DrawAspect="Content" ObjectID="_1516011064" r:id="rId136"/>
        </w:object>
      </w:r>
      <w:r w:rsidR="00D20EA2" w:rsidRPr="0044663F">
        <w:t xml:space="preserve"> к</w:t>
      </w:r>
      <w:r w:rsidR="00D20EA2">
        <w:t> </w:t>
      </w:r>
      <w:r w:rsidR="00D20EA2" w:rsidRPr="0044663F">
        <w:t>п</w:t>
      </w:r>
      <w:r w:rsidRPr="0044663F">
        <w:t xml:space="preserve">рямой </w:t>
      </w:r>
      <w:r w:rsidRPr="0044663F">
        <w:rPr>
          <w:position w:val="-12"/>
        </w:rPr>
        <w:object w:dxaOrig="540" w:dyaOrig="380">
          <v:shape id="_x0000_i1095" type="#_x0000_t75" style="width:27pt;height:19.5pt" o:ole="">
            <v:imagedata r:id="rId137" o:title=""/>
          </v:shape>
          <o:OLEObject Type="Embed" ProgID="Equation.DSMT4" ShapeID="_x0000_i1095" DrawAspect="Content" ObjectID="_1516011065" r:id="rId138"/>
        </w:object>
      </w:r>
      <w:r w:rsidRPr="0044663F">
        <w:t xml:space="preserve">. Тогда </w:t>
      </w:r>
      <w:r w:rsidRPr="0044663F">
        <w:rPr>
          <w:position w:val="-12"/>
        </w:rPr>
        <w:object w:dxaOrig="1219" w:dyaOrig="380">
          <v:shape id="_x0000_i1096" type="#_x0000_t75" style="width:60pt;height:19.5pt" o:ole="">
            <v:imagedata r:id="rId139" o:title=""/>
          </v:shape>
          <o:OLEObject Type="Embed" ProgID="Equation.DSMT4" ShapeID="_x0000_i1096" DrawAspect="Content" ObjectID="_1516011066" r:id="rId140"/>
        </w:object>
      </w:r>
      <w:r w:rsidRPr="0044663F">
        <w:t xml:space="preserve"> и </w:t>
      </w:r>
      <w:r w:rsidRPr="0044663F">
        <w:rPr>
          <w:position w:val="-12"/>
        </w:rPr>
        <w:object w:dxaOrig="1219" w:dyaOrig="380">
          <v:shape id="_x0000_i1097" type="#_x0000_t75" style="width:60pt;height:19.5pt" o:ole="">
            <v:imagedata r:id="rId141" o:title=""/>
          </v:shape>
          <o:OLEObject Type="Embed" ProgID="Equation.DSMT4" ShapeID="_x0000_i1097" DrawAspect="Content" ObjectID="_1516011067" r:id="rId142"/>
        </w:object>
      </w:r>
      <w:r w:rsidRPr="0044663F">
        <w:t xml:space="preserve"> Следовательно, </w:t>
      </w:r>
      <w:r w:rsidRPr="0044663F">
        <w:rPr>
          <w:position w:val="-12"/>
        </w:rPr>
        <w:object w:dxaOrig="1340" w:dyaOrig="380">
          <v:shape id="_x0000_i1098" type="#_x0000_t75" style="width:66pt;height:19.5pt" o:ole="">
            <v:imagedata r:id="rId143" o:title=""/>
          </v:shape>
          <o:OLEObject Type="Embed" ProgID="Equation.DSMT4" ShapeID="_x0000_i1098" DrawAspect="Content" ObjectID="_1516011068" r:id="rId144"/>
        </w:object>
      </w:r>
      <w:r w:rsidRPr="0044663F">
        <w:t xml:space="preserve">. Поэтому </w:t>
      </w:r>
      <w:r w:rsidRPr="0044663F">
        <w:rPr>
          <w:position w:val="-4"/>
        </w:rPr>
        <w:object w:dxaOrig="480" w:dyaOrig="279">
          <v:shape id="_x0000_i1099" type="#_x0000_t75" style="width:24.75pt;height:14.25pt" o:ole="">
            <v:imagedata r:id="rId145" o:title=""/>
          </v:shape>
          <o:OLEObject Type="Embed" ProgID="Equation.DSMT4" ShapeID="_x0000_i1099" DrawAspect="Content" ObjectID="_1516011069" r:id="rId146"/>
        </w:object>
      </w:r>
      <w:r w:rsidRPr="0044663F">
        <w:t xml:space="preserve"> — проекция </w:t>
      </w:r>
      <w:r w:rsidRPr="0044663F">
        <w:rPr>
          <w:position w:val="-6"/>
        </w:rPr>
        <w:object w:dxaOrig="520" w:dyaOrig="300">
          <v:shape id="_x0000_i1100" type="#_x0000_t75" style="width:25.5pt;height:15pt" o:ole="">
            <v:imagedata r:id="rId147" o:title=""/>
          </v:shape>
          <o:OLEObject Type="Embed" ProgID="Equation.DSMT4" ShapeID="_x0000_i1100" DrawAspect="Content" ObjectID="_1516011070" r:id="rId148"/>
        </w:object>
      </w:r>
      <w:r w:rsidR="00D20EA2" w:rsidRPr="0044663F">
        <w:t xml:space="preserve"> на</w:t>
      </w:r>
      <w:r w:rsidR="00D20EA2">
        <w:t> </w:t>
      </w:r>
      <w:r w:rsidR="00D20EA2" w:rsidRPr="0044663F">
        <w:t>п</w:t>
      </w:r>
      <w:r w:rsidRPr="0044663F">
        <w:t xml:space="preserve">лоскость </w:t>
      </w:r>
      <w:r w:rsidRPr="0044663F">
        <w:rPr>
          <w:position w:val="-12"/>
        </w:rPr>
        <w:object w:dxaOrig="660" w:dyaOrig="380">
          <v:shape id="_x0000_i1101" type="#_x0000_t75" style="width:33pt;height:19.5pt" o:ole="">
            <v:imagedata r:id="rId149" o:title=""/>
          </v:shape>
          <o:OLEObject Type="Embed" ProgID="Equation.DSMT4" ShapeID="_x0000_i1101" DrawAspect="Content" ObjectID="_1516011071" r:id="rId150"/>
        </w:object>
      </w:r>
      <w:r w:rsidRPr="0044663F">
        <w:t>.</w:t>
      </w:r>
    </w:p>
    <w:p w:rsidR="00B108B0" w:rsidRPr="0044663F" w:rsidRDefault="00B108B0" w:rsidP="00603B42">
      <w:pPr>
        <w:ind w:firstLine="709"/>
      </w:pPr>
      <w:r w:rsidRPr="0044663F">
        <w:t xml:space="preserve">Прямая </w:t>
      </w:r>
      <w:r w:rsidRPr="0044663F">
        <w:rPr>
          <w:position w:val="-4"/>
        </w:rPr>
        <w:object w:dxaOrig="540" w:dyaOrig="279">
          <v:shape id="_x0000_i1102" type="#_x0000_t75" style="width:27pt;height:14.25pt" o:ole="">
            <v:imagedata r:id="rId151" o:title=""/>
          </v:shape>
          <o:OLEObject Type="Embed" ProgID="Equation.DSMT4" ShapeID="_x0000_i1102" DrawAspect="Content" ObjectID="_1516011072" r:id="rId152"/>
        </w:object>
      </w:r>
      <w:r w:rsidRPr="0044663F">
        <w:t xml:space="preserve"> перпендикулярна </w:t>
      </w:r>
      <w:r w:rsidRPr="0044663F">
        <w:rPr>
          <w:position w:val="-6"/>
        </w:rPr>
        <w:object w:dxaOrig="520" w:dyaOrig="300">
          <v:shape id="_x0000_i1103" type="#_x0000_t75" style="width:25.5pt;height:15pt" o:ole="">
            <v:imagedata r:id="rId153" o:title=""/>
          </v:shape>
          <o:OLEObject Type="Embed" ProgID="Equation.DSMT4" ShapeID="_x0000_i1103" DrawAspect="Content" ObjectID="_1516011073" r:id="rId154"/>
        </w:object>
      </w:r>
      <w:r w:rsidRPr="0044663F">
        <w:t>, тогда</w:t>
      </w:r>
      <w:r w:rsidR="00D20EA2" w:rsidRPr="0044663F">
        <w:t xml:space="preserve"> по</w:t>
      </w:r>
      <w:r w:rsidR="00D20EA2">
        <w:t> </w:t>
      </w:r>
      <w:r w:rsidR="00D20EA2" w:rsidRPr="0044663F">
        <w:t>т</w:t>
      </w:r>
      <w:r w:rsidRPr="0044663F">
        <w:t>еореме</w:t>
      </w:r>
      <w:r w:rsidR="00D20EA2" w:rsidRPr="0044663F">
        <w:t xml:space="preserve"> о</w:t>
      </w:r>
      <w:r w:rsidR="00D20EA2">
        <w:t> </w:t>
      </w:r>
      <w:r w:rsidR="00D20EA2" w:rsidRPr="0044663F">
        <w:t>т</w:t>
      </w:r>
      <w:r w:rsidRPr="0044663F">
        <w:t xml:space="preserve">рёх перпендикулярах </w:t>
      </w:r>
      <w:r w:rsidRPr="0044663F">
        <w:rPr>
          <w:position w:val="-6"/>
        </w:rPr>
        <w:object w:dxaOrig="1300" w:dyaOrig="300">
          <v:shape id="_x0000_i1104" type="#_x0000_t75" style="width:65.25pt;height:15pt" o:ole="">
            <v:imagedata r:id="rId155" o:title=""/>
          </v:shape>
          <o:OLEObject Type="Embed" ProgID="Equation.DSMT4" ShapeID="_x0000_i1104" DrawAspect="Content" ObjectID="_1516011074" r:id="rId156"/>
        </w:object>
      </w:r>
      <w:r w:rsidRPr="0044663F">
        <w:t xml:space="preserve"> Следовательно, угол </w:t>
      </w:r>
      <w:r w:rsidRPr="0044663F">
        <w:rPr>
          <w:position w:val="-6"/>
        </w:rPr>
        <w:object w:dxaOrig="680" w:dyaOrig="300">
          <v:shape id="_x0000_i1105" type="#_x0000_t75" style="width:34.5pt;height:15pt" o:ole="">
            <v:imagedata r:id="rId157" o:title=""/>
          </v:shape>
          <o:OLEObject Type="Embed" ProgID="Equation.DSMT4" ShapeID="_x0000_i1105" DrawAspect="Content" ObjectID="_1516011075" r:id="rId158"/>
        </w:object>
      </w:r>
      <w:r w:rsidRPr="0044663F">
        <w:t xml:space="preserve"> — линейный угол искомого угла. </w:t>
      </w:r>
    </w:p>
    <w:p w:rsidR="00B108B0" w:rsidRPr="0044663F" w:rsidRDefault="00B108B0" w:rsidP="00603B42">
      <w:pPr>
        <w:ind w:firstLine="709"/>
      </w:pPr>
      <w:r w:rsidRPr="0044663F">
        <w:t xml:space="preserve">Длина </w:t>
      </w:r>
      <w:r w:rsidRPr="0044663F">
        <w:rPr>
          <w:position w:val="-6"/>
        </w:rPr>
        <w:object w:dxaOrig="460" w:dyaOrig="300">
          <v:shape id="_x0000_i1106" type="#_x0000_t75" style="width:23.25pt;height:15pt" o:ole="">
            <v:imagedata r:id="rId159" o:title=""/>
          </v:shape>
          <o:OLEObject Type="Embed" ProgID="Equation.DSMT4" ShapeID="_x0000_i1106" DrawAspect="Content" ObjectID="_1516011076" r:id="rId160"/>
        </w:object>
      </w:r>
      <w:r w:rsidRPr="0044663F">
        <w:t xml:space="preserve"> равна половине высоты треугольника </w:t>
      </w:r>
      <w:r w:rsidRPr="0044663F">
        <w:rPr>
          <w:position w:val="-12"/>
        </w:rPr>
        <w:object w:dxaOrig="780" w:dyaOrig="380">
          <v:shape id="_x0000_i1107" type="#_x0000_t75" style="width:37.5pt;height:19.5pt" o:ole="">
            <v:imagedata r:id="rId161" o:title=""/>
          </v:shape>
          <o:OLEObject Type="Embed" ProgID="Equation.DSMT4" ShapeID="_x0000_i1107" DrawAspect="Content" ObjectID="_1516011077" r:id="rId162"/>
        </w:object>
      </w:r>
      <w:r w:rsidRPr="0044663F">
        <w:t>,</w:t>
      </w:r>
      <w:r w:rsidR="00D20EA2" w:rsidRPr="0044663F">
        <w:t xml:space="preserve"> то</w:t>
      </w:r>
      <w:r w:rsidR="00D20EA2">
        <w:t> </w:t>
      </w:r>
      <w:r w:rsidR="00D20EA2" w:rsidRPr="0044663F">
        <w:t>е</w:t>
      </w:r>
      <w:r w:rsidRPr="0044663F">
        <w:t xml:space="preserve">сть </w:t>
      </w:r>
      <w:r w:rsidRPr="0044663F">
        <w:rPr>
          <w:position w:val="-26"/>
        </w:rPr>
        <w:object w:dxaOrig="1219" w:dyaOrig="760">
          <v:shape id="_x0000_i1108" type="#_x0000_t75" style="width:60pt;height:38.25pt" o:ole="">
            <v:imagedata r:id="rId163" o:title=""/>
          </v:shape>
          <o:OLEObject Type="Embed" ProgID="Equation.DSMT4" ShapeID="_x0000_i1108" DrawAspect="Content" ObjectID="_1516011078" r:id="rId164"/>
        </w:object>
      </w:r>
      <w:r w:rsidRPr="0044663F">
        <w:t xml:space="preserve">. Поэтому </w:t>
      </w:r>
      <w:r w:rsidRPr="0044663F">
        <w:rPr>
          <w:position w:val="-32"/>
        </w:rPr>
        <w:object w:dxaOrig="3739" w:dyaOrig="820">
          <v:shape id="_x0000_i1109" type="#_x0000_t75" style="width:185.25pt;height:40.5pt" o:ole="">
            <v:imagedata r:id="rId165" o:title=""/>
          </v:shape>
          <o:OLEObject Type="Embed" ProgID="Equation.DSMT4" ShapeID="_x0000_i1109" DrawAspect="Content" ObjectID="_1516011079" r:id="rId166"/>
        </w:object>
      </w:r>
      <w:r w:rsidRPr="0044663F">
        <w:t>.</w:t>
      </w:r>
    </w:p>
    <w:p w:rsidR="00B108B0" w:rsidRPr="0044663F" w:rsidRDefault="00B108B0" w:rsidP="00603B42">
      <w:pPr>
        <w:ind w:firstLine="709"/>
      </w:pPr>
      <w:r w:rsidRPr="0044663F">
        <w:tab/>
        <w:t xml:space="preserve">Следовательно, </w:t>
      </w:r>
      <w:r w:rsidRPr="0044663F">
        <w:rPr>
          <w:position w:val="-30"/>
        </w:rPr>
        <w:object w:dxaOrig="2240" w:dyaOrig="800">
          <v:shape id="_x0000_i1110" type="#_x0000_t75" style="width:111pt;height:39.75pt" o:ole="">
            <v:imagedata r:id="rId167" o:title=""/>
          </v:shape>
          <o:OLEObject Type="Embed" ProgID="Equation.DSMT4" ShapeID="_x0000_i1110" DrawAspect="Content" ObjectID="_1516011080" r:id="rId168"/>
        </w:object>
      </w:r>
      <w:r w:rsidRPr="0044663F">
        <w:t xml:space="preserve">. </w:t>
      </w:r>
    </w:p>
    <w:p w:rsidR="00B108B0" w:rsidRPr="0044663F" w:rsidRDefault="00B108B0" w:rsidP="00603B42">
      <w:pPr>
        <w:ind w:firstLine="709"/>
      </w:pPr>
      <w:r w:rsidRPr="0044663F">
        <w:rPr>
          <w:b/>
        </w:rPr>
        <w:t>Ответ:</w:t>
      </w:r>
      <w:r w:rsidRPr="0044663F">
        <w:t xml:space="preserve"> б) </w:t>
      </w:r>
      <w:r w:rsidRPr="0044663F">
        <w:rPr>
          <w:position w:val="-30"/>
        </w:rPr>
        <w:object w:dxaOrig="1160" w:dyaOrig="800">
          <v:shape id="_x0000_i1111" type="#_x0000_t75" style="width:57.75pt;height:39.75pt" o:ole="">
            <v:imagedata r:id="rId169" o:title=""/>
          </v:shape>
          <o:OLEObject Type="Embed" ProgID="Equation.DSMT4" ShapeID="_x0000_i1111" DrawAspect="Content" ObjectID="_1516011081" r:id="rId170"/>
        </w:object>
      </w:r>
      <w:r w:rsidRPr="0044663F">
        <w:t>.</w:t>
      </w:r>
    </w:p>
    <w:p w:rsidR="00B108B0" w:rsidRPr="0044663F" w:rsidRDefault="00B108B0" w:rsidP="00603B42"/>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92"/>
        <w:gridCol w:w="1122"/>
      </w:tblGrid>
      <w:tr w:rsidR="00B108B0" w:rsidRPr="0044663F" w:rsidTr="007D4F2D">
        <w:trPr>
          <w:trHeight w:val="277"/>
        </w:trPr>
        <w:tc>
          <w:tcPr>
            <w:tcW w:w="4434" w:type="pct"/>
          </w:tcPr>
          <w:p w:rsidR="00B108B0" w:rsidRPr="0044663F" w:rsidRDefault="00B108B0" w:rsidP="007D4F2D">
            <w:pPr>
              <w:jc w:val="center"/>
              <w:rPr>
                <w:b/>
                <w:sz w:val="26"/>
                <w:szCs w:val="26"/>
              </w:rPr>
            </w:pPr>
            <w:r w:rsidRPr="0044663F">
              <w:rPr>
                <w:b/>
                <w:sz w:val="26"/>
                <w:szCs w:val="26"/>
              </w:rPr>
              <w:t>Содержание критерия</w:t>
            </w:r>
          </w:p>
        </w:tc>
        <w:tc>
          <w:tcPr>
            <w:tcW w:w="566" w:type="pct"/>
          </w:tcPr>
          <w:p w:rsidR="00B108B0" w:rsidRPr="0044663F" w:rsidRDefault="00B108B0" w:rsidP="007D4F2D">
            <w:pPr>
              <w:jc w:val="center"/>
              <w:rPr>
                <w:b/>
                <w:sz w:val="26"/>
                <w:szCs w:val="26"/>
                <w:lang w:val="en-US"/>
              </w:rPr>
            </w:pPr>
            <w:r w:rsidRPr="0044663F">
              <w:rPr>
                <w:b/>
                <w:sz w:val="26"/>
                <w:szCs w:val="26"/>
              </w:rPr>
              <w:t>Баллы</w:t>
            </w:r>
          </w:p>
        </w:tc>
      </w:tr>
      <w:tr w:rsidR="00B108B0" w:rsidRPr="0044663F" w:rsidTr="007D4F2D">
        <w:trPr>
          <w:trHeight w:val="277"/>
        </w:trPr>
        <w:tc>
          <w:tcPr>
            <w:tcW w:w="4434" w:type="pct"/>
          </w:tcPr>
          <w:p w:rsidR="00B108B0" w:rsidRPr="0044663F" w:rsidRDefault="00B108B0" w:rsidP="007D4F2D">
            <w:pPr>
              <w:rPr>
                <w:sz w:val="26"/>
                <w:szCs w:val="26"/>
              </w:rPr>
            </w:pPr>
            <w:r w:rsidRPr="0044663F">
              <w:rPr>
                <w:sz w:val="26"/>
                <w:szCs w:val="26"/>
              </w:rPr>
              <w:t>Обоснованно получены верные ответы</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унктах</w:t>
            </w:r>
            <w:r w:rsidR="00D20EA2" w:rsidRPr="0044663F">
              <w:rPr>
                <w:sz w:val="26"/>
                <w:szCs w:val="26"/>
              </w:rPr>
              <w:t xml:space="preserve"> </w:t>
            </w:r>
            <w:r w:rsidR="00D20EA2" w:rsidRPr="0044663F">
              <w:rPr>
                <w:i/>
                <w:sz w:val="26"/>
                <w:szCs w:val="26"/>
              </w:rPr>
              <w:t>а</w:t>
            </w:r>
            <w:r w:rsidR="00D20EA2">
              <w:rPr>
                <w:sz w:val="26"/>
                <w:szCs w:val="26"/>
              </w:rPr>
              <w:t> </w:t>
            </w:r>
            <w:r w:rsidR="00D20EA2" w:rsidRPr="0044663F">
              <w:rPr>
                <w:sz w:val="26"/>
                <w:szCs w:val="26"/>
              </w:rPr>
              <w:t>и</w:t>
            </w:r>
            <w:r w:rsidRPr="0044663F">
              <w:rPr>
                <w:sz w:val="26"/>
                <w:szCs w:val="26"/>
              </w:rPr>
              <w:t xml:space="preserve"> </w:t>
            </w:r>
            <w:r w:rsidRPr="0044663F">
              <w:rPr>
                <w:i/>
                <w:sz w:val="26"/>
                <w:szCs w:val="26"/>
              </w:rPr>
              <w:t>б</w:t>
            </w:r>
          </w:p>
        </w:tc>
        <w:tc>
          <w:tcPr>
            <w:tcW w:w="566" w:type="pct"/>
          </w:tcPr>
          <w:p w:rsidR="00B108B0" w:rsidRPr="0044663F" w:rsidRDefault="00B108B0" w:rsidP="007D4F2D">
            <w:pPr>
              <w:jc w:val="center"/>
              <w:rPr>
                <w:sz w:val="26"/>
                <w:szCs w:val="26"/>
              </w:rPr>
            </w:pPr>
            <w:r w:rsidRPr="0044663F">
              <w:rPr>
                <w:sz w:val="26"/>
                <w:szCs w:val="26"/>
              </w:rPr>
              <w:t>2</w:t>
            </w:r>
          </w:p>
        </w:tc>
      </w:tr>
      <w:tr w:rsidR="00B108B0" w:rsidRPr="0044663F" w:rsidTr="007D4F2D">
        <w:trPr>
          <w:trHeight w:val="277"/>
        </w:trPr>
        <w:tc>
          <w:tcPr>
            <w:tcW w:w="4434" w:type="pct"/>
            <w:vAlign w:val="center"/>
          </w:tcPr>
          <w:p w:rsidR="00B108B0" w:rsidRPr="0044663F" w:rsidRDefault="00B108B0" w:rsidP="007D4F2D">
            <w:pPr>
              <w:rPr>
                <w:sz w:val="26"/>
                <w:szCs w:val="26"/>
              </w:rPr>
            </w:pPr>
            <w:r w:rsidRPr="0044663F">
              <w:rPr>
                <w:sz w:val="26"/>
                <w:szCs w:val="26"/>
              </w:rPr>
              <w:t>Выполнен только один</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унктов</w:t>
            </w:r>
            <w:r w:rsidR="00D20EA2" w:rsidRPr="0044663F">
              <w:rPr>
                <w:sz w:val="26"/>
                <w:szCs w:val="26"/>
              </w:rPr>
              <w:t xml:space="preserve"> </w:t>
            </w:r>
            <w:r w:rsidR="00D20EA2" w:rsidRPr="0044663F">
              <w:rPr>
                <w:i/>
                <w:sz w:val="26"/>
                <w:szCs w:val="26"/>
              </w:rPr>
              <w:t>а</w:t>
            </w:r>
            <w:r w:rsidR="00D20EA2">
              <w:rPr>
                <w:sz w:val="26"/>
                <w:szCs w:val="26"/>
              </w:rPr>
              <w:t> </w:t>
            </w:r>
            <w:r w:rsidR="00D20EA2" w:rsidRPr="0044663F">
              <w:rPr>
                <w:sz w:val="26"/>
                <w:szCs w:val="26"/>
              </w:rPr>
              <w:t>и</w:t>
            </w:r>
            <w:r w:rsidRPr="0044663F">
              <w:rPr>
                <w:sz w:val="26"/>
                <w:szCs w:val="26"/>
              </w:rPr>
              <w:t xml:space="preserve"> </w:t>
            </w:r>
            <w:r w:rsidRPr="0044663F">
              <w:rPr>
                <w:i/>
                <w:sz w:val="26"/>
                <w:szCs w:val="26"/>
              </w:rPr>
              <w:t>б</w:t>
            </w:r>
          </w:p>
        </w:tc>
        <w:tc>
          <w:tcPr>
            <w:tcW w:w="566" w:type="pct"/>
          </w:tcPr>
          <w:p w:rsidR="00B108B0" w:rsidRPr="0044663F" w:rsidRDefault="00B108B0" w:rsidP="007D4F2D">
            <w:pPr>
              <w:jc w:val="center"/>
              <w:rPr>
                <w:sz w:val="26"/>
                <w:szCs w:val="26"/>
              </w:rPr>
            </w:pPr>
            <w:r w:rsidRPr="0044663F">
              <w:rPr>
                <w:sz w:val="26"/>
                <w:szCs w:val="26"/>
              </w:rPr>
              <w:t>1</w:t>
            </w:r>
          </w:p>
        </w:tc>
      </w:tr>
      <w:tr w:rsidR="00B108B0" w:rsidRPr="0044663F" w:rsidTr="007D4F2D">
        <w:trPr>
          <w:trHeight w:val="277"/>
        </w:trPr>
        <w:tc>
          <w:tcPr>
            <w:tcW w:w="4434" w:type="pct"/>
            <w:vAlign w:val="center"/>
          </w:tcPr>
          <w:p w:rsidR="00B108B0" w:rsidRPr="0044663F" w:rsidRDefault="00B108B0" w:rsidP="007D4F2D">
            <w:pPr>
              <w:rPr>
                <w:sz w:val="26"/>
                <w:szCs w:val="26"/>
              </w:rPr>
            </w:pPr>
            <w:r w:rsidRPr="0044663F">
              <w:rPr>
                <w:sz w:val="26"/>
                <w:szCs w:val="26"/>
              </w:rPr>
              <w:t>Решение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оответствует</w:t>
            </w:r>
            <w:r w:rsidR="00D20EA2" w:rsidRPr="0044663F">
              <w:rPr>
                <w:sz w:val="26"/>
                <w:szCs w:val="26"/>
              </w:rPr>
              <w:t xml:space="preserve"> ни</w:t>
            </w:r>
            <w:r w:rsidR="00D20EA2">
              <w:rPr>
                <w:sz w:val="26"/>
                <w:szCs w:val="26"/>
              </w:rPr>
              <w:t> </w:t>
            </w:r>
            <w:r w:rsidR="00D20EA2" w:rsidRPr="0044663F">
              <w:rPr>
                <w:sz w:val="26"/>
                <w:szCs w:val="26"/>
              </w:rPr>
              <w:t>о</w:t>
            </w:r>
            <w:r w:rsidRPr="0044663F">
              <w:rPr>
                <w:sz w:val="26"/>
                <w:szCs w:val="26"/>
              </w:rPr>
              <w:t>дному</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ритериев, перечисленных выше</w:t>
            </w:r>
          </w:p>
        </w:tc>
        <w:tc>
          <w:tcPr>
            <w:tcW w:w="566" w:type="pct"/>
          </w:tcPr>
          <w:p w:rsidR="00B108B0" w:rsidRPr="0044663F" w:rsidRDefault="00B108B0" w:rsidP="007D4F2D">
            <w:pPr>
              <w:jc w:val="center"/>
              <w:rPr>
                <w:sz w:val="26"/>
                <w:szCs w:val="26"/>
              </w:rPr>
            </w:pPr>
            <w:r w:rsidRPr="0044663F">
              <w:rPr>
                <w:sz w:val="26"/>
                <w:szCs w:val="26"/>
              </w:rPr>
              <w:t>0</w:t>
            </w:r>
          </w:p>
        </w:tc>
      </w:tr>
      <w:tr w:rsidR="00B108B0" w:rsidRPr="0044663F" w:rsidTr="007D4F2D">
        <w:trPr>
          <w:trHeight w:val="277"/>
        </w:trPr>
        <w:tc>
          <w:tcPr>
            <w:tcW w:w="4434" w:type="pct"/>
          </w:tcPr>
          <w:p w:rsidR="00B108B0" w:rsidRPr="0044663F" w:rsidRDefault="00B108B0" w:rsidP="007D4F2D">
            <w:pPr>
              <w:jc w:val="right"/>
              <w:rPr>
                <w:i/>
                <w:sz w:val="26"/>
                <w:szCs w:val="26"/>
              </w:rPr>
            </w:pPr>
            <w:r w:rsidRPr="0044663F">
              <w:rPr>
                <w:i/>
                <w:sz w:val="26"/>
                <w:szCs w:val="26"/>
              </w:rPr>
              <w:t>Максимальный балл</w:t>
            </w:r>
          </w:p>
        </w:tc>
        <w:tc>
          <w:tcPr>
            <w:tcW w:w="566" w:type="pct"/>
          </w:tcPr>
          <w:p w:rsidR="00B108B0" w:rsidRPr="0044663F" w:rsidRDefault="00B108B0" w:rsidP="007D4F2D">
            <w:pPr>
              <w:jc w:val="center"/>
              <w:rPr>
                <w:sz w:val="26"/>
                <w:szCs w:val="26"/>
              </w:rPr>
            </w:pPr>
            <w:r w:rsidRPr="0044663F">
              <w:rPr>
                <w:sz w:val="26"/>
                <w:szCs w:val="26"/>
              </w:rPr>
              <w:t>2</w:t>
            </w:r>
          </w:p>
        </w:tc>
      </w:tr>
    </w:tbl>
    <w:p w:rsidR="00B108B0" w:rsidRPr="0044663F" w:rsidRDefault="00B108B0" w:rsidP="00603B42"/>
    <w:p w:rsidR="00B108B0" w:rsidRPr="0044663F" w:rsidRDefault="00D20EA2" w:rsidP="00603B42">
      <w:pPr>
        <w:tabs>
          <w:tab w:val="left" w:pos="1200"/>
        </w:tabs>
        <w:overflowPunct/>
        <w:autoSpaceDE/>
        <w:autoSpaceDN/>
        <w:adjustRightInd/>
        <w:ind w:firstLine="709"/>
        <w:jc w:val="center"/>
        <w:textAlignment w:val="auto"/>
        <w:rPr>
          <w:b/>
          <w:i/>
          <w:sz w:val="26"/>
          <w:szCs w:val="26"/>
        </w:rPr>
      </w:pPr>
      <w:r>
        <w:rPr>
          <w:b/>
          <w:i/>
          <w:szCs w:val="28"/>
        </w:rPr>
        <w:br w:type="page"/>
      </w:r>
      <w:r w:rsidRPr="0044663F">
        <w:rPr>
          <w:b/>
          <w:i/>
          <w:sz w:val="26"/>
          <w:szCs w:val="26"/>
        </w:rPr>
        <w:lastRenderedPageBreak/>
        <w:t>О</w:t>
      </w:r>
      <w:r w:rsidR="00B108B0" w:rsidRPr="0044663F">
        <w:rPr>
          <w:b/>
          <w:i/>
          <w:sz w:val="26"/>
          <w:szCs w:val="26"/>
        </w:rPr>
        <w:t>бразец экзаменационного варианта для проведения ГВЭ-11  (письменная форма)</w:t>
      </w:r>
      <w:r w:rsidRPr="0044663F">
        <w:rPr>
          <w:b/>
          <w:i/>
          <w:sz w:val="26"/>
          <w:szCs w:val="26"/>
        </w:rPr>
        <w:t xml:space="preserve"> по</w:t>
      </w:r>
      <w:r>
        <w:rPr>
          <w:b/>
          <w:i/>
          <w:sz w:val="26"/>
          <w:szCs w:val="26"/>
        </w:rPr>
        <w:t> </w:t>
      </w:r>
      <w:r w:rsidRPr="0044663F">
        <w:rPr>
          <w:b/>
          <w:i/>
          <w:sz w:val="26"/>
          <w:szCs w:val="26"/>
        </w:rPr>
        <w:t>м</w:t>
      </w:r>
      <w:r w:rsidR="00B108B0" w:rsidRPr="0044663F">
        <w:rPr>
          <w:b/>
          <w:i/>
          <w:sz w:val="26"/>
          <w:szCs w:val="26"/>
        </w:rPr>
        <w:t>атематике</w:t>
      </w:r>
      <w:r w:rsidRPr="0044663F">
        <w:rPr>
          <w:b/>
          <w:i/>
          <w:sz w:val="26"/>
          <w:szCs w:val="26"/>
        </w:rPr>
        <w:t xml:space="preserve"> с</w:t>
      </w:r>
      <w:r>
        <w:rPr>
          <w:b/>
          <w:i/>
          <w:sz w:val="26"/>
          <w:szCs w:val="26"/>
        </w:rPr>
        <w:t> </w:t>
      </w:r>
      <w:r w:rsidRPr="0044663F">
        <w:rPr>
          <w:b/>
          <w:i/>
          <w:sz w:val="26"/>
          <w:szCs w:val="26"/>
        </w:rPr>
        <w:t>м</w:t>
      </w:r>
      <w:r w:rsidR="00B108B0" w:rsidRPr="0044663F">
        <w:rPr>
          <w:b/>
          <w:i/>
          <w:sz w:val="26"/>
          <w:szCs w:val="26"/>
        </w:rPr>
        <w:t>аркировкой буквой «К»</w:t>
      </w:r>
    </w:p>
    <w:p w:rsidR="00B108B0" w:rsidRPr="0044663F" w:rsidRDefault="00B108B0" w:rsidP="00603B42">
      <w:pPr>
        <w:keepNext/>
        <w:keepLines/>
        <w:shd w:val="clear" w:color="000000" w:fill="auto"/>
        <w:rPr>
          <w:b/>
          <w:bCs/>
          <w:sz w:val="26"/>
          <w:szCs w:val="26"/>
        </w:rPr>
      </w:pPr>
    </w:p>
    <w:p w:rsidR="00B108B0" w:rsidRPr="0044663F" w:rsidRDefault="00B108B0" w:rsidP="00603B42">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603B42">
      <w:pPr>
        <w:keepNext/>
        <w:keepLines/>
        <w:shd w:val="clear" w:color="000000" w:fill="auto"/>
        <w:ind w:firstLine="709"/>
        <w:jc w:val="center"/>
        <w:rPr>
          <w:b/>
          <w:bCs/>
          <w:sz w:val="26"/>
          <w:szCs w:val="26"/>
        </w:rPr>
      </w:pPr>
    </w:p>
    <w:p w:rsidR="00B108B0" w:rsidRPr="0044663F" w:rsidRDefault="00B108B0" w:rsidP="00603B42">
      <w:pPr>
        <w:shd w:val="clear" w:color="000000" w:fill="auto"/>
        <w:ind w:firstLine="709"/>
        <w:jc w:val="both"/>
        <w:rPr>
          <w:sz w:val="26"/>
          <w:szCs w:val="26"/>
        </w:rPr>
      </w:pPr>
      <w:r w:rsidRPr="0044663F">
        <w:rPr>
          <w:sz w:val="26"/>
          <w:szCs w:val="26"/>
        </w:rPr>
        <w:t>Экзаменационная работа состоит из 10 заданий 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p>
    <w:p w:rsidR="00B108B0" w:rsidRPr="0044663F" w:rsidRDefault="00B108B0" w:rsidP="00603B42">
      <w:pPr>
        <w:shd w:val="clear" w:color="000000" w:fill="auto"/>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отводится </w:t>
      </w:r>
      <w:r w:rsidRPr="0044663F">
        <w:rPr>
          <w:sz w:val="26"/>
          <w:szCs w:val="26"/>
        </w:rPr>
        <w:br/>
        <w:t>3 часа 55 минут (235 минут).</w:t>
      </w:r>
    </w:p>
    <w:p w:rsidR="00B108B0" w:rsidRPr="0044663F" w:rsidRDefault="00B108B0" w:rsidP="00603B42">
      <w:pPr>
        <w:shd w:val="clear" w:color="000000" w:fill="auto"/>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1–10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целого числа или конечной десятичной дроби. </w:t>
      </w:r>
    </w:p>
    <w:p w:rsidR="00B108B0" w:rsidRPr="0044663F" w:rsidRDefault="00B108B0" w:rsidP="00603B42">
      <w:pPr>
        <w:shd w:val="clear" w:color="000000" w:fill="auto"/>
        <w:ind w:firstLine="709"/>
        <w:jc w:val="both"/>
        <w:rPr>
          <w:sz w:val="26"/>
          <w:szCs w:val="26"/>
        </w:rPr>
      </w:pPr>
      <w:r w:rsidRPr="0044663F">
        <w:rPr>
          <w:sz w:val="26"/>
          <w:szCs w:val="26"/>
        </w:rPr>
        <w:t>Все бланки заполняются яркими чёрными чернилами. Допускается использование гелевой или капиллярной ручки.</w:t>
      </w:r>
    </w:p>
    <w:p w:rsidR="00B108B0" w:rsidRPr="0044663F" w:rsidRDefault="00B108B0" w:rsidP="00603B42">
      <w:pPr>
        <w:shd w:val="clear" w:color="000000" w:fill="auto"/>
        <w:ind w:firstLine="709"/>
        <w:jc w:val="both"/>
        <w:rPr>
          <w:sz w:val="26"/>
          <w:szCs w:val="26"/>
        </w:rPr>
      </w:pPr>
      <w:r w:rsidRPr="0044663F">
        <w:rPr>
          <w:sz w:val="26"/>
          <w:szCs w:val="26"/>
        </w:rPr>
        <w:t xml:space="preserve">При выполнении заданий можно пользоваться черновиком. Записи </w:t>
      </w:r>
      <w:r w:rsidRPr="0044663F">
        <w:rPr>
          <w:sz w:val="26"/>
          <w:szCs w:val="26"/>
        </w:rPr>
        <w:br/>
        <w:t>в черновике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603B42">
      <w:pPr>
        <w:shd w:val="clear" w:color="000000" w:fill="auto"/>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w:t>
      </w:r>
    </w:p>
    <w:p w:rsidR="00B108B0" w:rsidRPr="0044663F" w:rsidRDefault="00B108B0" w:rsidP="00603B42">
      <w:pPr>
        <w:shd w:val="clear" w:color="000000" w:fill="auto"/>
        <w:ind w:firstLine="709"/>
        <w:jc w:val="both"/>
        <w:rPr>
          <w:sz w:val="26"/>
          <w:szCs w:val="26"/>
        </w:rPr>
      </w:pPr>
      <w:r w:rsidRPr="0044663F">
        <w:rPr>
          <w:sz w:val="26"/>
          <w:szCs w:val="26"/>
        </w:rPr>
        <w:t>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03B42">
      <w:pPr>
        <w:shd w:val="clear" w:color="000000" w:fill="auto"/>
        <w:ind w:firstLine="709"/>
        <w:rPr>
          <w:sz w:val="26"/>
          <w:szCs w:val="26"/>
        </w:rPr>
      </w:pPr>
    </w:p>
    <w:p w:rsidR="00B108B0" w:rsidRPr="0044663F" w:rsidRDefault="00B108B0" w:rsidP="00603B42">
      <w:pPr>
        <w:keepNext/>
        <w:keepLines/>
        <w:shd w:val="clear" w:color="000000" w:fill="auto"/>
        <w:ind w:firstLine="709"/>
        <w:jc w:val="center"/>
        <w:rPr>
          <w:b/>
          <w:bCs/>
          <w:i/>
          <w:sz w:val="26"/>
          <w:szCs w:val="26"/>
        </w:rPr>
      </w:pPr>
      <w:r w:rsidRPr="0044663F">
        <w:rPr>
          <w:b/>
          <w:bCs/>
          <w:i/>
          <w:sz w:val="26"/>
          <w:szCs w:val="26"/>
        </w:rPr>
        <w:t>Желаем успеха!</w:t>
      </w:r>
    </w:p>
    <w:p w:rsidR="00B108B0" w:rsidRPr="0044663F" w:rsidRDefault="00B108B0" w:rsidP="00603B42">
      <w:pPr>
        <w:spacing w:after="200"/>
        <w:rPr>
          <w:b/>
          <w:bCs/>
          <w:sz w:val="26"/>
          <w:szCs w:val="26"/>
        </w:rPr>
      </w:pPr>
    </w:p>
    <w:p w:rsidR="00B108B0" w:rsidRPr="0044663F" w:rsidRDefault="00B108B0" w:rsidP="00603B42">
      <w:pPr>
        <w:keepLines/>
        <w:pBdr>
          <w:top w:val="single" w:sz="4" w:space="1" w:color="auto"/>
          <w:left w:val="single" w:sz="4" w:space="4" w:color="auto"/>
          <w:bottom w:val="single" w:sz="4" w:space="1" w:color="auto"/>
          <w:right w:val="single" w:sz="4" w:space="4" w:color="auto"/>
        </w:pBdr>
        <w:rPr>
          <w:sz w:val="4"/>
        </w:rPr>
      </w:pPr>
      <w:r w:rsidRPr="0044663F">
        <w:rPr>
          <w:b/>
          <w:bCs/>
          <w:i/>
          <w:iCs/>
        </w:rPr>
        <w:t>Ответом</w:t>
      </w:r>
      <w:r w:rsidR="00D20EA2" w:rsidRPr="0044663F">
        <w:rPr>
          <w:b/>
          <w:bCs/>
          <w:i/>
          <w:iCs/>
        </w:rPr>
        <w:t xml:space="preserve"> к</w:t>
      </w:r>
      <w:r w:rsidR="00D20EA2">
        <w:rPr>
          <w:b/>
          <w:bCs/>
          <w:i/>
          <w:iCs/>
        </w:rPr>
        <w:t> </w:t>
      </w:r>
      <w:r w:rsidR="00D20EA2" w:rsidRPr="0044663F">
        <w:rPr>
          <w:b/>
          <w:bCs/>
          <w:i/>
          <w:iCs/>
        </w:rPr>
        <w:t>з</w:t>
      </w:r>
      <w:r w:rsidRPr="0044663F">
        <w:rPr>
          <w:b/>
          <w:bCs/>
          <w:i/>
          <w:iCs/>
        </w:rPr>
        <w:t xml:space="preserve">аданиям </w:t>
      </w:r>
      <w:r w:rsidRPr="0044663F">
        <w:rPr>
          <w:b/>
          <w:bCs/>
          <w:i/>
        </w:rPr>
        <w:t>1</w:t>
      </w:r>
      <w:r w:rsidRPr="0044663F">
        <w:rPr>
          <w:b/>
          <w:bCs/>
          <w:i/>
          <w:iCs/>
        </w:rPr>
        <w:t>–</w:t>
      </w:r>
      <w:r w:rsidRPr="0044663F">
        <w:rPr>
          <w:b/>
          <w:bCs/>
          <w:i/>
        </w:rPr>
        <w:t xml:space="preserve">10 </w:t>
      </w:r>
      <w:r w:rsidRPr="0044663F">
        <w:rPr>
          <w:b/>
          <w:bCs/>
          <w:i/>
          <w:iCs/>
        </w:rPr>
        <w:t>является целое число или конечная десятичная дробь.</w:t>
      </w:r>
      <w:r w:rsidRPr="0044663F">
        <w:rPr>
          <w:b/>
          <w:i/>
        </w:rPr>
        <w:t xml:space="preserve"> Запишите ответ</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т</w:t>
      </w:r>
      <w:r w:rsidRPr="0044663F">
        <w:rPr>
          <w:b/>
          <w:i/>
        </w:rPr>
        <w:t>ексте работы.</w:t>
      </w:r>
    </w:p>
    <w:p w:rsidR="00B108B0" w:rsidRPr="0044663F" w:rsidRDefault="00B108B0" w:rsidP="00603B42">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03B42"/>
    <w:p w:rsidR="00B108B0" w:rsidRPr="0044663F" w:rsidRDefault="00B108B0" w:rsidP="00603B42">
      <w:r w:rsidRPr="0044663F">
        <w:t>В пачке 250 листов бумаги формата А4.</w:t>
      </w:r>
      <w:r w:rsidR="00D20EA2" w:rsidRPr="0044663F">
        <w:t xml:space="preserve"> За</w:t>
      </w:r>
      <w:r w:rsidR="00D20EA2">
        <w:t> </w:t>
      </w:r>
      <w:r w:rsidR="00D20EA2" w:rsidRPr="0044663F">
        <w:t>н</w:t>
      </w:r>
      <w:r w:rsidRPr="0044663F">
        <w:t>еделю</w:t>
      </w:r>
      <w:r w:rsidR="00D20EA2" w:rsidRPr="0044663F">
        <w:t xml:space="preserve"> в</w:t>
      </w:r>
      <w:r w:rsidR="00D20EA2">
        <w:t> </w:t>
      </w:r>
      <w:r w:rsidR="00D20EA2" w:rsidRPr="0044663F">
        <w:t>о</w:t>
      </w:r>
      <w:r w:rsidRPr="0044663F">
        <w:t xml:space="preserve">фисе расходуется </w:t>
      </w:r>
      <w:r w:rsidRPr="0044663F">
        <w:rPr>
          <w:spacing w:val="-2"/>
        </w:rPr>
        <w:t>700 листов. Какого наименьшего количества пачек бумаги хватит на 8 недель?</w:t>
      </w:r>
    </w:p>
    <w:p w:rsidR="00B108B0" w:rsidRPr="0044663F" w:rsidRDefault="00B108B0" w:rsidP="00603B42">
      <w:pPr>
        <w:rPr>
          <w:sz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2</w:t>
      </w:r>
    </w:p>
    <w:p w:rsidR="00B108B0" w:rsidRPr="0044663F" w:rsidRDefault="00B108B0" w:rsidP="00603B42">
      <w:r w:rsidRPr="0044663F">
        <w:t>Налог</w:t>
      </w:r>
      <w:r w:rsidR="00D20EA2" w:rsidRPr="0044663F">
        <w:t xml:space="preserve"> на</w:t>
      </w:r>
      <w:r w:rsidR="00D20EA2">
        <w:t> </w:t>
      </w:r>
      <w:r w:rsidR="00D20EA2" w:rsidRPr="0044663F">
        <w:t>д</w:t>
      </w:r>
      <w:r w:rsidRPr="0044663F">
        <w:t>оходы физических лиц</w:t>
      </w:r>
      <w:r w:rsidR="00D20EA2" w:rsidRPr="0044663F">
        <w:t xml:space="preserve"> в</w:t>
      </w:r>
      <w:r w:rsidR="00D20EA2">
        <w:t> </w:t>
      </w:r>
      <w:r w:rsidR="00D20EA2" w:rsidRPr="0044663F">
        <w:t>Р</w:t>
      </w:r>
      <w:r w:rsidRPr="0044663F">
        <w:t>оссии составляет 13% заработной платы. Заработная плата Ивана Кузьмича равна 20 000 рублей. Какую сумму</w:t>
      </w:r>
      <w:r w:rsidR="00D20EA2" w:rsidRPr="0044663F">
        <w:t xml:space="preserve"> он</w:t>
      </w:r>
      <w:r w:rsidR="00D20EA2">
        <w:t> </w:t>
      </w:r>
      <w:r w:rsidR="00D20EA2" w:rsidRPr="0044663F">
        <w:t>п</w:t>
      </w:r>
      <w:r w:rsidRPr="0044663F">
        <w:t>олучит после уплаты этого налога?</w:t>
      </w:r>
    </w:p>
    <w:p w:rsidR="00B108B0" w:rsidRPr="0044663F" w:rsidRDefault="00B108B0" w:rsidP="00603B42">
      <w:pPr>
        <w:rPr>
          <w:sz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3</w:t>
      </w:r>
    </w:p>
    <w:p w:rsidR="00B108B0" w:rsidRPr="0044663F" w:rsidRDefault="00B108B0" w:rsidP="00603B42">
      <w:r w:rsidRPr="0044663F">
        <w:t>Найдите</w:t>
      </w:r>
      <w:r w:rsidRPr="0044663F">
        <w:rPr>
          <w:noProof/>
        </w:rPr>
        <w:t xml:space="preserve"> корень уравнения </w:t>
      </w:r>
      <w:r w:rsidRPr="0044663F">
        <w:rPr>
          <w:noProof/>
          <w:position w:val="-6"/>
        </w:rPr>
        <w:object w:dxaOrig="1780" w:dyaOrig="300">
          <v:shape id="_x0000_i1112" type="#_x0000_t75" style="width:85.5pt;height:15pt" o:ole="">
            <v:imagedata r:id="rId171" o:title=""/>
          </v:shape>
          <o:OLEObject Type="Embed" ProgID="Equation.DSMT4" ShapeID="_x0000_i1112" DrawAspect="Content" ObjectID="_1516011082" r:id="rId172"/>
        </w:objec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4</w:t>
      </w:r>
    </w:p>
    <w:p w:rsidR="00B108B0" w:rsidRPr="0044663F" w:rsidRDefault="00B108B0" w:rsidP="00603B42">
      <w:pPr>
        <w:rPr>
          <w:b/>
        </w:rPr>
      </w:pPr>
      <w:r w:rsidRPr="0044663F">
        <w:t>На чемпионате</w:t>
      </w:r>
      <w:r w:rsidR="00D20EA2" w:rsidRPr="0044663F">
        <w:t xml:space="preserve"> по</w:t>
      </w:r>
      <w:r w:rsidR="00D20EA2">
        <w:t> </w:t>
      </w:r>
      <w:r w:rsidR="00D20EA2" w:rsidRPr="0044663F">
        <w:t>п</w:t>
      </w:r>
      <w:r w:rsidRPr="0044663F">
        <w:t>рыжкам</w:t>
      </w:r>
      <w:r w:rsidR="00D20EA2" w:rsidRPr="0044663F">
        <w:t xml:space="preserve"> в</w:t>
      </w:r>
      <w:r w:rsidR="00D20EA2">
        <w:t> </w:t>
      </w:r>
      <w:r w:rsidR="00D20EA2" w:rsidRPr="0044663F">
        <w:t>в</w:t>
      </w:r>
      <w:r w:rsidRPr="0044663F">
        <w:t xml:space="preserve">оду выступают 25 спортсменов, среди них </w:t>
      </w:r>
      <w:r w:rsidRPr="0044663F">
        <w:br/>
        <w:t>8 прыгунов</w:t>
      </w:r>
      <w:r w:rsidR="00D20EA2" w:rsidRPr="0044663F">
        <w:t xml:space="preserve"> из</w:t>
      </w:r>
      <w:r w:rsidR="00D20EA2">
        <w:t> </w:t>
      </w:r>
      <w:r w:rsidR="00D20EA2" w:rsidRPr="0044663F">
        <w:t>Р</w:t>
      </w:r>
      <w:r w:rsidRPr="0044663F">
        <w:t>оссии и 9 прыгунов</w:t>
      </w:r>
      <w:r w:rsidR="00D20EA2" w:rsidRPr="0044663F">
        <w:t xml:space="preserve"> из</w:t>
      </w:r>
      <w:r w:rsidR="00D20EA2">
        <w:t> </w:t>
      </w:r>
      <w:r w:rsidR="00D20EA2" w:rsidRPr="0044663F">
        <w:t>К</w:t>
      </w:r>
      <w:r w:rsidRPr="0044663F">
        <w:t>итая. Порядок выступлений определяется жеребьёвкой. Найдите вероятность того, что шестым будет выступать прыгун</w:t>
      </w:r>
      <w:r w:rsidR="00D20EA2" w:rsidRPr="0044663F">
        <w:t xml:space="preserve"> из</w:t>
      </w:r>
      <w:r w:rsidR="00D20EA2">
        <w:t> </w:t>
      </w:r>
      <w:r w:rsidR="00D20EA2" w:rsidRPr="0044663F">
        <w:t>К</w:t>
      </w:r>
      <w:r w:rsidRPr="0044663F">
        <w:t>итая.</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lastRenderedPageBreak/>
        <w:t>5</w:t>
      </w:r>
    </w:p>
    <w:p w:rsidR="00B108B0" w:rsidRPr="0044663F" w:rsidRDefault="00B108B0" w:rsidP="00603B42">
      <w:r w:rsidRPr="0044663F">
        <w:t xml:space="preserve">На диаграмме показана среднемесячная температура воздуха </w:t>
      </w:r>
      <w:r w:rsidRPr="0044663F">
        <w:br/>
        <w:t>в Екатеринбурге (Свердловске)</w:t>
      </w:r>
      <w:r w:rsidR="00D20EA2" w:rsidRPr="0044663F">
        <w:t xml:space="preserve"> за</w:t>
      </w:r>
      <w:r w:rsidR="00D20EA2">
        <w:t> </w:t>
      </w:r>
      <w:r w:rsidR="00D20EA2" w:rsidRPr="0044663F">
        <w:t>к</w:t>
      </w:r>
      <w:r w:rsidRPr="0044663F">
        <w:t>аждый месяц 1973 года.</w:t>
      </w:r>
      <w:r w:rsidR="00D20EA2" w:rsidRPr="0044663F">
        <w:t xml:space="preserve"> По</w:t>
      </w:r>
      <w:r w:rsidR="00D20EA2">
        <w:t> </w:t>
      </w:r>
      <w:r w:rsidR="00D20EA2" w:rsidRPr="0044663F">
        <w:t>г</w:t>
      </w:r>
      <w:r w:rsidRPr="0044663F">
        <w:t>оризонтали указаны месяцы,</w:t>
      </w:r>
      <w:r w:rsidR="00D20EA2" w:rsidRPr="0044663F">
        <w:t xml:space="preserve"> по</w:t>
      </w:r>
      <w:r w:rsidR="00D20EA2">
        <w:t> </w:t>
      </w:r>
      <w:r w:rsidR="00D20EA2" w:rsidRPr="0044663F">
        <w:t>в</w:t>
      </w:r>
      <w:r w:rsidRPr="0044663F">
        <w:t>ертикали — температура</w:t>
      </w:r>
      <w:r w:rsidR="00D20EA2" w:rsidRPr="0044663F">
        <w:t xml:space="preserve"> в</w:t>
      </w:r>
      <w:r w:rsidR="00D20EA2">
        <w:t> </w:t>
      </w:r>
      <w:r w:rsidR="00D20EA2" w:rsidRPr="0044663F">
        <w:t>г</w:t>
      </w:r>
      <w:r w:rsidRPr="0044663F">
        <w:t>радусах Цельсия. Определите</w:t>
      </w:r>
      <w:r w:rsidR="00D20EA2" w:rsidRPr="0044663F">
        <w:t xml:space="preserve"> по</w:t>
      </w:r>
      <w:r w:rsidR="00D20EA2">
        <w:t> </w:t>
      </w:r>
      <w:r w:rsidR="00D20EA2" w:rsidRPr="0044663F">
        <w:t>д</w:t>
      </w:r>
      <w:r w:rsidRPr="0044663F">
        <w:t xml:space="preserve">иаграмме наибольшую среднемесячную температуру </w:t>
      </w:r>
      <w:r w:rsidRPr="0044663F">
        <w:br/>
        <w:t>во второй половине года. Ответ дайте</w:t>
      </w:r>
      <w:r w:rsidR="00D20EA2" w:rsidRPr="0044663F">
        <w:t xml:space="preserve"> в</w:t>
      </w:r>
      <w:r w:rsidR="00D20EA2">
        <w:t> </w:t>
      </w:r>
      <w:r w:rsidR="00D20EA2" w:rsidRPr="0044663F">
        <w:t>г</w:t>
      </w:r>
      <w:r w:rsidRPr="0044663F">
        <w:t>радусах Цельсия.</w:t>
      </w:r>
    </w:p>
    <w:p w:rsidR="00B108B0" w:rsidRPr="0044663F" w:rsidRDefault="00992D41" w:rsidP="00603B42">
      <w:pPr>
        <w:jc w:val="center"/>
      </w:pPr>
      <w:r>
        <w:rPr>
          <w:b/>
          <w:noProof/>
        </w:rPr>
        <w:drawing>
          <wp:inline distT="0" distB="0" distL="0" distR="0">
            <wp:extent cx="4257675" cy="2762250"/>
            <wp:effectExtent l="19050" t="0" r="9525" b="0"/>
            <wp:docPr id="97"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0"/>
                    <a:srcRect/>
                    <a:stretch>
                      <a:fillRect/>
                    </a:stretch>
                  </pic:blipFill>
                  <pic:spPr bwMode="auto">
                    <a:xfrm>
                      <a:off x="0" y="0"/>
                      <a:ext cx="4257675" cy="2762250"/>
                    </a:xfrm>
                    <a:prstGeom prst="rect">
                      <a:avLst/>
                    </a:prstGeom>
                    <a:solidFill>
                      <a:srgbClr val="FFFFFF"/>
                    </a:solidFill>
                    <a:ln w="9525">
                      <a:noFill/>
                      <a:miter lim="800000"/>
                      <a:headEnd/>
                      <a:tailEnd/>
                    </a:ln>
                  </pic:spPr>
                </pic:pic>
              </a:graphicData>
            </a:graphic>
          </wp:inline>
        </w:drawing>
      </w:r>
    </w:p>
    <w:p w:rsidR="00B108B0" w:rsidRPr="0044663F" w:rsidRDefault="00B108B0" w:rsidP="00603B42">
      <w:r w:rsidRPr="0044663F">
        <w:t>Ответ: ___________________________.</w:t>
      </w:r>
    </w:p>
    <w:p w:rsidR="00B108B0" w:rsidRPr="0044663F" w:rsidRDefault="00B108B0" w:rsidP="00603B42">
      <w:pPr>
        <w:keepNext/>
      </w:pPr>
    </w:p>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6</w:t>
      </w:r>
    </w:p>
    <w:p w:rsidR="00B108B0" w:rsidRPr="0044663F" w:rsidRDefault="00B108B0" w:rsidP="00603B42">
      <w:r w:rsidRPr="0044663F">
        <w:t xml:space="preserve">На прямой отмечены точки </w:t>
      </w:r>
      <w:r w:rsidRPr="0044663F">
        <w:rPr>
          <w:position w:val="-4"/>
        </w:rPr>
        <w:object w:dxaOrig="260" w:dyaOrig="280">
          <v:shape id="_x0000_i1113" type="#_x0000_t75" style="width:13.5pt;height:13.5pt" o:ole="">
            <v:imagedata r:id="rId11" o:title=""/>
          </v:shape>
          <o:OLEObject Type="Embed" ProgID="Equation.DSMT4" ShapeID="_x0000_i1113" DrawAspect="Content" ObjectID="_1516011083" r:id="rId173"/>
        </w:object>
      </w:r>
      <w:r w:rsidRPr="0044663F">
        <w:t xml:space="preserve">, </w:t>
      </w:r>
      <w:r w:rsidRPr="0044663F">
        <w:rPr>
          <w:position w:val="-12"/>
        </w:rPr>
        <w:object w:dxaOrig="280" w:dyaOrig="360">
          <v:shape id="_x0000_i1114" type="#_x0000_t75" style="width:13.5pt;height:18.75pt" o:ole="">
            <v:imagedata r:id="rId13" o:title=""/>
          </v:shape>
          <o:OLEObject Type="Embed" ProgID="Equation.DSMT4" ShapeID="_x0000_i1114" DrawAspect="Content" ObjectID="_1516011084" r:id="rId174"/>
        </w:object>
      </w:r>
      <w:r w:rsidRPr="0044663F">
        <w:t xml:space="preserve">, </w:t>
      </w:r>
      <w:r w:rsidRPr="0044663F">
        <w:rPr>
          <w:position w:val="-4"/>
        </w:rPr>
        <w:object w:dxaOrig="260" w:dyaOrig="280">
          <v:shape id="_x0000_i1115" type="#_x0000_t75" style="width:13.5pt;height:13.5pt" o:ole="">
            <v:imagedata r:id="rId15" o:title=""/>
          </v:shape>
          <o:OLEObject Type="Embed" ProgID="Equation.DSMT4" ShapeID="_x0000_i1115" DrawAspect="Content" ObjectID="_1516011085" r:id="rId175"/>
        </w:object>
      </w:r>
      <w:r w:rsidRPr="0044663F">
        <w:t xml:space="preserve"> и </w:t>
      </w:r>
      <w:r w:rsidRPr="0044663F">
        <w:rPr>
          <w:position w:val="-6"/>
        </w:rPr>
        <w:object w:dxaOrig="300" w:dyaOrig="300">
          <v:shape id="_x0000_i1116" type="#_x0000_t75" style="width:15pt;height:15.75pt" o:ole="">
            <v:imagedata r:id="rId176" o:title=""/>
          </v:shape>
          <o:OLEObject Type="Embed" ProgID="Equation.DSMT4" ShapeID="_x0000_i1116" DrawAspect="Content" ObjectID="_1516011086" r:id="rId177"/>
        </w:object>
      </w:r>
    </w:p>
    <w:p w:rsidR="00B108B0" w:rsidRPr="0044663F" w:rsidRDefault="00992D41" w:rsidP="00603B42">
      <w:pPr>
        <w:spacing w:before="120" w:after="120"/>
        <w:jc w:val="center"/>
        <w:rPr>
          <w:lang w:val="en-US"/>
        </w:rPr>
      </w:pPr>
      <w:r>
        <w:rPr>
          <w:noProof/>
        </w:rPr>
        <w:drawing>
          <wp:inline distT="0" distB="0" distL="0" distR="0">
            <wp:extent cx="3819525" cy="542925"/>
            <wp:effectExtent l="19050" t="0" r="9525" b="0"/>
            <wp:docPr id="102" name="Рисунок 145" descr="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17_1"/>
                    <pic:cNvPicPr>
                      <a:picLocks noChangeAspect="1" noChangeArrowheads="1"/>
                    </pic:cNvPicPr>
                  </pic:nvPicPr>
                  <pic:blipFill>
                    <a:blip r:embed="rId19"/>
                    <a:srcRect/>
                    <a:stretch>
                      <a:fillRect/>
                    </a:stretch>
                  </pic:blipFill>
                  <pic:spPr bwMode="auto">
                    <a:xfrm>
                      <a:off x="0" y="0"/>
                      <a:ext cx="3819525" cy="542925"/>
                    </a:xfrm>
                    <a:prstGeom prst="rect">
                      <a:avLst/>
                    </a:prstGeom>
                    <a:noFill/>
                    <a:ln w="9525">
                      <a:noFill/>
                      <a:miter lim="800000"/>
                      <a:headEnd/>
                      <a:tailEnd/>
                    </a:ln>
                  </pic:spPr>
                </pic:pic>
              </a:graphicData>
            </a:graphic>
          </wp:inline>
        </w:drawing>
      </w:r>
    </w:p>
    <w:p w:rsidR="00B108B0" w:rsidRPr="0044663F" w:rsidRDefault="00B108B0" w:rsidP="00603B42">
      <w:r w:rsidRPr="0044663F">
        <w:t>Установите соответствие между указанными точками</w:t>
      </w:r>
      <w:r w:rsidR="00D20EA2" w:rsidRPr="0044663F">
        <w:t xml:space="preserve"> и</w:t>
      </w:r>
      <w:r w:rsidR="00D20EA2">
        <w:t> </w:t>
      </w:r>
      <w:r w:rsidR="00D20EA2" w:rsidRPr="0044663F">
        <w:t>ч</w:t>
      </w:r>
      <w:r w:rsidRPr="0044663F">
        <w:t>ислами</w:t>
      </w:r>
      <w:r w:rsidR="00D20EA2" w:rsidRPr="0044663F">
        <w:t xml:space="preserve"> из</w:t>
      </w:r>
      <w:r w:rsidR="00D20EA2">
        <w:t> </w:t>
      </w:r>
      <w:r w:rsidR="00D20EA2" w:rsidRPr="0044663F">
        <w:t>п</w:t>
      </w:r>
      <w:r w:rsidRPr="0044663F">
        <w:t>равого столбца, которые</w:t>
      </w:r>
      <w:r w:rsidR="00D20EA2" w:rsidRPr="0044663F">
        <w:t xml:space="preserve"> им</w:t>
      </w:r>
      <w:r w:rsidR="00D20EA2">
        <w:t> </w:t>
      </w:r>
      <w:r w:rsidR="00D20EA2" w:rsidRPr="0044663F">
        <w:t>с</w:t>
      </w:r>
      <w:r w:rsidRPr="0044663F">
        <w:t>оответствуют.</w:t>
      </w:r>
    </w:p>
    <w:p w:rsidR="00B108B0" w:rsidRPr="0044663F" w:rsidRDefault="00B108B0" w:rsidP="00603B42"/>
    <w:tbl>
      <w:tblPr>
        <w:tblW w:w="0" w:type="auto"/>
        <w:tblLook w:val="01E0"/>
      </w:tblPr>
      <w:tblGrid>
        <w:gridCol w:w="4109"/>
        <w:gridCol w:w="2095"/>
        <w:gridCol w:w="3366"/>
      </w:tblGrid>
      <w:tr w:rsidR="00B108B0" w:rsidRPr="0044663F" w:rsidTr="007D4F2D">
        <w:tc>
          <w:tcPr>
            <w:tcW w:w="4109" w:type="dxa"/>
            <w:vAlign w:val="center"/>
          </w:tcPr>
          <w:p w:rsidR="00B108B0" w:rsidRPr="0044663F" w:rsidRDefault="00B108B0" w:rsidP="007D4F2D">
            <w:pPr>
              <w:jc w:val="center"/>
              <w:rPr>
                <w:lang w:val="en-US"/>
              </w:rPr>
            </w:pPr>
            <w:r w:rsidRPr="0044663F">
              <w:t>ТОЧКИ</w:t>
            </w:r>
          </w:p>
        </w:tc>
        <w:tc>
          <w:tcPr>
            <w:tcW w:w="5461" w:type="dxa"/>
            <w:gridSpan w:val="2"/>
            <w:vAlign w:val="center"/>
          </w:tcPr>
          <w:p w:rsidR="00B108B0" w:rsidRPr="0044663F" w:rsidRDefault="00B108B0" w:rsidP="007D4F2D">
            <w:pPr>
              <w:ind w:left="461" w:right="1557"/>
              <w:jc w:val="center"/>
              <w:rPr>
                <w:lang w:val="en-US"/>
              </w:rPr>
            </w:pPr>
            <w:r w:rsidRPr="0044663F">
              <w:t xml:space="preserve">            ЧИСЛА</w: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P</w:t>
            </w:r>
          </w:p>
        </w:tc>
        <w:tc>
          <w:tcPr>
            <w:tcW w:w="2095" w:type="dxa"/>
            <w:vAlign w:val="center"/>
          </w:tcPr>
          <w:p w:rsidR="00B108B0" w:rsidRPr="0044663F" w:rsidRDefault="00B108B0" w:rsidP="007D4F2D">
            <w:pPr>
              <w:jc w:val="right"/>
            </w:pPr>
            <w:r w:rsidRPr="0044663F">
              <w:t>1)</w:t>
            </w:r>
          </w:p>
        </w:tc>
        <w:tc>
          <w:tcPr>
            <w:tcW w:w="3366" w:type="dxa"/>
            <w:vAlign w:val="center"/>
          </w:tcPr>
          <w:p w:rsidR="00B108B0" w:rsidRPr="0044663F" w:rsidRDefault="00B108B0" w:rsidP="007D4F2D">
            <w:pPr>
              <w:rPr>
                <w:lang w:val="en-US"/>
              </w:rPr>
            </w:pPr>
            <w:r w:rsidRPr="0044663F">
              <w:rPr>
                <w:position w:val="-14"/>
              </w:rPr>
              <w:object w:dxaOrig="859" w:dyaOrig="400">
                <v:shape id="_x0000_i1117" type="#_x0000_t75" style="width:42.75pt;height:19.5pt" o:ole="">
                  <v:imagedata r:id="rId20" o:title=""/>
                </v:shape>
                <o:OLEObject Type="Embed" ProgID="Equation.DSMT4" ShapeID="_x0000_i1117" DrawAspect="Content" ObjectID="_1516011087" r:id="rId178"/>
              </w:objec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Q</w:t>
            </w:r>
          </w:p>
        </w:tc>
        <w:tc>
          <w:tcPr>
            <w:tcW w:w="2095" w:type="dxa"/>
            <w:vAlign w:val="center"/>
          </w:tcPr>
          <w:p w:rsidR="00B108B0" w:rsidRPr="0044663F" w:rsidRDefault="00B108B0" w:rsidP="007D4F2D">
            <w:pPr>
              <w:jc w:val="right"/>
            </w:pPr>
            <w:r w:rsidRPr="0044663F">
              <w:t>2)</w:t>
            </w:r>
          </w:p>
        </w:tc>
        <w:tc>
          <w:tcPr>
            <w:tcW w:w="3366" w:type="dxa"/>
            <w:vAlign w:val="center"/>
          </w:tcPr>
          <w:p w:rsidR="00B108B0" w:rsidRPr="0044663F" w:rsidRDefault="00B108B0" w:rsidP="007D4F2D">
            <w:pPr>
              <w:rPr>
                <w:lang w:val="en-US"/>
              </w:rPr>
            </w:pPr>
            <w:r w:rsidRPr="0044663F">
              <w:rPr>
                <w:position w:val="-24"/>
              </w:rPr>
              <w:object w:dxaOrig="260" w:dyaOrig="660">
                <v:shape id="_x0000_i1118" type="#_x0000_t75" style="width:12.75pt;height:33pt" o:ole="">
                  <v:imagedata r:id="rId22" o:title=""/>
                </v:shape>
                <o:OLEObject Type="Embed" ProgID="Equation.DSMT4" ShapeID="_x0000_i1118" DrawAspect="Content" ObjectID="_1516011088" r:id="rId179"/>
              </w:objec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R</w:t>
            </w:r>
          </w:p>
        </w:tc>
        <w:tc>
          <w:tcPr>
            <w:tcW w:w="2095" w:type="dxa"/>
            <w:vAlign w:val="center"/>
          </w:tcPr>
          <w:p w:rsidR="00B108B0" w:rsidRPr="0044663F" w:rsidRDefault="00B108B0" w:rsidP="007D4F2D">
            <w:pPr>
              <w:jc w:val="right"/>
            </w:pPr>
            <w:r w:rsidRPr="0044663F">
              <w:rPr>
                <w:lang w:val="en-US"/>
              </w:rPr>
              <w:t>3</w:t>
            </w:r>
            <w:r w:rsidRPr="0044663F">
              <w:t>)</w:t>
            </w:r>
          </w:p>
        </w:tc>
        <w:tc>
          <w:tcPr>
            <w:tcW w:w="3366" w:type="dxa"/>
            <w:vAlign w:val="center"/>
          </w:tcPr>
          <w:p w:rsidR="00B108B0" w:rsidRPr="0044663F" w:rsidRDefault="00B108B0" w:rsidP="007D4F2D">
            <w:pPr>
              <w:rPr>
                <w:lang w:val="en-US"/>
              </w:rPr>
            </w:pPr>
            <w:r w:rsidRPr="0044663F">
              <w:rPr>
                <w:position w:val="-6"/>
              </w:rPr>
              <w:object w:dxaOrig="600" w:dyaOrig="400">
                <v:shape id="_x0000_i1119" type="#_x0000_t75" style="width:30pt;height:19.5pt" o:ole="">
                  <v:imagedata r:id="rId24" o:title=""/>
                </v:shape>
                <o:OLEObject Type="Embed" ProgID="Equation.DSMT4" ShapeID="_x0000_i1119" DrawAspect="Content" ObjectID="_1516011089" r:id="rId180"/>
              </w:objec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S</w:t>
            </w:r>
          </w:p>
        </w:tc>
        <w:tc>
          <w:tcPr>
            <w:tcW w:w="2095" w:type="dxa"/>
            <w:vAlign w:val="center"/>
          </w:tcPr>
          <w:p w:rsidR="00B108B0" w:rsidRPr="0044663F" w:rsidRDefault="00B108B0" w:rsidP="007D4F2D">
            <w:pPr>
              <w:jc w:val="right"/>
            </w:pPr>
            <w:r w:rsidRPr="0044663F">
              <w:t>4)</w:t>
            </w:r>
          </w:p>
        </w:tc>
        <w:tc>
          <w:tcPr>
            <w:tcW w:w="3366" w:type="dxa"/>
            <w:vAlign w:val="center"/>
          </w:tcPr>
          <w:p w:rsidR="00B108B0" w:rsidRPr="0044663F" w:rsidRDefault="00B108B0" w:rsidP="007D4F2D">
            <w:pPr>
              <w:rPr>
                <w:lang w:val="en-US"/>
              </w:rPr>
            </w:pPr>
            <w:r w:rsidRPr="0044663F">
              <w:rPr>
                <w:position w:val="-10"/>
              </w:rPr>
              <w:object w:dxaOrig="680" w:dyaOrig="440">
                <v:shape id="_x0000_i1120" type="#_x0000_t75" style="width:33.75pt;height:21.75pt" o:ole="">
                  <v:imagedata r:id="rId26" o:title=""/>
                </v:shape>
                <o:OLEObject Type="Embed" ProgID="Equation.DSMT4" ShapeID="_x0000_i1120" DrawAspect="Content" ObjectID="_1516011090" r:id="rId181"/>
              </w:object>
            </w:r>
          </w:p>
        </w:tc>
      </w:tr>
    </w:tbl>
    <w:p w:rsidR="00B108B0" w:rsidRPr="0044663F" w:rsidRDefault="00B108B0" w:rsidP="00603B42"/>
    <w:tbl>
      <w:tblPr>
        <w:tblW w:w="0" w:type="auto"/>
        <w:tblCellMar>
          <w:left w:w="0" w:type="dxa"/>
          <w:right w:w="0" w:type="dxa"/>
        </w:tblCellMar>
        <w:tblLook w:val="0000"/>
      </w:tblPr>
      <w:tblGrid>
        <w:gridCol w:w="1134"/>
        <w:gridCol w:w="453"/>
        <w:gridCol w:w="453"/>
        <w:gridCol w:w="453"/>
        <w:gridCol w:w="453"/>
      </w:tblGrid>
      <w:tr w:rsidR="00B108B0" w:rsidRPr="0044663F" w:rsidTr="007D4F2D">
        <w:trPr>
          <w:cantSplit/>
        </w:trPr>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P</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Q</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R</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S</w:t>
            </w:r>
          </w:p>
        </w:tc>
      </w:tr>
      <w:tr w:rsidR="00B108B0" w:rsidRPr="0044663F" w:rsidTr="007D4F2D">
        <w:trPr>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03B42"/>
    <w:p w:rsidR="00B108B0" w:rsidRPr="0044663F" w:rsidRDefault="00B108B0" w:rsidP="00603B42">
      <w:r w:rsidRPr="0044663F">
        <w:br w:type="page"/>
      </w:r>
    </w:p>
    <w:p w:rsidR="00B108B0" w:rsidRPr="0044663F" w:rsidRDefault="00B108B0" w:rsidP="00603B42"/>
    <w:p w:rsidR="00B108B0" w:rsidRPr="0044663F" w:rsidRDefault="00B108B0" w:rsidP="00603B42">
      <w:pPr>
        <w:framePr w:w="629" w:hSpace="170" w:vSpace="45" w:wrap="auto" w:vAnchor="text" w:hAnchor="page" w:x="409" w:y="-23" w:anchorLock="1"/>
        <w:pBdr>
          <w:top w:val="single" w:sz="6" w:space="1" w:color="auto"/>
          <w:left w:val="single" w:sz="6" w:space="1" w:color="auto"/>
          <w:bottom w:val="single" w:sz="6" w:space="1" w:color="auto"/>
          <w:right w:val="single" w:sz="6" w:space="1" w:color="auto"/>
        </w:pBdr>
        <w:jc w:val="center"/>
        <w:rPr>
          <w:b/>
          <w:bCs/>
        </w:rPr>
      </w:pPr>
      <w:r w:rsidRPr="0044663F">
        <w:rPr>
          <w:b/>
          <w:bCs/>
        </w:rPr>
        <w:t>7</w:t>
      </w:r>
    </w:p>
    <w:tbl>
      <w:tblPr>
        <w:tblW w:w="0" w:type="auto"/>
        <w:tblLook w:val="01E0"/>
      </w:tblPr>
      <w:tblGrid>
        <w:gridCol w:w="7299"/>
        <w:gridCol w:w="2616"/>
      </w:tblGrid>
      <w:tr w:rsidR="00B108B0" w:rsidRPr="0044663F" w:rsidTr="007D4F2D">
        <w:tc>
          <w:tcPr>
            <w:tcW w:w="0" w:type="auto"/>
          </w:tcPr>
          <w:p w:rsidR="00B108B0" w:rsidRPr="0044663F" w:rsidRDefault="00B108B0" w:rsidP="007D4F2D">
            <w:r w:rsidRPr="0044663F">
              <w:rPr>
                <w:noProof/>
              </w:rPr>
              <w:t xml:space="preserve">В </w:t>
            </w:r>
            <w:r w:rsidRPr="0044663F">
              <w:t>треугольнике</w:t>
            </w:r>
            <w:r w:rsidRPr="0044663F">
              <w:rPr>
                <w:noProof/>
              </w:rPr>
              <w:t xml:space="preserve"> </w:t>
            </w:r>
            <w:r w:rsidRPr="0044663F">
              <w:rPr>
                <w:noProof/>
                <w:position w:val="-6"/>
              </w:rPr>
              <w:object w:dxaOrig="640" w:dyaOrig="300">
                <v:shape id="_x0000_i1121" type="#_x0000_t75" style="width:32.25pt;height:15pt" o:ole="">
                  <v:imagedata r:id="rId28" o:title=""/>
                </v:shape>
                <o:OLEObject Type="Embed" ProgID="Equation.DSMT4" ShapeID="_x0000_i1121" DrawAspect="Content" ObjectID="_1516011091" r:id="rId182"/>
              </w:object>
            </w:r>
            <w:r w:rsidRPr="0044663F">
              <w:rPr>
                <w:noProof/>
              </w:rPr>
              <w:t xml:space="preserve"> известно, что </w:t>
            </w:r>
            <w:r w:rsidRPr="0044663F">
              <w:rPr>
                <w:noProof/>
                <w:position w:val="-6"/>
              </w:rPr>
              <w:object w:dxaOrig="1639" w:dyaOrig="300">
                <v:shape id="_x0000_i1122" type="#_x0000_t75" style="width:79.5pt;height:15pt" o:ole="">
                  <v:imagedata r:id="rId30" o:title=""/>
                </v:shape>
                <o:OLEObject Type="Embed" ProgID="Equation.DSMT4" ShapeID="_x0000_i1122" DrawAspect="Content" ObjectID="_1516011092" r:id="rId183"/>
              </w:object>
            </w:r>
            <w:r w:rsidRPr="0044663F">
              <w:rPr>
                <w:noProof/>
              </w:rPr>
              <w:t xml:space="preserve">, </w:t>
            </w:r>
            <w:r w:rsidRPr="0044663F">
              <w:rPr>
                <w:noProof/>
                <w:position w:val="-6"/>
              </w:rPr>
              <w:object w:dxaOrig="1040" w:dyaOrig="300">
                <v:shape id="_x0000_i1123" type="#_x0000_t75" style="width:51.75pt;height:15pt" o:ole="">
                  <v:imagedata r:id="rId184" o:title=""/>
                </v:shape>
                <o:OLEObject Type="Embed" ProgID="Equation.DSMT4" ShapeID="_x0000_i1123" DrawAspect="Content" ObjectID="_1516011093" r:id="rId185"/>
              </w:object>
            </w:r>
          </w:p>
          <w:p w:rsidR="00B108B0" w:rsidRPr="0044663F" w:rsidRDefault="00B108B0" w:rsidP="007D4F2D">
            <w:r w:rsidRPr="0044663F">
              <w:rPr>
                <w:noProof/>
              </w:rPr>
              <w:t xml:space="preserve">Найдите длину медианы </w:t>
            </w:r>
            <w:r w:rsidRPr="0044663F">
              <w:rPr>
                <w:noProof/>
                <w:position w:val="-6"/>
              </w:rPr>
              <w:object w:dxaOrig="580" w:dyaOrig="300">
                <v:shape id="_x0000_i1124" type="#_x0000_t75" style="width:28.5pt;height:15pt" o:ole="">
                  <v:imagedata r:id="rId186" o:title=""/>
                </v:shape>
                <o:OLEObject Type="Embed" ProgID="Equation.DSMT4" ShapeID="_x0000_i1124" DrawAspect="Content" ObjectID="_1516011094" r:id="rId187"/>
              </w:object>
            </w:r>
          </w:p>
          <w:p w:rsidR="00B108B0" w:rsidRPr="0044663F" w:rsidRDefault="00B108B0" w:rsidP="007D4F2D"/>
          <w:p w:rsidR="00B108B0" w:rsidRPr="0044663F" w:rsidRDefault="00B108B0" w:rsidP="007D4F2D"/>
          <w:p w:rsidR="00B108B0" w:rsidRPr="0044663F" w:rsidRDefault="00B108B0" w:rsidP="007D4F2D">
            <w:pPr>
              <w:rPr>
                <w:noProof/>
              </w:rPr>
            </w:pPr>
            <w:r w:rsidRPr="0044663F">
              <w:t>Ответ: ___________________________.</w:t>
            </w:r>
          </w:p>
        </w:tc>
        <w:tc>
          <w:tcPr>
            <w:tcW w:w="0" w:type="auto"/>
          </w:tcPr>
          <w:p w:rsidR="00B108B0" w:rsidRPr="0044663F" w:rsidRDefault="00992D41" w:rsidP="007D4F2D">
            <w:pPr>
              <w:rPr>
                <w:noProof/>
              </w:rPr>
            </w:pPr>
            <w:r>
              <w:rPr>
                <w:noProof/>
              </w:rPr>
              <w:drawing>
                <wp:inline distT="0" distB="0" distL="0" distR="0">
                  <wp:extent cx="1495425" cy="1381125"/>
                  <wp:effectExtent l="19050" t="0" r="9525" b="0"/>
                  <wp:docPr id="11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36"/>
                          <a:srcRect/>
                          <a:stretch>
                            <a:fillRect/>
                          </a:stretch>
                        </pic:blipFill>
                        <pic:spPr bwMode="auto">
                          <a:xfrm>
                            <a:off x="0" y="0"/>
                            <a:ext cx="1495425" cy="1381125"/>
                          </a:xfrm>
                          <a:prstGeom prst="rect">
                            <a:avLst/>
                          </a:prstGeom>
                          <a:solidFill>
                            <a:srgbClr val="FFFFFF"/>
                          </a:solidFill>
                          <a:ln w="9525">
                            <a:noFill/>
                            <a:miter lim="800000"/>
                            <a:headEnd/>
                            <a:tailEnd/>
                          </a:ln>
                        </pic:spPr>
                      </pic:pic>
                    </a:graphicData>
                  </a:graphic>
                </wp:inline>
              </w:drawing>
            </w:r>
          </w:p>
        </w:tc>
      </w:tr>
    </w:tbl>
    <w:p w:rsidR="00B108B0" w:rsidRPr="0044663F" w:rsidRDefault="00B108B0" w:rsidP="00603B42"/>
    <w:p w:rsidR="00B108B0" w:rsidRPr="0044663F" w:rsidRDefault="00B108B0" w:rsidP="00603B42">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rPr>
      </w:pPr>
      <w:r w:rsidRPr="0044663F">
        <w:rPr>
          <w:b/>
        </w:rPr>
        <w:t>8</w:t>
      </w:r>
    </w:p>
    <w:p w:rsidR="00B108B0" w:rsidRPr="0044663F" w:rsidRDefault="00B108B0" w:rsidP="00603B42">
      <w:r w:rsidRPr="0044663F">
        <w:t>Участок земли для строительства санатория имеет форму прямоугольника, стороны которого равны 900</w:t>
      </w:r>
      <w:r w:rsidR="00D20EA2" w:rsidRPr="0044663F">
        <w:t xml:space="preserve"> м</w:t>
      </w:r>
      <w:r w:rsidR="00D20EA2">
        <w:t> </w:t>
      </w:r>
      <w:r w:rsidR="00D20EA2" w:rsidRPr="0044663F">
        <w:t>и</w:t>
      </w:r>
      <w:r w:rsidRPr="0044663F">
        <w:t xml:space="preserve"> </w:t>
      </w:r>
      <w:smartTag w:uri="urn:schemas-microsoft-com:office:smarttags" w:element="metricconverter">
        <w:smartTagPr>
          <w:attr w:name="ProductID" w:val="400 м"/>
        </w:smartTagPr>
        <w:r w:rsidRPr="0044663F">
          <w:t>400 м</w:t>
        </w:r>
      </w:smartTag>
      <w:r w:rsidRPr="0044663F">
        <w:t>. Одна</w:t>
      </w:r>
      <w:r w:rsidR="00D20EA2" w:rsidRPr="0044663F">
        <w:t xml:space="preserve"> из</w:t>
      </w:r>
      <w:r w:rsidR="00D20EA2">
        <w:t> </w:t>
      </w:r>
      <w:r w:rsidR="00D20EA2" w:rsidRPr="0044663F">
        <w:t>б</w:t>
      </w:r>
      <w:r w:rsidRPr="0044663F">
        <w:t>óльших сторон участка идёт вдоль моря,</w:t>
      </w:r>
      <w:r w:rsidR="00D20EA2" w:rsidRPr="0044663F">
        <w:t xml:space="preserve"> а</w:t>
      </w:r>
      <w:r w:rsidR="00D20EA2">
        <w:t> </w:t>
      </w:r>
      <w:r w:rsidR="00D20EA2" w:rsidRPr="0044663F">
        <w:t>т</w:t>
      </w:r>
      <w:r w:rsidRPr="0044663F">
        <w:t>ри остальные стороны нужно отгородить забором. Найдите длину этого забора. Ответ дайте</w:t>
      </w:r>
      <w:r w:rsidR="00D20EA2" w:rsidRPr="0044663F">
        <w:t xml:space="preserve"> в</w:t>
      </w:r>
      <w:r w:rsidR="00D20EA2">
        <w:t> </w:t>
      </w:r>
      <w:r w:rsidR="00D20EA2" w:rsidRPr="0044663F">
        <w:t>м</w:t>
      </w:r>
      <w:r w:rsidRPr="0044663F">
        <w:t>етрах.</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rPr>
      </w:pPr>
      <w:r w:rsidRPr="0044663F">
        <w:rPr>
          <w:b/>
        </w:rPr>
        <w:t>9</w:t>
      </w:r>
    </w:p>
    <w:p w:rsidR="00B108B0" w:rsidRPr="0044663F" w:rsidRDefault="00B108B0" w:rsidP="00603B42">
      <w:r w:rsidRPr="0044663F">
        <w:t xml:space="preserve">На рисунке изображён график дифференцируемой функции </w:t>
      </w:r>
      <w:r w:rsidRPr="0044663F">
        <w:rPr>
          <w:position w:val="-14"/>
        </w:rPr>
        <w:object w:dxaOrig="1180" w:dyaOrig="420">
          <v:shape id="_x0000_i1125" type="#_x0000_t75" style="width:59.25pt;height:21.75pt" o:ole="">
            <v:imagedata r:id="rId37" o:title=""/>
          </v:shape>
          <o:OLEObject Type="Embed" ProgID="Equation.DSMT4" ShapeID="_x0000_i1125" DrawAspect="Content" ObjectID="_1516011095" r:id="rId188"/>
        </w:object>
      </w:r>
      <w:r w:rsidRPr="0044663F">
        <w:t xml:space="preserve"> </w:t>
      </w:r>
      <w:r w:rsidRPr="0044663F">
        <w:br/>
        <w:t xml:space="preserve">На оси абсцисс отмечены девять точек: </w:t>
      </w:r>
      <w:r w:rsidRPr="0044663F">
        <w:rPr>
          <w:position w:val="-14"/>
        </w:rPr>
        <w:object w:dxaOrig="300" w:dyaOrig="400">
          <v:shape id="_x0000_i1126" type="#_x0000_t75" style="width:15pt;height:21pt" o:ole="">
            <v:imagedata r:id="rId39" o:title=""/>
          </v:shape>
          <o:OLEObject Type="Embed" ProgID="Equation.DSMT4" ShapeID="_x0000_i1126" DrawAspect="Content" ObjectID="_1516011096" r:id="rId189"/>
        </w:object>
      </w:r>
      <w:r w:rsidRPr="0044663F">
        <w:t xml:space="preserve">, </w:t>
      </w:r>
      <w:r w:rsidRPr="0044663F">
        <w:rPr>
          <w:position w:val="-14"/>
        </w:rPr>
        <w:object w:dxaOrig="320" w:dyaOrig="400">
          <v:shape id="_x0000_i1127" type="#_x0000_t75" style="width:16.5pt;height:21pt" o:ole="">
            <v:imagedata r:id="rId41" o:title=""/>
          </v:shape>
          <o:OLEObject Type="Embed" ProgID="Equation.DSMT4" ShapeID="_x0000_i1127" DrawAspect="Content" ObjectID="_1516011097" r:id="rId190"/>
        </w:object>
      </w:r>
      <w:r w:rsidRPr="0044663F">
        <w:t xml:space="preserve">, ..., </w:t>
      </w:r>
      <w:r w:rsidRPr="0044663F">
        <w:rPr>
          <w:position w:val="-14"/>
        </w:rPr>
        <w:object w:dxaOrig="320" w:dyaOrig="400">
          <v:shape id="_x0000_i1128" type="#_x0000_t75" style="width:16.5pt;height:21pt" o:ole="">
            <v:imagedata r:id="rId43" o:title=""/>
          </v:shape>
          <o:OLEObject Type="Embed" ProgID="Equation.DSMT4" ShapeID="_x0000_i1128" DrawAspect="Content" ObjectID="_1516011098" r:id="rId191"/>
        </w:object>
      </w:r>
      <w:r w:rsidRPr="0044663F">
        <w:t>. Среди этих точек найдите все точки,</w:t>
      </w:r>
      <w:r w:rsidR="00D20EA2" w:rsidRPr="0044663F">
        <w:t xml:space="preserve"> в</w:t>
      </w:r>
      <w:r w:rsidR="00D20EA2">
        <w:t> </w:t>
      </w:r>
      <w:r w:rsidR="00D20EA2" w:rsidRPr="0044663F">
        <w:t>к</w:t>
      </w:r>
      <w:r w:rsidRPr="0044663F">
        <w:t xml:space="preserve">оторых производная функции </w:t>
      </w:r>
      <w:r w:rsidRPr="0044663F">
        <w:rPr>
          <w:position w:val="-14"/>
        </w:rPr>
        <w:object w:dxaOrig="679" w:dyaOrig="420">
          <v:shape id="_x0000_i1129" type="#_x0000_t75" style="width:33pt;height:21.75pt" o:ole="">
            <v:imagedata r:id="rId45" o:title=""/>
          </v:shape>
          <o:OLEObject Type="Embed" ProgID="Equation.DSMT4" ShapeID="_x0000_i1129" DrawAspect="Content" ObjectID="_1516011099" r:id="rId192"/>
        </w:object>
      </w:r>
      <w:r w:rsidRPr="0044663F">
        <w:t xml:space="preserve"> отрицательна. В ответе укажите количество найденных точек.</w:t>
      </w:r>
    </w:p>
    <w:p w:rsidR="00B108B0" w:rsidRPr="0044663F" w:rsidRDefault="00B108B0" w:rsidP="00603B42"/>
    <w:p w:rsidR="00B108B0" w:rsidRPr="0044663F" w:rsidRDefault="00992D41" w:rsidP="00603B42">
      <w:pPr>
        <w:jc w:val="center"/>
      </w:pPr>
      <w:r>
        <w:rPr>
          <w:noProof/>
        </w:rPr>
        <w:drawing>
          <wp:inline distT="0" distB="0" distL="0" distR="0">
            <wp:extent cx="3752850" cy="1924050"/>
            <wp:effectExtent l="19050" t="0" r="0" b="0"/>
            <wp:docPr id="117" name="Рисунок 209"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картинка"/>
                    <pic:cNvPicPr>
                      <a:picLocks noChangeAspect="1" noChangeArrowheads="1"/>
                    </pic:cNvPicPr>
                  </pic:nvPicPr>
                  <pic:blipFill>
                    <a:blip r:embed="rId47"/>
                    <a:srcRect/>
                    <a:stretch>
                      <a:fillRect/>
                    </a:stretch>
                  </pic:blipFill>
                  <pic:spPr bwMode="auto">
                    <a:xfrm>
                      <a:off x="0" y="0"/>
                      <a:ext cx="3752850" cy="1924050"/>
                    </a:xfrm>
                    <a:prstGeom prst="rect">
                      <a:avLst/>
                    </a:prstGeom>
                    <a:noFill/>
                    <a:ln w="9525">
                      <a:noFill/>
                      <a:miter lim="800000"/>
                      <a:headEnd/>
                      <a:tailEnd/>
                    </a:ln>
                  </pic:spPr>
                </pic:pic>
              </a:graphicData>
            </a:graphic>
          </wp:inline>
        </w:drawing>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81" w:vSpace="45" w:wrap="around" w:vAnchor="text" w:hAnchor="page" w:x="578" w:y="174" w:anchorLock="1"/>
        <w:pBdr>
          <w:top w:val="single" w:sz="6" w:space="1" w:color="auto"/>
          <w:left w:val="single" w:sz="6" w:space="1" w:color="auto"/>
          <w:bottom w:val="single" w:sz="6" w:space="1" w:color="auto"/>
          <w:right w:val="single" w:sz="6" w:space="1" w:color="auto"/>
        </w:pBdr>
        <w:jc w:val="center"/>
        <w:rPr>
          <w:b/>
        </w:rPr>
      </w:pPr>
      <w:r w:rsidRPr="0044663F">
        <w:rPr>
          <w:b/>
          <w:noProof/>
        </w:rPr>
        <w:t>10</w:t>
      </w:r>
    </w:p>
    <w:p w:rsidR="00B108B0" w:rsidRPr="0044663F" w:rsidRDefault="00B108B0" w:rsidP="00603B42">
      <w:r w:rsidRPr="0044663F">
        <w:t xml:space="preserve">Весной катер идёт против течения реки в </w:t>
      </w:r>
      <w:r w:rsidRPr="0044663F">
        <w:rPr>
          <w:position w:val="-24"/>
        </w:rPr>
        <w:object w:dxaOrig="380" w:dyaOrig="660">
          <v:shape id="_x0000_i1130" type="#_x0000_t75" style="width:18pt;height:33pt" o:ole="">
            <v:imagedata r:id="rId48" o:title=""/>
          </v:shape>
          <o:OLEObject Type="Embed" ProgID="Equation.DSMT4" ShapeID="_x0000_i1130" DrawAspect="Content" ObjectID="_1516011100" r:id="rId193"/>
        </w:object>
      </w:r>
      <w:r w:rsidRPr="0044663F">
        <w:t xml:space="preserve"> раза медленнее, чем</w:t>
      </w:r>
      <w:r w:rsidR="00D20EA2" w:rsidRPr="0044663F">
        <w:t xml:space="preserve"> по</w:t>
      </w:r>
      <w:r w:rsidR="00D20EA2">
        <w:t> </w:t>
      </w:r>
      <w:r w:rsidR="00D20EA2" w:rsidRPr="0044663F">
        <w:t>т</w:t>
      </w:r>
      <w:r w:rsidRPr="0044663F">
        <w:t xml:space="preserve">ечению. Летом течение становится на </w:t>
      </w:r>
      <w:smartTag w:uri="urn:schemas-microsoft-com:office:smarttags" w:element="metricconverter">
        <w:smartTagPr>
          <w:attr w:name="ProductID" w:val="1 км/ч"/>
        </w:smartTagPr>
        <w:r w:rsidRPr="0044663F">
          <w:t>1 км/ч</w:t>
        </w:r>
      </w:smartTag>
      <w:r w:rsidRPr="0044663F">
        <w:t xml:space="preserve"> медленнее. Поэтому летом катер идёт против течения в </w:t>
      </w:r>
      <w:r w:rsidRPr="0044663F">
        <w:rPr>
          <w:position w:val="-24"/>
        </w:rPr>
        <w:object w:dxaOrig="380" w:dyaOrig="660">
          <v:shape id="_x0000_i1131" type="#_x0000_t75" style="width:18pt;height:33pt" o:ole="">
            <v:imagedata r:id="rId50" o:title=""/>
          </v:shape>
          <o:OLEObject Type="Embed" ProgID="Equation.DSMT4" ShapeID="_x0000_i1131" DrawAspect="Content" ObjectID="_1516011101" r:id="rId194"/>
        </w:object>
      </w:r>
      <w:r w:rsidRPr="0044663F">
        <w:t xml:space="preserve"> раза медленнее, чем</w:t>
      </w:r>
      <w:r w:rsidR="00D20EA2" w:rsidRPr="0044663F">
        <w:t xml:space="preserve"> по</w:t>
      </w:r>
      <w:r w:rsidR="00D20EA2">
        <w:t> </w:t>
      </w:r>
      <w:r w:rsidR="00D20EA2" w:rsidRPr="0044663F">
        <w:t>т</w:t>
      </w:r>
      <w:r w:rsidRPr="0044663F">
        <w:t>ечению. Найдите скорость течения весной (в км/ч).</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D20EA2" w:rsidP="009C7AC6">
      <w:pPr>
        <w:ind w:firstLine="709"/>
        <w:jc w:val="center"/>
        <w:rPr>
          <w:b/>
          <w:bCs/>
          <w:iCs/>
          <w:sz w:val="26"/>
          <w:szCs w:val="26"/>
        </w:rPr>
      </w:pPr>
      <w:r>
        <w:rPr>
          <w:b/>
        </w:rPr>
        <w:br w:type="page"/>
      </w:r>
      <w:r w:rsidRPr="0044663F">
        <w:rPr>
          <w:b/>
          <w:sz w:val="26"/>
          <w:szCs w:val="26"/>
        </w:rPr>
        <w:lastRenderedPageBreak/>
        <w:t>С</w:t>
      </w:r>
      <w:r w:rsidR="00B108B0" w:rsidRPr="0044663F">
        <w:rPr>
          <w:b/>
          <w:sz w:val="26"/>
          <w:szCs w:val="26"/>
        </w:rPr>
        <w:t>истема оценивания экзаменационной работы</w:t>
      </w:r>
      <w:r w:rsidRPr="0044663F">
        <w:rPr>
          <w:b/>
          <w:sz w:val="26"/>
          <w:szCs w:val="26"/>
        </w:rPr>
        <w:t xml:space="preserve"> </w:t>
      </w:r>
      <w:r w:rsidRPr="0044663F">
        <w:rPr>
          <w:b/>
          <w:bCs/>
          <w:iCs/>
          <w:sz w:val="26"/>
          <w:szCs w:val="26"/>
        </w:rPr>
        <w:t>по</w:t>
      </w:r>
      <w:r>
        <w:rPr>
          <w:b/>
          <w:sz w:val="26"/>
          <w:szCs w:val="26"/>
        </w:rPr>
        <w:t> </w:t>
      </w:r>
      <w:r w:rsidRPr="0044663F">
        <w:rPr>
          <w:b/>
          <w:bCs/>
          <w:iCs/>
          <w:sz w:val="26"/>
          <w:szCs w:val="26"/>
        </w:rPr>
        <w:t>м</w:t>
      </w:r>
      <w:r w:rsidR="00B108B0" w:rsidRPr="0044663F">
        <w:rPr>
          <w:b/>
          <w:bCs/>
          <w:iCs/>
          <w:sz w:val="26"/>
          <w:szCs w:val="26"/>
        </w:rPr>
        <w:t>атематике</w:t>
      </w:r>
      <w:r w:rsidRPr="0044663F">
        <w:rPr>
          <w:b/>
          <w:bCs/>
          <w:iCs/>
          <w:sz w:val="26"/>
          <w:szCs w:val="26"/>
        </w:rPr>
        <w:t xml:space="preserve"> с</w:t>
      </w:r>
      <w:r>
        <w:rPr>
          <w:b/>
          <w:bCs/>
          <w:iCs/>
          <w:sz w:val="26"/>
          <w:szCs w:val="26"/>
        </w:rPr>
        <w:t> </w:t>
      </w:r>
      <w:r w:rsidRPr="0044663F">
        <w:rPr>
          <w:b/>
          <w:bCs/>
          <w:iCs/>
          <w:sz w:val="26"/>
          <w:szCs w:val="26"/>
        </w:rPr>
        <w:t>м</w:t>
      </w:r>
      <w:r w:rsidR="00B108B0" w:rsidRPr="0044663F">
        <w:rPr>
          <w:b/>
          <w:bCs/>
          <w:iCs/>
          <w:sz w:val="26"/>
          <w:szCs w:val="26"/>
        </w:rPr>
        <w:t>аркировкой буквой «К»</w:t>
      </w:r>
    </w:p>
    <w:p w:rsidR="00B108B0" w:rsidRPr="0044663F" w:rsidRDefault="00B108B0" w:rsidP="00603B42">
      <w:pPr>
        <w:ind w:firstLine="709"/>
        <w:jc w:val="both"/>
        <w:rPr>
          <w:sz w:val="26"/>
          <w:szCs w:val="26"/>
        </w:rPr>
      </w:pPr>
    </w:p>
    <w:p w:rsidR="00B108B0" w:rsidRPr="0044663F" w:rsidRDefault="00B108B0" w:rsidP="00603B42">
      <w:pPr>
        <w:ind w:firstLine="709"/>
        <w:jc w:val="both"/>
        <w:rPr>
          <w:b/>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 1–10</w:t>
      </w:r>
    </w:p>
    <w:p w:rsidR="00B108B0" w:rsidRPr="0044663F" w:rsidRDefault="00B108B0" w:rsidP="00603B42">
      <w:pPr>
        <w:ind w:firstLine="709"/>
        <w:jc w:val="both"/>
        <w:rPr>
          <w:sz w:val="26"/>
          <w:szCs w:val="26"/>
        </w:rPr>
      </w:pPr>
      <w:r w:rsidRPr="0044663F">
        <w:rPr>
          <w:sz w:val="26"/>
          <w:szCs w:val="26"/>
        </w:rPr>
        <w:t>Каждое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1–10 считается выполненными верно, если экзаменуемый дал верный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целого числа или конечной десятичной дроби. Каждое верно выполненное задание оценивается 1 баллом.</w:t>
      </w:r>
    </w:p>
    <w:p w:rsidR="00B108B0" w:rsidRPr="0044663F" w:rsidRDefault="00B108B0" w:rsidP="00603B42">
      <w:pPr>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96"/>
        <w:gridCol w:w="3161"/>
      </w:tblGrid>
      <w:tr w:rsidR="00B108B0" w:rsidRPr="0044663F" w:rsidTr="007D4F2D">
        <w:trPr>
          <w:jc w:val="center"/>
        </w:trPr>
        <w:tc>
          <w:tcPr>
            <w:tcW w:w="2896" w:type="dxa"/>
          </w:tcPr>
          <w:p w:rsidR="00B108B0" w:rsidRPr="0044663F" w:rsidRDefault="00B108B0" w:rsidP="00603B42">
            <w:pPr>
              <w:ind w:firstLine="709"/>
              <w:jc w:val="both"/>
              <w:rPr>
                <w:sz w:val="26"/>
                <w:szCs w:val="26"/>
              </w:rPr>
            </w:pPr>
            <w:r w:rsidRPr="0044663F">
              <w:rPr>
                <w:sz w:val="26"/>
                <w:szCs w:val="26"/>
              </w:rPr>
              <w:t>№ задания</w:t>
            </w:r>
          </w:p>
        </w:tc>
        <w:tc>
          <w:tcPr>
            <w:tcW w:w="3161" w:type="dxa"/>
          </w:tcPr>
          <w:p w:rsidR="00B108B0" w:rsidRPr="0044663F" w:rsidRDefault="00B108B0" w:rsidP="00603B42">
            <w:pPr>
              <w:ind w:firstLine="709"/>
              <w:jc w:val="both"/>
              <w:rPr>
                <w:sz w:val="26"/>
                <w:szCs w:val="26"/>
              </w:rPr>
            </w:pPr>
            <w:r w:rsidRPr="0044663F">
              <w:rPr>
                <w:sz w:val="26"/>
                <w:szCs w:val="26"/>
              </w:rPr>
              <w:t>Ответ</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1</w:t>
            </w:r>
          </w:p>
        </w:tc>
        <w:tc>
          <w:tcPr>
            <w:tcW w:w="3161" w:type="dxa"/>
          </w:tcPr>
          <w:p w:rsidR="00B108B0" w:rsidRPr="0044663F" w:rsidRDefault="00B108B0" w:rsidP="00603B42">
            <w:pPr>
              <w:ind w:firstLine="709"/>
              <w:jc w:val="both"/>
              <w:rPr>
                <w:sz w:val="26"/>
                <w:szCs w:val="26"/>
              </w:rPr>
            </w:pPr>
            <w:r w:rsidRPr="0044663F">
              <w:rPr>
                <w:sz w:val="26"/>
                <w:szCs w:val="26"/>
              </w:rPr>
              <w:t>23</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2</w:t>
            </w:r>
          </w:p>
        </w:tc>
        <w:tc>
          <w:tcPr>
            <w:tcW w:w="3161" w:type="dxa"/>
          </w:tcPr>
          <w:p w:rsidR="00B108B0" w:rsidRPr="0044663F" w:rsidRDefault="00B108B0" w:rsidP="00603B42">
            <w:pPr>
              <w:ind w:firstLine="709"/>
              <w:jc w:val="both"/>
              <w:rPr>
                <w:sz w:val="26"/>
                <w:szCs w:val="26"/>
              </w:rPr>
            </w:pPr>
            <w:r w:rsidRPr="0044663F">
              <w:rPr>
                <w:sz w:val="26"/>
                <w:szCs w:val="26"/>
              </w:rPr>
              <w:t>17 400</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3</w:t>
            </w:r>
          </w:p>
        </w:tc>
        <w:tc>
          <w:tcPr>
            <w:tcW w:w="3161" w:type="dxa"/>
          </w:tcPr>
          <w:p w:rsidR="00B108B0" w:rsidRPr="0044663F" w:rsidRDefault="00B108B0" w:rsidP="00603B42">
            <w:pPr>
              <w:ind w:firstLine="709"/>
              <w:jc w:val="both"/>
              <w:rPr>
                <w:sz w:val="26"/>
                <w:szCs w:val="26"/>
              </w:rPr>
            </w:pPr>
            <w:r w:rsidRPr="0044663F">
              <w:rPr>
                <w:sz w:val="26"/>
                <w:szCs w:val="26"/>
              </w:rPr>
              <w:t>0,2</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4</w:t>
            </w:r>
          </w:p>
        </w:tc>
        <w:tc>
          <w:tcPr>
            <w:tcW w:w="3161" w:type="dxa"/>
          </w:tcPr>
          <w:p w:rsidR="00B108B0" w:rsidRPr="0044663F" w:rsidRDefault="00B108B0" w:rsidP="00603B42">
            <w:pPr>
              <w:ind w:firstLine="709"/>
              <w:jc w:val="both"/>
              <w:rPr>
                <w:sz w:val="26"/>
                <w:szCs w:val="26"/>
              </w:rPr>
            </w:pPr>
            <w:r w:rsidRPr="0044663F">
              <w:rPr>
                <w:sz w:val="26"/>
                <w:szCs w:val="26"/>
              </w:rPr>
              <w:t>0,36</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5</w:t>
            </w:r>
          </w:p>
        </w:tc>
        <w:tc>
          <w:tcPr>
            <w:tcW w:w="3161" w:type="dxa"/>
          </w:tcPr>
          <w:p w:rsidR="00B108B0" w:rsidRPr="0044663F" w:rsidRDefault="00B108B0" w:rsidP="00603B42">
            <w:pPr>
              <w:ind w:firstLine="709"/>
              <w:jc w:val="both"/>
              <w:rPr>
                <w:sz w:val="26"/>
                <w:szCs w:val="26"/>
              </w:rPr>
            </w:pPr>
            <w:r w:rsidRPr="0044663F">
              <w:rPr>
                <w:sz w:val="26"/>
                <w:szCs w:val="26"/>
              </w:rPr>
              <w:t>16</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6</w:t>
            </w:r>
          </w:p>
        </w:tc>
        <w:tc>
          <w:tcPr>
            <w:tcW w:w="3161" w:type="dxa"/>
          </w:tcPr>
          <w:p w:rsidR="00B108B0" w:rsidRPr="0044663F" w:rsidRDefault="00B108B0" w:rsidP="00603B42">
            <w:pPr>
              <w:ind w:firstLine="709"/>
              <w:jc w:val="both"/>
              <w:rPr>
                <w:sz w:val="26"/>
                <w:szCs w:val="26"/>
              </w:rPr>
            </w:pPr>
            <w:r w:rsidRPr="0044663F">
              <w:rPr>
                <w:sz w:val="26"/>
                <w:szCs w:val="26"/>
              </w:rPr>
              <w:t>4213</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7</w:t>
            </w:r>
          </w:p>
        </w:tc>
        <w:tc>
          <w:tcPr>
            <w:tcW w:w="3161" w:type="dxa"/>
          </w:tcPr>
          <w:p w:rsidR="00B108B0" w:rsidRPr="0044663F" w:rsidRDefault="00B108B0" w:rsidP="00603B42">
            <w:pPr>
              <w:ind w:firstLine="709"/>
              <w:jc w:val="both"/>
              <w:rPr>
                <w:sz w:val="26"/>
                <w:szCs w:val="26"/>
              </w:rPr>
            </w:pPr>
            <w:r w:rsidRPr="0044663F">
              <w:rPr>
                <w:sz w:val="26"/>
                <w:szCs w:val="26"/>
              </w:rPr>
              <w:t>24</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8</w:t>
            </w:r>
          </w:p>
        </w:tc>
        <w:tc>
          <w:tcPr>
            <w:tcW w:w="3161" w:type="dxa"/>
          </w:tcPr>
          <w:p w:rsidR="00B108B0" w:rsidRPr="0044663F" w:rsidRDefault="00B108B0" w:rsidP="00603B42">
            <w:pPr>
              <w:ind w:firstLine="709"/>
              <w:jc w:val="both"/>
              <w:rPr>
                <w:sz w:val="26"/>
                <w:szCs w:val="26"/>
              </w:rPr>
            </w:pPr>
            <w:r w:rsidRPr="0044663F">
              <w:rPr>
                <w:sz w:val="26"/>
                <w:szCs w:val="26"/>
              </w:rPr>
              <w:t>1700</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9</w:t>
            </w:r>
          </w:p>
        </w:tc>
        <w:tc>
          <w:tcPr>
            <w:tcW w:w="3161" w:type="dxa"/>
          </w:tcPr>
          <w:p w:rsidR="00B108B0" w:rsidRPr="0044663F" w:rsidRDefault="00B108B0" w:rsidP="00603B42">
            <w:pPr>
              <w:ind w:firstLine="709"/>
              <w:jc w:val="both"/>
              <w:rPr>
                <w:sz w:val="26"/>
                <w:szCs w:val="26"/>
              </w:rPr>
            </w:pPr>
            <w:r w:rsidRPr="0044663F">
              <w:rPr>
                <w:sz w:val="26"/>
                <w:szCs w:val="26"/>
              </w:rPr>
              <w:t>4</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10</w:t>
            </w:r>
          </w:p>
        </w:tc>
        <w:tc>
          <w:tcPr>
            <w:tcW w:w="3161" w:type="dxa"/>
          </w:tcPr>
          <w:p w:rsidR="00B108B0" w:rsidRPr="0044663F" w:rsidRDefault="00B108B0" w:rsidP="00603B42">
            <w:pPr>
              <w:ind w:firstLine="709"/>
              <w:jc w:val="both"/>
              <w:rPr>
                <w:sz w:val="26"/>
                <w:szCs w:val="26"/>
              </w:rPr>
            </w:pPr>
            <w:r w:rsidRPr="0044663F">
              <w:rPr>
                <w:sz w:val="26"/>
                <w:szCs w:val="26"/>
              </w:rPr>
              <w:t>5</w:t>
            </w:r>
          </w:p>
        </w:tc>
      </w:tr>
    </w:tbl>
    <w:p w:rsidR="00B108B0" w:rsidRPr="0044663F" w:rsidRDefault="00B108B0" w:rsidP="00603B42">
      <w:pPr>
        <w:ind w:firstLine="709"/>
        <w:jc w:val="both"/>
        <w:rPr>
          <w:b/>
          <w:bCs/>
          <w:sz w:val="26"/>
          <w:szCs w:val="26"/>
        </w:rPr>
      </w:pPr>
    </w:p>
    <w:p w:rsidR="00B108B0" w:rsidRPr="0044663F" w:rsidRDefault="00B108B0" w:rsidP="00603B42">
      <w:pPr>
        <w:ind w:firstLine="709"/>
        <w:jc w:val="both"/>
        <w:rPr>
          <w:b/>
          <w:bCs/>
          <w:sz w:val="26"/>
          <w:szCs w:val="26"/>
        </w:rPr>
      </w:pPr>
    </w:p>
    <w:p w:rsidR="00B108B0" w:rsidRPr="0044663F" w:rsidRDefault="00B108B0" w:rsidP="000E11D5">
      <w:pPr>
        <w:pStyle w:val="1"/>
      </w:pPr>
      <w:r w:rsidRPr="0044663F">
        <w:rPr>
          <w:sz w:val="26"/>
        </w:rPr>
        <w:br w:type="page"/>
      </w:r>
      <w:bookmarkStart w:id="64" w:name="_Toc439022856"/>
      <w:bookmarkStart w:id="65" w:name="_Toc439022942"/>
      <w:r w:rsidR="00304CF2" w:rsidRPr="0044663F">
        <w:lastRenderedPageBreak/>
        <w:t>ГВЭ-</w:t>
      </w:r>
      <w:r w:rsidR="000E11D5" w:rsidRPr="0044663F">
        <w:t>11</w:t>
      </w:r>
      <w:r w:rsidR="00D20EA2" w:rsidRPr="0044663F">
        <w:t xml:space="preserve"> по</w:t>
      </w:r>
      <w:r w:rsidR="00D20EA2">
        <w:t> </w:t>
      </w:r>
      <w:r w:rsidR="00D20EA2" w:rsidRPr="0044663F">
        <w:t>г</w:t>
      </w:r>
      <w:r w:rsidR="000E11D5" w:rsidRPr="0044663F">
        <w:t>еографии (письменная форма)</w:t>
      </w:r>
      <w:bookmarkEnd w:id="64"/>
      <w:bookmarkEnd w:id="65"/>
    </w:p>
    <w:p w:rsidR="00B108B0" w:rsidRPr="0044663F" w:rsidRDefault="00B108B0" w:rsidP="006751D5"/>
    <w:p w:rsidR="00B108B0" w:rsidRPr="0044663F" w:rsidRDefault="00B108B0" w:rsidP="00BC49D7">
      <w:pPr>
        <w:pStyle w:val="2"/>
      </w:pPr>
      <w:bookmarkStart w:id="66" w:name="_Toc439022857"/>
      <w:bookmarkStart w:id="67" w:name="_Toc439022943"/>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66"/>
      <w:bookmarkEnd w:id="67"/>
      <w:r w:rsidRPr="0044663F">
        <w:t xml:space="preserve"> </w:t>
      </w:r>
    </w:p>
    <w:p w:rsidR="00B108B0" w:rsidRPr="0044663F" w:rsidRDefault="00B108B0" w:rsidP="006751D5">
      <w:pPr>
        <w:ind w:firstLine="709"/>
        <w:jc w:val="both"/>
        <w:rPr>
          <w:sz w:val="26"/>
          <w:szCs w:val="26"/>
        </w:rPr>
      </w:pPr>
      <w:r w:rsidRPr="0044663F">
        <w:rPr>
          <w:sz w:val="26"/>
          <w:szCs w:val="26"/>
        </w:rPr>
        <w:t>Каждый вариант экзаменационной работы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одержит 26 заданий. Часть 1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12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2 задания</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самостоятельно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заданных единиц измерения, 7 заданий</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последовательности, 2 задания</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оответствие, 2 задания</w:t>
      </w:r>
      <w:r w:rsidR="00D20EA2" w:rsidRPr="0044663F">
        <w:rPr>
          <w:sz w:val="26"/>
          <w:szCs w:val="26"/>
        </w:rPr>
        <w:t xml:space="preserve"> на</w:t>
      </w:r>
      <w:r w:rsidR="00D20EA2">
        <w:rPr>
          <w:sz w:val="26"/>
          <w:szCs w:val="26"/>
        </w:rPr>
        <w:t> </w:t>
      </w:r>
      <w:r w:rsidR="00D20EA2" w:rsidRPr="0044663F">
        <w:rPr>
          <w:sz w:val="26"/>
          <w:szCs w:val="26"/>
        </w:rPr>
        <w:t>м</w:t>
      </w:r>
      <w:r w:rsidRPr="0044663F">
        <w:rPr>
          <w:sz w:val="26"/>
          <w:szCs w:val="26"/>
        </w:rPr>
        <w:t>ножественный выбор. Часть 2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6751D5">
      <w:pPr>
        <w:ind w:firstLine="709"/>
        <w:jc w:val="both"/>
        <w:rPr>
          <w:sz w:val="26"/>
          <w:szCs w:val="26"/>
        </w:rPr>
      </w:pPr>
      <w:r w:rsidRPr="0044663F">
        <w:rPr>
          <w:sz w:val="26"/>
          <w:szCs w:val="26"/>
        </w:rPr>
        <w:t>В экзаменационной работе контролируются элементы содержания</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разделов курса географии.</w:t>
      </w:r>
    </w:p>
    <w:p w:rsidR="00B108B0" w:rsidRPr="0044663F" w:rsidRDefault="00B108B0" w:rsidP="006751D5">
      <w:pPr>
        <w:snapToGrid w:val="0"/>
        <w:ind w:firstLine="709"/>
        <w:jc w:val="both"/>
        <w:rPr>
          <w:sz w:val="26"/>
          <w:szCs w:val="26"/>
        </w:rPr>
      </w:pPr>
      <w:r w:rsidRPr="0044663F">
        <w:rPr>
          <w:sz w:val="26"/>
          <w:szCs w:val="26"/>
        </w:rPr>
        <w:t>1. Источники географической информации</w:t>
      </w:r>
    </w:p>
    <w:p w:rsidR="00B108B0" w:rsidRPr="0044663F" w:rsidRDefault="00B108B0" w:rsidP="006751D5">
      <w:pPr>
        <w:snapToGrid w:val="0"/>
        <w:ind w:firstLine="709"/>
        <w:jc w:val="both"/>
        <w:rPr>
          <w:sz w:val="26"/>
          <w:szCs w:val="26"/>
        </w:rPr>
      </w:pPr>
      <w:r w:rsidRPr="0044663F">
        <w:rPr>
          <w:sz w:val="26"/>
          <w:szCs w:val="26"/>
        </w:rPr>
        <w:t>2. Природа Земли</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еловек</w:t>
      </w:r>
    </w:p>
    <w:p w:rsidR="00B108B0" w:rsidRPr="0044663F" w:rsidRDefault="00B108B0" w:rsidP="006751D5">
      <w:pPr>
        <w:ind w:firstLine="709"/>
        <w:jc w:val="both"/>
        <w:rPr>
          <w:bCs/>
          <w:sz w:val="26"/>
          <w:szCs w:val="26"/>
        </w:rPr>
      </w:pPr>
      <w:r w:rsidRPr="0044663F">
        <w:rPr>
          <w:bCs/>
          <w:sz w:val="26"/>
          <w:szCs w:val="26"/>
        </w:rPr>
        <w:t>3. Население мира</w:t>
      </w:r>
    </w:p>
    <w:p w:rsidR="00B108B0" w:rsidRPr="0044663F" w:rsidRDefault="00B108B0" w:rsidP="006751D5">
      <w:pPr>
        <w:snapToGrid w:val="0"/>
        <w:ind w:firstLine="709"/>
        <w:jc w:val="both"/>
        <w:rPr>
          <w:sz w:val="26"/>
          <w:szCs w:val="26"/>
        </w:rPr>
      </w:pPr>
      <w:r w:rsidRPr="0044663F">
        <w:rPr>
          <w:sz w:val="26"/>
          <w:szCs w:val="26"/>
        </w:rPr>
        <w:t>4. Мировое хозяйство</w:t>
      </w:r>
    </w:p>
    <w:p w:rsidR="00B108B0" w:rsidRPr="0044663F" w:rsidRDefault="00B108B0" w:rsidP="006751D5">
      <w:pPr>
        <w:snapToGrid w:val="0"/>
        <w:ind w:firstLine="709"/>
        <w:jc w:val="both"/>
        <w:rPr>
          <w:sz w:val="26"/>
          <w:szCs w:val="26"/>
        </w:rPr>
      </w:pPr>
      <w:r w:rsidRPr="0044663F">
        <w:rPr>
          <w:sz w:val="26"/>
          <w:szCs w:val="26"/>
        </w:rPr>
        <w:t xml:space="preserve">5. </w:t>
      </w:r>
      <w:r w:rsidRPr="0044663F">
        <w:rPr>
          <w:spacing w:val="-10"/>
          <w:sz w:val="26"/>
          <w:szCs w:val="26"/>
        </w:rPr>
        <w:t>Природопользование</w:t>
      </w:r>
      <w:r w:rsidR="00D20EA2" w:rsidRPr="0044663F">
        <w:rPr>
          <w:spacing w:val="-10"/>
          <w:sz w:val="26"/>
          <w:szCs w:val="26"/>
        </w:rPr>
        <w:t xml:space="preserve"> </w:t>
      </w:r>
      <w:r w:rsidR="00D20EA2" w:rsidRPr="0044663F">
        <w:rPr>
          <w:sz w:val="26"/>
          <w:szCs w:val="26"/>
        </w:rPr>
        <w:t>и</w:t>
      </w:r>
      <w:r w:rsidR="00D20EA2">
        <w:rPr>
          <w:spacing w:val="-10"/>
          <w:sz w:val="26"/>
          <w:szCs w:val="26"/>
        </w:rPr>
        <w:t> </w:t>
      </w:r>
      <w:r w:rsidR="00D20EA2" w:rsidRPr="0044663F">
        <w:rPr>
          <w:sz w:val="26"/>
          <w:szCs w:val="26"/>
        </w:rPr>
        <w:t>г</w:t>
      </w:r>
      <w:r w:rsidRPr="0044663F">
        <w:rPr>
          <w:sz w:val="26"/>
          <w:szCs w:val="26"/>
        </w:rPr>
        <w:t>еоэкология</w:t>
      </w:r>
    </w:p>
    <w:p w:rsidR="00B108B0" w:rsidRPr="0044663F" w:rsidRDefault="00B108B0" w:rsidP="006751D5">
      <w:pPr>
        <w:snapToGrid w:val="0"/>
        <w:ind w:firstLine="709"/>
        <w:jc w:val="both"/>
        <w:rPr>
          <w:sz w:val="26"/>
          <w:szCs w:val="26"/>
        </w:rPr>
      </w:pPr>
      <w:r w:rsidRPr="0044663F">
        <w:rPr>
          <w:sz w:val="26"/>
          <w:szCs w:val="26"/>
        </w:rPr>
        <w:t>6. Регионы</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траны мира</w:t>
      </w:r>
    </w:p>
    <w:p w:rsidR="00B108B0" w:rsidRPr="0044663F" w:rsidRDefault="00B108B0" w:rsidP="006751D5">
      <w:pPr>
        <w:snapToGrid w:val="0"/>
        <w:ind w:firstLine="709"/>
        <w:jc w:val="both"/>
        <w:rPr>
          <w:sz w:val="26"/>
          <w:szCs w:val="26"/>
        </w:rPr>
      </w:pPr>
      <w:r w:rsidRPr="0044663F">
        <w:rPr>
          <w:sz w:val="26"/>
          <w:szCs w:val="26"/>
        </w:rPr>
        <w:t>7. География России</w:t>
      </w:r>
    </w:p>
    <w:p w:rsidR="00B108B0" w:rsidRPr="0044663F" w:rsidRDefault="00B108B0" w:rsidP="006751D5">
      <w:pPr>
        <w:ind w:firstLine="709"/>
        <w:jc w:val="both"/>
        <w:rPr>
          <w:sz w:val="26"/>
          <w:szCs w:val="26"/>
        </w:rPr>
      </w:pPr>
      <w:r w:rsidRPr="0044663F">
        <w:rPr>
          <w:sz w:val="26"/>
          <w:szCs w:val="26"/>
        </w:rPr>
        <w:t>Общее количество заданий</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аждому</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азделов приблизительно пропорционально его содержательному наполнению и учебному времени, отводимому</w:t>
      </w:r>
      <w:r w:rsidR="00D20EA2" w:rsidRPr="0044663F">
        <w:rPr>
          <w:sz w:val="26"/>
          <w:szCs w:val="26"/>
        </w:rPr>
        <w:t xml:space="preserve"> на</w:t>
      </w:r>
      <w:r w:rsidR="00D20EA2">
        <w:rPr>
          <w:sz w:val="26"/>
          <w:szCs w:val="26"/>
        </w:rPr>
        <w:t> </w:t>
      </w:r>
      <w:r w:rsidR="00D20EA2" w:rsidRPr="0044663F">
        <w:rPr>
          <w:sz w:val="26"/>
          <w:szCs w:val="26"/>
        </w:rPr>
        <w:t>и</w:t>
      </w:r>
      <w:r w:rsidRPr="0044663F">
        <w:rPr>
          <w:sz w:val="26"/>
          <w:szCs w:val="26"/>
        </w:rPr>
        <w:t>зучение данного раздела</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кольном курсе географии.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w:t>
      </w:r>
    </w:p>
    <w:p w:rsidR="00B108B0" w:rsidRPr="0044663F" w:rsidRDefault="00B108B0" w:rsidP="009C7AC6">
      <w:pPr>
        <w:tabs>
          <w:tab w:val="center" w:pos="4961"/>
          <w:tab w:val="right" w:pos="9355"/>
        </w:tabs>
        <w:spacing w:line="360" w:lineRule="auto"/>
        <w:ind w:firstLine="567"/>
        <w:rPr>
          <w:bCs/>
          <w:i/>
          <w:iCs/>
        </w:rPr>
      </w:pPr>
      <w:r w:rsidRPr="0044663F">
        <w:rPr>
          <w:bCs/>
          <w:i/>
          <w:iCs/>
        </w:rPr>
        <w:tab/>
      </w:r>
    </w:p>
    <w:p w:rsidR="00B108B0" w:rsidRPr="0044663F" w:rsidRDefault="00B108B0" w:rsidP="009C7AC6">
      <w:pPr>
        <w:tabs>
          <w:tab w:val="center" w:pos="4961"/>
          <w:tab w:val="right" w:pos="9355"/>
        </w:tabs>
        <w:spacing w:line="360" w:lineRule="auto"/>
        <w:ind w:firstLine="567"/>
        <w:jc w:val="right"/>
        <w:rPr>
          <w:i/>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6751D5">
      <w:pPr>
        <w:ind w:firstLine="567"/>
        <w:jc w:val="right"/>
        <w:rPr>
          <w:b/>
          <w:bCs/>
          <w:i/>
          <w:iCs/>
          <w:sz w:val="26"/>
          <w:szCs w:val="26"/>
        </w:rPr>
      </w:pPr>
      <w:r w:rsidRPr="0044663F">
        <w:rPr>
          <w:i/>
          <w:sz w:val="26"/>
          <w:szCs w:val="26"/>
        </w:rPr>
        <w:t>по основным содержательным разделам (темам) курса географии</w:t>
      </w:r>
      <w:r w:rsidRPr="0044663F">
        <w:rPr>
          <w:i/>
          <w:iCs/>
          <w:sz w:val="26"/>
          <w:szCs w:val="26"/>
        </w:rPr>
        <w:t xml:space="preserve">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487"/>
        <w:gridCol w:w="3402"/>
      </w:tblGrid>
      <w:tr w:rsidR="00B108B0" w:rsidRPr="0044663F" w:rsidTr="00015A65">
        <w:trPr>
          <w:cantSplit/>
          <w:trHeight w:val="567"/>
        </w:trPr>
        <w:tc>
          <w:tcPr>
            <w:tcW w:w="6487" w:type="dxa"/>
          </w:tcPr>
          <w:p w:rsidR="00B108B0" w:rsidRPr="0044663F" w:rsidRDefault="00B108B0" w:rsidP="006751D5">
            <w:pPr>
              <w:tabs>
                <w:tab w:val="left" w:pos="228"/>
              </w:tabs>
              <w:jc w:val="both"/>
              <w:rPr>
                <w:bCs/>
                <w:sz w:val="26"/>
                <w:szCs w:val="26"/>
              </w:rPr>
            </w:pPr>
            <w:r w:rsidRPr="0044663F">
              <w:rPr>
                <w:bCs/>
                <w:sz w:val="26"/>
                <w:szCs w:val="26"/>
              </w:rPr>
              <w:t xml:space="preserve">Раздел курса географии, включенный </w:t>
            </w:r>
            <w:r w:rsidRPr="0044663F">
              <w:rPr>
                <w:bCs/>
                <w:sz w:val="26"/>
                <w:szCs w:val="26"/>
              </w:rPr>
              <w:br/>
              <w:t>в экзаменационную работу</w:t>
            </w:r>
          </w:p>
        </w:tc>
        <w:tc>
          <w:tcPr>
            <w:tcW w:w="3402" w:type="dxa"/>
          </w:tcPr>
          <w:p w:rsidR="00B108B0" w:rsidRPr="0044663F" w:rsidRDefault="00B108B0" w:rsidP="006751D5">
            <w:pPr>
              <w:ind w:hanging="7"/>
              <w:jc w:val="both"/>
              <w:rPr>
                <w:bCs/>
                <w:sz w:val="26"/>
                <w:szCs w:val="26"/>
              </w:rPr>
            </w:pPr>
            <w:r w:rsidRPr="0044663F">
              <w:rPr>
                <w:bCs/>
                <w:sz w:val="26"/>
                <w:szCs w:val="26"/>
              </w:rPr>
              <w:t xml:space="preserve">Количество </w:t>
            </w:r>
          </w:p>
          <w:p w:rsidR="00B108B0" w:rsidRPr="0044663F" w:rsidRDefault="00B108B0" w:rsidP="006751D5">
            <w:pPr>
              <w:ind w:hanging="7"/>
              <w:jc w:val="both"/>
              <w:rPr>
                <w:bCs/>
                <w:sz w:val="26"/>
                <w:szCs w:val="26"/>
              </w:rPr>
            </w:pPr>
            <w:r w:rsidRPr="0044663F">
              <w:rPr>
                <w:bCs/>
                <w:sz w:val="26"/>
                <w:szCs w:val="26"/>
              </w:rPr>
              <w:t>заданий</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Источники географической информации</w:t>
            </w:r>
          </w:p>
        </w:tc>
        <w:tc>
          <w:tcPr>
            <w:tcW w:w="3402" w:type="dxa"/>
            <w:vAlign w:val="center"/>
          </w:tcPr>
          <w:p w:rsidR="00B108B0" w:rsidRPr="0044663F" w:rsidRDefault="00B108B0" w:rsidP="006751D5">
            <w:pPr>
              <w:ind w:firstLine="567"/>
              <w:jc w:val="both"/>
              <w:rPr>
                <w:sz w:val="26"/>
                <w:szCs w:val="26"/>
              </w:rPr>
            </w:pPr>
            <w:r w:rsidRPr="0044663F">
              <w:rPr>
                <w:sz w:val="26"/>
                <w:szCs w:val="26"/>
              </w:rPr>
              <w:t>1</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Природа Земли</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еловек</w:t>
            </w:r>
          </w:p>
        </w:tc>
        <w:tc>
          <w:tcPr>
            <w:tcW w:w="3402" w:type="dxa"/>
            <w:vAlign w:val="center"/>
          </w:tcPr>
          <w:p w:rsidR="00B108B0" w:rsidRPr="0044663F" w:rsidRDefault="00B108B0" w:rsidP="006751D5">
            <w:pPr>
              <w:ind w:firstLine="567"/>
              <w:jc w:val="both"/>
              <w:rPr>
                <w:sz w:val="26"/>
                <w:szCs w:val="26"/>
              </w:rPr>
            </w:pPr>
            <w:r w:rsidRPr="0044663F">
              <w:rPr>
                <w:sz w:val="26"/>
                <w:szCs w:val="26"/>
              </w:rPr>
              <w:t>4–6</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bCs/>
                <w:sz w:val="26"/>
                <w:szCs w:val="26"/>
              </w:rPr>
              <w:t>Население мира</w:t>
            </w:r>
          </w:p>
        </w:tc>
        <w:tc>
          <w:tcPr>
            <w:tcW w:w="3402" w:type="dxa"/>
            <w:vAlign w:val="center"/>
          </w:tcPr>
          <w:p w:rsidR="00B108B0" w:rsidRPr="0044663F" w:rsidRDefault="00B108B0" w:rsidP="006751D5">
            <w:pPr>
              <w:ind w:firstLine="567"/>
              <w:jc w:val="both"/>
              <w:rPr>
                <w:sz w:val="26"/>
                <w:szCs w:val="26"/>
              </w:rPr>
            </w:pPr>
            <w:r w:rsidRPr="0044663F">
              <w:rPr>
                <w:sz w:val="26"/>
                <w:szCs w:val="26"/>
              </w:rPr>
              <w:t>3–4</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Мировое хозяйство</w:t>
            </w:r>
          </w:p>
        </w:tc>
        <w:tc>
          <w:tcPr>
            <w:tcW w:w="3402" w:type="dxa"/>
            <w:vAlign w:val="center"/>
          </w:tcPr>
          <w:p w:rsidR="00B108B0" w:rsidRPr="0044663F" w:rsidRDefault="00B108B0" w:rsidP="006751D5">
            <w:pPr>
              <w:ind w:firstLine="567"/>
              <w:jc w:val="both"/>
              <w:rPr>
                <w:sz w:val="26"/>
                <w:szCs w:val="26"/>
              </w:rPr>
            </w:pPr>
            <w:r w:rsidRPr="0044663F">
              <w:rPr>
                <w:sz w:val="26"/>
                <w:szCs w:val="26"/>
              </w:rPr>
              <w:t>3–4</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pacing w:val="-10"/>
                <w:sz w:val="26"/>
                <w:szCs w:val="26"/>
              </w:rPr>
              <w:t>Природопользование</w:t>
            </w:r>
            <w:r w:rsidR="00D20EA2" w:rsidRPr="0044663F">
              <w:rPr>
                <w:spacing w:val="-10"/>
                <w:sz w:val="26"/>
                <w:szCs w:val="26"/>
              </w:rPr>
              <w:t xml:space="preserve"> </w:t>
            </w:r>
            <w:r w:rsidR="00D20EA2" w:rsidRPr="0044663F">
              <w:rPr>
                <w:sz w:val="26"/>
                <w:szCs w:val="26"/>
              </w:rPr>
              <w:t>и</w:t>
            </w:r>
            <w:r w:rsidR="00D20EA2">
              <w:rPr>
                <w:spacing w:val="-10"/>
                <w:sz w:val="26"/>
                <w:szCs w:val="26"/>
              </w:rPr>
              <w:t> </w:t>
            </w:r>
            <w:r w:rsidR="00D20EA2" w:rsidRPr="0044663F">
              <w:rPr>
                <w:sz w:val="26"/>
                <w:szCs w:val="26"/>
              </w:rPr>
              <w:t>г</w:t>
            </w:r>
            <w:r w:rsidRPr="0044663F">
              <w:rPr>
                <w:sz w:val="26"/>
                <w:szCs w:val="26"/>
              </w:rPr>
              <w:t>еоэкология</w:t>
            </w:r>
          </w:p>
        </w:tc>
        <w:tc>
          <w:tcPr>
            <w:tcW w:w="3402" w:type="dxa"/>
            <w:vAlign w:val="center"/>
          </w:tcPr>
          <w:p w:rsidR="00B108B0" w:rsidRPr="0044663F" w:rsidRDefault="00B108B0" w:rsidP="006751D5">
            <w:pPr>
              <w:ind w:firstLine="567"/>
              <w:jc w:val="both"/>
              <w:rPr>
                <w:sz w:val="26"/>
                <w:szCs w:val="26"/>
              </w:rPr>
            </w:pPr>
            <w:r w:rsidRPr="0044663F">
              <w:rPr>
                <w:sz w:val="26"/>
                <w:szCs w:val="26"/>
              </w:rPr>
              <w:t>2</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Регионы</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траны мира</w:t>
            </w:r>
          </w:p>
        </w:tc>
        <w:tc>
          <w:tcPr>
            <w:tcW w:w="3402" w:type="dxa"/>
            <w:vAlign w:val="center"/>
          </w:tcPr>
          <w:p w:rsidR="00B108B0" w:rsidRPr="0044663F" w:rsidRDefault="00B108B0" w:rsidP="006751D5">
            <w:pPr>
              <w:ind w:firstLine="567"/>
              <w:jc w:val="both"/>
              <w:rPr>
                <w:sz w:val="26"/>
                <w:szCs w:val="26"/>
              </w:rPr>
            </w:pPr>
            <w:r w:rsidRPr="0044663F">
              <w:rPr>
                <w:sz w:val="26"/>
                <w:szCs w:val="26"/>
              </w:rPr>
              <w:t>2–3</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География России</w:t>
            </w:r>
          </w:p>
        </w:tc>
        <w:tc>
          <w:tcPr>
            <w:tcW w:w="3402" w:type="dxa"/>
            <w:vAlign w:val="center"/>
          </w:tcPr>
          <w:p w:rsidR="00B108B0" w:rsidRPr="0044663F" w:rsidRDefault="00B108B0" w:rsidP="006751D5">
            <w:pPr>
              <w:ind w:firstLine="567"/>
              <w:jc w:val="both"/>
              <w:rPr>
                <w:sz w:val="26"/>
                <w:szCs w:val="26"/>
              </w:rPr>
            </w:pPr>
            <w:r w:rsidRPr="0044663F">
              <w:rPr>
                <w:sz w:val="26"/>
                <w:szCs w:val="26"/>
              </w:rPr>
              <w:t>10–12</w:t>
            </w:r>
          </w:p>
        </w:tc>
      </w:tr>
      <w:tr w:rsidR="00B108B0" w:rsidRPr="0044663F" w:rsidTr="00015A65">
        <w:trPr>
          <w:cantSplit/>
        </w:trPr>
        <w:tc>
          <w:tcPr>
            <w:tcW w:w="6487" w:type="dxa"/>
          </w:tcPr>
          <w:p w:rsidR="00B108B0" w:rsidRPr="0044663F" w:rsidRDefault="00B108B0" w:rsidP="006751D5">
            <w:pPr>
              <w:ind w:firstLine="567"/>
              <w:jc w:val="both"/>
              <w:rPr>
                <w:sz w:val="26"/>
                <w:szCs w:val="26"/>
              </w:rPr>
            </w:pPr>
            <w:r w:rsidRPr="0044663F">
              <w:rPr>
                <w:sz w:val="26"/>
                <w:szCs w:val="26"/>
              </w:rPr>
              <w:t>Итого</w:t>
            </w:r>
          </w:p>
        </w:tc>
        <w:tc>
          <w:tcPr>
            <w:tcW w:w="3402" w:type="dxa"/>
          </w:tcPr>
          <w:p w:rsidR="00B108B0" w:rsidRPr="0044663F" w:rsidRDefault="00B108B0" w:rsidP="006751D5">
            <w:pPr>
              <w:ind w:firstLine="567"/>
              <w:jc w:val="both"/>
              <w:rPr>
                <w:sz w:val="26"/>
                <w:szCs w:val="26"/>
              </w:rPr>
            </w:pPr>
            <w:r w:rsidRPr="0044663F">
              <w:rPr>
                <w:sz w:val="26"/>
                <w:szCs w:val="26"/>
              </w:rPr>
              <w:t>26</w:t>
            </w:r>
          </w:p>
        </w:tc>
      </w:tr>
    </w:tbl>
    <w:p w:rsidR="00B108B0" w:rsidRPr="0044663F" w:rsidRDefault="00B108B0" w:rsidP="006751D5">
      <w:pPr>
        <w:tabs>
          <w:tab w:val="left" w:pos="-2127"/>
        </w:tabs>
        <w:ind w:firstLine="567"/>
        <w:jc w:val="both"/>
        <w:rPr>
          <w:sz w:val="26"/>
          <w:szCs w:val="26"/>
        </w:rPr>
      </w:pPr>
    </w:p>
    <w:p w:rsidR="00B108B0" w:rsidRPr="0044663F" w:rsidRDefault="00B108B0" w:rsidP="006751D5">
      <w:pPr>
        <w:ind w:firstLine="567"/>
        <w:jc w:val="both"/>
        <w:rPr>
          <w:b/>
          <w:bCs/>
          <w:i/>
          <w:iCs/>
          <w:sz w:val="26"/>
          <w:szCs w:val="26"/>
        </w:rPr>
      </w:pPr>
      <w:r w:rsidRPr="0044663F">
        <w:rPr>
          <w:sz w:val="26"/>
          <w:szCs w:val="26"/>
        </w:rPr>
        <w:t>Экзаменационная работа проверяет наиболее важные умения, формируемые при изучении курса географии.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w:t>
      </w:r>
    </w:p>
    <w:p w:rsidR="00B108B0" w:rsidRPr="0044663F" w:rsidRDefault="00D20EA2" w:rsidP="006751D5">
      <w:pPr>
        <w:ind w:firstLine="567"/>
        <w:jc w:val="right"/>
        <w:rPr>
          <w:i/>
          <w:sz w:val="26"/>
          <w:szCs w:val="26"/>
        </w:rPr>
      </w:pPr>
      <w:r>
        <w:rPr>
          <w:i/>
          <w:sz w:val="26"/>
          <w:szCs w:val="26"/>
        </w:rPr>
        <w:br w:type="page"/>
      </w:r>
      <w:r w:rsidRPr="0044663F">
        <w:rPr>
          <w:i/>
          <w:sz w:val="26"/>
          <w:szCs w:val="26"/>
        </w:rPr>
        <w:lastRenderedPageBreak/>
        <w:t>Т</w:t>
      </w:r>
      <w:r w:rsidR="00B108B0" w:rsidRPr="0044663F">
        <w:rPr>
          <w:i/>
          <w:sz w:val="26"/>
          <w:szCs w:val="26"/>
        </w:rPr>
        <w:t>аблица 2.</w:t>
      </w:r>
      <w:r w:rsidR="00B108B0" w:rsidRPr="0044663F">
        <w:rPr>
          <w:b/>
          <w:sz w:val="26"/>
          <w:szCs w:val="26"/>
        </w:rPr>
        <w:t xml:space="preserve"> </w:t>
      </w:r>
      <w:r w:rsidR="00B108B0" w:rsidRPr="0044663F">
        <w:rPr>
          <w:i/>
          <w:sz w:val="26"/>
          <w:szCs w:val="26"/>
        </w:rPr>
        <w:t>Распределение заданий экзаменационной работы</w:t>
      </w:r>
    </w:p>
    <w:p w:rsidR="00B108B0" w:rsidRPr="0044663F" w:rsidRDefault="00B108B0" w:rsidP="006751D5">
      <w:pPr>
        <w:ind w:firstLine="567"/>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пособам действий</w:t>
      </w:r>
    </w:p>
    <w:tbl>
      <w:tblPr>
        <w:tblW w:w="494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7367"/>
        <w:gridCol w:w="2521"/>
      </w:tblGrid>
      <w:tr w:rsidR="00B108B0" w:rsidRPr="0044663F" w:rsidTr="006751D5">
        <w:trPr>
          <w:cantSplit/>
        </w:trPr>
        <w:tc>
          <w:tcPr>
            <w:tcW w:w="3725" w:type="pct"/>
            <w:vAlign w:val="center"/>
          </w:tcPr>
          <w:p w:rsidR="00B108B0" w:rsidRPr="0044663F" w:rsidRDefault="00B108B0" w:rsidP="006751D5">
            <w:pPr>
              <w:jc w:val="both"/>
              <w:rPr>
                <w:sz w:val="26"/>
                <w:szCs w:val="26"/>
              </w:rPr>
            </w:pPr>
            <w:r w:rsidRPr="0044663F">
              <w:rPr>
                <w:bCs/>
                <w:sz w:val="26"/>
                <w:szCs w:val="26"/>
              </w:rPr>
              <w:t>Основные умения</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пособы действий</w:t>
            </w:r>
          </w:p>
        </w:tc>
        <w:tc>
          <w:tcPr>
            <w:tcW w:w="1275" w:type="pct"/>
            <w:vAlign w:val="center"/>
          </w:tcPr>
          <w:p w:rsidR="00B108B0" w:rsidRPr="0044663F" w:rsidRDefault="00B108B0" w:rsidP="006751D5">
            <w:pPr>
              <w:jc w:val="both"/>
              <w:rPr>
                <w:sz w:val="26"/>
                <w:szCs w:val="26"/>
              </w:rPr>
            </w:pPr>
            <w:r w:rsidRPr="0044663F">
              <w:rPr>
                <w:sz w:val="26"/>
                <w:szCs w:val="26"/>
              </w:rPr>
              <w:t>Количество заданий</w:t>
            </w:r>
          </w:p>
        </w:tc>
      </w:tr>
      <w:tr w:rsidR="00B108B0" w:rsidRPr="0044663F" w:rsidTr="006751D5">
        <w:trPr>
          <w:cantSplit/>
        </w:trPr>
        <w:tc>
          <w:tcPr>
            <w:tcW w:w="3725" w:type="pct"/>
          </w:tcPr>
          <w:p w:rsidR="00B108B0" w:rsidRPr="0044663F" w:rsidRDefault="00B108B0" w:rsidP="006751D5">
            <w:pPr>
              <w:jc w:val="both"/>
              <w:rPr>
                <w:sz w:val="26"/>
                <w:szCs w:val="26"/>
              </w:rPr>
            </w:pPr>
            <w:bookmarkStart w:id="68" w:name="_Hlk226721786"/>
            <w:r w:rsidRPr="0044663F">
              <w:rPr>
                <w:sz w:val="26"/>
                <w:szCs w:val="26"/>
              </w:rPr>
              <w:t xml:space="preserve">1. Требования «Знать/понимать» </w:t>
            </w:r>
          </w:p>
        </w:tc>
        <w:tc>
          <w:tcPr>
            <w:tcW w:w="1275" w:type="pct"/>
          </w:tcPr>
          <w:p w:rsidR="00B108B0" w:rsidRPr="0044663F" w:rsidRDefault="00B108B0" w:rsidP="006751D5">
            <w:pPr>
              <w:jc w:val="both"/>
              <w:rPr>
                <w:sz w:val="26"/>
                <w:szCs w:val="26"/>
              </w:rPr>
            </w:pPr>
            <w:r w:rsidRPr="0044663F">
              <w:rPr>
                <w:sz w:val="26"/>
                <w:szCs w:val="26"/>
              </w:rPr>
              <w:t>16</w:t>
            </w:r>
          </w:p>
        </w:tc>
      </w:tr>
      <w:tr w:rsidR="00B108B0" w:rsidRPr="0044663F" w:rsidTr="006751D5">
        <w:trPr>
          <w:cantSplit/>
        </w:trPr>
        <w:tc>
          <w:tcPr>
            <w:tcW w:w="3725" w:type="pct"/>
            <w:vAlign w:val="center"/>
          </w:tcPr>
          <w:p w:rsidR="00B108B0" w:rsidRPr="0044663F" w:rsidRDefault="00B108B0" w:rsidP="006751D5">
            <w:pPr>
              <w:jc w:val="both"/>
              <w:rPr>
                <w:sz w:val="26"/>
                <w:szCs w:val="26"/>
              </w:rPr>
            </w:pPr>
            <w:r w:rsidRPr="0044663F">
              <w:rPr>
                <w:sz w:val="26"/>
                <w:szCs w:val="26"/>
              </w:rPr>
              <w:t>2. Требования «Уметь»</w:t>
            </w:r>
          </w:p>
        </w:tc>
        <w:tc>
          <w:tcPr>
            <w:tcW w:w="1275" w:type="pct"/>
          </w:tcPr>
          <w:p w:rsidR="00B108B0" w:rsidRPr="0044663F" w:rsidRDefault="00B108B0" w:rsidP="006751D5">
            <w:pPr>
              <w:jc w:val="both"/>
              <w:rPr>
                <w:sz w:val="26"/>
                <w:szCs w:val="26"/>
              </w:rPr>
            </w:pPr>
            <w:r w:rsidRPr="0044663F">
              <w:rPr>
                <w:sz w:val="26"/>
                <w:szCs w:val="26"/>
              </w:rPr>
              <w:t>8</w:t>
            </w:r>
          </w:p>
        </w:tc>
      </w:tr>
      <w:tr w:rsidR="00B108B0" w:rsidRPr="0044663F" w:rsidTr="006751D5">
        <w:trPr>
          <w:cantSplit/>
        </w:trPr>
        <w:tc>
          <w:tcPr>
            <w:tcW w:w="3725" w:type="pct"/>
          </w:tcPr>
          <w:p w:rsidR="00B108B0" w:rsidRPr="0044663F" w:rsidRDefault="00B108B0" w:rsidP="006751D5">
            <w:pPr>
              <w:jc w:val="both"/>
              <w:rPr>
                <w:sz w:val="26"/>
                <w:szCs w:val="26"/>
              </w:rPr>
            </w:pPr>
            <w:r w:rsidRPr="0044663F">
              <w:rPr>
                <w:sz w:val="26"/>
                <w:szCs w:val="26"/>
              </w:rPr>
              <w:t xml:space="preserve">3. Требования «Использовать приобретенные знания </w:t>
            </w:r>
            <w:r w:rsidRPr="0044663F">
              <w:rPr>
                <w:sz w:val="26"/>
                <w:szCs w:val="26"/>
              </w:rPr>
              <w:br/>
              <w:t>и умения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1275" w:type="pct"/>
          </w:tcPr>
          <w:p w:rsidR="00B108B0" w:rsidRPr="0044663F" w:rsidRDefault="00B108B0" w:rsidP="006751D5">
            <w:pPr>
              <w:jc w:val="both"/>
              <w:rPr>
                <w:sz w:val="26"/>
                <w:szCs w:val="26"/>
              </w:rPr>
            </w:pPr>
            <w:r w:rsidRPr="0044663F">
              <w:rPr>
                <w:sz w:val="26"/>
                <w:szCs w:val="26"/>
              </w:rPr>
              <w:t>2</w:t>
            </w:r>
          </w:p>
        </w:tc>
      </w:tr>
      <w:bookmarkEnd w:id="68"/>
      <w:tr w:rsidR="00B108B0" w:rsidRPr="0044663F" w:rsidTr="006751D5">
        <w:trPr>
          <w:cantSplit/>
          <w:trHeight w:val="374"/>
        </w:trPr>
        <w:tc>
          <w:tcPr>
            <w:tcW w:w="3725" w:type="pct"/>
          </w:tcPr>
          <w:p w:rsidR="00B108B0" w:rsidRPr="0044663F" w:rsidRDefault="00B108B0" w:rsidP="006751D5">
            <w:pPr>
              <w:ind w:firstLine="567"/>
              <w:jc w:val="both"/>
              <w:rPr>
                <w:sz w:val="26"/>
                <w:szCs w:val="26"/>
              </w:rPr>
            </w:pPr>
            <w:r w:rsidRPr="0044663F">
              <w:rPr>
                <w:sz w:val="26"/>
                <w:szCs w:val="26"/>
              </w:rPr>
              <w:t>Итого</w:t>
            </w:r>
          </w:p>
        </w:tc>
        <w:tc>
          <w:tcPr>
            <w:tcW w:w="1275" w:type="pct"/>
          </w:tcPr>
          <w:p w:rsidR="00B108B0" w:rsidRPr="0044663F" w:rsidRDefault="00B108B0" w:rsidP="006751D5">
            <w:pPr>
              <w:jc w:val="both"/>
              <w:rPr>
                <w:sz w:val="26"/>
                <w:szCs w:val="26"/>
              </w:rPr>
            </w:pPr>
            <w:r w:rsidRPr="0044663F">
              <w:rPr>
                <w:sz w:val="26"/>
                <w:szCs w:val="26"/>
              </w:rPr>
              <w:t>26</w:t>
            </w:r>
          </w:p>
        </w:tc>
      </w:tr>
    </w:tbl>
    <w:p w:rsidR="00B108B0" w:rsidRPr="0044663F" w:rsidRDefault="00B108B0" w:rsidP="006751D5">
      <w:pPr>
        <w:ind w:firstLine="567"/>
        <w:jc w:val="both"/>
        <w:rPr>
          <w:b/>
          <w:sz w:val="26"/>
          <w:szCs w:val="26"/>
        </w:rPr>
      </w:pPr>
    </w:p>
    <w:p w:rsidR="00B108B0" w:rsidRPr="0044663F" w:rsidRDefault="00B108B0" w:rsidP="006751D5">
      <w:pPr>
        <w:ind w:firstLine="709"/>
        <w:jc w:val="both"/>
        <w:rPr>
          <w:bCs/>
          <w:sz w:val="26"/>
          <w:szCs w:val="26"/>
        </w:rPr>
      </w:pPr>
      <w:r w:rsidRPr="0044663F">
        <w:rPr>
          <w:bCs/>
          <w:sz w:val="26"/>
          <w:szCs w:val="26"/>
        </w:rPr>
        <w:t>В экзаменационной работе представлены задания базового</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овышенного уровней сложности.</w:t>
      </w:r>
      <w:r w:rsidR="00D20EA2" w:rsidRPr="0044663F">
        <w:rPr>
          <w:bCs/>
          <w:sz w:val="26"/>
          <w:szCs w:val="26"/>
        </w:rPr>
        <w:t xml:space="preserve"> К</w:t>
      </w:r>
      <w:r w:rsidR="00D20EA2">
        <w:rPr>
          <w:bCs/>
          <w:sz w:val="26"/>
          <w:szCs w:val="26"/>
        </w:rPr>
        <w:t> </w:t>
      </w:r>
      <w:r w:rsidR="00D20EA2" w:rsidRPr="0044663F">
        <w:rPr>
          <w:bCs/>
          <w:sz w:val="26"/>
          <w:szCs w:val="26"/>
        </w:rPr>
        <w:t>з</w:t>
      </w:r>
      <w:r w:rsidRPr="0044663F">
        <w:rPr>
          <w:bCs/>
          <w:sz w:val="26"/>
          <w:szCs w:val="26"/>
        </w:rPr>
        <w:t>аданиям базового уровня относится 19 заданий,</w:t>
      </w:r>
      <w:r w:rsidR="00D20EA2" w:rsidRPr="0044663F">
        <w:rPr>
          <w:bCs/>
          <w:sz w:val="26"/>
          <w:szCs w:val="26"/>
        </w:rPr>
        <w:t xml:space="preserve"> из</w:t>
      </w:r>
      <w:r w:rsidR="00D20EA2">
        <w:rPr>
          <w:bCs/>
          <w:sz w:val="26"/>
          <w:szCs w:val="26"/>
        </w:rPr>
        <w:t> </w:t>
      </w:r>
      <w:r w:rsidR="00D20EA2" w:rsidRPr="0044663F">
        <w:rPr>
          <w:bCs/>
          <w:sz w:val="26"/>
          <w:szCs w:val="26"/>
        </w:rPr>
        <w:t>к</w:t>
      </w:r>
      <w:r w:rsidRPr="0044663F">
        <w:rPr>
          <w:bCs/>
          <w:sz w:val="26"/>
          <w:szCs w:val="26"/>
        </w:rPr>
        <w:t>оторых 12 заданий</w:t>
      </w:r>
      <w:r w:rsidR="00D20EA2" w:rsidRPr="0044663F">
        <w:rPr>
          <w:bCs/>
          <w:sz w:val="26"/>
          <w:szCs w:val="26"/>
        </w:rPr>
        <w:t xml:space="preserve"> с</w:t>
      </w:r>
      <w:r w:rsidR="00D20EA2">
        <w:rPr>
          <w:bCs/>
          <w:sz w:val="26"/>
          <w:szCs w:val="26"/>
        </w:rPr>
        <w:t> </w:t>
      </w:r>
      <w:r w:rsidR="00D20EA2" w:rsidRPr="0044663F">
        <w:rPr>
          <w:bCs/>
          <w:sz w:val="26"/>
          <w:szCs w:val="26"/>
        </w:rPr>
        <w:t>в</w:t>
      </w:r>
      <w:r w:rsidRPr="0044663F">
        <w:rPr>
          <w:bCs/>
          <w:sz w:val="26"/>
          <w:szCs w:val="26"/>
        </w:rPr>
        <w:t>ыбором</w:t>
      </w:r>
      <w:r w:rsidR="00D20EA2" w:rsidRPr="0044663F">
        <w:rPr>
          <w:bCs/>
          <w:sz w:val="26"/>
          <w:szCs w:val="26"/>
        </w:rPr>
        <w:t xml:space="preserve"> и</w:t>
      </w:r>
      <w:r w:rsidR="00D20EA2">
        <w:rPr>
          <w:bCs/>
          <w:sz w:val="26"/>
          <w:szCs w:val="26"/>
        </w:rPr>
        <w:t> </w:t>
      </w:r>
      <w:r w:rsidR="00D20EA2" w:rsidRPr="0044663F">
        <w:rPr>
          <w:bCs/>
          <w:sz w:val="26"/>
          <w:szCs w:val="26"/>
        </w:rPr>
        <w:t>з</w:t>
      </w:r>
      <w:r w:rsidRPr="0044663F">
        <w:rPr>
          <w:bCs/>
          <w:sz w:val="26"/>
          <w:szCs w:val="26"/>
        </w:rPr>
        <w:t>аписью номера правильного ответа и 7 заданий</w:t>
      </w:r>
      <w:r w:rsidR="00D20EA2" w:rsidRPr="0044663F">
        <w:rPr>
          <w:bCs/>
          <w:sz w:val="26"/>
          <w:szCs w:val="26"/>
        </w:rPr>
        <w:t xml:space="preserve"> с</w:t>
      </w:r>
      <w:r w:rsidR="00D20EA2">
        <w:rPr>
          <w:bCs/>
          <w:sz w:val="26"/>
          <w:szCs w:val="26"/>
        </w:rPr>
        <w:t> </w:t>
      </w:r>
      <w:r w:rsidR="00D20EA2" w:rsidRPr="0044663F">
        <w:rPr>
          <w:bCs/>
          <w:sz w:val="26"/>
          <w:szCs w:val="26"/>
        </w:rPr>
        <w:t>к</w:t>
      </w:r>
      <w:r w:rsidRPr="0044663F">
        <w:rPr>
          <w:bCs/>
          <w:sz w:val="26"/>
          <w:szCs w:val="26"/>
        </w:rPr>
        <w:t>ратким ответом. Это простые задания, проверяющие овладение экзаменуемыми наиболее значимым содержанием</w:t>
      </w:r>
      <w:r w:rsidR="00D20EA2" w:rsidRPr="0044663F">
        <w:rPr>
          <w:bCs/>
          <w:sz w:val="26"/>
          <w:szCs w:val="26"/>
        </w:rPr>
        <w:t xml:space="preserve"> в</w:t>
      </w:r>
      <w:r w:rsidR="00D20EA2">
        <w:rPr>
          <w:bCs/>
          <w:sz w:val="26"/>
          <w:szCs w:val="26"/>
        </w:rPr>
        <w:t> </w:t>
      </w:r>
      <w:r w:rsidR="00D20EA2" w:rsidRPr="0044663F">
        <w:rPr>
          <w:bCs/>
          <w:sz w:val="26"/>
          <w:szCs w:val="26"/>
        </w:rPr>
        <w:t>о</w:t>
      </w:r>
      <w:r w:rsidRPr="0044663F">
        <w:rPr>
          <w:bCs/>
          <w:sz w:val="26"/>
          <w:szCs w:val="26"/>
        </w:rPr>
        <w:t>бъеме</w:t>
      </w:r>
      <w:r w:rsidR="00D20EA2" w:rsidRPr="0044663F">
        <w:rPr>
          <w:bCs/>
          <w:sz w:val="26"/>
          <w:szCs w:val="26"/>
        </w:rPr>
        <w:t xml:space="preserve"> и</w:t>
      </w:r>
      <w:r w:rsidR="00D20EA2">
        <w:rPr>
          <w:bCs/>
          <w:sz w:val="26"/>
          <w:szCs w:val="26"/>
        </w:rPr>
        <w:t> </w:t>
      </w:r>
      <w:r w:rsidR="00D20EA2" w:rsidRPr="0044663F">
        <w:rPr>
          <w:bCs/>
          <w:sz w:val="26"/>
          <w:szCs w:val="26"/>
        </w:rPr>
        <w:t>н</w:t>
      </w:r>
      <w:r w:rsidRPr="0044663F">
        <w:rPr>
          <w:bCs/>
          <w:sz w:val="26"/>
          <w:szCs w:val="26"/>
        </w:rPr>
        <w:t>а уровне, обеспечивающих способность ориентироваться</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отоке поступающей информации (знание основных фактов; понимание смысла основных категорий</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онятий, причинно-следственных связей между географическими объектами</w:t>
      </w:r>
      <w:r w:rsidR="00D20EA2" w:rsidRPr="0044663F">
        <w:rPr>
          <w:bCs/>
          <w:sz w:val="26"/>
          <w:szCs w:val="26"/>
        </w:rPr>
        <w:t xml:space="preserve"> и</w:t>
      </w:r>
      <w:r w:rsidR="00D20EA2">
        <w:rPr>
          <w:bCs/>
          <w:sz w:val="26"/>
          <w:szCs w:val="26"/>
        </w:rPr>
        <w:t> </w:t>
      </w:r>
      <w:r w:rsidR="00D20EA2" w:rsidRPr="0044663F">
        <w:rPr>
          <w:bCs/>
          <w:sz w:val="26"/>
          <w:szCs w:val="26"/>
        </w:rPr>
        <w:t>я</w:t>
      </w:r>
      <w:r w:rsidRPr="0044663F">
        <w:rPr>
          <w:bCs/>
          <w:sz w:val="26"/>
          <w:szCs w:val="26"/>
        </w:rPr>
        <w:t xml:space="preserve">влениями). </w:t>
      </w:r>
    </w:p>
    <w:p w:rsidR="00B108B0" w:rsidRPr="0044663F" w:rsidRDefault="00B108B0" w:rsidP="006751D5">
      <w:pPr>
        <w:ind w:firstLine="567"/>
        <w:jc w:val="both"/>
        <w:rPr>
          <w:bCs/>
          <w:sz w:val="26"/>
          <w:szCs w:val="26"/>
        </w:rPr>
      </w:pPr>
      <w:r w:rsidRPr="0044663F">
        <w:rPr>
          <w:bCs/>
          <w:sz w:val="26"/>
          <w:szCs w:val="26"/>
        </w:rPr>
        <w:t>К заданиям повышенного уровня относится 6 заданий</w:t>
      </w:r>
      <w:r w:rsidR="00D20EA2" w:rsidRPr="0044663F">
        <w:rPr>
          <w:bCs/>
          <w:sz w:val="26"/>
          <w:szCs w:val="26"/>
        </w:rPr>
        <w:t xml:space="preserve"> с</w:t>
      </w:r>
      <w:r w:rsidR="00D20EA2">
        <w:rPr>
          <w:bCs/>
          <w:sz w:val="26"/>
          <w:szCs w:val="26"/>
        </w:rPr>
        <w:t> </w:t>
      </w:r>
      <w:r w:rsidR="00D20EA2" w:rsidRPr="0044663F">
        <w:rPr>
          <w:bCs/>
          <w:sz w:val="26"/>
          <w:szCs w:val="26"/>
        </w:rPr>
        <w:t>к</w:t>
      </w:r>
      <w:r w:rsidRPr="0044663F">
        <w:rPr>
          <w:bCs/>
          <w:sz w:val="26"/>
          <w:szCs w:val="26"/>
        </w:rPr>
        <w:t>ратким ответом и 1 задание</w:t>
      </w:r>
      <w:r w:rsidR="00D20EA2" w:rsidRPr="0044663F">
        <w:rPr>
          <w:bCs/>
          <w:sz w:val="26"/>
          <w:szCs w:val="26"/>
        </w:rPr>
        <w:t xml:space="preserve"> с</w:t>
      </w:r>
      <w:r w:rsidR="00D20EA2">
        <w:rPr>
          <w:bCs/>
          <w:sz w:val="26"/>
          <w:szCs w:val="26"/>
        </w:rPr>
        <w:t> </w:t>
      </w:r>
      <w:r w:rsidR="00D20EA2" w:rsidRPr="0044663F">
        <w:rPr>
          <w:bCs/>
          <w:sz w:val="26"/>
          <w:szCs w:val="26"/>
        </w:rPr>
        <w:t>р</w:t>
      </w:r>
      <w:r w:rsidRPr="0044663F">
        <w:rPr>
          <w:bCs/>
          <w:sz w:val="26"/>
          <w:szCs w:val="26"/>
        </w:rPr>
        <w:t>азвернутым ответом. Эти задания направлены</w:t>
      </w:r>
      <w:r w:rsidR="00D20EA2" w:rsidRPr="0044663F">
        <w:rPr>
          <w:bCs/>
          <w:sz w:val="26"/>
          <w:szCs w:val="26"/>
        </w:rPr>
        <w:t xml:space="preserve"> на</w:t>
      </w:r>
      <w:r w:rsidR="00D20EA2">
        <w:rPr>
          <w:bCs/>
          <w:sz w:val="26"/>
          <w:szCs w:val="26"/>
        </w:rPr>
        <w:t> </w:t>
      </w:r>
      <w:r w:rsidR="00D20EA2" w:rsidRPr="0044663F">
        <w:rPr>
          <w:bCs/>
          <w:sz w:val="26"/>
          <w:szCs w:val="26"/>
        </w:rPr>
        <w:t>п</w:t>
      </w:r>
      <w:r w:rsidRPr="0044663F">
        <w:rPr>
          <w:bCs/>
          <w:sz w:val="26"/>
          <w:szCs w:val="26"/>
        </w:rPr>
        <w:t>роверку умения использовать географические знания для объяснения географических особенностей процессов</w:t>
      </w:r>
      <w:r w:rsidR="00D20EA2" w:rsidRPr="0044663F">
        <w:rPr>
          <w:bCs/>
          <w:sz w:val="26"/>
          <w:szCs w:val="26"/>
        </w:rPr>
        <w:t xml:space="preserve"> и</w:t>
      </w:r>
      <w:r w:rsidR="00D20EA2">
        <w:rPr>
          <w:bCs/>
          <w:sz w:val="26"/>
          <w:szCs w:val="26"/>
        </w:rPr>
        <w:t> </w:t>
      </w:r>
      <w:r w:rsidR="00D20EA2" w:rsidRPr="0044663F">
        <w:rPr>
          <w:bCs/>
          <w:sz w:val="26"/>
          <w:szCs w:val="26"/>
        </w:rPr>
        <w:t>я</w:t>
      </w:r>
      <w:r w:rsidRPr="0044663F">
        <w:rPr>
          <w:bCs/>
          <w:sz w:val="26"/>
          <w:szCs w:val="26"/>
        </w:rPr>
        <w:t>влений</w:t>
      </w:r>
      <w:r w:rsidR="00D20EA2" w:rsidRPr="0044663F">
        <w:rPr>
          <w:bCs/>
          <w:sz w:val="26"/>
          <w:szCs w:val="26"/>
        </w:rPr>
        <w:t xml:space="preserve"> и</w:t>
      </w:r>
      <w:r w:rsidR="00D20EA2">
        <w:rPr>
          <w:bCs/>
          <w:sz w:val="26"/>
          <w:szCs w:val="26"/>
        </w:rPr>
        <w:t> </w:t>
      </w:r>
      <w:r w:rsidR="00D20EA2" w:rsidRPr="0044663F">
        <w:rPr>
          <w:bCs/>
          <w:sz w:val="26"/>
          <w:szCs w:val="26"/>
        </w:rPr>
        <w:t>р</w:t>
      </w:r>
      <w:r w:rsidRPr="0044663F">
        <w:rPr>
          <w:bCs/>
          <w:sz w:val="26"/>
          <w:szCs w:val="26"/>
        </w:rPr>
        <w:t xml:space="preserve">азмещения географических объектов, </w:t>
      </w:r>
      <w:r w:rsidRPr="0044663F">
        <w:rPr>
          <w:bCs/>
          <w:sz w:val="26"/>
          <w:szCs w:val="26"/>
        </w:rPr>
        <w:br/>
        <w:t>а также умения решать географические задачи.</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аблице 3 представлено распределение заданий</w:t>
      </w:r>
      <w:r w:rsidR="00D20EA2" w:rsidRPr="0044663F">
        <w:rPr>
          <w:bCs/>
          <w:sz w:val="26"/>
          <w:szCs w:val="26"/>
        </w:rPr>
        <w:t xml:space="preserve"> по</w:t>
      </w:r>
      <w:r w:rsidR="00D20EA2">
        <w:rPr>
          <w:bCs/>
          <w:sz w:val="26"/>
          <w:szCs w:val="26"/>
        </w:rPr>
        <w:t> </w:t>
      </w:r>
      <w:r w:rsidR="00D20EA2" w:rsidRPr="0044663F">
        <w:rPr>
          <w:bCs/>
          <w:sz w:val="26"/>
          <w:szCs w:val="26"/>
        </w:rPr>
        <w:t>у</w:t>
      </w:r>
      <w:r w:rsidRPr="0044663F">
        <w:rPr>
          <w:bCs/>
          <w:sz w:val="26"/>
          <w:szCs w:val="26"/>
        </w:rPr>
        <w:t>ровню сложности.</w:t>
      </w:r>
    </w:p>
    <w:p w:rsidR="00B108B0" w:rsidRPr="0044663F" w:rsidRDefault="00B108B0" w:rsidP="006751D5">
      <w:pPr>
        <w:ind w:firstLine="567"/>
        <w:jc w:val="both"/>
        <w:rPr>
          <w:bCs/>
          <w:sz w:val="26"/>
          <w:szCs w:val="26"/>
        </w:rPr>
      </w:pPr>
    </w:p>
    <w:p w:rsidR="00B108B0" w:rsidRPr="0044663F" w:rsidRDefault="00B108B0" w:rsidP="006751D5">
      <w:pPr>
        <w:ind w:firstLine="567"/>
        <w:jc w:val="both"/>
        <w:rPr>
          <w:bCs/>
          <w:sz w:val="26"/>
          <w:szCs w:val="26"/>
        </w:rPr>
      </w:pPr>
    </w:p>
    <w:p w:rsidR="00B108B0" w:rsidRPr="0044663F" w:rsidRDefault="00B108B0" w:rsidP="006751D5">
      <w:pPr>
        <w:ind w:firstLine="567"/>
        <w:jc w:val="right"/>
        <w:rPr>
          <w:bCs/>
          <w:i/>
          <w:sz w:val="26"/>
          <w:szCs w:val="26"/>
        </w:rPr>
      </w:pPr>
      <w:r w:rsidRPr="0044663F">
        <w:rPr>
          <w:bCs/>
          <w:i/>
          <w:sz w:val="26"/>
          <w:szCs w:val="26"/>
        </w:rPr>
        <w:t>Таблица 3. 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у</w:t>
      </w:r>
      <w:r w:rsidRPr="0044663F">
        <w:rPr>
          <w:bCs/>
          <w:i/>
          <w:sz w:val="26"/>
          <w:szCs w:val="26"/>
        </w:rPr>
        <w:t>ровню сложности</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245"/>
      </w:tblGrid>
      <w:tr w:rsidR="00B108B0" w:rsidRPr="0044663F" w:rsidTr="006751D5">
        <w:trPr>
          <w:cantSplit/>
        </w:trPr>
        <w:tc>
          <w:tcPr>
            <w:tcW w:w="1951" w:type="dxa"/>
            <w:vAlign w:val="center"/>
          </w:tcPr>
          <w:p w:rsidR="00B108B0" w:rsidRPr="0044663F" w:rsidRDefault="00B108B0" w:rsidP="006751D5">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6751D5">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6751D5">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6751D5">
            <w:pPr>
              <w:jc w:val="both"/>
              <w:rPr>
                <w:bCs/>
                <w:sz w:val="26"/>
                <w:szCs w:val="26"/>
              </w:rPr>
            </w:pPr>
            <w:r w:rsidRPr="0044663F">
              <w:rPr>
                <w:bCs/>
                <w:sz w:val="26"/>
                <w:szCs w:val="26"/>
              </w:rPr>
              <w:t xml:space="preserve">Процент максимального балла </w:t>
            </w:r>
            <w:r w:rsidRPr="0044663F">
              <w:rPr>
                <w:bCs/>
                <w:sz w:val="26"/>
                <w:szCs w:val="26"/>
              </w:rPr>
              <w:br/>
              <w:t>за задания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33</w:t>
            </w:r>
          </w:p>
        </w:tc>
      </w:tr>
      <w:tr w:rsidR="00B108B0" w:rsidRPr="0044663F" w:rsidTr="006751D5">
        <w:trPr>
          <w:cantSplit/>
        </w:trPr>
        <w:tc>
          <w:tcPr>
            <w:tcW w:w="1951" w:type="dxa"/>
          </w:tcPr>
          <w:p w:rsidR="00B108B0" w:rsidRPr="0044663F" w:rsidRDefault="00B108B0" w:rsidP="006751D5">
            <w:pPr>
              <w:jc w:val="both"/>
              <w:rPr>
                <w:bCs/>
                <w:sz w:val="26"/>
                <w:szCs w:val="26"/>
              </w:rPr>
            </w:pPr>
            <w:r w:rsidRPr="0044663F">
              <w:rPr>
                <w:bCs/>
                <w:sz w:val="26"/>
                <w:szCs w:val="26"/>
              </w:rPr>
              <w:t>Базовый</w:t>
            </w:r>
          </w:p>
        </w:tc>
        <w:tc>
          <w:tcPr>
            <w:tcW w:w="1276" w:type="dxa"/>
          </w:tcPr>
          <w:p w:rsidR="00B108B0" w:rsidRPr="0044663F" w:rsidRDefault="00B108B0" w:rsidP="006751D5">
            <w:pPr>
              <w:jc w:val="both"/>
              <w:rPr>
                <w:bCs/>
                <w:sz w:val="26"/>
                <w:szCs w:val="26"/>
              </w:rPr>
            </w:pPr>
            <w:r w:rsidRPr="0044663F">
              <w:rPr>
                <w:bCs/>
                <w:sz w:val="26"/>
                <w:szCs w:val="26"/>
              </w:rPr>
              <w:t>19</w:t>
            </w:r>
          </w:p>
        </w:tc>
        <w:tc>
          <w:tcPr>
            <w:tcW w:w="1417" w:type="dxa"/>
          </w:tcPr>
          <w:p w:rsidR="00B108B0" w:rsidRPr="0044663F" w:rsidRDefault="00B108B0" w:rsidP="006751D5">
            <w:pPr>
              <w:jc w:val="both"/>
              <w:rPr>
                <w:bCs/>
                <w:sz w:val="26"/>
                <w:szCs w:val="26"/>
              </w:rPr>
            </w:pPr>
            <w:r w:rsidRPr="0044663F">
              <w:rPr>
                <w:bCs/>
                <w:sz w:val="26"/>
                <w:szCs w:val="26"/>
              </w:rPr>
              <w:t>21</w:t>
            </w:r>
          </w:p>
        </w:tc>
        <w:tc>
          <w:tcPr>
            <w:tcW w:w="5245" w:type="dxa"/>
          </w:tcPr>
          <w:p w:rsidR="00B108B0" w:rsidRPr="0044663F" w:rsidRDefault="00B108B0" w:rsidP="006751D5">
            <w:pPr>
              <w:jc w:val="both"/>
              <w:rPr>
                <w:bCs/>
                <w:sz w:val="26"/>
                <w:szCs w:val="26"/>
              </w:rPr>
            </w:pPr>
            <w:r w:rsidRPr="0044663F">
              <w:rPr>
                <w:bCs/>
                <w:sz w:val="26"/>
                <w:szCs w:val="26"/>
              </w:rPr>
              <w:t>67</w:t>
            </w:r>
          </w:p>
        </w:tc>
      </w:tr>
      <w:tr w:rsidR="00B108B0" w:rsidRPr="0044663F" w:rsidTr="006751D5">
        <w:trPr>
          <w:cantSplit/>
        </w:trPr>
        <w:tc>
          <w:tcPr>
            <w:tcW w:w="1951" w:type="dxa"/>
          </w:tcPr>
          <w:p w:rsidR="00B108B0" w:rsidRPr="0044663F" w:rsidRDefault="00B108B0" w:rsidP="006751D5">
            <w:pPr>
              <w:jc w:val="both"/>
              <w:rPr>
                <w:bCs/>
                <w:sz w:val="26"/>
                <w:szCs w:val="26"/>
              </w:rPr>
            </w:pPr>
            <w:r w:rsidRPr="0044663F">
              <w:rPr>
                <w:bCs/>
                <w:sz w:val="26"/>
                <w:szCs w:val="26"/>
              </w:rPr>
              <w:t>Повышенный</w:t>
            </w:r>
          </w:p>
        </w:tc>
        <w:tc>
          <w:tcPr>
            <w:tcW w:w="1276" w:type="dxa"/>
          </w:tcPr>
          <w:p w:rsidR="00B108B0" w:rsidRPr="0044663F" w:rsidRDefault="00B108B0" w:rsidP="006751D5">
            <w:pPr>
              <w:jc w:val="both"/>
              <w:rPr>
                <w:bCs/>
                <w:sz w:val="26"/>
                <w:szCs w:val="26"/>
              </w:rPr>
            </w:pPr>
            <w:r w:rsidRPr="0044663F">
              <w:rPr>
                <w:bCs/>
                <w:sz w:val="26"/>
                <w:szCs w:val="26"/>
              </w:rPr>
              <w:t>7</w:t>
            </w:r>
          </w:p>
        </w:tc>
        <w:tc>
          <w:tcPr>
            <w:tcW w:w="1417" w:type="dxa"/>
          </w:tcPr>
          <w:p w:rsidR="00B108B0" w:rsidRPr="0044663F" w:rsidRDefault="00B108B0" w:rsidP="006751D5">
            <w:pPr>
              <w:jc w:val="both"/>
              <w:rPr>
                <w:bCs/>
                <w:sz w:val="26"/>
                <w:szCs w:val="26"/>
              </w:rPr>
            </w:pPr>
            <w:r w:rsidRPr="0044663F">
              <w:rPr>
                <w:bCs/>
                <w:sz w:val="26"/>
                <w:szCs w:val="26"/>
              </w:rPr>
              <w:t>10</w:t>
            </w:r>
          </w:p>
        </w:tc>
        <w:tc>
          <w:tcPr>
            <w:tcW w:w="5245" w:type="dxa"/>
          </w:tcPr>
          <w:p w:rsidR="00B108B0" w:rsidRPr="0044663F" w:rsidRDefault="00B108B0" w:rsidP="006751D5">
            <w:pPr>
              <w:jc w:val="both"/>
              <w:rPr>
                <w:bCs/>
                <w:sz w:val="26"/>
                <w:szCs w:val="26"/>
              </w:rPr>
            </w:pPr>
            <w:r w:rsidRPr="0044663F">
              <w:rPr>
                <w:bCs/>
                <w:sz w:val="26"/>
                <w:szCs w:val="26"/>
              </w:rPr>
              <w:t>33</w:t>
            </w:r>
          </w:p>
        </w:tc>
      </w:tr>
      <w:tr w:rsidR="0044663F" w:rsidRPr="0044663F" w:rsidTr="006751D5">
        <w:trPr>
          <w:cantSplit/>
        </w:trPr>
        <w:tc>
          <w:tcPr>
            <w:tcW w:w="1951" w:type="dxa"/>
          </w:tcPr>
          <w:p w:rsidR="00B108B0" w:rsidRPr="0044663F" w:rsidRDefault="00B108B0" w:rsidP="006751D5">
            <w:pPr>
              <w:jc w:val="both"/>
              <w:rPr>
                <w:bCs/>
                <w:sz w:val="26"/>
                <w:szCs w:val="26"/>
              </w:rPr>
            </w:pPr>
            <w:r w:rsidRPr="0044663F">
              <w:rPr>
                <w:bCs/>
                <w:sz w:val="26"/>
                <w:szCs w:val="26"/>
              </w:rPr>
              <w:t>Итого</w:t>
            </w:r>
          </w:p>
        </w:tc>
        <w:tc>
          <w:tcPr>
            <w:tcW w:w="1276" w:type="dxa"/>
          </w:tcPr>
          <w:p w:rsidR="00B108B0" w:rsidRPr="0044663F" w:rsidRDefault="00B108B0" w:rsidP="006751D5">
            <w:pPr>
              <w:jc w:val="both"/>
              <w:rPr>
                <w:bCs/>
                <w:sz w:val="26"/>
                <w:szCs w:val="26"/>
              </w:rPr>
            </w:pPr>
            <w:r w:rsidRPr="0044663F">
              <w:rPr>
                <w:bCs/>
                <w:sz w:val="26"/>
                <w:szCs w:val="26"/>
              </w:rPr>
              <w:t>26</w:t>
            </w:r>
          </w:p>
        </w:tc>
        <w:tc>
          <w:tcPr>
            <w:tcW w:w="1417" w:type="dxa"/>
          </w:tcPr>
          <w:p w:rsidR="00B108B0" w:rsidRPr="0044663F" w:rsidRDefault="00B108B0" w:rsidP="006751D5">
            <w:pPr>
              <w:jc w:val="both"/>
              <w:rPr>
                <w:bCs/>
                <w:sz w:val="26"/>
                <w:szCs w:val="26"/>
              </w:rPr>
            </w:pPr>
            <w:r w:rsidRPr="0044663F">
              <w:rPr>
                <w:bCs/>
                <w:sz w:val="26"/>
                <w:szCs w:val="26"/>
              </w:rPr>
              <w:t>31</w:t>
            </w:r>
          </w:p>
        </w:tc>
        <w:tc>
          <w:tcPr>
            <w:tcW w:w="5245" w:type="dxa"/>
          </w:tcPr>
          <w:p w:rsidR="00B108B0" w:rsidRPr="0044663F" w:rsidRDefault="00B108B0" w:rsidP="006751D5">
            <w:pPr>
              <w:jc w:val="both"/>
              <w:rPr>
                <w:bCs/>
                <w:sz w:val="26"/>
                <w:szCs w:val="26"/>
              </w:rPr>
            </w:pPr>
            <w:r w:rsidRPr="0044663F">
              <w:rPr>
                <w:bCs/>
                <w:sz w:val="26"/>
                <w:szCs w:val="26"/>
              </w:rPr>
              <w:t>100</w:t>
            </w:r>
          </w:p>
        </w:tc>
      </w:tr>
    </w:tbl>
    <w:p w:rsidR="00B108B0" w:rsidRPr="0044663F" w:rsidRDefault="00B108B0" w:rsidP="00BC49D7">
      <w:pPr>
        <w:pStyle w:val="2"/>
      </w:pPr>
      <w:bookmarkStart w:id="69" w:name="_Toc439022858"/>
      <w:bookmarkStart w:id="70" w:name="_Toc439022944"/>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69"/>
      <w:bookmarkEnd w:id="70"/>
    </w:p>
    <w:p w:rsidR="00B108B0" w:rsidRPr="0044663F" w:rsidRDefault="00B108B0" w:rsidP="006751D5">
      <w:pPr>
        <w:ind w:firstLine="567"/>
        <w:jc w:val="both"/>
        <w:rPr>
          <w:sz w:val="26"/>
          <w:szCs w:val="26"/>
        </w:rPr>
      </w:pPr>
      <w:r w:rsidRPr="0044663F">
        <w:rPr>
          <w:sz w:val="26"/>
          <w:szCs w:val="26"/>
        </w:rPr>
        <w:t>Задание считается выполненным, если записанный ответ совпадает</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ерным ответом. Задания 1–5; 7–11; 13–19; 22–25 оцениваются 1 баллом. Задания 6, 12, 20, 21 оцениваются в 2 балла, если верно указаны все элемента ответа, в 1 балл, если допущена одна ошибка, в 0 баллов, если неверно указаны два</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элемента ответа. Если указано более трех элементов (в том числе, возможно,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равильные) или ответ отсутствует, – 0 баллов.</w:t>
      </w:r>
    </w:p>
    <w:p w:rsidR="00B108B0" w:rsidRPr="0044663F" w:rsidRDefault="00B108B0" w:rsidP="006751D5">
      <w:pPr>
        <w:ind w:firstLine="567"/>
        <w:jc w:val="both"/>
        <w:rPr>
          <w:bCs/>
          <w:sz w:val="26"/>
          <w:szCs w:val="26"/>
        </w:rPr>
      </w:pPr>
      <w:r w:rsidRPr="0044663F">
        <w:rPr>
          <w:bCs/>
          <w:sz w:val="26"/>
          <w:szCs w:val="26"/>
        </w:rPr>
        <w:t>Задание</w:t>
      </w:r>
      <w:r w:rsidR="00D20EA2" w:rsidRPr="0044663F">
        <w:rPr>
          <w:bCs/>
          <w:sz w:val="26"/>
          <w:szCs w:val="26"/>
        </w:rPr>
        <w:t xml:space="preserve"> с</w:t>
      </w:r>
      <w:r w:rsidR="00D20EA2">
        <w:rPr>
          <w:bCs/>
          <w:sz w:val="26"/>
          <w:szCs w:val="26"/>
        </w:rPr>
        <w:t> </w:t>
      </w:r>
      <w:r w:rsidR="00D20EA2" w:rsidRPr="0044663F">
        <w:rPr>
          <w:bCs/>
          <w:sz w:val="26"/>
          <w:szCs w:val="26"/>
        </w:rPr>
        <w:t>р</w:t>
      </w:r>
      <w:r w:rsidRPr="0044663F">
        <w:rPr>
          <w:bCs/>
          <w:sz w:val="26"/>
          <w:szCs w:val="26"/>
        </w:rPr>
        <w:t>азвернутым ответом оценивается экспертом</w:t>
      </w:r>
      <w:r w:rsidR="00D20EA2" w:rsidRPr="0044663F">
        <w:rPr>
          <w:bCs/>
          <w:sz w:val="26"/>
          <w:szCs w:val="26"/>
        </w:rPr>
        <w:t xml:space="preserve"> с</w:t>
      </w:r>
      <w:r w:rsidR="00D20EA2">
        <w:rPr>
          <w:bCs/>
          <w:sz w:val="26"/>
          <w:szCs w:val="26"/>
        </w:rPr>
        <w:t> </w:t>
      </w:r>
      <w:r w:rsidR="00D20EA2" w:rsidRPr="0044663F">
        <w:rPr>
          <w:bCs/>
          <w:sz w:val="26"/>
          <w:szCs w:val="26"/>
        </w:rPr>
        <w:t>у</w:t>
      </w:r>
      <w:r w:rsidRPr="0044663F">
        <w:rPr>
          <w:bCs/>
          <w:sz w:val="26"/>
          <w:szCs w:val="26"/>
        </w:rPr>
        <w:t>четом правильности</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олноты ответа. Максимальный балл</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адание</w:t>
      </w:r>
      <w:r w:rsidR="00D20EA2" w:rsidRPr="0044663F">
        <w:rPr>
          <w:bCs/>
          <w:sz w:val="26"/>
          <w:szCs w:val="26"/>
        </w:rPr>
        <w:t xml:space="preserve"> с</w:t>
      </w:r>
      <w:r w:rsidR="00D20EA2">
        <w:rPr>
          <w:bCs/>
          <w:sz w:val="26"/>
          <w:szCs w:val="26"/>
        </w:rPr>
        <w:t> </w:t>
      </w:r>
      <w:r w:rsidR="00D20EA2" w:rsidRPr="0044663F">
        <w:rPr>
          <w:bCs/>
          <w:sz w:val="26"/>
          <w:szCs w:val="26"/>
        </w:rPr>
        <w:t>р</w:t>
      </w:r>
      <w:r w:rsidRPr="0044663F">
        <w:rPr>
          <w:bCs/>
          <w:sz w:val="26"/>
          <w:szCs w:val="26"/>
        </w:rPr>
        <w:t>азвернутым ответом – 2.</w:t>
      </w:r>
      <w:r w:rsidR="00D20EA2" w:rsidRPr="0044663F">
        <w:rPr>
          <w:bCs/>
          <w:sz w:val="26"/>
          <w:szCs w:val="26"/>
        </w:rPr>
        <w:t xml:space="preserve"> К</w:t>
      </w:r>
      <w:r w:rsidR="00D20EA2">
        <w:rPr>
          <w:bCs/>
          <w:sz w:val="26"/>
          <w:szCs w:val="26"/>
        </w:rPr>
        <w:t> </w:t>
      </w:r>
      <w:r w:rsidR="00D20EA2" w:rsidRPr="0044663F">
        <w:rPr>
          <w:bCs/>
          <w:sz w:val="26"/>
          <w:szCs w:val="26"/>
        </w:rPr>
        <w:t>з</w:t>
      </w:r>
      <w:r w:rsidRPr="0044663F">
        <w:rPr>
          <w:bCs/>
          <w:sz w:val="26"/>
          <w:szCs w:val="26"/>
        </w:rPr>
        <w:t>аданию приводится подробная инструкция для экспертов,</w:t>
      </w:r>
      <w:r w:rsidR="00D20EA2" w:rsidRPr="0044663F">
        <w:rPr>
          <w:bCs/>
          <w:sz w:val="26"/>
          <w:szCs w:val="26"/>
        </w:rPr>
        <w:t xml:space="preserve"> в</w:t>
      </w:r>
      <w:r w:rsidR="00D20EA2">
        <w:rPr>
          <w:bCs/>
          <w:sz w:val="26"/>
          <w:szCs w:val="26"/>
        </w:rPr>
        <w:t> </w:t>
      </w:r>
      <w:r w:rsidR="00D20EA2" w:rsidRPr="0044663F">
        <w:rPr>
          <w:bCs/>
          <w:sz w:val="26"/>
          <w:szCs w:val="26"/>
        </w:rPr>
        <w:t>к</w:t>
      </w:r>
      <w:r w:rsidRPr="0044663F">
        <w:rPr>
          <w:bCs/>
          <w:sz w:val="26"/>
          <w:szCs w:val="26"/>
        </w:rPr>
        <w:t>оторой указывается,</w:t>
      </w:r>
      <w:r w:rsidR="00D20EA2" w:rsidRPr="0044663F">
        <w:rPr>
          <w:bCs/>
          <w:sz w:val="26"/>
          <w:szCs w:val="26"/>
        </w:rPr>
        <w:t xml:space="preserve"> за</w:t>
      </w:r>
      <w:r w:rsidR="00D20EA2">
        <w:rPr>
          <w:bCs/>
          <w:sz w:val="26"/>
          <w:szCs w:val="26"/>
        </w:rPr>
        <w:t> </w:t>
      </w:r>
      <w:r w:rsidR="00D20EA2" w:rsidRPr="0044663F">
        <w:rPr>
          <w:bCs/>
          <w:sz w:val="26"/>
          <w:szCs w:val="26"/>
        </w:rPr>
        <w:t>ч</w:t>
      </w:r>
      <w:r w:rsidRPr="0044663F">
        <w:rPr>
          <w:bCs/>
          <w:sz w:val="26"/>
          <w:szCs w:val="26"/>
        </w:rPr>
        <w:t>то выставляется каждый балл –</w:t>
      </w:r>
      <w:r w:rsidR="00D20EA2" w:rsidRPr="0044663F">
        <w:rPr>
          <w:bCs/>
          <w:sz w:val="26"/>
          <w:szCs w:val="26"/>
        </w:rPr>
        <w:t xml:space="preserve"> от</w:t>
      </w:r>
      <w:r w:rsidR="00D20EA2">
        <w:rPr>
          <w:bCs/>
          <w:sz w:val="26"/>
          <w:szCs w:val="26"/>
        </w:rPr>
        <w:t> </w:t>
      </w:r>
      <w:r w:rsidR="00D20EA2" w:rsidRPr="0044663F">
        <w:rPr>
          <w:bCs/>
          <w:sz w:val="26"/>
          <w:szCs w:val="26"/>
        </w:rPr>
        <w:t>н</w:t>
      </w:r>
      <w:r w:rsidRPr="0044663F">
        <w:rPr>
          <w:bCs/>
          <w:sz w:val="26"/>
          <w:szCs w:val="26"/>
        </w:rPr>
        <w:t>уля</w:t>
      </w:r>
      <w:r w:rsidR="00D20EA2" w:rsidRPr="0044663F">
        <w:rPr>
          <w:bCs/>
          <w:sz w:val="26"/>
          <w:szCs w:val="26"/>
        </w:rPr>
        <w:t xml:space="preserve"> до</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w:t>
      </w:r>
      <w:r w:rsidR="00D20EA2" w:rsidRPr="0044663F">
        <w:rPr>
          <w:bCs/>
          <w:sz w:val="26"/>
          <w:szCs w:val="26"/>
        </w:rPr>
        <w:lastRenderedPageBreak/>
        <w:t>В</w:t>
      </w:r>
      <w:r w:rsidR="00D20EA2">
        <w:rPr>
          <w:bCs/>
          <w:sz w:val="26"/>
          <w:szCs w:val="26"/>
        </w:rPr>
        <w:t> </w:t>
      </w:r>
      <w:r w:rsidR="00D20EA2" w:rsidRPr="0044663F">
        <w:rPr>
          <w:bCs/>
          <w:sz w:val="26"/>
          <w:szCs w:val="26"/>
        </w:rPr>
        <w:t>э</w:t>
      </w:r>
      <w:r w:rsidRPr="0044663F">
        <w:rPr>
          <w:bCs/>
          <w:sz w:val="26"/>
          <w:szCs w:val="26"/>
        </w:rPr>
        <w:t>кзаменационном варианте перед каждым типом задания предлагается инструкция,</w:t>
      </w:r>
      <w:r w:rsidR="00D20EA2" w:rsidRPr="0044663F">
        <w:rPr>
          <w:bCs/>
          <w:sz w:val="26"/>
          <w:szCs w:val="26"/>
        </w:rPr>
        <w:t xml:space="preserve"> в</w:t>
      </w:r>
      <w:r w:rsidR="00D20EA2">
        <w:rPr>
          <w:bCs/>
          <w:sz w:val="26"/>
          <w:szCs w:val="26"/>
        </w:rPr>
        <w:t> </w:t>
      </w:r>
      <w:r w:rsidR="00D20EA2" w:rsidRPr="0044663F">
        <w:rPr>
          <w:bCs/>
          <w:sz w:val="26"/>
          <w:szCs w:val="26"/>
        </w:rPr>
        <w:t>к</w:t>
      </w:r>
      <w:r w:rsidRPr="0044663F">
        <w:rPr>
          <w:bCs/>
          <w:sz w:val="26"/>
          <w:szCs w:val="26"/>
        </w:rPr>
        <w:t>оторой приведены общие требования</w:t>
      </w:r>
      <w:r w:rsidR="00D20EA2" w:rsidRPr="0044663F">
        <w:rPr>
          <w:bCs/>
          <w:sz w:val="26"/>
          <w:szCs w:val="26"/>
        </w:rPr>
        <w:t xml:space="preserve"> к</w:t>
      </w:r>
      <w:r w:rsidR="00D20EA2">
        <w:rPr>
          <w:bCs/>
          <w:sz w:val="26"/>
          <w:szCs w:val="26"/>
        </w:rPr>
        <w:t> </w:t>
      </w:r>
      <w:r w:rsidR="00D20EA2" w:rsidRPr="0044663F">
        <w:rPr>
          <w:bCs/>
          <w:sz w:val="26"/>
          <w:szCs w:val="26"/>
        </w:rPr>
        <w:t>о</w:t>
      </w:r>
      <w:r w:rsidRPr="0044663F">
        <w:rPr>
          <w:bCs/>
          <w:sz w:val="26"/>
          <w:szCs w:val="26"/>
        </w:rPr>
        <w:t xml:space="preserve">формлению ответов. </w:t>
      </w:r>
    </w:p>
    <w:p w:rsidR="00B108B0" w:rsidRPr="0044663F" w:rsidRDefault="00B108B0" w:rsidP="006751D5">
      <w:pPr>
        <w:ind w:firstLine="567"/>
        <w:jc w:val="both"/>
        <w:rPr>
          <w:bCs/>
          <w:sz w:val="26"/>
          <w:szCs w:val="26"/>
        </w:rPr>
      </w:pPr>
      <w:r w:rsidRPr="0044663F">
        <w:rPr>
          <w:bCs/>
          <w:sz w:val="26"/>
          <w:szCs w:val="26"/>
        </w:rPr>
        <w:t>Максимальный балл</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 31. Рекомендуется следующая шкала перевода суммы первичных баллов</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 xml:space="preserve">ятибалльную систему оценивания. </w:t>
      </w:r>
    </w:p>
    <w:p w:rsidR="00B108B0" w:rsidRPr="0044663F" w:rsidRDefault="00B108B0" w:rsidP="00BC49D7">
      <w:pPr>
        <w:pStyle w:val="2"/>
      </w:pPr>
      <w:bookmarkStart w:id="71" w:name="_Toc439022859"/>
      <w:bookmarkStart w:id="72" w:name="_Toc439022945"/>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71"/>
      <w:bookmarkEnd w:id="72"/>
    </w:p>
    <w:p w:rsidR="00B108B0" w:rsidRPr="0044663F" w:rsidRDefault="00B108B0" w:rsidP="006751D5"/>
    <w:tbl>
      <w:tblPr>
        <w:tblW w:w="5000" w:type="pct"/>
        <w:tblCellMar>
          <w:left w:w="40" w:type="dxa"/>
          <w:right w:w="40" w:type="dxa"/>
        </w:tblCellMar>
        <w:tblLook w:val="0000"/>
      </w:tblPr>
      <w:tblGrid>
        <w:gridCol w:w="4903"/>
        <w:gridCol w:w="1239"/>
        <w:gridCol w:w="1240"/>
        <w:gridCol w:w="1240"/>
        <w:gridCol w:w="1238"/>
      </w:tblGrid>
      <w:tr w:rsidR="00B108B0" w:rsidRPr="0044663F" w:rsidTr="007D4F2D">
        <w:tc>
          <w:tcPr>
            <w:tcW w:w="2486"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b/>
                <w:bCs/>
                <w:sz w:val="26"/>
                <w:szCs w:val="26"/>
              </w:rPr>
            </w:pPr>
            <w:r w:rsidRPr="0044663F">
              <w:rPr>
                <w:b/>
                <w:bCs/>
                <w:sz w:val="26"/>
                <w:szCs w:val="26"/>
              </w:rPr>
              <w:t>Отметка</w:t>
            </w:r>
            <w:r w:rsidR="00D20EA2" w:rsidRPr="0044663F">
              <w:rPr>
                <w:b/>
                <w:bCs/>
                <w:sz w:val="26"/>
                <w:szCs w:val="26"/>
              </w:rPr>
              <w:t xml:space="preserve"> по</w:t>
            </w:r>
            <w:r w:rsidR="00D20EA2">
              <w:rPr>
                <w:b/>
                <w:bCs/>
                <w:sz w:val="26"/>
                <w:szCs w:val="26"/>
              </w:rPr>
              <w:t> </w:t>
            </w:r>
            <w:r w:rsidR="00D20EA2" w:rsidRPr="0044663F">
              <w:rPr>
                <w:b/>
                <w:bCs/>
                <w:sz w:val="26"/>
                <w:szCs w:val="26"/>
              </w:rPr>
              <w:t>п</w:t>
            </w:r>
            <w:r w:rsidRPr="0044663F">
              <w:rPr>
                <w:b/>
                <w:bCs/>
                <w:sz w:val="26"/>
                <w:szCs w:val="26"/>
              </w:rPr>
              <w:t>ятибалльной шкале</w:t>
            </w:r>
          </w:p>
        </w:tc>
        <w:tc>
          <w:tcPr>
            <w:tcW w:w="628"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«2»</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«3»</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«4»</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«5»</w:t>
            </w:r>
          </w:p>
        </w:tc>
      </w:tr>
      <w:tr w:rsidR="00B108B0" w:rsidRPr="0044663F" w:rsidTr="007D4F2D">
        <w:tc>
          <w:tcPr>
            <w:tcW w:w="2486"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b/>
                <w:sz w:val="26"/>
                <w:szCs w:val="26"/>
              </w:rPr>
            </w:pPr>
            <w:r w:rsidRPr="0044663F">
              <w:rPr>
                <w:b/>
                <w:sz w:val="26"/>
                <w:szCs w:val="26"/>
              </w:rPr>
              <w:t>Общий балл</w:t>
            </w:r>
          </w:p>
        </w:tc>
        <w:tc>
          <w:tcPr>
            <w:tcW w:w="628"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0–7</w:t>
            </w:r>
          </w:p>
        </w:tc>
        <w:tc>
          <w:tcPr>
            <w:tcW w:w="629"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8–15</w:t>
            </w:r>
          </w:p>
        </w:tc>
        <w:tc>
          <w:tcPr>
            <w:tcW w:w="629"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16–24</w:t>
            </w:r>
          </w:p>
        </w:tc>
        <w:tc>
          <w:tcPr>
            <w:tcW w:w="629"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25–31</w:t>
            </w:r>
          </w:p>
        </w:tc>
      </w:tr>
    </w:tbl>
    <w:p w:rsidR="00B108B0" w:rsidRPr="0044663F" w:rsidRDefault="00B108B0" w:rsidP="006751D5">
      <w:pPr>
        <w:ind w:firstLine="567"/>
        <w:jc w:val="both"/>
        <w:rPr>
          <w:b/>
          <w:sz w:val="26"/>
          <w:szCs w:val="26"/>
        </w:rPr>
      </w:pPr>
    </w:p>
    <w:p w:rsidR="00B108B0" w:rsidRPr="0044663F" w:rsidRDefault="00B108B0" w:rsidP="00BC49D7">
      <w:pPr>
        <w:pStyle w:val="2"/>
      </w:pPr>
      <w:bookmarkStart w:id="73" w:name="_Toc439022860"/>
      <w:bookmarkStart w:id="74" w:name="_Toc439022946"/>
      <w:r w:rsidRPr="0044663F">
        <w:t>Продолжительность экзаменационной работы</w:t>
      </w:r>
      <w:bookmarkEnd w:id="73"/>
      <w:bookmarkEnd w:id="74"/>
    </w:p>
    <w:p w:rsidR="00B108B0" w:rsidRPr="0044663F" w:rsidRDefault="00B108B0" w:rsidP="006751D5">
      <w:pPr>
        <w:ind w:firstLine="567"/>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 xml:space="preserve">еографии дается 2,5 часа (150 минут).  </w:t>
      </w:r>
    </w:p>
    <w:p w:rsidR="00B108B0" w:rsidRPr="0044663F" w:rsidRDefault="00B108B0" w:rsidP="00BC49D7">
      <w:pPr>
        <w:pStyle w:val="2"/>
      </w:pPr>
      <w:bookmarkStart w:id="75" w:name="_Toc439022861"/>
      <w:bookmarkStart w:id="76" w:name="_Toc439022947"/>
      <w:r w:rsidRPr="0044663F">
        <w:t>Дополнительные материалы</w:t>
      </w:r>
      <w:r w:rsidR="00D20EA2" w:rsidRPr="0044663F">
        <w:t xml:space="preserve"> и</w:t>
      </w:r>
      <w:r w:rsidR="00D20EA2">
        <w:t> </w:t>
      </w:r>
      <w:r w:rsidR="00D20EA2" w:rsidRPr="0044663F">
        <w:t>о</w:t>
      </w:r>
      <w:r w:rsidRPr="0044663F">
        <w:t>борудование</w:t>
      </w:r>
      <w:bookmarkEnd w:id="75"/>
      <w:bookmarkEnd w:id="76"/>
      <w:r w:rsidRPr="0044663F">
        <w:t xml:space="preserve"> </w:t>
      </w:r>
    </w:p>
    <w:p w:rsidR="00B108B0" w:rsidRPr="0044663F" w:rsidRDefault="00B108B0" w:rsidP="00234787">
      <w:pPr>
        <w:ind w:firstLine="567"/>
        <w:jc w:val="both"/>
        <w:rPr>
          <w:sz w:val="26"/>
          <w:szCs w:val="26"/>
        </w:rPr>
      </w:pPr>
      <w:r w:rsidRPr="0044663F">
        <w:rPr>
          <w:sz w:val="26"/>
          <w:szCs w:val="26"/>
        </w:rPr>
        <w:t>Используется непрограммируемый калькулятор (на каждого ученика).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риложении приведен обобщенный план экзаменационной работы.</w:t>
      </w:r>
    </w:p>
    <w:p w:rsidR="00B108B0" w:rsidRPr="0044663F" w:rsidRDefault="00B108B0" w:rsidP="006751D5">
      <w:pPr>
        <w:tabs>
          <w:tab w:val="left" w:pos="802"/>
        </w:tabs>
        <w:ind w:firstLine="567"/>
        <w:jc w:val="both"/>
        <w:rPr>
          <w:sz w:val="26"/>
          <w:szCs w:val="26"/>
        </w:rPr>
      </w:pPr>
    </w:p>
    <w:p w:rsidR="00B108B0" w:rsidRPr="0044663F" w:rsidRDefault="00B108B0" w:rsidP="006751D5">
      <w:pPr>
        <w:tabs>
          <w:tab w:val="left" w:pos="802"/>
        </w:tabs>
        <w:ind w:firstLine="567"/>
        <w:jc w:val="both"/>
        <w:rPr>
          <w:sz w:val="26"/>
          <w:szCs w:val="26"/>
        </w:rPr>
      </w:pPr>
    </w:p>
    <w:p w:rsidR="00B108B0" w:rsidRPr="0044663F" w:rsidRDefault="00B108B0" w:rsidP="006751D5">
      <w:pPr>
        <w:tabs>
          <w:tab w:val="left" w:pos="802"/>
        </w:tabs>
        <w:jc w:val="right"/>
        <w:rPr>
          <w:i/>
          <w:sz w:val="26"/>
          <w:szCs w:val="26"/>
        </w:rPr>
      </w:pPr>
      <w:r w:rsidRPr="0044663F">
        <w:rPr>
          <w:i/>
          <w:sz w:val="26"/>
          <w:szCs w:val="26"/>
        </w:rPr>
        <w:t>Приложение</w:t>
      </w:r>
    </w:p>
    <w:p w:rsidR="00B108B0" w:rsidRPr="0044663F" w:rsidRDefault="00B108B0" w:rsidP="00601EE3">
      <w:pPr>
        <w:tabs>
          <w:tab w:val="left" w:pos="802"/>
        </w:tabs>
        <w:ind w:firstLine="567"/>
        <w:jc w:val="center"/>
        <w:rPr>
          <w:b/>
          <w:sz w:val="26"/>
          <w:szCs w:val="26"/>
        </w:rPr>
      </w:pPr>
      <w:bookmarkStart w:id="77" w:name="_Toc437095294"/>
      <w:r w:rsidRPr="0044663F">
        <w:rPr>
          <w:b/>
          <w:sz w:val="26"/>
          <w:szCs w:val="26"/>
        </w:rPr>
        <w:t>Обобщенный план варианта экзаменационной работы</w:t>
      </w:r>
      <w:bookmarkEnd w:id="77"/>
    </w:p>
    <w:p w:rsidR="00B108B0" w:rsidRPr="0044663F" w:rsidRDefault="00B108B0" w:rsidP="00601EE3">
      <w:pPr>
        <w:tabs>
          <w:tab w:val="left" w:pos="802"/>
        </w:tabs>
        <w:ind w:firstLine="567"/>
        <w:jc w:val="center"/>
        <w:rPr>
          <w:b/>
          <w:sz w:val="26"/>
          <w:szCs w:val="26"/>
        </w:rPr>
      </w:pPr>
      <w:bookmarkStart w:id="78" w:name="_Toc437095295"/>
      <w:r w:rsidRPr="0044663F">
        <w:rPr>
          <w:b/>
          <w:sz w:val="26"/>
          <w:szCs w:val="26"/>
        </w:rPr>
        <w:t>по ГЕОГРАФИИ</w:t>
      </w:r>
      <w:bookmarkEnd w:id="78"/>
    </w:p>
    <w:p w:rsidR="00B108B0" w:rsidRPr="0044663F" w:rsidRDefault="00B108B0" w:rsidP="006751D5">
      <w:pPr>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6751D5">
      <w:pPr>
        <w:jc w:val="both"/>
        <w:rPr>
          <w:i/>
          <w:sz w:val="26"/>
          <w:szCs w:val="26"/>
        </w:rPr>
      </w:pPr>
    </w:p>
    <w:tbl>
      <w:tblPr>
        <w:tblW w:w="98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93"/>
        <w:gridCol w:w="5953"/>
        <w:gridCol w:w="1418"/>
        <w:gridCol w:w="1436"/>
      </w:tblGrid>
      <w:tr w:rsidR="00B108B0" w:rsidRPr="0044663F" w:rsidTr="00015A65">
        <w:trPr>
          <w:cantSplit/>
        </w:trPr>
        <w:tc>
          <w:tcPr>
            <w:tcW w:w="993" w:type="dxa"/>
          </w:tcPr>
          <w:p w:rsidR="00B108B0" w:rsidRPr="0044663F" w:rsidRDefault="00B108B0" w:rsidP="006751D5">
            <w:pPr>
              <w:ind w:right="-57"/>
              <w:jc w:val="both"/>
              <w:rPr>
                <w:sz w:val="26"/>
                <w:szCs w:val="26"/>
              </w:rPr>
            </w:pPr>
            <w:r w:rsidRPr="0044663F">
              <w:rPr>
                <w:sz w:val="26"/>
                <w:szCs w:val="26"/>
              </w:rPr>
              <w:t>№</w:t>
            </w:r>
          </w:p>
        </w:tc>
        <w:tc>
          <w:tcPr>
            <w:tcW w:w="5953" w:type="dxa"/>
            <w:vAlign w:val="center"/>
          </w:tcPr>
          <w:p w:rsidR="00B108B0" w:rsidRPr="0044663F" w:rsidRDefault="00B108B0" w:rsidP="006751D5">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418" w:type="dxa"/>
            <w:vAlign w:val="center"/>
          </w:tcPr>
          <w:p w:rsidR="00B108B0" w:rsidRPr="0044663F" w:rsidRDefault="00B108B0" w:rsidP="006751D5">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436" w:type="dxa"/>
            <w:vAlign w:val="center"/>
          </w:tcPr>
          <w:p w:rsidR="00B108B0" w:rsidRPr="0044663F" w:rsidRDefault="00B108B0" w:rsidP="006751D5">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015A65">
        <w:trPr>
          <w:cantSplit/>
          <w:trHeight w:val="90"/>
        </w:trPr>
        <w:tc>
          <w:tcPr>
            <w:tcW w:w="993" w:type="dxa"/>
          </w:tcPr>
          <w:p w:rsidR="00B108B0" w:rsidRPr="0044663F" w:rsidRDefault="00B108B0" w:rsidP="006751D5">
            <w:pPr>
              <w:jc w:val="both"/>
              <w:rPr>
                <w:sz w:val="26"/>
                <w:szCs w:val="26"/>
              </w:rPr>
            </w:pPr>
            <w:r w:rsidRPr="0044663F">
              <w:rPr>
                <w:sz w:val="26"/>
                <w:szCs w:val="26"/>
              </w:rPr>
              <w:t>1</w:t>
            </w:r>
          </w:p>
        </w:tc>
        <w:tc>
          <w:tcPr>
            <w:tcW w:w="5953" w:type="dxa"/>
          </w:tcPr>
          <w:p w:rsidR="00B108B0" w:rsidRPr="0044663F" w:rsidRDefault="00B108B0" w:rsidP="006751D5">
            <w:pPr>
              <w:ind w:right="-57"/>
              <w:jc w:val="both"/>
              <w:rPr>
                <w:sz w:val="26"/>
                <w:szCs w:val="26"/>
              </w:rPr>
            </w:pPr>
            <w:r w:rsidRPr="0044663F">
              <w:rPr>
                <w:sz w:val="26"/>
                <w:szCs w:val="26"/>
              </w:rPr>
              <w:t>Географические модели. Географическая карта, план местности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w:t>
            </w:r>
          </w:p>
        </w:tc>
        <w:tc>
          <w:tcPr>
            <w:tcW w:w="5953" w:type="dxa"/>
          </w:tcPr>
          <w:p w:rsidR="00B108B0" w:rsidRPr="0044663F" w:rsidRDefault="00B108B0" w:rsidP="006751D5">
            <w:pPr>
              <w:ind w:right="-57"/>
              <w:jc w:val="both"/>
              <w:rPr>
                <w:sz w:val="26"/>
                <w:szCs w:val="26"/>
              </w:rPr>
            </w:pPr>
            <w:r w:rsidRPr="0044663F">
              <w:rPr>
                <w:sz w:val="26"/>
                <w:szCs w:val="26"/>
              </w:rPr>
              <w:t>Атмосфера. Гидросфера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3</w:t>
            </w:r>
          </w:p>
        </w:tc>
        <w:tc>
          <w:tcPr>
            <w:tcW w:w="5953" w:type="dxa"/>
          </w:tcPr>
          <w:p w:rsidR="00B108B0" w:rsidRPr="0044663F" w:rsidRDefault="00B108B0" w:rsidP="006751D5">
            <w:pPr>
              <w:ind w:right="-57"/>
              <w:jc w:val="both"/>
              <w:rPr>
                <w:sz w:val="26"/>
                <w:szCs w:val="26"/>
              </w:rPr>
            </w:pPr>
            <w:r w:rsidRPr="0044663F">
              <w:rPr>
                <w:iCs/>
                <w:sz w:val="26"/>
                <w:szCs w:val="26"/>
              </w:rPr>
              <w:t>Природные ресурсы.</w:t>
            </w:r>
            <w:r w:rsidRPr="0044663F">
              <w:rPr>
                <w:sz w:val="26"/>
                <w:szCs w:val="26"/>
              </w:rPr>
              <w:t xml:space="preserve"> Рациональное</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ерациональное природопользование</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4</w:t>
            </w:r>
          </w:p>
        </w:tc>
        <w:tc>
          <w:tcPr>
            <w:tcW w:w="5953" w:type="dxa"/>
          </w:tcPr>
          <w:p w:rsidR="00B108B0" w:rsidRPr="0044663F" w:rsidRDefault="00B108B0" w:rsidP="006751D5">
            <w:pPr>
              <w:ind w:right="-57"/>
              <w:jc w:val="both"/>
              <w:rPr>
                <w:sz w:val="26"/>
                <w:szCs w:val="26"/>
              </w:rPr>
            </w:pPr>
            <w:r w:rsidRPr="0044663F">
              <w:rPr>
                <w:sz w:val="26"/>
                <w:szCs w:val="26"/>
              </w:rPr>
              <w:t>Особенности природы материков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кеанов. </w:t>
            </w:r>
            <w:r w:rsidRPr="0044663F">
              <w:rPr>
                <w:sz w:val="26"/>
                <w:szCs w:val="26"/>
              </w:rPr>
              <w:br/>
              <w:t>Типы климата, факторы</w:t>
            </w:r>
            <w:r w:rsidR="00D20EA2" w:rsidRPr="0044663F">
              <w:rPr>
                <w:sz w:val="26"/>
                <w:szCs w:val="26"/>
              </w:rPr>
              <w:t xml:space="preserve"> их</w:t>
            </w:r>
            <w:r w:rsidR="00D20EA2">
              <w:rPr>
                <w:sz w:val="26"/>
                <w:szCs w:val="26"/>
              </w:rPr>
              <w:t> </w:t>
            </w:r>
            <w:r w:rsidR="00D20EA2" w:rsidRPr="0044663F">
              <w:rPr>
                <w:sz w:val="26"/>
                <w:szCs w:val="26"/>
              </w:rPr>
              <w:t>ф</w:t>
            </w:r>
            <w:r w:rsidRPr="0044663F">
              <w:rPr>
                <w:sz w:val="26"/>
                <w:szCs w:val="26"/>
              </w:rPr>
              <w:t>ормирования, климатические пояса России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5</w:t>
            </w:r>
          </w:p>
        </w:tc>
        <w:tc>
          <w:tcPr>
            <w:tcW w:w="5953" w:type="dxa"/>
          </w:tcPr>
          <w:p w:rsidR="00B108B0" w:rsidRPr="0044663F" w:rsidRDefault="00B108B0" w:rsidP="006751D5">
            <w:pPr>
              <w:ind w:right="-57"/>
              <w:jc w:val="both"/>
              <w:rPr>
                <w:sz w:val="26"/>
                <w:szCs w:val="26"/>
              </w:rPr>
            </w:pPr>
            <w:r w:rsidRPr="0044663F">
              <w:rPr>
                <w:sz w:val="26"/>
                <w:szCs w:val="26"/>
              </w:rPr>
              <w:t>Земля как планета. Форма, размеры,</w:t>
            </w:r>
            <w:r w:rsidRPr="0044663F">
              <w:rPr>
                <w:b/>
                <w:bCs/>
                <w:sz w:val="26"/>
                <w:szCs w:val="26"/>
              </w:rPr>
              <w:t xml:space="preserve"> </w:t>
            </w:r>
            <w:r w:rsidRPr="0044663F">
              <w:rPr>
                <w:sz w:val="26"/>
                <w:szCs w:val="26"/>
              </w:rPr>
              <w:t>движение Земли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6</w:t>
            </w:r>
          </w:p>
        </w:tc>
        <w:tc>
          <w:tcPr>
            <w:tcW w:w="5953" w:type="dxa"/>
          </w:tcPr>
          <w:p w:rsidR="00B108B0" w:rsidRPr="0044663F" w:rsidRDefault="00B108B0" w:rsidP="006751D5">
            <w:pPr>
              <w:ind w:right="-57"/>
              <w:jc w:val="both"/>
              <w:rPr>
                <w:sz w:val="26"/>
                <w:szCs w:val="26"/>
              </w:rPr>
            </w:pPr>
            <w:r w:rsidRPr="0044663F">
              <w:rPr>
                <w:sz w:val="26"/>
                <w:szCs w:val="26"/>
              </w:rPr>
              <w:t>Литосфера. Рельеф земной поверхности. Мировой океан</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го части. Воды суши. Особенности природы материков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кеанов</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7</w:t>
            </w:r>
          </w:p>
        </w:tc>
        <w:tc>
          <w:tcPr>
            <w:tcW w:w="5953" w:type="dxa"/>
          </w:tcPr>
          <w:p w:rsidR="00B108B0" w:rsidRPr="0044663F" w:rsidRDefault="00B108B0" w:rsidP="006751D5">
            <w:pPr>
              <w:ind w:right="-57"/>
              <w:jc w:val="both"/>
              <w:rPr>
                <w:sz w:val="26"/>
                <w:szCs w:val="26"/>
              </w:rPr>
            </w:pPr>
            <w:r w:rsidRPr="0044663F">
              <w:rPr>
                <w:bCs/>
                <w:sz w:val="26"/>
                <w:szCs w:val="26"/>
              </w:rPr>
              <w:t>Географические особенности воспроизводства населения мира.</w:t>
            </w:r>
            <w:r w:rsidRPr="0044663F">
              <w:rPr>
                <w:sz w:val="26"/>
                <w:szCs w:val="26"/>
              </w:rPr>
              <w:t xml:space="preserve"> Половозрастной состав</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lastRenderedPageBreak/>
              <w:t>8</w:t>
            </w:r>
          </w:p>
        </w:tc>
        <w:tc>
          <w:tcPr>
            <w:tcW w:w="5953" w:type="dxa"/>
          </w:tcPr>
          <w:p w:rsidR="00B108B0" w:rsidRPr="0044663F" w:rsidRDefault="00B108B0" w:rsidP="006751D5">
            <w:pPr>
              <w:ind w:right="-57"/>
              <w:jc w:val="both"/>
              <w:rPr>
                <w:sz w:val="26"/>
                <w:szCs w:val="26"/>
              </w:rPr>
            </w:pPr>
            <w:r w:rsidRPr="0044663F">
              <w:rPr>
                <w:bCs/>
                <w:sz w:val="26"/>
                <w:szCs w:val="26"/>
              </w:rPr>
              <w:t xml:space="preserve">Географические особенности размещения населения. Неравномерность размещения населения земного шара. </w:t>
            </w:r>
            <w:r w:rsidRPr="0044663F">
              <w:rPr>
                <w:sz w:val="26"/>
                <w:szCs w:val="26"/>
              </w:rPr>
              <w:t>Размещение населения России. Основная полоса расселения</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9</w:t>
            </w:r>
          </w:p>
        </w:tc>
        <w:tc>
          <w:tcPr>
            <w:tcW w:w="5953" w:type="dxa"/>
          </w:tcPr>
          <w:p w:rsidR="00B108B0" w:rsidRPr="0044663F" w:rsidRDefault="00B108B0" w:rsidP="006751D5">
            <w:pPr>
              <w:ind w:right="-57"/>
              <w:jc w:val="both"/>
              <w:rPr>
                <w:sz w:val="26"/>
                <w:szCs w:val="26"/>
              </w:rPr>
            </w:pPr>
            <w:r w:rsidRPr="0044663F">
              <w:rPr>
                <w:sz w:val="26"/>
                <w:szCs w:val="26"/>
              </w:rPr>
              <w:t>Уровень</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ачество жизни населения</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10</w:t>
            </w:r>
          </w:p>
        </w:tc>
        <w:tc>
          <w:tcPr>
            <w:tcW w:w="5953" w:type="dxa"/>
          </w:tcPr>
          <w:p w:rsidR="00B108B0" w:rsidRPr="0044663F" w:rsidRDefault="00B108B0" w:rsidP="006751D5">
            <w:pPr>
              <w:ind w:right="-57"/>
              <w:jc w:val="both"/>
              <w:rPr>
                <w:sz w:val="26"/>
                <w:szCs w:val="26"/>
              </w:rPr>
            </w:pPr>
            <w:r w:rsidRPr="0044663F">
              <w:rPr>
                <w:bCs/>
                <w:sz w:val="26"/>
                <w:szCs w:val="26"/>
              </w:rPr>
              <w:t>Структура занятости населения. Отраслевая структура хозяйства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Height w:val="90"/>
        </w:trPr>
        <w:tc>
          <w:tcPr>
            <w:tcW w:w="993" w:type="dxa"/>
          </w:tcPr>
          <w:p w:rsidR="00B108B0" w:rsidRPr="0044663F" w:rsidRDefault="00B108B0" w:rsidP="006751D5">
            <w:pPr>
              <w:jc w:val="both"/>
              <w:rPr>
                <w:sz w:val="26"/>
                <w:szCs w:val="26"/>
              </w:rPr>
            </w:pPr>
            <w:r w:rsidRPr="0044663F">
              <w:rPr>
                <w:sz w:val="26"/>
                <w:szCs w:val="26"/>
              </w:rPr>
              <w:t>11</w:t>
            </w:r>
          </w:p>
        </w:tc>
        <w:tc>
          <w:tcPr>
            <w:tcW w:w="5953" w:type="dxa"/>
          </w:tcPr>
          <w:p w:rsidR="00B108B0" w:rsidRPr="0044663F" w:rsidRDefault="00B108B0" w:rsidP="006751D5">
            <w:pPr>
              <w:ind w:right="-57"/>
              <w:jc w:val="both"/>
              <w:rPr>
                <w:sz w:val="26"/>
                <w:szCs w:val="26"/>
              </w:rPr>
            </w:pPr>
            <w:r w:rsidRPr="0044663F">
              <w:rPr>
                <w:bCs/>
                <w:sz w:val="26"/>
                <w:szCs w:val="26"/>
              </w:rPr>
              <w:t>Особенности природно-ресурсного потенциала, населения, хозяйства, культуры крупных стран мира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12</w:t>
            </w:r>
          </w:p>
        </w:tc>
        <w:tc>
          <w:tcPr>
            <w:tcW w:w="5953" w:type="dxa"/>
          </w:tcPr>
          <w:p w:rsidR="00B108B0" w:rsidRPr="0044663F" w:rsidRDefault="00B108B0" w:rsidP="006751D5">
            <w:pPr>
              <w:ind w:right="-57"/>
              <w:jc w:val="both"/>
              <w:rPr>
                <w:sz w:val="26"/>
                <w:szCs w:val="26"/>
              </w:rPr>
            </w:pPr>
            <w:r w:rsidRPr="0044663F">
              <w:rPr>
                <w:sz w:val="26"/>
                <w:szCs w:val="26"/>
              </w:rPr>
              <w:t>Городское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ельское население России. Города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13</w:t>
            </w:r>
          </w:p>
        </w:tc>
        <w:tc>
          <w:tcPr>
            <w:tcW w:w="5953" w:type="dxa"/>
          </w:tcPr>
          <w:p w:rsidR="00B108B0" w:rsidRPr="0044663F" w:rsidRDefault="00B108B0" w:rsidP="006751D5">
            <w:pPr>
              <w:ind w:right="-57"/>
              <w:jc w:val="both"/>
              <w:rPr>
                <w:sz w:val="26"/>
                <w:szCs w:val="26"/>
              </w:rPr>
            </w:pPr>
            <w:r w:rsidRPr="0044663F">
              <w:rPr>
                <w:sz w:val="26"/>
                <w:szCs w:val="26"/>
              </w:rPr>
              <w:t>Ведущие страны – экспортеры основных видов сельскохозяйственной продукции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14</w:t>
            </w:r>
          </w:p>
        </w:tc>
        <w:tc>
          <w:tcPr>
            <w:tcW w:w="5953" w:type="dxa"/>
          </w:tcPr>
          <w:p w:rsidR="00B108B0" w:rsidRPr="0044663F" w:rsidRDefault="00B108B0" w:rsidP="006751D5">
            <w:pPr>
              <w:ind w:right="-57"/>
              <w:jc w:val="both"/>
              <w:rPr>
                <w:i/>
                <w:sz w:val="26"/>
                <w:szCs w:val="26"/>
              </w:rPr>
            </w:pPr>
            <w:r w:rsidRPr="0044663F">
              <w:rPr>
                <w:bCs/>
                <w:sz w:val="26"/>
                <w:szCs w:val="26"/>
              </w:rPr>
              <w:t>Современная политическая карта мира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15</w:t>
            </w:r>
          </w:p>
        </w:tc>
        <w:tc>
          <w:tcPr>
            <w:tcW w:w="5953" w:type="dxa"/>
          </w:tcPr>
          <w:p w:rsidR="00B108B0" w:rsidRPr="0044663F" w:rsidRDefault="00B108B0" w:rsidP="006751D5">
            <w:pPr>
              <w:ind w:right="-57"/>
              <w:jc w:val="both"/>
              <w:rPr>
                <w:sz w:val="26"/>
                <w:szCs w:val="26"/>
              </w:rPr>
            </w:pPr>
            <w:r w:rsidRPr="0044663F">
              <w:rPr>
                <w:sz w:val="26"/>
                <w:szCs w:val="26"/>
              </w:rPr>
              <w:t>Территория</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кватория, морские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ухопутные границы России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16</w:t>
            </w:r>
          </w:p>
        </w:tc>
        <w:tc>
          <w:tcPr>
            <w:tcW w:w="5953" w:type="dxa"/>
          </w:tcPr>
          <w:p w:rsidR="00B108B0" w:rsidRPr="0044663F" w:rsidRDefault="00B108B0" w:rsidP="006751D5">
            <w:pPr>
              <w:ind w:right="-57"/>
              <w:jc w:val="both"/>
              <w:rPr>
                <w:sz w:val="26"/>
                <w:szCs w:val="26"/>
              </w:rPr>
            </w:pPr>
            <w:r w:rsidRPr="0044663F">
              <w:rPr>
                <w:sz w:val="26"/>
                <w:szCs w:val="26"/>
              </w:rPr>
              <w:t>География сельского хозяйства России. География важнейших видов транспорта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17</w:t>
            </w:r>
          </w:p>
        </w:tc>
        <w:tc>
          <w:tcPr>
            <w:tcW w:w="5953" w:type="dxa"/>
          </w:tcPr>
          <w:p w:rsidR="00B108B0" w:rsidRPr="0044663F" w:rsidRDefault="00B108B0" w:rsidP="006751D5">
            <w:pPr>
              <w:ind w:right="-57"/>
              <w:jc w:val="both"/>
              <w:rPr>
                <w:sz w:val="26"/>
                <w:szCs w:val="26"/>
              </w:rPr>
            </w:pPr>
            <w:r w:rsidRPr="0044663F">
              <w:rPr>
                <w:sz w:val="26"/>
                <w:szCs w:val="26"/>
              </w:rPr>
              <w:t>Природно-хозяйственное районирование России. Регионы России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18</w:t>
            </w:r>
          </w:p>
        </w:tc>
        <w:tc>
          <w:tcPr>
            <w:tcW w:w="5953" w:type="dxa"/>
          </w:tcPr>
          <w:p w:rsidR="00B108B0" w:rsidRPr="0044663F" w:rsidRDefault="00B108B0" w:rsidP="006751D5">
            <w:pPr>
              <w:ind w:right="-57"/>
              <w:jc w:val="both"/>
              <w:rPr>
                <w:sz w:val="26"/>
                <w:szCs w:val="26"/>
              </w:rPr>
            </w:pPr>
            <w:r w:rsidRPr="0044663F">
              <w:rPr>
                <w:sz w:val="26"/>
                <w:szCs w:val="26"/>
              </w:rPr>
              <w:t>Определение географических объектов</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влений</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х существенным признакам</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19</w:t>
            </w:r>
          </w:p>
        </w:tc>
        <w:tc>
          <w:tcPr>
            <w:tcW w:w="5953" w:type="dxa"/>
          </w:tcPr>
          <w:p w:rsidR="00B108B0" w:rsidRPr="0044663F" w:rsidRDefault="00B108B0" w:rsidP="006751D5">
            <w:pPr>
              <w:ind w:right="-57"/>
              <w:jc w:val="both"/>
              <w:rPr>
                <w:sz w:val="26"/>
                <w:szCs w:val="26"/>
              </w:rPr>
            </w:pPr>
            <w:r w:rsidRPr="0044663F">
              <w:rPr>
                <w:sz w:val="26"/>
                <w:szCs w:val="26"/>
              </w:rPr>
              <w:t>Погода</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лимат. Распределение тепла</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лаги</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емле</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20</w:t>
            </w:r>
          </w:p>
        </w:tc>
        <w:tc>
          <w:tcPr>
            <w:tcW w:w="5953" w:type="dxa"/>
          </w:tcPr>
          <w:p w:rsidR="00B108B0" w:rsidRPr="0044663F" w:rsidRDefault="00B108B0" w:rsidP="006751D5">
            <w:pPr>
              <w:ind w:right="-57"/>
              <w:jc w:val="both"/>
              <w:rPr>
                <w:sz w:val="26"/>
                <w:szCs w:val="26"/>
              </w:rPr>
            </w:pPr>
            <w:r w:rsidRPr="0044663F">
              <w:rPr>
                <w:sz w:val="26"/>
                <w:szCs w:val="26"/>
              </w:rPr>
              <w:t>Административно-территориальное устройство России. Столицы</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рупные города</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Height w:val="90"/>
        </w:trPr>
        <w:tc>
          <w:tcPr>
            <w:tcW w:w="993" w:type="dxa"/>
          </w:tcPr>
          <w:p w:rsidR="00B108B0" w:rsidRPr="0044663F" w:rsidRDefault="00B108B0" w:rsidP="006751D5">
            <w:pPr>
              <w:jc w:val="both"/>
              <w:rPr>
                <w:sz w:val="26"/>
                <w:szCs w:val="26"/>
              </w:rPr>
            </w:pPr>
            <w:r w:rsidRPr="0044663F">
              <w:rPr>
                <w:sz w:val="26"/>
                <w:szCs w:val="26"/>
              </w:rPr>
              <w:t>21</w:t>
            </w:r>
          </w:p>
        </w:tc>
        <w:tc>
          <w:tcPr>
            <w:tcW w:w="5953" w:type="dxa"/>
          </w:tcPr>
          <w:p w:rsidR="00B108B0" w:rsidRPr="0044663F" w:rsidRDefault="00B108B0" w:rsidP="006751D5">
            <w:pPr>
              <w:ind w:right="-57"/>
              <w:jc w:val="both"/>
              <w:rPr>
                <w:sz w:val="26"/>
                <w:szCs w:val="26"/>
              </w:rPr>
            </w:pPr>
            <w:r w:rsidRPr="0044663F">
              <w:rPr>
                <w:sz w:val="26"/>
                <w:szCs w:val="26"/>
              </w:rPr>
              <w:t>География отраслей промышленности России. Ведущие страны – экспортеры основных видов промышленной продукции</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22</w:t>
            </w:r>
          </w:p>
        </w:tc>
        <w:tc>
          <w:tcPr>
            <w:tcW w:w="5953" w:type="dxa"/>
          </w:tcPr>
          <w:p w:rsidR="00B108B0" w:rsidRPr="0044663F" w:rsidRDefault="00B108B0" w:rsidP="006751D5">
            <w:pPr>
              <w:ind w:right="-57"/>
              <w:jc w:val="both"/>
              <w:rPr>
                <w:sz w:val="26"/>
                <w:szCs w:val="26"/>
              </w:rPr>
            </w:pPr>
            <w:r w:rsidRPr="0044663F">
              <w:rPr>
                <w:sz w:val="26"/>
                <w:szCs w:val="26"/>
              </w:rPr>
              <w:t>Часовые зоны России</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23</w:t>
            </w:r>
          </w:p>
        </w:tc>
        <w:tc>
          <w:tcPr>
            <w:tcW w:w="5953" w:type="dxa"/>
          </w:tcPr>
          <w:p w:rsidR="00B108B0" w:rsidRPr="0044663F" w:rsidRDefault="00B108B0" w:rsidP="006751D5">
            <w:pPr>
              <w:ind w:right="-57"/>
              <w:jc w:val="both"/>
              <w:rPr>
                <w:sz w:val="26"/>
                <w:szCs w:val="26"/>
              </w:rPr>
            </w:pPr>
            <w:r w:rsidRPr="0044663F">
              <w:rPr>
                <w:sz w:val="26"/>
                <w:szCs w:val="26"/>
              </w:rPr>
              <w:t>Направление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ипы миграции насе</w:t>
            </w:r>
            <w:r w:rsidRPr="0044663F">
              <w:rPr>
                <w:sz w:val="26"/>
                <w:szCs w:val="26"/>
              </w:rPr>
              <w:softHyphen/>
              <w:t>ления России</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24</w:t>
            </w:r>
          </w:p>
        </w:tc>
        <w:tc>
          <w:tcPr>
            <w:tcW w:w="5953" w:type="dxa"/>
          </w:tcPr>
          <w:p w:rsidR="00B108B0" w:rsidRPr="0044663F" w:rsidRDefault="00B108B0" w:rsidP="006751D5">
            <w:pPr>
              <w:ind w:right="-57"/>
              <w:jc w:val="both"/>
              <w:rPr>
                <w:sz w:val="26"/>
                <w:szCs w:val="26"/>
              </w:rPr>
            </w:pPr>
            <w:r w:rsidRPr="0044663F">
              <w:rPr>
                <w:sz w:val="26"/>
                <w:szCs w:val="26"/>
              </w:rPr>
              <w:t>Природные ресурсы. Ресурсообеспеченность</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25</w:t>
            </w:r>
          </w:p>
        </w:tc>
        <w:tc>
          <w:tcPr>
            <w:tcW w:w="5953" w:type="dxa"/>
          </w:tcPr>
          <w:p w:rsidR="00B108B0" w:rsidRPr="0044663F" w:rsidRDefault="00B108B0" w:rsidP="006751D5">
            <w:pPr>
              <w:ind w:right="-57"/>
              <w:jc w:val="both"/>
              <w:rPr>
                <w:sz w:val="26"/>
                <w:szCs w:val="26"/>
              </w:rPr>
            </w:pPr>
            <w:r w:rsidRPr="0044663F">
              <w:rPr>
                <w:sz w:val="26"/>
                <w:szCs w:val="26"/>
              </w:rPr>
              <w:t>Этапы геологической истории земной коры. Геологическая хронология</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26</w:t>
            </w:r>
          </w:p>
        </w:tc>
        <w:tc>
          <w:tcPr>
            <w:tcW w:w="5953" w:type="dxa"/>
          </w:tcPr>
          <w:p w:rsidR="00B108B0" w:rsidRPr="0044663F" w:rsidRDefault="00B108B0" w:rsidP="006751D5">
            <w:pPr>
              <w:ind w:right="-57"/>
              <w:jc w:val="both"/>
              <w:rPr>
                <w:sz w:val="26"/>
                <w:szCs w:val="26"/>
              </w:rPr>
            </w:pPr>
            <w:r w:rsidRPr="0044663F">
              <w:rPr>
                <w:bCs/>
                <w:sz w:val="26"/>
                <w:szCs w:val="26"/>
              </w:rPr>
              <w:t xml:space="preserve">Динамика численности населения Земли.  </w:t>
            </w:r>
            <w:r w:rsidRPr="0044663F">
              <w:rPr>
                <w:sz w:val="26"/>
                <w:szCs w:val="26"/>
              </w:rPr>
              <w:t>Половозрастной состав населения. Факторы размещения производства. География отраслей промышленности, важнейших видов транспорта сельского хозяйства</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2</w:t>
            </w:r>
          </w:p>
        </w:tc>
      </w:tr>
    </w:tbl>
    <w:p w:rsidR="00B108B0" w:rsidRPr="0044663F" w:rsidRDefault="00B108B0" w:rsidP="006751D5">
      <w:pPr>
        <w:spacing w:after="200"/>
        <w:jc w:val="both"/>
        <w:rPr>
          <w:b/>
          <w:sz w:val="26"/>
          <w:szCs w:val="26"/>
        </w:rPr>
      </w:pPr>
    </w:p>
    <w:p w:rsidR="00B108B0" w:rsidRPr="0044663F" w:rsidRDefault="00D20EA2" w:rsidP="00BC49D7">
      <w:pPr>
        <w:pStyle w:val="2"/>
      </w:pPr>
      <w:r>
        <w:rPr>
          <w:b w:val="0"/>
          <w:sz w:val="26"/>
        </w:rPr>
        <w:br w:type="page"/>
      </w:r>
      <w:bookmarkStart w:id="79" w:name="_Toc439022862"/>
      <w:bookmarkStart w:id="80" w:name="_Toc439022948"/>
      <w:r w:rsidRPr="0044663F">
        <w:lastRenderedPageBreak/>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г</w:t>
      </w:r>
      <w:r w:rsidR="000E11D5" w:rsidRPr="0044663F">
        <w:t>еографии (письменная форма)</w:t>
      </w:r>
      <w:bookmarkEnd w:id="79"/>
      <w:bookmarkEnd w:id="80"/>
    </w:p>
    <w:p w:rsidR="00B108B0" w:rsidRPr="0044663F" w:rsidRDefault="00B108B0" w:rsidP="006751D5">
      <w:pPr>
        <w:keepNext/>
        <w:keepLines/>
        <w:jc w:val="both"/>
        <w:rPr>
          <w:b/>
          <w:sz w:val="26"/>
          <w:szCs w:val="26"/>
        </w:rPr>
      </w:pPr>
    </w:p>
    <w:p w:rsidR="00B108B0" w:rsidRPr="0044663F" w:rsidRDefault="00B108B0" w:rsidP="00601EE3">
      <w:pPr>
        <w:ind w:firstLine="567"/>
        <w:jc w:val="center"/>
        <w:rPr>
          <w:b/>
          <w:i/>
          <w:sz w:val="26"/>
          <w:szCs w:val="26"/>
        </w:rPr>
      </w:pPr>
      <w:bookmarkStart w:id="81" w:name="_Toc437095297"/>
      <w:r w:rsidRPr="0044663F">
        <w:rPr>
          <w:b/>
          <w:i/>
          <w:sz w:val="26"/>
          <w:szCs w:val="26"/>
        </w:rPr>
        <w:t>Инструкция</w:t>
      </w:r>
      <w:r w:rsidR="00D20EA2" w:rsidRPr="0044663F">
        <w:rPr>
          <w:b/>
          <w:i/>
          <w:sz w:val="26"/>
          <w:szCs w:val="26"/>
        </w:rPr>
        <w:t xml:space="preserve"> по</w:t>
      </w:r>
      <w:r w:rsidR="00D20EA2">
        <w:rPr>
          <w:b/>
          <w:i/>
          <w:sz w:val="26"/>
          <w:szCs w:val="26"/>
        </w:rPr>
        <w:t> </w:t>
      </w:r>
      <w:r w:rsidR="00D20EA2" w:rsidRPr="0044663F">
        <w:rPr>
          <w:b/>
          <w:i/>
          <w:sz w:val="26"/>
          <w:szCs w:val="26"/>
        </w:rPr>
        <w:t>в</w:t>
      </w:r>
      <w:r w:rsidRPr="0044663F">
        <w:rPr>
          <w:b/>
          <w:i/>
          <w:sz w:val="26"/>
          <w:szCs w:val="26"/>
        </w:rPr>
        <w:t>ыполнению работы</w:t>
      </w:r>
      <w:bookmarkEnd w:id="81"/>
    </w:p>
    <w:p w:rsidR="00B108B0" w:rsidRPr="0044663F" w:rsidRDefault="00B108B0" w:rsidP="00601EE3">
      <w:pPr>
        <w:ind w:firstLine="567"/>
        <w:jc w:val="both"/>
        <w:rPr>
          <w:sz w:val="26"/>
          <w:szCs w:val="26"/>
        </w:rPr>
      </w:pPr>
    </w:p>
    <w:p w:rsidR="00B108B0" w:rsidRPr="0044663F" w:rsidRDefault="00B108B0" w:rsidP="006751D5">
      <w:pPr>
        <w:ind w:firstLine="567"/>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еографии отводится</w:t>
      </w:r>
      <w:r w:rsidRPr="0044663F">
        <w:rPr>
          <w:sz w:val="26"/>
          <w:szCs w:val="26"/>
        </w:rPr>
        <w:br/>
        <w:t>2,5 часа (150 минут).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w:t>
      </w:r>
      <w:r w:rsidRPr="0044663F">
        <w:rPr>
          <w:sz w:val="26"/>
          <w:szCs w:val="26"/>
        </w:rPr>
        <w:br/>
        <w:t>26 заданий.</w:t>
      </w:r>
    </w:p>
    <w:p w:rsidR="00B108B0" w:rsidRPr="0044663F" w:rsidRDefault="00B108B0" w:rsidP="006751D5">
      <w:pPr>
        <w:ind w:firstLine="567"/>
        <w:jc w:val="both"/>
        <w:rPr>
          <w:sz w:val="26"/>
          <w:szCs w:val="26"/>
        </w:rPr>
      </w:pPr>
      <w:r w:rsidRPr="0044663F">
        <w:rPr>
          <w:sz w:val="26"/>
          <w:szCs w:val="26"/>
        </w:rPr>
        <w:t>Часть 1 состоит из 25 заданий (1–25). К</w:t>
      </w:r>
      <w:r w:rsidRPr="0044663F">
        <w:rPr>
          <w:sz w:val="26"/>
          <w:szCs w:val="26"/>
          <w:lang w:val="en-US"/>
        </w:rPr>
        <w:t> </w:t>
      </w:r>
      <w:r w:rsidRPr="0044663F">
        <w:rPr>
          <w:sz w:val="26"/>
          <w:szCs w:val="26"/>
        </w:rPr>
        <w:t>заданиям 1, 3, 8–11, 13–18 даётся четыре варианта ответа, только один</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 xml:space="preserve">оторых правильный. При выполнении этих заданий обведите кружком </w:t>
      </w:r>
      <w:r w:rsidRPr="0044663F">
        <w:rPr>
          <w:bCs/>
          <w:sz w:val="26"/>
          <w:szCs w:val="26"/>
        </w:rPr>
        <w:t xml:space="preserve">номер </w:t>
      </w:r>
      <w:r w:rsidRPr="0044663F">
        <w:rPr>
          <w:sz w:val="26"/>
          <w:szCs w:val="26"/>
        </w:rPr>
        <w:t>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6751D5">
      <w:pPr>
        <w:ind w:firstLine="567"/>
        <w:jc w:val="both"/>
        <w:rPr>
          <w:sz w:val="26"/>
          <w:szCs w:val="26"/>
        </w:rPr>
      </w:pPr>
      <w:r w:rsidRPr="0044663F">
        <w:rPr>
          <w:sz w:val="26"/>
          <w:szCs w:val="26"/>
        </w:rPr>
        <w:t>Задания 2, 4–7, 12, 19–25 требуют краткого ответа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 или последовательности цифр. Это задания</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или последовательности,</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ыбор нескольких правильных ответов</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редложенных,</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задания,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требуется самостоятельно записать правильный ответ. Для этих заданий ответ записывается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6751D5">
      <w:pPr>
        <w:keepNext/>
        <w:keepLines/>
        <w:ind w:firstLine="567"/>
        <w:jc w:val="both"/>
        <w:rPr>
          <w:sz w:val="26"/>
          <w:szCs w:val="26"/>
        </w:rPr>
      </w:pPr>
      <w:r w:rsidRPr="0044663F">
        <w:rPr>
          <w:sz w:val="26"/>
          <w:szCs w:val="26"/>
        </w:rPr>
        <w:t>Часть 2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одно задание (26).</w:t>
      </w:r>
    </w:p>
    <w:p w:rsidR="00B108B0" w:rsidRPr="0044663F" w:rsidRDefault="00B108B0" w:rsidP="006751D5">
      <w:pPr>
        <w:ind w:firstLine="567"/>
        <w:jc w:val="both"/>
        <w:rPr>
          <w:sz w:val="26"/>
          <w:szCs w:val="26"/>
        </w:rPr>
      </w:pPr>
      <w:r w:rsidRPr="0044663F">
        <w:rPr>
          <w:sz w:val="26"/>
          <w:szCs w:val="26"/>
        </w:rPr>
        <w:t>Задание 26 требует развёрнутого ответа.</w:t>
      </w:r>
      <w:r w:rsidR="00D20EA2" w:rsidRPr="0044663F">
        <w:rPr>
          <w:sz w:val="26"/>
          <w:szCs w:val="26"/>
        </w:rPr>
        <w:t xml:space="preserve"> К</w:t>
      </w:r>
      <w:r w:rsidR="00D20EA2">
        <w:rPr>
          <w:sz w:val="26"/>
          <w:szCs w:val="26"/>
        </w:rPr>
        <w:t> </w:t>
      </w:r>
      <w:r w:rsidR="00D20EA2" w:rsidRPr="0044663F">
        <w:rPr>
          <w:sz w:val="26"/>
          <w:szCs w:val="26"/>
        </w:rPr>
        <w:t>н</w:t>
      </w:r>
      <w:r w:rsidRPr="0044663F">
        <w:rPr>
          <w:sz w:val="26"/>
          <w:szCs w:val="26"/>
        </w:rPr>
        <w:t>ему требуется записать полный ответ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оставленный вопрос. Ответ</w:t>
      </w:r>
      <w:r w:rsidR="00D20EA2" w:rsidRPr="0044663F">
        <w:rPr>
          <w:sz w:val="26"/>
          <w:szCs w:val="26"/>
        </w:rPr>
        <w:t xml:space="preserve"> на</w:t>
      </w:r>
      <w:r w:rsidR="00D20EA2">
        <w:rPr>
          <w:sz w:val="26"/>
          <w:szCs w:val="26"/>
        </w:rPr>
        <w:t> </w:t>
      </w:r>
      <w:r w:rsidR="00D20EA2" w:rsidRPr="0044663F">
        <w:rPr>
          <w:sz w:val="26"/>
          <w:szCs w:val="26"/>
        </w:rPr>
        <w:t>э</w:t>
      </w:r>
      <w:r w:rsidRPr="0044663F">
        <w:rPr>
          <w:sz w:val="26"/>
          <w:szCs w:val="26"/>
        </w:rPr>
        <w:t>то задание записывается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 xml:space="preserve">тдельном листе. При выполнении работы разрешается использовать непрограммируемый калькулятор. </w:t>
      </w:r>
    </w:p>
    <w:p w:rsidR="00B108B0" w:rsidRPr="0044663F" w:rsidRDefault="00B108B0" w:rsidP="006751D5">
      <w:pPr>
        <w:ind w:firstLine="567"/>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6751D5">
      <w:pPr>
        <w:ind w:firstLine="567"/>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01EE3">
      <w:pPr>
        <w:ind w:firstLine="567"/>
        <w:jc w:val="center"/>
        <w:rPr>
          <w:b/>
          <w:i/>
          <w:sz w:val="26"/>
          <w:szCs w:val="26"/>
        </w:rPr>
      </w:pPr>
    </w:p>
    <w:p w:rsidR="00B108B0" w:rsidRPr="0044663F" w:rsidRDefault="00B108B0" w:rsidP="00601EE3">
      <w:pPr>
        <w:ind w:firstLine="567"/>
        <w:jc w:val="center"/>
        <w:rPr>
          <w:b/>
          <w:i/>
          <w:sz w:val="26"/>
          <w:szCs w:val="26"/>
        </w:rPr>
      </w:pPr>
      <w:bookmarkStart w:id="82" w:name="_Toc437095298"/>
      <w:r w:rsidRPr="0044663F">
        <w:rPr>
          <w:b/>
          <w:i/>
          <w:sz w:val="26"/>
          <w:szCs w:val="26"/>
        </w:rPr>
        <w:t>Желаем успеха!</w:t>
      </w:r>
      <w:bookmarkEnd w:id="82"/>
    </w:p>
    <w:p w:rsidR="00B108B0" w:rsidRPr="0044663F" w:rsidRDefault="00B108B0" w:rsidP="00601EE3">
      <w:pPr>
        <w:ind w:firstLine="567"/>
        <w:jc w:val="center"/>
        <w:rPr>
          <w:b/>
          <w:i/>
          <w:sz w:val="26"/>
          <w:szCs w:val="26"/>
        </w:rPr>
      </w:pPr>
    </w:p>
    <w:p w:rsidR="00B108B0" w:rsidRPr="0044663F" w:rsidRDefault="00B108B0" w:rsidP="006751D5">
      <w:pPr>
        <w:jc w:val="center"/>
        <w:rPr>
          <w:b/>
        </w:rPr>
      </w:pPr>
      <w:r w:rsidRPr="0044663F">
        <w:rPr>
          <w:b/>
        </w:rPr>
        <w:t>Часть 1</w:t>
      </w:r>
    </w:p>
    <w:p w:rsidR="00B108B0" w:rsidRPr="0044663F" w:rsidRDefault="00B108B0" w:rsidP="006751D5">
      <w:pPr>
        <w:jc w:val="center"/>
        <w:rPr>
          <w:b/>
        </w:rPr>
      </w:pPr>
    </w:p>
    <w:p w:rsidR="00B108B0" w:rsidRPr="0044663F" w:rsidRDefault="00B108B0" w:rsidP="006751D5">
      <w:pPr>
        <w:jc w:val="center"/>
        <w:rPr>
          <w:sz w:val="8"/>
        </w:rPr>
      </w:pPr>
    </w:p>
    <w:p w:rsidR="00B108B0" w:rsidRPr="0044663F" w:rsidRDefault="00B108B0" w:rsidP="006751D5">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751D5">
      <w:pPr>
        <w:keepLines/>
        <w:pBdr>
          <w:top w:val="single" w:sz="4" w:space="1" w:color="auto"/>
          <w:left w:val="single" w:sz="4" w:space="4" w:color="auto"/>
          <w:bottom w:val="single" w:sz="4" w:space="1" w:color="auto"/>
          <w:right w:val="single" w:sz="4" w:space="4" w:color="auto"/>
        </w:pBdr>
        <w:rPr>
          <w:b/>
          <w:i/>
        </w:rPr>
      </w:pPr>
      <w:r w:rsidRPr="0044663F">
        <w:rPr>
          <w:b/>
          <w:i/>
        </w:rPr>
        <w:t>Ответами</w:t>
      </w:r>
      <w:r w:rsidR="00D20EA2" w:rsidRPr="0044663F">
        <w:rPr>
          <w:b/>
          <w:i/>
        </w:rPr>
        <w:t xml:space="preserve"> к</w:t>
      </w:r>
      <w:r w:rsidR="00D20EA2">
        <w:rPr>
          <w:b/>
          <w:i/>
        </w:rPr>
        <w:t> </w:t>
      </w:r>
      <w:r w:rsidR="00D20EA2" w:rsidRPr="0044663F">
        <w:rPr>
          <w:b/>
          <w:i/>
        </w:rPr>
        <w:t>з</w:t>
      </w:r>
      <w:r w:rsidRPr="0044663F">
        <w:rPr>
          <w:b/>
          <w:i/>
        </w:rPr>
        <w:t>аданиям 1–25 являются цифра, число или последовательность цифр. Запишите ответ</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т</w:t>
      </w:r>
      <w:r w:rsidRPr="0044663F">
        <w:rPr>
          <w:b/>
          <w:i/>
        </w:rPr>
        <w:t>ексте работы. Единицы измерения писать</w:t>
      </w:r>
      <w:r w:rsidR="00D20EA2" w:rsidRPr="0044663F">
        <w:rPr>
          <w:b/>
          <w:i/>
        </w:rPr>
        <w:t xml:space="preserve"> не</w:t>
      </w:r>
      <w:r w:rsidR="00D20EA2">
        <w:rPr>
          <w:b/>
          <w:i/>
        </w:rPr>
        <w:t> </w:t>
      </w:r>
      <w:r w:rsidR="00D20EA2" w:rsidRPr="0044663F">
        <w:rPr>
          <w:b/>
          <w:i/>
        </w:rPr>
        <w:t>н</w:t>
      </w:r>
      <w:r w:rsidRPr="0044663F">
        <w:rPr>
          <w:b/>
          <w:i/>
        </w:rPr>
        <w:t>ужно.</w:t>
      </w:r>
    </w:p>
    <w:p w:rsidR="00B108B0" w:rsidRPr="0044663F" w:rsidRDefault="00B108B0" w:rsidP="006751D5">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751D5">
      <w:pPr>
        <w:keepLines/>
        <w:rPr>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r w:rsidRPr="0044663F">
        <w:t>Какие географические координаты имеет точка, обозначенная</w:t>
      </w:r>
      <w:r w:rsidR="00D20EA2" w:rsidRPr="0044663F">
        <w:t xml:space="preserve"> на</w:t>
      </w:r>
      <w:r w:rsidR="00D20EA2">
        <w:t> </w:t>
      </w:r>
      <w:r w:rsidR="00D20EA2" w:rsidRPr="0044663F">
        <w:t>к</w:t>
      </w:r>
      <w:r w:rsidRPr="0044663F">
        <w:t>арте России буквой А?</w:t>
      </w:r>
    </w:p>
    <w:p w:rsidR="00B108B0" w:rsidRPr="0044663F" w:rsidRDefault="00B108B0" w:rsidP="006751D5">
      <w:pPr>
        <w:rPr>
          <w:sz w:val="16"/>
        </w:rPr>
      </w:pPr>
    </w:p>
    <w:p w:rsidR="00B108B0" w:rsidRPr="0044663F" w:rsidRDefault="00992D41" w:rsidP="006751D5">
      <w:r>
        <w:rPr>
          <w:noProof/>
        </w:rPr>
        <w:lastRenderedPageBreak/>
        <w:drawing>
          <wp:inline distT="0" distB="0" distL="0" distR="0">
            <wp:extent cx="5953125" cy="3267075"/>
            <wp:effectExtent l="19050" t="0" r="9525" b="0"/>
            <wp:docPr id="120" name="Рисунок 839" descr="1_Rossia_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9" descr="1_Rossia_9-01"/>
                    <pic:cNvPicPr>
                      <a:picLocks noChangeAspect="1" noChangeArrowheads="1"/>
                    </pic:cNvPicPr>
                  </pic:nvPicPr>
                  <pic:blipFill>
                    <a:blip r:embed="rId195"/>
                    <a:srcRect/>
                    <a:stretch>
                      <a:fillRect/>
                    </a:stretch>
                  </pic:blipFill>
                  <pic:spPr bwMode="auto">
                    <a:xfrm>
                      <a:off x="0" y="0"/>
                      <a:ext cx="5953125" cy="3267075"/>
                    </a:xfrm>
                    <a:prstGeom prst="rect">
                      <a:avLst/>
                    </a:prstGeom>
                    <a:noFill/>
                    <a:ln w="9525">
                      <a:noFill/>
                      <a:miter lim="800000"/>
                      <a:headEnd/>
                      <a:tailEnd/>
                    </a:ln>
                  </pic:spPr>
                </pic:pic>
              </a:graphicData>
            </a:graphic>
          </wp:inline>
        </w:drawing>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keepNext/>
        <w:rPr>
          <w:b/>
          <w:sz w:val="8"/>
        </w:rPr>
      </w:pPr>
    </w:p>
    <w:tbl>
      <w:tblPr>
        <w:tblW w:w="0" w:type="auto"/>
        <w:tblCellMar>
          <w:left w:w="0" w:type="dxa"/>
          <w:right w:w="0" w:type="dxa"/>
        </w:tblCellMar>
        <w:tblLook w:val="000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t>70º с.ш. 60º в.д.</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t>60º с.ш. 70º в.д.</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t>70º с.ш. 60º з.д.</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t>60º с.ш. 70º з.д.</w:t>
            </w:r>
          </w:p>
          <w:p w:rsidR="00B108B0" w:rsidRPr="0044663F" w:rsidRDefault="00B108B0" w:rsidP="007D4F2D">
            <w:pPr>
              <w:rPr>
                <w:sz w:val="2"/>
              </w:rPr>
            </w:pPr>
          </w:p>
        </w:tc>
      </w:tr>
    </w:tbl>
    <w:p w:rsidR="00B108B0" w:rsidRPr="0044663F" w:rsidRDefault="00B108B0" w:rsidP="006751D5">
      <w:pPr>
        <w:rPr>
          <w:sz w:val="2"/>
        </w:rPr>
      </w:pPr>
    </w:p>
    <w:p w:rsidR="00B108B0" w:rsidRPr="0044663F" w:rsidRDefault="00B108B0" w:rsidP="006751D5">
      <w:pPr>
        <w:rPr>
          <w:sz w:val="4"/>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rPr>
      </w:pPr>
    </w:p>
    <w:p w:rsidR="00B108B0" w:rsidRPr="0044663F" w:rsidRDefault="00B108B0" w:rsidP="006751D5">
      <w:pPr>
        <w:rPr>
          <w:sz w:val="4"/>
        </w:rPr>
      </w:pPr>
      <w:r w:rsidRPr="0044663F">
        <w:rPr>
          <w:sz w:val="4"/>
        </w:rPr>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spacing w:line="20" w:lineRule="auto"/>
        <w:rPr>
          <w:sz w:val="2"/>
        </w:rPr>
      </w:pPr>
    </w:p>
    <w:p w:rsidR="00B108B0" w:rsidRPr="0044663F" w:rsidRDefault="00B108B0" w:rsidP="006751D5">
      <w:r w:rsidRPr="0044663F">
        <w:t>На метеостанциях 1, 2 и 3, расположенных</w:t>
      </w:r>
      <w:r w:rsidR="00D20EA2" w:rsidRPr="0044663F">
        <w:t xml:space="preserve"> на</w:t>
      </w:r>
      <w:r w:rsidR="00D20EA2">
        <w:t> </w:t>
      </w:r>
      <w:r w:rsidR="00D20EA2" w:rsidRPr="0044663F">
        <w:t>с</w:t>
      </w:r>
      <w:r w:rsidRPr="0044663F">
        <w:t>клоне горы</w:t>
      </w:r>
      <w:r w:rsidR="00D20EA2" w:rsidRPr="0044663F">
        <w:t xml:space="preserve"> на</w:t>
      </w:r>
      <w:r w:rsidR="00D20EA2">
        <w:t> </w:t>
      </w:r>
      <w:r w:rsidR="00D20EA2" w:rsidRPr="0044663F">
        <w:t>р</w:t>
      </w:r>
      <w:r w:rsidRPr="0044663F">
        <w:t>азной высоте, были одновременно проведены измерения атмосферного давления. Полученные значения показаны</w:t>
      </w:r>
      <w:r w:rsidR="00D20EA2" w:rsidRPr="0044663F">
        <w:t xml:space="preserve"> в</w:t>
      </w:r>
      <w:r w:rsidR="00D20EA2">
        <w:t> </w:t>
      </w:r>
      <w:r w:rsidR="00D20EA2" w:rsidRPr="0044663F">
        <w:t>т</w:t>
      </w:r>
      <w:r w:rsidRPr="0044663F">
        <w:t xml:space="preserve">аблице. Расположите эти метеостанции </w:t>
      </w:r>
      <w:r w:rsidRPr="0044663F">
        <w:br/>
        <w:t>в порядке увеличения</w:t>
      </w:r>
      <w:r w:rsidR="00D20EA2" w:rsidRPr="0044663F">
        <w:t xml:space="preserve"> их</w:t>
      </w:r>
      <w:r w:rsidR="00D20EA2">
        <w:t> </w:t>
      </w:r>
      <w:r w:rsidR="00D20EA2" w:rsidRPr="0044663F">
        <w:t>в</w:t>
      </w:r>
      <w:r w:rsidRPr="0044663F">
        <w:t xml:space="preserve">ысоты над уровнем моря (от наименьшей </w:t>
      </w:r>
      <w:r w:rsidRPr="0044663F">
        <w:br/>
        <w:t>к наибольшей).</w:t>
      </w:r>
    </w:p>
    <w:p w:rsidR="00B108B0" w:rsidRPr="0044663F" w:rsidRDefault="00B108B0" w:rsidP="006751D5">
      <w:pPr>
        <w:rPr>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4248"/>
      </w:tblGrid>
      <w:tr w:rsidR="00B108B0" w:rsidRPr="0044663F" w:rsidTr="007D4F2D">
        <w:trPr>
          <w:cantSplit/>
          <w:jc w:val="center"/>
        </w:trPr>
        <w:tc>
          <w:tcPr>
            <w:tcW w:w="2093" w:type="dxa"/>
          </w:tcPr>
          <w:p w:rsidR="00B108B0" w:rsidRPr="0044663F" w:rsidRDefault="00B108B0" w:rsidP="007D4F2D">
            <w:r w:rsidRPr="0044663F">
              <w:t>Метеостанция</w:t>
            </w:r>
          </w:p>
        </w:tc>
        <w:tc>
          <w:tcPr>
            <w:tcW w:w="4248" w:type="dxa"/>
          </w:tcPr>
          <w:p w:rsidR="00B108B0" w:rsidRPr="0044663F" w:rsidRDefault="00B108B0" w:rsidP="007D4F2D">
            <w:pPr>
              <w:ind w:right="-57"/>
              <w:jc w:val="center"/>
            </w:pPr>
            <w:r w:rsidRPr="0044663F">
              <w:t>Атмосферное давление,</w:t>
            </w:r>
            <w:r w:rsidR="00D20EA2" w:rsidRPr="0044663F">
              <w:t xml:space="preserve"> мм</w:t>
            </w:r>
            <w:r w:rsidR="00D20EA2">
              <w:t> </w:t>
            </w:r>
            <w:r w:rsidR="00D20EA2" w:rsidRPr="0044663F">
              <w:t>р</w:t>
            </w:r>
            <w:r w:rsidRPr="0044663F">
              <w:t>т. ст.</w:t>
            </w:r>
          </w:p>
        </w:tc>
      </w:tr>
      <w:tr w:rsidR="00B108B0" w:rsidRPr="0044663F" w:rsidTr="007D4F2D">
        <w:trPr>
          <w:cantSplit/>
          <w:jc w:val="center"/>
        </w:trPr>
        <w:tc>
          <w:tcPr>
            <w:tcW w:w="2093" w:type="dxa"/>
          </w:tcPr>
          <w:p w:rsidR="00B108B0" w:rsidRPr="0044663F" w:rsidRDefault="00B108B0" w:rsidP="007D4F2D">
            <w:pPr>
              <w:ind w:right="-57"/>
              <w:jc w:val="center"/>
            </w:pPr>
            <w:r w:rsidRPr="0044663F">
              <w:t>1</w:t>
            </w:r>
          </w:p>
        </w:tc>
        <w:tc>
          <w:tcPr>
            <w:tcW w:w="4248" w:type="dxa"/>
          </w:tcPr>
          <w:p w:rsidR="00B108B0" w:rsidRPr="0044663F" w:rsidRDefault="00B108B0" w:rsidP="007D4F2D">
            <w:pPr>
              <w:ind w:right="-57"/>
              <w:jc w:val="center"/>
            </w:pPr>
            <w:r w:rsidRPr="0044663F">
              <w:t>590</w:t>
            </w:r>
          </w:p>
        </w:tc>
      </w:tr>
      <w:tr w:rsidR="00B108B0" w:rsidRPr="0044663F" w:rsidTr="007D4F2D">
        <w:trPr>
          <w:cantSplit/>
          <w:jc w:val="center"/>
        </w:trPr>
        <w:tc>
          <w:tcPr>
            <w:tcW w:w="2093" w:type="dxa"/>
          </w:tcPr>
          <w:p w:rsidR="00B108B0" w:rsidRPr="0044663F" w:rsidRDefault="00B108B0" w:rsidP="007D4F2D">
            <w:pPr>
              <w:ind w:right="-57"/>
              <w:jc w:val="center"/>
            </w:pPr>
            <w:r w:rsidRPr="0044663F">
              <w:t>2</w:t>
            </w:r>
          </w:p>
        </w:tc>
        <w:tc>
          <w:tcPr>
            <w:tcW w:w="4248" w:type="dxa"/>
          </w:tcPr>
          <w:p w:rsidR="00B108B0" w:rsidRPr="0044663F" w:rsidRDefault="00B108B0" w:rsidP="007D4F2D">
            <w:pPr>
              <w:ind w:right="-57"/>
              <w:jc w:val="center"/>
            </w:pPr>
            <w:r w:rsidRPr="0044663F">
              <w:t>680</w:t>
            </w:r>
          </w:p>
        </w:tc>
      </w:tr>
      <w:tr w:rsidR="00B108B0" w:rsidRPr="0044663F" w:rsidTr="007D4F2D">
        <w:trPr>
          <w:cantSplit/>
          <w:jc w:val="center"/>
        </w:trPr>
        <w:tc>
          <w:tcPr>
            <w:tcW w:w="2093" w:type="dxa"/>
          </w:tcPr>
          <w:p w:rsidR="00B108B0" w:rsidRPr="0044663F" w:rsidRDefault="00B108B0" w:rsidP="007D4F2D">
            <w:pPr>
              <w:ind w:right="-57"/>
              <w:jc w:val="center"/>
            </w:pPr>
            <w:r w:rsidRPr="0044663F">
              <w:t>3</w:t>
            </w:r>
          </w:p>
        </w:tc>
        <w:tc>
          <w:tcPr>
            <w:tcW w:w="4248" w:type="dxa"/>
          </w:tcPr>
          <w:p w:rsidR="00B108B0" w:rsidRPr="0044663F" w:rsidRDefault="00B108B0" w:rsidP="007D4F2D">
            <w:pPr>
              <w:ind w:right="-57"/>
              <w:jc w:val="center"/>
            </w:pPr>
            <w:r w:rsidRPr="0044663F">
              <w:t>730</w:t>
            </w:r>
          </w:p>
        </w:tc>
      </w:tr>
    </w:tbl>
    <w:p w:rsidR="00B108B0" w:rsidRPr="0044663F" w:rsidRDefault="00B108B0" w:rsidP="006751D5">
      <w:pPr>
        <w:rPr>
          <w:sz w:val="8"/>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8"/>
        </w:rPr>
      </w:pPr>
    </w:p>
    <w:tbl>
      <w:tblPr>
        <w:tblW w:w="0" w:type="auto"/>
        <w:tblLook w:val="000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keepNext/>
        <w:rPr>
          <w:b/>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Что</w:t>
      </w:r>
      <w:r w:rsidR="00D20EA2" w:rsidRPr="0044663F">
        <w:t xml:space="preserve"> из</w:t>
      </w:r>
      <w:r w:rsidR="00D20EA2">
        <w:t> </w:t>
      </w:r>
      <w:r w:rsidR="00D20EA2" w:rsidRPr="0044663F">
        <w:t>п</w:t>
      </w:r>
      <w:r w:rsidRPr="0044663F">
        <w:t xml:space="preserve">еречисленного является примером </w:t>
      </w:r>
      <w:r w:rsidRPr="0044663F">
        <w:rPr>
          <w:b/>
          <w:bCs/>
        </w:rPr>
        <w:t xml:space="preserve">нерационального </w:t>
      </w:r>
      <w:r w:rsidRPr="0044663F">
        <w:t>природопользования</w:t>
      </w:r>
      <w:r w:rsidR="00D20EA2" w:rsidRPr="0044663F">
        <w:t xml:space="preserve"> в</w:t>
      </w:r>
      <w:r w:rsidR="00D20EA2">
        <w:t> </w:t>
      </w:r>
      <w:r w:rsidR="00D20EA2" w:rsidRPr="0044663F">
        <w:t>м</w:t>
      </w:r>
      <w:r w:rsidRPr="0044663F">
        <w:t>еталлургической промышленности?</w:t>
      </w:r>
    </w:p>
    <w:p w:rsidR="00B108B0" w:rsidRPr="0044663F" w:rsidRDefault="00B108B0" w:rsidP="006751D5">
      <w:pPr>
        <w:rPr>
          <w:sz w:val="2"/>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использование вторичного сырья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производство удобрений</w:t>
            </w:r>
            <w:r w:rsidR="00D20EA2" w:rsidRPr="0044663F">
              <w:t xml:space="preserve"> и</w:t>
            </w:r>
            <w:r w:rsidR="00D20EA2">
              <w:t> </w:t>
            </w:r>
            <w:r w:rsidR="00D20EA2" w:rsidRPr="0044663F">
              <w:t>к</w:t>
            </w:r>
            <w:r w:rsidRPr="0044663F">
              <w:t>ислот</w:t>
            </w:r>
            <w:r w:rsidR="00D20EA2" w:rsidRPr="0044663F">
              <w:t xml:space="preserve"> из</w:t>
            </w:r>
            <w:r w:rsidR="00D20EA2">
              <w:t> </w:t>
            </w:r>
            <w:r w:rsidR="00D20EA2" w:rsidRPr="0044663F">
              <w:t>о</w:t>
            </w:r>
            <w:r w:rsidRPr="0044663F">
              <w:t>тходов металлургии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использование систем оборотного водоснабжения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неполное извлечение металла</w:t>
            </w:r>
            <w:r w:rsidR="00D20EA2" w:rsidRPr="0044663F">
              <w:t xml:space="preserve"> из</w:t>
            </w:r>
            <w:r w:rsidR="00D20EA2">
              <w:t> </w:t>
            </w:r>
            <w:r w:rsidR="00D20EA2" w:rsidRPr="0044663F">
              <w:t>р</w:t>
            </w:r>
            <w:r w:rsidRPr="0044663F">
              <w:t>уды</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4"/>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framePr w:w="629" w:hSpace="170" w:vSpace="45" w:wrap="around" w:vAnchor="text" w:hAnchor="page" w:x="512" w:y="359"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6751D5">
      <w:pPr>
        <w:keepNext/>
        <w:rPr>
          <w:sz w:val="2"/>
        </w:rPr>
      </w:pPr>
    </w:p>
    <w:p w:rsidR="00B108B0" w:rsidRPr="0044663F" w:rsidRDefault="00B108B0" w:rsidP="006751D5">
      <w:pPr>
        <w:spacing w:before="100" w:beforeAutospacing="1" w:after="100" w:afterAutospacing="1"/>
      </w:pPr>
      <w:r w:rsidRPr="0044663F">
        <w:t>Расположите перечисленные города</w:t>
      </w:r>
      <w:r w:rsidR="00D20EA2" w:rsidRPr="0044663F">
        <w:t xml:space="preserve"> в</w:t>
      </w:r>
      <w:r w:rsidR="00D20EA2">
        <w:t> </w:t>
      </w:r>
      <w:r w:rsidR="00D20EA2" w:rsidRPr="0044663F">
        <w:t>п</w:t>
      </w:r>
      <w:r w:rsidRPr="0044663F">
        <w:t>орядке повышения средней многолетней температуры самого холодного месяца, начиная</w:t>
      </w:r>
      <w:r w:rsidR="00D20EA2" w:rsidRPr="0044663F">
        <w:t xml:space="preserve"> с</w:t>
      </w:r>
      <w:r w:rsidR="00D20EA2">
        <w:t> </w:t>
      </w:r>
      <w:r w:rsidR="00D20EA2" w:rsidRPr="0044663F">
        <w:t>г</w:t>
      </w:r>
      <w:r w:rsidRPr="0044663F">
        <w:t xml:space="preserve">орода </w:t>
      </w:r>
      <w:r w:rsidRPr="0044663F">
        <w:br/>
        <w:t xml:space="preserve">с самой низкой температурой. </w:t>
      </w:r>
    </w:p>
    <w:tbl>
      <w:tblPr>
        <w:tblW w:w="0" w:type="auto"/>
        <w:tblInd w:w="108" w:type="dxa"/>
        <w:tblLayout w:type="fixed"/>
        <w:tblLook w:val="0000"/>
      </w:tblPr>
      <w:tblGrid>
        <w:gridCol w:w="534"/>
        <w:gridCol w:w="8788"/>
      </w:tblGrid>
      <w:tr w:rsidR="00B108B0" w:rsidRPr="0044663F" w:rsidTr="007D4F2D">
        <w:tc>
          <w:tcPr>
            <w:tcW w:w="534" w:type="dxa"/>
          </w:tcPr>
          <w:p w:rsidR="00B108B0" w:rsidRPr="0044663F" w:rsidRDefault="00B108B0" w:rsidP="007D4F2D">
            <w:pPr>
              <w:keepNext/>
              <w:keepLines/>
              <w:ind w:right="-57"/>
            </w:pPr>
            <w:r w:rsidRPr="0044663F">
              <w:t>1)</w:t>
            </w:r>
          </w:p>
        </w:tc>
        <w:tc>
          <w:tcPr>
            <w:tcW w:w="8788" w:type="dxa"/>
          </w:tcPr>
          <w:p w:rsidR="00B108B0" w:rsidRPr="0044663F" w:rsidRDefault="00B108B0" w:rsidP="007D4F2D">
            <w:pPr>
              <w:spacing w:before="100" w:beforeAutospacing="1" w:afterAutospacing="1"/>
            </w:pPr>
            <w:r w:rsidRPr="0044663F">
              <w:t>Красноярск</w:t>
            </w:r>
          </w:p>
        </w:tc>
      </w:tr>
      <w:tr w:rsidR="00B108B0" w:rsidRPr="0044663F" w:rsidTr="007D4F2D">
        <w:tc>
          <w:tcPr>
            <w:tcW w:w="534" w:type="dxa"/>
          </w:tcPr>
          <w:p w:rsidR="00B108B0" w:rsidRPr="0044663F" w:rsidRDefault="00B108B0" w:rsidP="007D4F2D">
            <w:pPr>
              <w:keepNext/>
              <w:keepLines/>
              <w:ind w:right="-57"/>
            </w:pPr>
            <w:r w:rsidRPr="0044663F">
              <w:t>2)</w:t>
            </w:r>
          </w:p>
        </w:tc>
        <w:tc>
          <w:tcPr>
            <w:tcW w:w="8788" w:type="dxa"/>
          </w:tcPr>
          <w:p w:rsidR="00B108B0" w:rsidRPr="0044663F" w:rsidRDefault="00B108B0" w:rsidP="007D4F2D">
            <w:pPr>
              <w:spacing w:before="100" w:beforeAutospacing="1" w:afterAutospacing="1"/>
            </w:pPr>
            <w:r w:rsidRPr="0044663F">
              <w:t>Архангельск</w:t>
            </w:r>
          </w:p>
        </w:tc>
      </w:tr>
      <w:tr w:rsidR="00B108B0" w:rsidRPr="0044663F" w:rsidTr="007D4F2D">
        <w:tc>
          <w:tcPr>
            <w:tcW w:w="534" w:type="dxa"/>
          </w:tcPr>
          <w:p w:rsidR="00B108B0" w:rsidRPr="0044663F" w:rsidRDefault="00B108B0" w:rsidP="007D4F2D">
            <w:pPr>
              <w:keepNext/>
              <w:keepLines/>
              <w:ind w:right="-57"/>
            </w:pPr>
            <w:r w:rsidRPr="0044663F">
              <w:t>3)</w:t>
            </w:r>
          </w:p>
        </w:tc>
        <w:tc>
          <w:tcPr>
            <w:tcW w:w="8788" w:type="dxa"/>
          </w:tcPr>
          <w:p w:rsidR="00B108B0" w:rsidRPr="0044663F" w:rsidRDefault="00B108B0" w:rsidP="007D4F2D">
            <w:pPr>
              <w:spacing w:before="100" w:beforeAutospacing="1" w:afterAutospacing="1"/>
            </w:pPr>
            <w:r w:rsidRPr="0044663F">
              <w:t>Мурманск</w:t>
            </w:r>
          </w:p>
        </w:tc>
      </w:tr>
    </w:tbl>
    <w:p w:rsidR="00B108B0" w:rsidRPr="0044663F" w:rsidRDefault="00B108B0" w:rsidP="006751D5">
      <w:pPr>
        <w:keepNext/>
        <w:keepLines/>
        <w:ind w:right="-57"/>
        <w:rPr>
          <w:sz w:val="8"/>
        </w:rPr>
      </w:pPr>
    </w:p>
    <w:p w:rsidR="00B108B0" w:rsidRPr="0044663F" w:rsidRDefault="00B108B0" w:rsidP="006751D5">
      <w:pPr>
        <w:keepNext/>
        <w:keepLines/>
        <w:ind w:right="-57"/>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keepNext/>
        <w:keepLines/>
        <w:ind w:right="-57"/>
        <w:rPr>
          <w:sz w:val="8"/>
        </w:rPr>
      </w:pPr>
    </w:p>
    <w:p w:rsidR="00B108B0" w:rsidRPr="0044663F" w:rsidRDefault="00B108B0" w:rsidP="006751D5">
      <w:pPr>
        <w:rPr>
          <w:sz w:val="2"/>
        </w:rPr>
      </w:pPr>
    </w:p>
    <w:p w:rsidR="00B108B0" w:rsidRPr="0044663F" w:rsidRDefault="00B108B0" w:rsidP="006751D5">
      <w:pPr>
        <w:rPr>
          <w:sz w:val="8"/>
        </w:rPr>
      </w:pPr>
    </w:p>
    <w:tbl>
      <w:tblPr>
        <w:tblW w:w="0" w:type="auto"/>
        <w:tblCellMar>
          <w:left w:w="0" w:type="dxa"/>
          <w:right w:w="0" w:type="dxa"/>
        </w:tblCellMar>
        <w:tblLook w:val="000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Cs w:val="28"/>
        </w:rPr>
      </w:pPr>
    </w:p>
    <w:p w:rsidR="00B108B0" w:rsidRPr="0044663F" w:rsidRDefault="00B108B0" w:rsidP="006751D5">
      <w:pPr>
        <w:rPr>
          <w:sz w:val="2"/>
        </w:rPr>
      </w:pPr>
      <w:r w:rsidRPr="0044663F">
        <w:rPr>
          <w:szCs w:val="28"/>
        </w:rPr>
        <w:br w:type="page"/>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framePr w:w="629" w:hSpace="170" w:vSpace="45" w:wrap="around" w:vAnchor="text" w:hAnchor="page" w:x="638" w:y="-34"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6751D5">
      <w:pPr>
        <w:rPr>
          <w:sz w:val="2"/>
        </w:rPr>
      </w:pPr>
      <w:r w:rsidRPr="0044663F">
        <w:t>Расположите перечисленные параллели</w:t>
      </w:r>
      <w:r w:rsidR="00D20EA2" w:rsidRPr="0044663F">
        <w:t xml:space="preserve"> в</w:t>
      </w:r>
      <w:r w:rsidR="00D20EA2">
        <w:t> </w:t>
      </w:r>
      <w:r w:rsidR="00D20EA2" w:rsidRPr="0044663F">
        <w:t>п</w:t>
      </w:r>
      <w:r w:rsidRPr="0044663F">
        <w:t>орядке увеличения  продолжительности дня 10 мая, начиная с  параллели</w:t>
      </w:r>
      <w:r w:rsidR="00D20EA2" w:rsidRPr="0044663F">
        <w:t xml:space="preserve"> с</w:t>
      </w:r>
      <w:r w:rsidR="00D20EA2">
        <w:t> </w:t>
      </w:r>
      <w:r w:rsidR="00D20EA2" w:rsidRPr="0044663F">
        <w:t>н</w:t>
      </w:r>
      <w:r w:rsidRPr="0044663F">
        <w:t>аименьшей продолжительностью.</w:t>
      </w:r>
    </w:p>
    <w:p w:rsidR="00B108B0" w:rsidRPr="0044663F" w:rsidRDefault="00B108B0" w:rsidP="006751D5">
      <w:pPr>
        <w:keepNext/>
        <w:keepLines/>
        <w:ind w:right="-57"/>
        <w:rPr>
          <w:sz w:val="8"/>
          <w:szCs w:val="8"/>
        </w:rPr>
      </w:pPr>
    </w:p>
    <w:tbl>
      <w:tblPr>
        <w:tblW w:w="0" w:type="auto"/>
        <w:tblInd w:w="108" w:type="dxa"/>
        <w:tblLayout w:type="fixed"/>
        <w:tblLook w:val="0000"/>
      </w:tblPr>
      <w:tblGrid>
        <w:gridCol w:w="534"/>
        <w:gridCol w:w="8788"/>
      </w:tblGrid>
      <w:tr w:rsidR="00B108B0" w:rsidRPr="0044663F" w:rsidTr="007D4F2D">
        <w:tc>
          <w:tcPr>
            <w:tcW w:w="534" w:type="dxa"/>
          </w:tcPr>
          <w:p w:rsidR="00B108B0" w:rsidRPr="0044663F" w:rsidRDefault="00B108B0" w:rsidP="007D4F2D">
            <w:pPr>
              <w:keepNext/>
              <w:keepLines/>
              <w:ind w:right="-57"/>
            </w:pPr>
            <w:r w:rsidRPr="0044663F">
              <w:t>1)</w:t>
            </w:r>
          </w:p>
        </w:tc>
        <w:tc>
          <w:tcPr>
            <w:tcW w:w="8788" w:type="dxa"/>
          </w:tcPr>
          <w:p w:rsidR="00B108B0" w:rsidRPr="0044663F" w:rsidRDefault="00B108B0" w:rsidP="007D4F2D">
            <w:pPr>
              <w:keepNext/>
              <w:keepLines/>
              <w:ind w:right="-57"/>
            </w:pPr>
            <w:r w:rsidRPr="0044663F">
              <w:t>50º  с.ш.</w:t>
            </w:r>
          </w:p>
        </w:tc>
      </w:tr>
      <w:tr w:rsidR="00B108B0" w:rsidRPr="0044663F" w:rsidTr="007D4F2D">
        <w:tc>
          <w:tcPr>
            <w:tcW w:w="534" w:type="dxa"/>
          </w:tcPr>
          <w:p w:rsidR="00B108B0" w:rsidRPr="0044663F" w:rsidRDefault="00B108B0" w:rsidP="007D4F2D">
            <w:pPr>
              <w:keepNext/>
              <w:keepLines/>
              <w:ind w:right="-57"/>
            </w:pPr>
            <w:r w:rsidRPr="0044663F">
              <w:t>2)</w:t>
            </w:r>
          </w:p>
        </w:tc>
        <w:tc>
          <w:tcPr>
            <w:tcW w:w="8788" w:type="dxa"/>
          </w:tcPr>
          <w:p w:rsidR="00B108B0" w:rsidRPr="0044663F" w:rsidRDefault="00B108B0" w:rsidP="007D4F2D">
            <w:pPr>
              <w:keepNext/>
              <w:keepLines/>
              <w:ind w:right="-57"/>
            </w:pPr>
            <w:r w:rsidRPr="0044663F">
              <w:t>25º  с.ш.</w:t>
            </w:r>
          </w:p>
        </w:tc>
      </w:tr>
      <w:tr w:rsidR="00B108B0" w:rsidRPr="0044663F" w:rsidTr="007D4F2D">
        <w:tc>
          <w:tcPr>
            <w:tcW w:w="534" w:type="dxa"/>
          </w:tcPr>
          <w:p w:rsidR="00B108B0" w:rsidRPr="0044663F" w:rsidRDefault="00B108B0" w:rsidP="007D4F2D">
            <w:pPr>
              <w:keepNext/>
              <w:keepLines/>
              <w:ind w:right="-57"/>
            </w:pPr>
            <w:r w:rsidRPr="0044663F">
              <w:t>3)</w:t>
            </w:r>
          </w:p>
        </w:tc>
        <w:tc>
          <w:tcPr>
            <w:tcW w:w="8788" w:type="dxa"/>
          </w:tcPr>
          <w:p w:rsidR="00B108B0" w:rsidRPr="0044663F" w:rsidRDefault="00B108B0" w:rsidP="007D4F2D">
            <w:pPr>
              <w:keepNext/>
              <w:keepLines/>
              <w:ind w:right="-57"/>
            </w:pPr>
            <w:r w:rsidRPr="0044663F">
              <w:t>25º  ю.ш.</w:t>
            </w:r>
          </w:p>
        </w:tc>
      </w:tr>
    </w:tbl>
    <w:p w:rsidR="00B108B0" w:rsidRPr="0044663F" w:rsidRDefault="00B108B0" w:rsidP="006751D5">
      <w:pPr>
        <w:keepNext/>
        <w:keepLines/>
        <w:ind w:right="-57"/>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keepNext/>
        <w:keepLines/>
        <w:ind w:right="-57"/>
        <w:rPr>
          <w:sz w:val="8"/>
        </w:rPr>
      </w:pPr>
    </w:p>
    <w:p w:rsidR="00B108B0" w:rsidRPr="0044663F" w:rsidRDefault="00B108B0" w:rsidP="006751D5">
      <w:pPr>
        <w:rPr>
          <w:sz w:val="2"/>
        </w:rPr>
      </w:pPr>
    </w:p>
    <w:p w:rsidR="00B108B0" w:rsidRPr="0044663F" w:rsidRDefault="00B108B0" w:rsidP="006751D5">
      <w:pPr>
        <w:rPr>
          <w:sz w:val="8"/>
        </w:rPr>
      </w:pPr>
    </w:p>
    <w:tbl>
      <w:tblPr>
        <w:tblW w:w="0" w:type="auto"/>
        <w:tblCellMar>
          <w:left w:w="0" w:type="dxa"/>
          <w:right w:w="0" w:type="dxa"/>
        </w:tblCellMar>
        <w:tblLook w:val="000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6751D5">
      <w:pPr>
        <w:rPr>
          <w:sz w:val="2"/>
        </w:rPr>
      </w:pPr>
    </w:p>
    <w:p w:rsidR="00B108B0" w:rsidRPr="0044663F" w:rsidRDefault="00B108B0" w:rsidP="006751D5">
      <w:pPr>
        <w:keepNext/>
        <w:rPr>
          <w:sz w:val="2"/>
        </w:rPr>
      </w:pPr>
    </w:p>
    <w:p w:rsidR="00B108B0" w:rsidRPr="0044663F" w:rsidRDefault="00B108B0" w:rsidP="006751D5">
      <w:pPr>
        <w:keepNext/>
        <w:keepLines/>
        <w:ind w:right="-57"/>
        <w:rPr>
          <w:sz w:val="8"/>
        </w:rPr>
      </w:pPr>
    </w:p>
    <w:p w:rsidR="00B108B0" w:rsidRPr="0044663F" w:rsidRDefault="00B108B0" w:rsidP="006751D5">
      <w:r w:rsidRPr="0044663F">
        <w:t>Установите соответствие между заливом</w:t>
      </w:r>
      <w:r w:rsidR="00D20EA2" w:rsidRPr="0044663F">
        <w:t xml:space="preserve"> и</w:t>
      </w:r>
      <w:r w:rsidR="00D20EA2">
        <w:t> </w:t>
      </w:r>
      <w:r w:rsidR="00D20EA2" w:rsidRPr="0044663F">
        <w:t>е</w:t>
      </w:r>
      <w:r w:rsidRPr="0044663F">
        <w:t>го обозначением</w:t>
      </w:r>
      <w:r w:rsidR="00D20EA2" w:rsidRPr="0044663F">
        <w:t xml:space="preserve"> на</w:t>
      </w:r>
      <w:r w:rsidR="00D20EA2">
        <w:t> </w:t>
      </w:r>
      <w:r w:rsidR="00D20EA2" w:rsidRPr="0044663F">
        <w:t>к</w:t>
      </w:r>
      <w:r w:rsidRPr="0044663F">
        <w:t>арте мира.</w:t>
      </w:r>
    </w:p>
    <w:p w:rsidR="00B108B0" w:rsidRPr="0044663F" w:rsidRDefault="00B108B0" w:rsidP="006751D5">
      <w:pPr>
        <w:rPr>
          <w:sz w:val="14"/>
          <w:szCs w:val="14"/>
        </w:rPr>
      </w:pPr>
    </w:p>
    <w:p w:rsidR="00B108B0" w:rsidRPr="0044663F" w:rsidRDefault="00992D41" w:rsidP="006751D5">
      <w:pPr>
        <w:rPr>
          <w:sz w:val="14"/>
          <w:szCs w:val="14"/>
        </w:rPr>
      </w:pPr>
      <w:r>
        <w:rPr>
          <w:noProof/>
          <w:sz w:val="14"/>
          <w:szCs w:val="14"/>
        </w:rPr>
        <w:drawing>
          <wp:inline distT="0" distB="0" distL="0" distR="0">
            <wp:extent cx="5915025" cy="3190875"/>
            <wp:effectExtent l="19050" t="0" r="9525" b="0"/>
            <wp:docPr id="121" name="Рисунок 41" descr="Mir_2_geo-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Mir_2_geo-В2"/>
                    <pic:cNvPicPr>
                      <a:picLocks noChangeAspect="1" noChangeArrowheads="1"/>
                    </pic:cNvPicPr>
                  </pic:nvPicPr>
                  <pic:blipFill>
                    <a:blip r:embed="rId196"/>
                    <a:srcRect/>
                    <a:stretch>
                      <a:fillRect/>
                    </a:stretch>
                  </pic:blipFill>
                  <pic:spPr bwMode="auto">
                    <a:xfrm>
                      <a:off x="0" y="0"/>
                      <a:ext cx="5915025" cy="3190875"/>
                    </a:xfrm>
                    <a:prstGeom prst="rect">
                      <a:avLst/>
                    </a:prstGeom>
                    <a:noFill/>
                    <a:ln w="9525">
                      <a:noFill/>
                      <a:miter lim="800000"/>
                      <a:headEnd/>
                      <a:tailEnd/>
                    </a:ln>
                  </pic:spPr>
                </pic:pic>
              </a:graphicData>
            </a:graphic>
          </wp:inline>
        </w:drawing>
      </w:r>
    </w:p>
    <w:p w:rsidR="00B108B0" w:rsidRPr="0044663F" w:rsidRDefault="00B108B0" w:rsidP="006751D5">
      <w:pPr>
        <w:jc w:val="center"/>
        <w:rPr>
          <w:sz w:val="2"/>
          <w:szCs w:val="14"/>
        </w:rPr>
      </w:pP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Layout w:type="fixed"/>
        <w:tblCellMar>
          <w:left w:w="0" w:type="dxa"/>
          <w:right w:w="0" w:type="dxa"/>
        </w:tblCellMar>
        <w:tblLook w:val="0000"/>
      </w:tblPr>
      <w:tblGrid>
        <w:gridCol w:w="3664"/>
        <w:gridCol w:w="1014"/>
        <w:gridCol w:w="4676"/>
      </w:tblGrid>
      <w:tr w:rsidR="00B108B0" w:rsidRPr="0044663F" w:rsidTr="007D4F2D">
        <w:tc>
          <w:tcPr>
            <w:tcW w:w="3664" w:type="dxa"/>
          </w:tcPr>
          <w:p w:rsidR="00B108B0" w:rsidRPr="0044663F" w:rsidRDefault="00B108B0" w:rsidP="007D4F2D">
            <w:r w:rsidRPr="0044663F">
              <w:t>ЗАЛИВ</w:t>
            </w:r>
          </w:p>
        </w:tc>
        <w:tc>
          <w:tcPr>
            <w:tcW w:w="1014" w:type="dxa"/>
          </w:tcPr>
          <w:p w:rsidR="00B108B0" w:rsidRPr="0044663F" w:rsidRDefault="00B108B0" w:rsidP="007D4F2D"/>
        </w:tc>
        <w:tc>
          <w:tcPr>
            <w:tcW w:w="4676" w:type="dxa"/>
          </w:tcPr>
          <w:p w:rsidR="00B108B0" w:rsidRPr="0044663F" w:rsidRDefault="00B108B0" w:rsidP="007D4F2D">
            <w:r w:rsidRPr="0044663F">
              <w:t>ОБОЗНАЧЕНИЕ</w:t>
            </w:r>
            <w:r w:rsidR="00D20EA2" w:rsidRPr="0044663F">
              <w:t xml:space="preserve"> НА</w:t>
            </w:r>
            <w:r w:rsidR="00D20EA2">
              <w:t> </w:t>
            </w:r>
            <w:r w:rsidR="00D20EA2" w:rsidRPr="0044663F">
              <w:t>К</w:t>
            </w:r>
            <w:r w:rsidRPr="0044663F">
              <w:t>АРТЕ</w:t>
            </w:r>
          </w:p>
        </w:tc>
      </w:tr>
      <w:tr w:rsidR="00B108B0" w:rsidRPr="0044663F" w:rsidTr="007D4F2D">
        <w:tc>
          <w:tcPr>
            <w:tcW w:w="3664" w:type="dxa"/>
          </w:tcPr>
          <w:tbl>
            <w:tblPr>
              <w:tblOverlap w:val="never"/>
              <w:tblW w:w="3664" w:type="dxa"/>
              <w:tblLayout w:type="fixed"/>
              <w:tblCellMar>
                <w:left w:w="0" w:type="dxa"/>
                <w:right w:w="0" w:type="dxa"/>
              </w:tblCellMar>
              <w:tblLook w:val="0000"/>
            </w:tblPr>
            <w:tblGrid>
              <w:gridCol w:w="420"/>
              <w:gridCol w:w="324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Гвинейский</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Бенгальский</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Аляска</w:t>
                  </w:r>
                </w:p>
                <w:p w:rsidR="00B108B0" w:rsidRPr="0044663F" w:rsidRDefault="00B108B0" w:rsidP="007D4F2D">
                  <w:pPr>
                    <w:rPr>
                      <w:sz w:val="2"/>
                    </w:rPr>
                  </w:pPr>
                </w:p>
              </w:tc>
            </w:tr>
          </w:tbl>
          <w:p w:rsidR="00B108B0" w:rsidRPr="0044663F" w:rsidRDefault="00B108B0" w:rsidP="007D4F2D"/>
        </w:tc>
        <w:tc>
          <w:tcPr>
            <w:tcW w:w="1014" w:type="dxa"/>
          </w:tcPr>
          <w:p w:rsidR="00B108B0" w:rsidRPr="0044663F" w:rsidRDefault="00B108B0" w:rsidP="007D4F2D"/>
        </w:tc>
        <w:tc>
          <w:tcPr>
            <w:tcW w:w="4676" w:type="dxa"/>
          </w:tcPr>
          <w:tbl>
            <w:tblPr>
              <w:tblOverlap w:val="never"/>
              <w:tblW w:w="5496" w:type="dxa"/>
              <w:tblLayout w:type="fixed"/>
              <w:tblCellMar>
                <w:left w:w="0" w:type="dxa"/>
                <w:right w:w="0" w:type="dxa"/>
              </w:tblCellMar>
              <w:tblLook w:val="0000"/>
            </w:tblPr>
            <w:tblGrid>
              <w:gridCol w:w="420"/>
              <w:gridCol w:w="5076"/>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1</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2</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3)</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3</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4)</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4</w:t>
                  </w:r>
                </w:p>
                <w:p w:rsidR="00B108B0" w:rsidRPr="0044663F" w:rsidRDefault="00B108B0" w:rsidP="007D4F2D">
                  <w:pPr>
                    <w:rPr>
                      <w:sz w:val="2"/>
                    </w:rPr>
                  </w:pPr>
                </w:p>
              </w:tc>
            </w:tr>
          </w:tbl>
          <w:p w:rsidR="00B108B0" w:rsidRPr="0044663F" w:rsidRDefault="00B108B0" w:rsidP="007D4F2D"/>
        </w:tc>
      </w:tr>
    </w:tbl>
    <w:p w:rsidR="00B108B0" w:rsidRPr="0044663F" w:rsidRDefault="00B108B0" w:rsidP="006751D5">
      <w:pPr>
        <w:rPr>
          <w:sz w:val="10"/>
          <w:szCs w:val="10"/>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6751D5">
      <w:pPr>
        <w:rPr>
          <w:sz w:val="8"/>
        </w:rPr>
      </w:pPr>
    </w:p>
    <w:tbl>
      <w:tblPr>
        <w:tblW w:w="2226" w:type="dxa"/>
        <w:tblCellMar>
          <w:left w:w="0" w:type="dxa"/>
          <w:right w:w="0" w:type="dxa"/>
        </w:tblCellMar>
        <w:tblLook w:val="0000"/>
      </w:tblPr>
      <w:tblGrid>
        <w:gridCol w:w="905"/>
        <w:gridCol w:w="453"/>
        <w:gridCol w:w="434"/>
        <w:gridCol w:w="434"/>
      </w:tblGrid>
      <w:tr w:rsidR="00B108B0" w:rsidRPr="0044663F" w:rsidTr="007D4F2D">
        <w:trPr>
          <w:cantSplit/>
        </w:trPr>
        <w:tc>
          <w:tcPr>
            <w:tcW w:w="905"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А</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Б</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В</w:t>
            </w:r>
          </w:p>
        </w:tc>
      </w:tr>
      <w:tr w:rsidR="00B108B0" w:rsidRPr="0044663F" w:rsidTr="007D4F2D">
        <w:trPr>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spacing w:line="276" w:lineRule="auto"/>
        <w:rPr>
          <w:i/>
        </w:rPr>
      </w:pPr>
    </w:p>
    <w:p w:rsidR="00B108B0" w:rsidRPr="0044663F" w:rsidRDefault="00B108B0" w:rsidP="006751D5">
      <w:pPr>
        <w:rPr>
          <w:sz w:val="4"/>
        </w:rPr>
      </w:pPr>
      <w:r w:rsidRPr="0044663F">
        <w:rPr>
          <w:sz w:val="4"/>
        </w:rPr>
        <w:br w:type="page"/>
      </w: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r w:rsidRPr="0044663F">
        <w:t>Расположите перечисленные страны</w:t>
      </w:r>
      <w:r w:rsidR="00D20EA2" w:rsidRPr="0044663F">
        <w:t xml:space="preserve"> в</w:t>
      </w:r>
      <w:r w:rsidR="00D20EA2">
        <w:t> </w:t>
      </w:r>
      <w:r w:rsidR="00D20EA2" w:rsidRPr="0044663F">
        <w:t>п</w:t>
      </w:r>
      <w:r w:rsidRPr="0044663F">
        <w:t>орядке возрастания</w:t>
      </w:r>
      <w:r w:rsidR="00D20EA2" w:rsidRPr="0044663F">
        <w:t xml:space="preserve"> в</w:t>
      </w:r>
      <w:r w:rsidR="00D20EA2">
        <w:t> </w:t>
      </w:r>
      <w:r w:rsidR="00D20EA2" w:rsidRPr="0044663F">
        <w:t>н</w:t>
      </w:r>
      <w:r w:rsidRPr="0044663F">
        <w:t>их показателя естественного прироста населения (на 1 тыс. жителей), начиная</w:t>
      </w:r>
      <w:r w:rsidR="00D20EA2" w:rsidRPr="0044663F">
        <w:t xml:space="preserve"> со</w:t>
      </w:r>
      <w:r w:rsidR="00D20EA2">
        <w:t> </w:t>
      </w:r>
      <w:r w:rsidR="00D20EA2" w:rsidRPr="0044663F">
        <w:t>с</w:t>
      </w:r>
      <w:r w:rsidRPr="0044663F">
        <w:t xml:space="preserve">траны </w:t>
      </w:r>
      <w:r w:rsidRPr="0044663F">
        <w:br/>
        <w:t>с наименьшим значением этого показателя.</w:t>
      </w:r>
    </w:p>
    <w:p w:rsidR="00B108B0" w:rsidRPr="0044663F" w:rsidRDefault="00B108B0" w:rsidP="006751D5">
      <w:pPr>
        <w:rPr>
          <w:sz w:val="8"/>
        </w:rPr>
      </w:pPr>
    </w:p>
    <w:tbl>
      <w:tblPr>
        <w:tblW w:w="0" w:type="auto"/>
        <w:tblInd w:w="108" w:type="dxa"/>
        <w:tblLayout w:type="fixed"/>
        <w:tblLook w:val="0000"/>
      </w:tblPr>
      <w:tblGrid>
        <w:gridCol w:w="426"/>
        <w:gridCol w:w="8788"/>
      </w:tblGrid>
      <w:tr w:rsidR="00B108B0" w:rsidRPr="0044663F" w:rsidTr="007D4F2D">
        <w:tc>
          <w:tcPr>
            <w:tcW w:w="426" w:type="dxa"/>
          </w:tcPr>
          <w:p w:rsidR="00B108B0" w:rsidRPr="0044663F" w:rsidRDefault="00B108B0" w:rsidP="007D4F2D">
            <w:pPr>
              <w:keepNext/>
              <w:keepLines/>
              <w:ind w:right="-57"/>
            </w:pPr>
            <w:r w:rsidRPr="0044663F">
              <w:t>1)</w:t>
            </w:r>
          </w:p>
        </w:tc>
        <w:tc>
          <w:tcPr>
            <w:tcW w:w="8788" w:type="dxa"/>
          </w:tcPr>
          <w:p w:rsidR="00B108B0" w:rsidRPr="0044663F" w:rsidRDefault="00B108B0" w:rsidP="007D4F2D">
            <w:pPr>
              <w:keepNext/>
              <w:keepLines/>
              <w:ind w:right="-57"/>
            </w:pPr>
            <w:r w:rsidRPr="0044663F">
              <w:t>Австралия</w:t>
            </w:r>
          </w:p>
        </w:tc>
      </w:tr>
      <w:tr w:rsidR="00B108B0" w:rsidRPr="0044663F" w:rsidTr="007D4F2D">
        <w:tc>
          <w:tcPr>
            <w:tcW w:w="426" w:type="dxa"/>
          </w:tcPr>
          <w:p w:rsidR="00B108B0" w:rsidRPr="0044663F" w:rsidRDefault="00B108B0" w:rsidP="007D4F2D">
            <w:pPr>
              <w:keepNext/>
              <w:keepLines/>
              <w:ind w:right="-57"/>
            </w:pPr>
            <w:r w:rsidRPr="0044663F">
              <w:t>2)</w:t>
            </w:r>
          </w:p>
        </w:tc>
        <w:tc>
          <w:tcPr>
            <w:tcW w:w="8788" w:type="dxa"/>
          </w:tcPr>
          <w:p w:rsidR="00B108B0" w:rsidRPr="0044663F" w:rsidRDefault="00B108B0" w:rsidP="007D4F2D">
            <w:pPr>
              <w:keepNext/>
              <w:keepLines/>
              <w:ind w:right="-57"/>
            </w:pPr>
            <w:r w:rsidRPr="0044663F">
              <w:t>Кения</w:t>
            </w:r>
          </w:p>
        </w:tc>
      </w:tr>
      <w:tr w:rsidR="00B108B0" w:rsidRPr="0044663F" w:rsidTr="007D4F2D">
        <w:tc>
          <w:tcPr>
            <w:tcW w:w="426" w:type="dxa"/>
          </w:tcPr>
          <w:p w:rsidR="00B108B0" w:rsidRPr="0044663F" w:rsidRDefault="00B108B0" w:rsidP="007D4F2D">
            <w:pPr>
              <w:keepNext/>
              <w:keepLines/>
              <w:ind w:right="-57"/>
            </w:pPr>
            <w:r w:rsidRPr="0044663F">
              <w:t>3)</w:t>
            </w:r>
          </w:p>
        </w:tc>
        <w:tc>
          <w:tcPr>
            <w:tcW w:w="8788" w:type="dxa"/>
          </w:tcPr>
          <w:p w:rsidR="00B108B0" w:rsidRPr="0044663F" w:rsidRDefault="00B108B0" w:rsidP="007D4F2D">
            <w:pPr>
              <w:keepNext/>
              <w:keepLines/>
              <w:ind w:right="-57"/>
            </w:pPr>
            <w:r w:rsidRPr="0044663F">
              <w:t>Германия</w:t>
            </w:r>
          </w:p>
        </w:tc>
      </w:tr>
    </w:tbl>
    <w:p w:rsidR="00B108B0" w:rsidRPr="0044663F" w:rsidRDefault="00B108B0" w:rsidP="006751D5">
      <w:pPr>
        <w:rPr>
          <w:sz w:val="16"/>
        </w:rPr>
      </w:pPr>
    </w:p>
    <w:p w:rsidR="00B108B0" w:rsidRPr="0044663F" w:rsidRDefault="00B108B0" w:rsidP="006751D5">
      <w:pPr>
        <w:keepNext/>
        <w:keepLines/>
        <w:ind w:right="-57"/>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8"/>
        </w:rPr>
      </w:pPr>
    </w:p>
    <w:tbl>
      <w:tblPr>
        <w:tblW w:w="0" w:type="auto"/>
        <w:tblCellMar>
          <w:left w:w="0" w:type="dxa"/>
          <w:right w:w="0" w:type="dxa"/>
        </w:tblCellMar>
        <w:tblLook w:val="000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keepNext/>
        <w:keepLines/>
        <w:ind w:right="-57"/>
      </w:pPr>
      <w:r w:rsidRPr="0044663F">
        <w:rPr>
          <w:noProof/>
        </w:rPr>
        <w:t>Какой</w:t>
      </w:r>
      <w:r w:rsidR="00D20EA2" w:rsidRPr="0044663F">
        <w:rPr>
          <w:noProof/>
        </w:rPr>
        <w:t xml:space="preserve"> из</w:t>
      </w:r>
      <w:r w:rsidR="00D20EA2">
        <w:rPr>
          <w:noProof/>
        </w:rPr>
        <w:t> </w:t>
      </w:r>
      <w:r w:rsidR="00D20EA2" w:rsidRPr="0044663F">
        <w:rPr>
          <w:noProof/>
        </w:rPr>
        <w:t>р</w:t>
      </w:r>
      <w:r w:rsidRPr="0044663F">
        <w:rPr>
          <w:noProof/>
        </w:rPr>
        <w:t>егионов, обозначенных буквами</w:t>
      </w:r>
      <w:r w:rsidR="00D20EA2" w:rsidRPr="0044663F">
        <w:rPr>
          <w:noProof/>
        </w:rPr>
        <w:t xml:space="preserve"> на</w:t>
      </w:r>
      <w:r w:rsidR="00D20EA2">
        <w:rPr>
          <w:noProof/>
        </w:rPr>
        <w:t> </w:t>
      </w:r>
      <w:r w:rsidR="00D20EA2" w:rsidRPr="0044663F">
        <w:rPr>
          <w:noProof/>
        </w:rPr>
        <w:t>к</w:t>
      </w:r>
      <w:r w:rsidRPr="0044663F">
        <w:rPr>
          <w:noProof/>
        </w:rPr>
        <w:t>арте мира, является наиболее густонаселённым</w:t>
      </w:r>
      <w:r w:rsidRPr="0044663F">
        <w:t>?</w:t>
      </w:r>
    </w:p>
    <w:p w:rsidR="00B108B0" w:rsidRPr="0044663F" w:rsidRDefault="00992D41" w:rsidP="006751D5">
      <w:pPr>
        <w:keepNext/>
        <w:keepLines/>
        <w:ind w:right="-57"/>
        <w:rPr>
          <w:sz w:val="12"/>
        </w:rPr>
      </w:pPr>
      <w:r>
        <w:rPr>
          <w:noProof/>
          <w:sz w:val="12"/>
        </w:rPr>
        <w:drawing>
          <wp:inline distT="0" distB="0" distL="0" distR="0">
            <wp:extent cx="5915025" cy="3190875"/>
            <wp:effectExtent l="19050" t="0" r="9525" b="0"/>
            <wp:docPr id="122" name="Рисунок 40" descr="Mir_2_geo-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Mir_2_geo-А10"/>
                    <pic:cNvPicPr>
                      <a:picLocks noChangeAspect="1" noChangeArrowheads="1"/>
                    </pic:cNvPicPr>
                  </pic:nvPicPr>
                  <pic:blipFill>
                    <a:blip r:embed="rId197"/>
                    <a:srcRect/>
                    <a:stretch>
                      <a:fillRect/>
                    </a:stretch>
                  </pic:blipFill>
                  <pic:spPr bwMode="auto">
                    <a:xfrm>
                      <a:off x="0" y="0"/>
                      <a:ext cx="5915025" cy="3190875"/>
                    </a:xfrm>
                    <a:prstGeom prst="rect">
                      <a:avLst/>
                    </a:prstGeom>
                    <a:noFill/>
                    <a:ln w="9525">
                      <a:noFill/>
                      <a:miter lim="800000"/>
                      <a:headEnd/>
                      <a:tailEnd/>
                    </a:ln>
                  </pic:spPr>
                </pic:pic>
              </a:graphicData>
            </a:graphic>
          </wp:inline>
        </w:drawing>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7D4F2D">
        <w:trPr>
          <w:trHeight w:val="336"/>
        </w:trPr>
        <w:tc>
          <w:tcPr>
            <w:tcW w:w="419" w:type="dxa"/>
          </w:tcPr>
          <w:p w:rsidR="00B108B0" w:rsidRPr="0044663F" w:rsidRDefault="00B108B0" w:rsidP="007D4F2D">
            <w:pPr>
              <w:rPr>
                <w:sz w:val="2"/>
                <w:szCs w:val="2"/>
              </w:rPr>
            </w:pPr>
          </w:p>
          <w:p w:rsidR="00B108B0" w:rsidRPr="0044663F" w:rsidRDefault="00B108B0" w:rsidP="007D4F2D">
            <w:r w:rsidRPr="0044663F">
              <w:t>1)</w:t>
            </w:r>
          </w:p>
        </w:tc>
        <w:tc>
          <w:tcPr>
            <w:tcW w:w="1919" w:type="dxa"/>
          </w:tcPr>
          <w:p w:rsidR="00B108B0" w:rsidRPr="0044663F" w:rsidRDefault="00B108B0" w:rsidP="007D4F2D">
            <w:pPr>
              <w:rPr>
                <w:sz w:val="2"/>
              </w:rPr>
            </w:pPr>
          </w:p>
          <w:p w:rsidR="00B108B0" w:rsidRPr="0044663F" w:rsidRDefault="00B108B0" w:rsidP="007D4F2D">
            <w:pPr>
              <w:rPr>
                <w:sz w:val="2"/>
              </w:rPr>
            </w:pPr>
            <w:r w:rsidRPr="0044663F">
              <w:t>А</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2)</w:t>
            </w:r>
          </w:p>
        </w:tc>
        <w:tc>
          <w:tcPr>
            <w:tcW w:w="1919" w:type="dxa"/>
          </w:tcPr>
          <w:p w:rsidR="00B108B0" w:rsidRPr="0044663F" w:rsidRDefault="00B108B0" w:rsidP="007D4F2D">
            <w:pPr>
              <w:rPr>
                <w:sz w:val="2"/>
              </w:rPr>
            </w:pPr>
          </w:p>
          <w:p w:rsidR="00B108B0" w:rsidRPr="0044663F" w:rsidRDefault="00B108B0" w:rsidP="007D4F2D">
            <w:pPr>
              <w:rPr>
                <w:sz w:val="2"/>
              </w:rPr>
            </w:pPr>
            <w:r w:rsidRPr="0044663F">
              <w:t>В</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3)</w:t>
            </w:r>
          </w:p>
        </w:tc>
        <w:tc>
          <w:tcPr>
            <w:tcW w:w="1919" w:type="dxa"/>
          </w:tcPr>
          <w:p w:rsidR="00B108B0" w:rsidRPr="0044663F" w:rsidRDefault="00B108B0" w:rsidP="007D4F2D">
            <w:pPr>
              <w:rPr>
                <w:sz w:val="2"/>
              </w:rPr>
            </w:pPr>
          </w:p>
          <w:p w:rsidR="00B108B0" w:rsidRPr="0044663F" w:rsidRDefault="00B108B0" w:rsidP="007D4F2D">
            <w:pPr>
              <w:rPr>
                <w:sz w:val="2"/>
              </w:rPr>
            </w:pPr>
            <w:r w:rsidRPr="0044663F">
              <w:t>С</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4)</w:t>
            </w:r>
          </w:p>
        </w:tc>
        <w:tc>
          <w:tcPr>
            <w:tcW w:w="1919" w:type="dxa"/>
          </w:tcPr>
          <w:p w:rsidR="00B108B0" w:rsidRPr="0044663F" w:rsidRDefault="00B108B0" w:rsidP="007D4F2D">
            <w:pPr>
              <w:rPr>
                <w:sz w:val="2"/>
              </w:rPr>
            </w:pPr>
          </w:p>
          <w:p w:rsidR="00B108B0" w:rsidRPr="0044663F" w:rsidRDefault="00B108B0" w:rsidP="007D4F2D">
            <w:pPr>
              <w:rPr>
                <w:sz w:val="2"/>
              </w:rPr>
            </w:pPr>
            <w:r w:rsidRPr="0044663F">
              <w:rPr>
                <w:lang w:val="en-US"/>
              </w:rPr>
              <w:t>D</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8"/>
        </w:rPr>
      </w:pPr>
    </w:p>
    <w:p w:rsidR="00B108B0" w:rsidRPr="0044663F" w:rsidRDefault="00B108B0" w:rsidP="006751D5">
      <w:pPr>
        <w:jc w:val="center"/>
      </w:pPr>
      <w:r w:rsidRPr="0044663F">
        <w:rPr>
          <w:b/>
        </w:rPr>
        <w:t>ИЛИ</w:t>
      </w:r>
    </w:p>
    <w:p w:rsidR="00B108B0" w:rsidRPr="0044663F" w:rsidRDefault="00B108B0" w:rsidP="006751D5">
      <w:pPr>
        <w:rPr>
          <w:sz w:val="4"/>
          <w:lang w:val="en-US"/>
        </w:rPr>
      </w:pPr>
    </w:p>
    <w:p w:rsidR="00B108B0" w:rsidRPr="0044663F" w:rsidRDefault="00B108B0" w:rsidP="006751D5">
      <w:pPr>
        <w:rPr>
          <w:sz w:val="2"/>
        </w:rPr>
      </w:pPr>
    </w:p>
    <w:p w:rsidR="00B108B0" w:rsidRPr="0044663F" w:rsidRDefault="00B108B0" w:rsidP="006751D5">
      <w:pPr>
        <w:keepNext/>
        <w:rPr>
          <w:sz w:val="2"/>
        </w:rPr>
      </w:pPr>
    </w:p>
    <w:p w:rsidR="00B108B0" w:rsidRPr="0044663F" w:rsidRDefault="00B108B0" w:rsidP="006751D5">
      <w:r w:rsidRPr="0044663F">
        <w:t>В каком</w:t>
      </w:r>
      <w:r w:rsidR="00D20EA2" w:rsidRPr="0044663F">
        <w:t xml:space="preserve"> из</w:t>
      </w:r>
      <w:r w:rsidR="00D20EA2">
        <w:t> </w:t>
      </w:r>
      <w:r w:rsidR="00D20EA2" w:rsidRPr="0044663F">
        <w:t>п</w:t>
      </w:r>
      <w:r w:rsidRPr="0044663F">
        <w:t>еречисленных регионов России средняя плотность населения наибольшая?</w:t>
      </w:r>
    </w:p>
    <w:p w:rsidR="00B108B0" w:rsidRPr="0044663F" w:rsidRDefault="00B108B0" w:rsidP="006751D5">
      <w:pPr>
        <w:rPr>
          <w:sz w:val="2"/>
        </w:rPr>
      </w:pPr>
    </w:p>
    <w:p w:rsidR="00B108B0" w:rsidRPr="0044663F" w:rsidRDefault="00B108B0" w:rsidP="006751D5">
      <w:pPr>
        <w:rPr>
          <w:sz w:val="2"/>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Магаданская область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Республика Коми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Воронежская область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 xml:space="preserve">Республика Карелия </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39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9</w:t>
      </w:r>
      <w:r w:rsidRPr="0044663F">
        <w:rPr>
          <w:b/>
        </w:rPr>
        <w:br/>
      </w:r>
    </w:p>
    <w:p w:rsidR="00B108B0" w:rsidRPr="0044663F" w:rsidRDefault="00B108B0" w:rsidP="006751D5">
      <w:pPr>
        <w:rPr>
          <w:szCs w:val="28"/>
        </w:rPr>
      </w:pPr>
    </w:p>
    <w:p w:rsidR="00B108B0" w:rsidRPr="0044663F" w:rsidRDefault="00B108B0" w:rsidP="006751D5">
      <w:pPr>
        <w:keepNext/>
        <w:rPr>
          <w:sz w:val="2"/>
        </w:rPr>
      </w:pPr>
    </w:p>
    <w:p w:rsidR="00B108B0" w:rsidRPr="0044663F" w:rsidRDefault="00B108B0" w:rsidP="006751D5">
      <w:pPr>
        <w:keepNext/>
        <w:keepLines/>
        <w:ind w:right="-57"/>
        <w:rPr>
          <w:sz w:val="8"/>
        </w:rPr>
      </w:pPr>
    </w:p>
    <w:p w:rsidR="00B108B0" w:rsidRPr="0044663F" w:rsidRDefault="00B108B0" w:rsidP="006751D5">
      <w:pPr>
        <w:rPr>
          <w:sz w:val="2"/>
        </w:rPr>
      </w:pPr>
      <w:r w:rsidRPr="0044663F">
        <w:t>В какой</w:t>
      </w:r>
      <w:r w:rsidR="00D20EA2" w:rsidRPr="0044663F">
        <w:t xml:space="preserve"> из</w:t>
      </w:r>
      <w:r w:rsidR="00D20EA2">
        <w:t> </w:t>
      </w:r>
      <w:r w:rsidR="00D20EA2" w:rsidRPr="0044663F">
        <w:t>п</w:t>
      </w:r>
      <w:r w:rsidRPr="0044663F">
        <w:t>еречисленных стран средняя ожидаемая продолжительность жизни населения наибольшая?</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2"/>
        </w:rPr>
      </w:pPr>
    </w:p>
    <w:p w:rsidR="00B108B0" w:rsidRPr="0044663F" w:rsidRDefault="00B108B0" w:rsidP="006751D5">
      <w:pPr>
        <w:rPr>
          <w:sz w:val="2"/>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r w:rsidRPr="0044663F">
              <w:t>Египет</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r w:rsidRPr="0044663F">
              <w:t>Индия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Россия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r w:rsidRPr="0044663F">
              <w:t>Германия</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lang w:val="en-US"/>
        </w:rPr>
      </w:pPr>
    </w:p>
    <w:p w:rsidR="00B108B0" w:rsidRPr="0044663F" w:rsidRDefault="00B108B0" w:rsidP="006751D5">
      <w:pPr>
        <w:framePr w:w="629" w:hSpace="170" w:vSpace="45" w:wrap="around" w:vAnchor="text" w:hAnchor="page" w:x="566" w:y="1384"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r w:rsidRPr="0044663F">
        <w:t>Для какой</w:t>
      </w:r>
      <w:r w:rsidR="00D20EA2" w:rsidRPr="0044663F">
        <w:t xml:space="preserve"> из</w:t>
      </w:r>
      <w:r w:rsidR="00D20EA2">
        <w:t> </w:t>
      </w:r>
      <w:r w:rsidR="00D20EA2" w:rsidRPr="0044663F">
        <w:t>п</w:t>
      </w:r>
      <w:r w:rsidRPr="0044663F">
        <w:t>еречисленных стран характерна структура занятости населения, показанная</w:t>
      </w:r>
      <w:r w:rsidR="00D20EA2" w:rsidRPr="0044663F">
        <w:t xml:space="preserve"> на</w:t>
      </w:r>
      <w:r w:rsidR="00D20EA2">
        <w:t> </w:t>
      </w:r>
      <w:r w:rsidR="00D20EA2" w:rsidRPr="0044663F">
        <w:t>д</w:t>
      </w:r>
      <w:r w:rsidRPr="0044663F">
        <w:t>иаграмме?</w:t>
      </w:r>
    </w:p>
    <w:p w:rsidR="00B108B0" w:rsidRPr="0044663F" w:rsidRDefault="00B108B0" w:rsidP="006751D5">
      <w:pPr>
        <w:jc w:val="center"/>
      </w:pPr>
      <w:r w:rsidRPr="0044663F">
        <w:rPr>
          <w:b/>
        </w:rPr>
        <w:t>Структура занятости населения</w:t>
      </w:r>
      <w:r w:rsidR="00D20EA2" w:rsidRPr="0044663F">
        <w:rPr>
          <w:b/>
        </w:rPr>
        <w:t xml:space="preserve"> по</w:t>
      </w:r>
      <w:r w:rsidR="00D20EA2">
        <w:rPr>
          <w:b/>
        </w:rPr>
        <w:t> </w:t>
      </w:r>
      <w:r w:rsidR="00D20EA2" w:rsidRPr="0044663F">
        <w:rPr>
          <w:b/>
        </w:rPr>
        <w:t>с</w:t>
      </w:r>
      <w:r w:rsidRPr="0044663F">
        <w:rPr>
          <w:b/>
        </w:rPr>
        <w:t>екторам экономики</w:t>
      </w:r>
    </w:p>
    <w:p w:rsidR="00B108B0" w:rsidRPr="0044663F" w:rsidRDefault="00B108B0" w:rsidP="006751D5">
      <w:pPr>
        <w:jc w:val="center"/>
        <w:rPr>
          <w:sz w:val="16"/>
        </w:rPr>
      </w:pPr>
    </w:p>
    <w:p w:rsidR="00B108B0" w:rsidRPr="0044663F" w:rsidRDefault="00992D41" w:rsidP="006751D5">
      <w:pPr>
        <w:jc w:val="center"/>
      </w:pPr>
      <w:r>
        <w:rPr>
          <w:noProof/>
        </w:rPr>
        <w:drawing>
          <wp:inline distT="0" distB="0" distL="0" distR="0">
            <wp:extent cx="4743450" cy="1381125"/>
            <wp:effectExtent l="0" t="0" r="0" b="0"/>
            <wp:docPr id="123" name="Рисунок 39" descr="А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А12-07"/>
                    <pic:cNvPicPr>
                      <a:picLocks noChangeAspect="1" noChangeArrowheads="1"/>
                    </pic:cNvPicPr>
                  </pic:nvPicPr>
                  <pic:blipFill>
                    <a:blip r:embed="rId198"/>
                    <a:srcRect/>
                    <a:stretch>
                      <a:fillRect/>
                    </a:stretch>
                  </pic:blipFill>
                  <pic:spPr bwMode="auto">
                    <a:xfrm>
                      <a:off x="0" y="0"/>
                      <a:ext cx="4743450" cy="1381125"/>
                    </a:xfrm>
                    <a:prstGeom prst="rect">
                      <a:avLst/>
                    </a:prstGeom>
                    <a:noFill/>
                    <a:ln w="9525">
                      <a:noFill/>
                      <a:miter lim="800000"/>
                      <a:headEnd/>
                      <a:tailEnd/>
                    </a:ln>
                  </pic:spPr>
                </pic:pic>
              </a:graphicData>
            </a:graphic>
          </wp:inline>
        </w:drawing>
      </w:r>
    </w:p>
    <w:p w:rsidR="00B108B0" w:rsidRPr="0044663F" w:rsidRDefault="00B108B0" w:rsidP="006751D5">
      <w:pPr>
        <w:jc w:val="center"/>
        <w:rPr>
          <w:sz w:val="2"/>
        </w:rPr>
      </w:pPr>
    </w:p>
    <w:p w:rsidR="00B108B0" w:rsidRPr="0044663F" w:rsidRDefault="00B108B0" w:rsidP="006751D5">
      <w:pPr>
        <w:rPr>
          <w:sz w:val="2"/>
        </w:rPr>
      </w:pPr>
    </w:p>
    <w:p w:rsidR="00B108B0" w:rsidRPr="0044663F" w:rsidRDefault="00B108B0" w:rsidP="006751D5">
      <w:pPr>
        <w:rPr>
          <w:sz w:val="4"/>
          <w:szCs w:val="4"/>
        </w:rPr>
      </w:pPr>
    </w:p>
    <w:tbl>
      <w:tblPr>
        <w:tblW w:w="9356" w:type="dxa"/>
        <w:tblCellMar>
          <w:left w:w="0" w:type="dxa"/>
          <w:right w:w="0" w:type="dxa"/>
        </w:tblCellMar>
        <w:tblLook w:val="0000"/>
      </w:tblPr>
      <w:tblGrid>
        <w:gridCol w:w="420"/>
        <w:gridCol w:w="8936"/>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Испания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Австралия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Уганда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Франция</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r w:rsidRPr="0044663F">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751D5">
      <w:pPr>
        <w:rPr>
          <w:sz w:val="2"/>
        </w:rPr>
      </w:pPr>
    </w:p>
    <w:p w:rsidR="00B108B0" w:rsidRPr="0044663F" w:rsidRDefault="00B108B0" w:rsidP="006751D5">
      <w:pPr>
        <w:ind w:right="-29"/>
        <w:rPr>
          <w:sz w:val="8"/>
        </w:rPr>
      </w:pPr>
    </w:p>
    <w:p w:rsidR="00B108B0" w:rsidRPr="0044663F" w:rsidRDefault="00B108B0" w:rsidP="006751D5">
      <w:pPr>
        <w:ind w:right="-29"/>
        <w:rPr>
          <w:sz w:val="2"/>
        </w:rPr>
      </w:pPr>
    </w:p>
    <w:p w:rsidR="00B108B0" w:rsidRPr="0044663F" w:rsidRDefault="00B108B0" w:rsidP="006751D5">
      <w:pPr>
        <w:ind w:right="-29"/>
        <w:rPr>
          <w:bCs/>
        </w:rPr>
      </w:pPr>
      <w:r w:rsidRPr="0044663F">
        <w:rPr>
          <w:bCs/>
        </w:rPr>
        <w:t>Верны</w:t>
      </w:r>
      <w:r w:rsidR="00D20EA2" w:rsidRPr="0044663F">
        <w:rPr>
          <w:bCs/>
        </w:rPr>
        <w:t xml:space="preserve"> ли</w:t>
      </w:r>
      <w:r w:rsidR="00D20EA2">
        <w:rPr>
          <w:bCs/>
        </w:rPr>
        <w:t> </w:t>
      </w:r>
      <w:r w:rsidR="00D20EA2" w:rsidRPr="0044663F">
        <w:rPr>
          <w:bCs/>
        </w:rPr>
        <w:t>с</w:t>
      </w:r>
      <w:r w:rsidRPr="0044663F">
        <w:rPr>
          <w:bCs/>
        </w:rPr>
        <w:t>ледующие утверждения</w:t>
      </w:r>
      <w:r w:rsidR="00D20EA2" w:rsidRPr="0044663F">
        <w:rPr>
          <w:bCs/>
        </w:rPr>
        <w:t xml:space="preserve"> о</w:t>
      </w:r>
      <w:r w:rsidR="00D20EA2">
        <w:rPr>
          <w:bCs/>
        </w:rPr>
        <w:t> </w:t>
      </w:r>
      <w:r w:rsidR="00D20EA2" w:rsidRPr="0044663F">
        <w:rPr>
          <w:bCs/>
        </w:rPr>
        <w:t>Б</w:t>
      </w:r>
      <w:r w:rsidRPr="0044663F">
        <w:rPr>
          <w:bCs/>
        </w:rPr>
        <w:t>разилии?</w:t>
      </w:r>
    </w:p>
    <w:p w:rsidR="00B108B0" w:rsidRPr="0044663F" w:rsidRDefault="00B108B0" w:rsidP="006751D5">
      <w:pPr>
        <w:rPr>
          <w:bCs/>
        </w:rPr>
      </w:pPr>
      <w:r w:rsidRPr="0044663F">
        <w:rPr>
          <w:bCs/>
        </w:rPr>
        <w:t>А) Бразилия является крупнейшим</w:t>
      </w:r>
      <w:r w:rsidR="00D20EA2" w:rsidRPr="0044663F">
        <w:rPr>
          <w:bCs/>
        </w:rPr>
        <w:t xml:space="preserve"> в</w:t>
      </w:r>
      <w:r w:rsidR="00D20EA2">
        <w:rPr>
          <w:bCs/>
        </w:rPr>
        <w:t> </w:t>
      </w:r>
      <w:r w:rsidR="00D20EA2" w:rsidRPr="0044663F">
        <w:rPr>
          <w:bCs/>
        </w:rPr>
        <w:t>м</w:t>
      </w:r>
      <w:r w:rsidRPr="0044663F">
        <w:rPr>
          <w:bCs/>
        </w:rPr>
        <w:t>ире производителем сахарного тростника.</w:t>
      </w:r>
    </w:p>
    <w:p w:rsidR="00B108B0" w:rsidRPr="0044663F" w:rsidRDefault="00B108B0" w:rsidP="006751D5">
      <w:pPr>
        <w:rPr>
          <w:sz w:val="2"/>
        </w:rPr>
      </w:pPr>
      <w:r w:rsidRPr="0044663F">
        <w:rPr>
          <w:bCs/>
        </w:rPr>
        <w:t>Б) Бóльшая часть электроэнергии</w:t>
      </w:r>
      <w:r w:rsidR="00D20EA2" w:rsidRPr="0044663F">
        <w:rPr>
          <w:bCs/>
        </w:rPr>
        <w:t xml:space="preserve"> в</w:t>
      </w:r>
      <w:r w:rsidR="00D20EA2">
        <w:rPr>
          <w:bCs/>
        </w:rPr>
        <w:t> </w:t>
      </w:r>
      <w:r w:rsidR="00D20EA2" w:rsidRPr="0044663F">
        <w:rPr>
          <w:bCs/>
        </w:rPr>
        <w:t>Б</w:t>
      </w:r>
      <w:r w:rsidRPr="0044663F">
        <w:rPr>
          <w:bCs/>
        </w:rPr>
        <w:t>разилии производится</w:t>
      </w:r>
      <w:r w:rsidR="00D20EA2" w:rsidRPr="0044663F">
        <w:rPr>
          <w:bCs/>
        </w:rPr>
        <w:t xml:space="preserve"> на</w:t>
      </w:r>
      <w:r w:rsidR="00D20EA2">
        <w:rPr>
          <w:bCs/>
        </w:rPr>
        <w:t> </w:t>
      </w:r>
      <w:r w:rsidR="00D20EA2" w:rsidRPr="0044663F">
        <w:rPr>
          <w:bCs/>
        </w:rPr>
        <w:t>а</w:t>
      </w:r>
      <w:r w:rsidRPr="0044663F">
        <w:rPr>
          <w:bCs/>
        </w:rPr>
        <w:t>томных электростанциях.</w:t>
      </w:r>
    </w:p>
    <w:p w:rsidR="00B108B0" w:rsidRPr="0044663F" w:rsidRDefault="00B108B0" w:rsidP="006751D5">
      <w:pPr>
        <w:rPr>
          <w:sz w:val="2"/>
        </w:rPr>
      </w:pPr>
    </w:p>
    <w:tbl>
      <w:tblPr>
        <w:tblW w:w="0" w:type="auto"/>
        <w:tblCellMar>
          <w:left w:w="0" w:type="dxa"/>
          <w:right w:w="0" w:type="dxa"/>
        </w:tblCellMar>
        <w:tblLook w:val="000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верно только 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верно только Б</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верны оба утверждения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оба утверждения неверны</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Какие три</w:t>
      </w:r>
      <w:r w:rsidR="00D20EA2" w:rsidRPr="0044663F">
        <w:t xml:space="preserve"> из</w:t>
      </w:r>
      <w:r w:rsidR="00D20EA2">
        <w:t> </w:t>
      </w:r>
      <w:r w:rsidR="00D20EA2" w:rsidRPr="0044663F">
        <w:t>п</w:t>
      </w:r>
      <w:r w:rsidRPr="0044663F">
        <w:t>еречисленных городов России имеют наибольшую численность населения? Запишите</w:t>
      </w:r>
      <w:r w:rsidR="00D20EA2" w:rsidRPr="0044663F">
        <w:t xml:space="preserve"> в</w:t>
      </w:r>
      <w:r w:rsidR="00D20EA2">
        <w:t> </w:t>
      </w:r>
      <w:r w:rsidR="00D20EA2" w:rsidRPr="0044663F">
        <w:t>т</w:t>
      </w:r>
      <w:r w:rsidRPr="0044663F">
        <w:t xml:space="preserve">аблицу цифры, под которыми указаны эти города. </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9355" w:type="dxa"/>
        <w:tblCellMar>
          <w:left w:w="0" w:type="dxa"/>
          <w:right w:w="0" w:type="dxa"/>
        </w:tblCellMar>
        <w:tblLook w:val="000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r w:rsidRPr="0044663F">
              <w:t>Ижевск</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r w:rsidRPr="0044663F">
              <w:t>Самара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r w:rsidRPr="0044663F">
              <w:t>Волгоград</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r w:rsidRPr="0044663F">
              <w:t>Уфа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35" w:type="dxa"/>
          </w:tcPr>
          <w:p w:rsidR="00B108B0" w:rsidRPr="0044663F" w:rsidRDefault="00B108B0" w:rsidP="007D4F2D">
            <w:r w:rsidRPr="0044663F">
              <w:t>Тверь</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35" w:type="dxa"/>
          </w:tcPr>
          <w:p w:rsidR="00B108B0" w:rsidRPr="0044663F" w:rsidRDefault="00B108B0" w:rsidP="007D4F2D">
            <w:r w:rsidRPr="0044663F">
              <w:t>Владивосток</w:t>
            </w:r>
          </w:p>
        </w:tc>
      </w:tr>
    </w:tbl>
    <w:p w:rsidR="00B108B0" w:rsidRPr="0044663F" w:rsidRDefault="00B108B0" w:rsidP="006751D5">
      <w:pPr>
        <w:rPr>
          <w:sz w:val="20"/>
        </w:rPr>
      </w:pPr>
    </w:p>
    <w:p w:rsidR="00B108B0" w:rsidRPr="0044663F" w:rsidRDefault="00B108B0" w:rsidP="006751D5">
      <w:pPr>
        <w:rPr>
          <w:sz w:val="8"/>
        </w:rPr>
      </w:pPr>
    </w:p>
    <w:tbl>
      <w:tblPr>
        <w:tblW w:w="0" w:type="auto"/>
        <w:tblCellMar>
          <w:left w:w="0" w:type="dxa"/>
          <w:right w:w="0" w:type="dxa"/>
        </w:tblCellMar>
        <w:tblLook w:val="000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Какая</w:t>
      </w:r>
      <w:r w:rsidR="00D20EA2" w:rsidRPr="0044663F">
        <w:t xml:space="preserve"> из</w:t>
      </w:r>
      <w:r w:rsidR="00D20EA2">
        <w:t> </w:t>
      </w:r>
      <w:r w:rsidR="00D20EA2" w:rsidRPr="0044663F">
        <w:t>п</w:t>
      </w:r>
      <w:r w:rsidRPr="0044663F">
        <w:t>еречисленных стран входит</w:t>
      </w:r>
      <w:r w:rsidR="00D20EA2" w:rsidRPr="0044663F">
        <w:t xml:space="preserve"> в</w:t>
      </w:r>
      <w:r w:rsidR="00D20EA2">
        <w:t> </w:t>
      </w:r>
      <w:r w:rsidR="00D20EA2" w:rsidRPr="0044663F">
        <w:t>ч</w:t>
      </w:r>
      <w:r w:rsidRPr="0044663F">
        <w:t>исло крупнейших производителей хлопка-волокна?</w:t>
      </w:r>
    </w:p>
    <w:p w:rsidR="00B108B0" w:rsidRPr="0044663F" w:rsidRDefault="00B108B0" w:rsidP="006751D5">
      <w:pPr>
        <w:rPr>
          <w:sz w:val="2"/>
        </w:rPr>
      </w:pPr>
    </w:p>
    <w:p w:rsidR="00B108B0" w:rsidRPr="0044663F" w:rsidRDefault="00B108B0" w:rsidP="006751D5">
      <w:pPr>
        <w:rPr>
          <w:sz w:val="4"/>
          <w:szCs w:val="4"/>
        </w:rPr>
      </w:pPr>
    </w:p>
    <w:tbl>
      <w:tblPr>
        <w:tblW w:w="9356" w:type="dxa"/>
        <w:tblCellMar>
          <w:left w:w="0" w:type="dxa"/>
          <w:right w:w="0" w:type="dxa"/>
        </w:tblCellMar>
        <w:tblLook w:val="0000"/>
      </w:tblPr>
      <w:tblGrid>
        <w:gridCol w:w="420"/>
        <w:gridCol w:w="8936"/>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Португалия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Чехия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Чили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Индия</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r w:rsidRPr="0044663F">
        <w:br w:type="page"/>
      </w:r>
    </w:p>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6751D5">
      <w:pPr>
        <w:keepNext/>
        <w:spacing w:line="19" w:lineRule="auto"/>
        <w:rPr>
          <w:sz w:val="2"/>
        </w:rPr>
      </w:pPr>
    </w:p>
    <w:p w:rsidR="00B108B0" w:rsidRPr="0044663F" w:rsidRDefault="00B108B0" w:rsidP="006751D5">
      <w:pPr>
        <w:keepNext/>
        <w:spacing w:line="20" w:lineRule="auto"/>
        <w:rPr>
          <w:sz w:val="2"/>
        </w:rPr>
      </w:pPr>
    </w:p>
    <w:p w:rsidR="00B108B0" w:rsidRPr="0044663F" w:rsidRDefault="00B108B0" w:rsidP="006751D5">
      <w:r w:rsidRPr="0044663F">
        <w:t>Какой цифрой</w:t>
      </w:r>
      <w:r w:rsidR="00D20EA2" w:rsidRPr="0044663F">
        <w:t xml:space="preserve"> на</w:t>
      </w:r>
      <w:r w:rsidR="00D20EA2">
        <w:t> </w:t>
      </w:r>
      <w:r w:rsidR="00D20EA2" w:rsidRPr="0044663F">
        <w:t>к</w:t>
      </w:r>
      <w:r w:rsidRPr="0044663F">
        <w:t>арте Африки обозначена территория государства Нигерия?</w:t>
      </w:r>
    </w:p>
    <w:p w:rsidR="00B108B0" w:rsidRPr="0044663F" w:rsidRDefault="00B108B0" w:rsidP="006751D5">
      <w:pPr>
        <w:rPr>
          <w:sz w:val="16"/>
        </w:rPr>
      </w:pPr>
    </w:p>
    <w:p w:rsidR="00B108B0" w:rsidRPr="0044663F" w:rsidRDefault="00992D41" w:rsidP="006751D5">
      <w:pPr>
        <w:rPr>
          <w:sz w:val="2"/>
        </w:rPr>
      </w:pPr>
      <w:r>
        <w:rPr>
          <w:noProof/>
        </w:rPr>
        <w:drawing>
          <wp:inline distT="0" distB="0" distL="0" distR="0">
            <wp:extent cx="3524250" cy="3543300"/>
            <wp:effectExtent l="19050" t="0" r="0" b="0"/>
            <wp:docPr id="124" name="Рисунок 38" descr="14-afrika_politic_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14-afrika_politic_5-01"/>
                    <pic:cNvPicPr>
                      <a:picLocks noChangeAspect="1" noChangeArrowheads="1"/>
                    </pic:cNvPicPr>
                  </pic:nvPicPr>
                  <pic:blipFill>
                    <a:blip r:embed="rId199"/>
                    <a:srcRect/>
                    <a:stretch>
                      <a:fillRect/>
                    </a:stretch>
                  </pic:blipFill>
                  <pic:spPr bwMode="auto">
                    <a:xfrm>
                      <a:off x="0" y="0"/>
                      <a:ext cx="3524250" cy="3543300"/>
                    </a:xfrm>
                    <a:prstGeom prst="rect">
                      <a:avLst/>
                    </a:prstGeom>
                    <a:noFill/>
                    <a:ln w="9525">
                      <a:noFill/>
                      <a:miter lim="800000"/>
                      <a:headEnd/>
                      <a:tailEnd/>
                    </a:ln>
                  </pic:spPr>
                </pic:pic>
              </a:graphicData>
            </a:graphic>
          </wp:inline>
        </w:drawing>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1</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2)</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2</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3)</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3</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4)</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4</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 w:rsidR="00B108B0" w:rsidRPr="0044663F" w:rsidRDefault="00B108B0" w:rsidP="006751D5"/>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6751D5">
      <w:pPr>
        <w:keepNext/>
        <w:rPr>
          <w:sz w:val="2"/>
        </w:rPr>
      </w:pPr>
    </w:p>
    <w:p w:rsidR="00B108B0" w:rsidRPr="0044663F" w:rsidRDefault="00B108B0" w:rsidP="006751D5">
      <w:pPr>
        <w:keepNext/>
        <w:keepLines/>
        <w:ind w:right="-57"/>
        <w:rPr>
          <w:sz w:val="8"/>
        </w:rPr>
      </w:pPr>
    </w:p>
    <w:p w:rsidR="00B108B0" w:rsidRPr="0044663F" w:rsidRDefault="00B108B0" w:rsidP="006751D5">
      <w:pPr>
        <w:rPr>
          <w:sz w:val="2"/>
        </w:rPr>
      </w:pPr>
      <w:r w:rsidRPr="0044663F">
        <w:t>С какой</w:t>
      </w:r>
      <w:r w:rsidR="00D20EA2" w:rsidRPr="0044663F">
        <w:t xml:space="preserve"> из</w:t>
      </w:r>
      <w:r w:rsidR="00D20EA2">
        <w:t> </w:t>
      </w:r>
      <w:r w:rsidR="00D20EA2" w:rsidRPr="0044663F">
        <w:t>п</w:t>
      </w:r>
      <w:r w:rsidRPr="0044663F">
        <w:t>еречисленных стран Россия имеет сухопутную границу?</w:t>
      </w:r>
    </w:p>
    <w:p w:rsidR="00B108B0" w:rsidRPr="0044663F" w:rsidRDefault="00B108B0" w:rsidP="006751D5">
      <w:pPr>
        <w:rPr>
          <w:sz w:val="2"/>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Норвегия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Дания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Швеция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Молдавия</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r w:rsidRPr="0044663F">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6751D5">
      <w:pPr>
        <w:rPr>
          <w:sz w:val="2"/>
        </w:rPr>
      </w:pPr>
    </w:p>
    <w:p w:rsidR="00B108B0" w:rsidRPr="0044663F" w:rsidRDefault="00B108B0" w:rsidP="006751D5">
      <w:pPr>
        <w:keepNext/>
        <w:rPr>
          <w:sz w:val="2"/>
        </w:rPr>
      </w:pPr>
    </w:p>
    <w:p w:rsidR="00B108B0" w:rsidRPr="0044663F" w:rsidRDefault="00B108B0" w:rsidP="006751D5">
      <w:pPr>
        <w:rPr>
          <w:sz w:val="2"/>
        </w:rPr>
      </w:pPr>
      <w:r w:rsidRPr="0044663F">
        <w:t>В каком</w:t>
      </w:r>
      <w:r w:rsidR="00D20EA2" w:rsidRPr="0044663F">
        <w:t xml:space="preserve"> из</w:t>
      </w:r>
      <w:r w:rsidR="00D20EA2">
        <w:t> </w:t>
      </w:r>
      <w:r w:rsidR="00D20EA2" w:rsidRPr="0044663F">
        <w:t>п</w:t>
      </w:r>
      <w:r w:rsidRPr="0044663F">
        <w:t>еречисленных регионов России густота автомобильных дорог наибольшая?</w:t>
      </w:r>
    </w:p>
    <w:p w:rsidR="00B108B0" w:rsidRPr="0044663F" w:rsidRDefault="00B108B0" w:rsidP="006751D5">
      <w:pPr>
        <w:rPr>
          <w:sz w:val="2"/>
        </w:rPr>
      </w:pPr>
    </w:p>
    <w:p w:rsidR="00B108B0" w:rsidRPr="0044663F" w:rsidRDefault="00B108B0" w:rsidP="006751D5">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Красноярский край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Республика Коми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Краснодарский край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Тюменская область</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16"/>
          <w:szCs w:val="16"/>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r w:rsidRPr="0044663F">
        <w:t>Верны</w:t>
      </w:r>
      <w:r w:rsidR="00D20EA2" w:rsidRPr="0044663F">
        <w:t xml:space="preserve"> ли</w:t>
      </w:r>
      <w:r w:rsidR="00D20EA2">
        <w:t> </w:t>
      </w:r>
      <w:r w:rsidR="00D20EA2" w:rsidRPr="0044663F">
        <w:t>с</w:t>
      </w:r>
      <w:r w:rsidRPr="0044663F">
        <w:t>ледующие утверждения</w:t>
      </w:r>
      <w:r w:rsidR="00D20EA2" w:rsidRPr="0044663F">
        <w:t xml:space="preserve"> о</w:t>
      </w:r>
      <w:r w:rsidR="00D20EA2">
        <w:t> </w:t>
      </w:r>
      <w:r w:rsidR="00D20EA2" w:rsidRPr="0044663F">
        <w:t>п</w:t>
      </w:r>
      <w:r w:rsidRPr="0044663F">
        <w:t>ромышленности Восточной Сибири?</w:t>
      </w:r>
    </w:p>
    <w:p w:rsidR="00B108B0" w:rsidRPr="0044663F" w:rsidRDefault="00B108B0" w:rsidP="006751D5">
      <w:r w:rsidRPr="0044663F">
        <w:t>А)</w:t>
      </w:r>
      <w:r w:rsidR="00D20EA2" w:rsidRPr="0044663F">
        <w:t> В</w:t>
      </w:r>
      <w:r w:rsidR="00D20EA2">
        <w:t> </w:t>
      </w:r>
      <w:r w:rsidR="00D20EA2" w:rsidRPr="0044663F">
        <w:t>В</w:t>
      </w:r>
      <w:r w:rsidRPr="0044663F">
        <w:t>осточной Сибири находятся крупные центры алюминиевой промышленности.</w:t>
      </w:r>
    </w:p>
    <w:p w:rsidR="00B108B0" w:rsidRPr="0044663F" w:rsidRDefault="00B108B0" w:rsidP="006751D5">
      <w:pPr>
        <w:rPr>
          <w:sz w:val="2"/>
        </w:rPr>
      </w:pPr>
      <w:r w:rsidRPr="0044663F">
        <w:t>Б)</w:t>
      </w:r>
      <w:r w:rsidR="00D20EA2" w:rsidRPr="0044663F">
        <w:t xml:space="preserve"> В</w:t>
      </w:r>
      <w:r w:rsidR="00D20EA2">
        <w:t> </w:t>
      </w:r>
      <w:r w:rsidR="00D20EA2" w:rsidRPr="0044663F">
        <w:t>В</w:t>
      </w:r>
      <w:r w:rsidRPr="0044663F">
        <w:t>осточной Сибири работают атомные электростанции.</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Б</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верны оба утверждения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оба утверждения неверны</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 w:rsidR="00B108B0" w:rsidRPr="0044663F" w:rsidRDefault="00B108B0" w:rsidP="006751D5"/>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В каком</w:t>
      </w:r>
      <w:r w:rsidR="00D20EA2" w:rsidRPr="0044663F">
        <w:t xml:space="preserve"> из</w:t>
      </w:r>
      <w:r w:rsidR="00D20EA2">
        <w:t> </w:t>
      </w:r>
      <w:r w:rsidR="00D20EA2" w:rsidRPr="0044663F">
        <w:t>в</w:t>
      </w:r>
      <w:r w:rsidRPr="0044663F">
        <w:t>ысказываний содержится информация</w:t>
      </w:r>
      <w:r w:rsidR="00D20EA2" w:rsidRPr="0044663F">
        <w:t xml:space="preserve"> о</w:t>
      </w:r>
      <w:r w:rsidR="00D20EA2">
        <w:t> </w:t>
      </w:r>
      <w:r w:rsidR="00D20EA2" w:rsidRPr="0044663F">
        <w:t>м</w:t>
      </w:r>
      <w:r w:rsidRPr="0044663F">
        <w:t>играциях населения?</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Для некоторых стран Европы характерна естественная убыль населения.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Население Италии увеличивается главным образом</w:t>
            </w:r>
            <w:r w:rsidR="00D20EA2" w:rsidRPr="0044663F">
              <w:t xml:space="preserve"> за</w:t>
            </w:r>
            <w:r w:rsidR="00D20EA2">
              <w:t> </w:t>
            </w:r>
            <w:r w:rsidR="00D20EA2" w:rsidRPr="0044663F">
              <w:t>с</w:t>
            </w:r>
            <w:r w:rsidRPr="0044663F">
              <w:t>чёт притока переселенцев</w:t>
            </w:r>
            <w:r w:rsidR="00D20EA2" w:rsidRPr="0044663F">
              <w:t xml:space="preserve"> из</w:t>
            </w:r>
            <w:r w:rsidR="00D20EA2">
              <w:t> </w:t>
            </w:r>
            <w:r w:rsidR="00D20EA2" w:rsidRPr="0044663F">
              <w:t>д</w:t>
            </w:r>
            <w:r w:rsidRPr="0044663F">
              <w:t>ругих стран.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Свыше 50% населения Земли проживает</w:t>
            </w:r>
            <w:r w:rsidR="00D20EA2" w:rsidRPr="0044663F">
              <w:t xml:space="preserve"> в</w:t>
            </w:r>
            <w:r w:rsidR="00D20EA2">
              <w:t> </w:t>
            </w:r>
            <w:r w:rsidR="00D20EA2" w:rsidRPr="0044663F">
              <w:t>А</w:t>
            </w:r>
            <w:r w:rsidRPr="0044663F">
              <w:t>зии. Это самый населённый регион мира.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Средняя плотность сельского населения России составляет примерно 2,2 человека на 1 кв. км.</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Pr>
        <w:rPr>
          <w:sz w:val="4"/>
        </w:rPr>
      </w:pPr>
      <w:r w:rsidRPr="0044663F">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spacing w:line="19" w:lineRule="auto"/>
        <w:rPr>
          <w:sz w:val="2"/>
        </w:rPr>
      </w:pPr>
    </w:p>
    <w:p w:rsidR="00B108B0" w:rsidRPr="0044663F" w:rsidRDefault="00B108B0" w:rsidP="006751D5">
      <w:r w:rsidRPr="0044663F">
        <w:t>С помощью карты сравните средние температуры воздуха января</w:t>
      </w:r>
      <w:r w:rsidR="00D20EA2" w:rsidRPr="0044663F">
        <w:t xml:space="preserve"> в</w:t>
      </w:r>
      <w:r w:rsidR="00D20EA2">
        <w:t> </w:t>
      </w:r>
      <w:r w:rsidR="00D20EA2" w:rsidRPr="0044663F">
        <w:t>т</w:t>
      </w:r>
      <w:r w:rsidRPr="0044663F">
        <w:t>очках, обозначенных</w:t>
      </w:r>
      <w:r w:rsidR="00D20EA2" w:rsidRPr="0044663F">
        <w:t xml:space="preserve"> на</w:t>
      </w:r>
      <w:r w:rsidR="00D20EA2">
        <w:t> </w:t>
      </w:r>
      <w:r w:rsidR="00D20EA2" w:rsidRPr="0044663F">
        <w:t>к</w:t>
      </w:r>
      <w:r w:rsidRPr="0044663F">
        <w:t>арте цифрами 1, 2, 3. Расположите эти точки</w:t>
      </w:r>
      <w:r w:rsidR="00D20EA2" w:rsidRPr="0044663F">
        <w:t xml:space="preserve"> в</w:t>
      </w:r>
      <w:r w:rsidR="00D20EA2">
        <w:t> </w:t>
      </w:r>
      <w:r w:rsidR="00D20EA2" w:rsidRPr="0044663F">
        <w:t>п</w:t>
      </w:r>
      <w:r w:rsidRPr="0044663F">
        <w:t xml:space="preserve">орядке повышения температуры. </w:t>
      </w:r>
    </w:p>
    <w:p w:rsidR="00B108B0" w:rsidRPr="0044663F" w:rsidRDefault="00B108B0" w:rsidP="006751D5">
      <w:pPr>
        <w:rPr>
          <w:sz w:val="16"/>
          <w:szCs w:val="16"/>
        </w:rPr>
      </w:pPr>
    </w:p>
    <w:p w:rsidR="00B108B0" w:rsidRPr="0044663F" w:rsidRDefault="00B108B0" w:rsidP="006751D5">
      <w:pPr>
        <w:jc w:val="center"/>
        <w:rPr>
          <w:b/>
        </w:rPr>
      </w:pPr>
      <w:r w:rsidRPr="0044663F">
        <w:rPr>
          <w:b/>
        </w:rPr>
        <w:t>Средняя месячная температура воздуха</w:t>
      </w:r>
      <w:r w:rsidR="00D20EA2" w:rsidRPr="0044663F">
        <w:rPr>
          <w:b/>
        </w:rPr>
        <w:t xml:space="preserve"> в</w:t>
      </w:r>
      <w:r w:rsidR="00D20EA2">
        <w:rPr>
          <w:b/>
        </w:rPr>
        <w:t> </w:t>
      </w:r>
      <w:r w:rsidR="00D20EA2" w:rsidRPr="0044663F">
        <w:rPr>
          <w:b/>
        </w:rPr>
        <w:t>я</w:t>
      </w:r>
      <w:r w:rsidRPr="0044663F">
        <w:rPr>
          <w:b/>
        </w:rPr>
        <w:t xml:space="preserve">нваре </w:t>
      </w:r>
      <w:smartTag w:uri="urn:schemas-microsoft-com:office:smarttags" w:element="metricconverter">
        <w:smartTagPr>
          <w:attr w:name="ProductID" w:val="2001 г"/>
        </w:smartTagPr>
        <w:r w:rsidRPr="0044663F">
          <w:rPr>
            <w:b/>
          </w:rPr>
          <w:t>2001 г</w:t>
        </w:r>
      </w:smartTag>
      <w:r w:rsidRPr="0044663F">
        <w:rPr>
          <w:b/>
        </w:rPr>
        <w:t>. (в °С)</w:t>
      </w:r>
    </w:p>
    <w:p w:rsidR="00B108B0" w:rsidRPr="0044663F" w:rsidRDefault="00B108B0" w:rsidP="006751D5">
      <w:pPr>
        <w:jc w:val="center"/>
        <w:rPr>
          <w:b/>
          <w:sz w:val="16"/>
          <w:szCs w:val="16"/>
        </w:rPr>
      </w:pPr>
    </w:p>
    <w:p w:rsidR="00B108B0" w:rsidRPr="0044663F" w:rsidRDefault="00BD69BA" w:rsidP="006751D5">
      <w:pPr>
        <w:ind w:right="-57"/>
        <w:jc w:val="center"/>
        <w:rPr>
          <w:iCs/>
        </w:rPr>
      </w:pPr>
      <w:r w:rsidRPr="00BD69BA">
        <w:rPr>
          <w:noProof/>
        </w:rPr>
      </w:r>
      <w:r w:rsidRPr="00BD69BA">
        <w:rPr>
          <w:noProof/>
        </w:rPr>
        <w:pict>
          <v:group id="Полотно 51" o:spid="_x0000_s1027" editas="canvas" style="width:467.7pt;height:267.6pt;mso-position-horizontal-relative:char;mso-position-vertical-relative:line" coordsize="59397,33985">
            <v:shape id="_x0000_s1028" type="#_x0000_t75" style="position:absolute;width:59397;height:33985;visibility:visible">
              <v:fill o:detectmouseclick="t"/>
              <v:path o:connecttype="none"/>
              <v:textbox style="mso-next-textbox:#_x0000_s1028">
                <w:txbxContent>
                  <w:p w:rsidR="00D20EA2" w:rsidRDefault="00D20EA2">
                    <w:r>
                      <w:rPr>
                        <w:noProof/>
                      </w:rPr>
                      <w:object w:dxaOrig="1080" w:dyaOrig="1080">
                        <v:shape id="_x0000_i1184" type="#_x0000_t75" style="width:54pt;height:54pt" o:ole="">
                          <v:imagedata r:id="rId200" o:title=""/>
                        </v:shape>
                        <o:OLEObject Type="Embed" ProgID="Word.Picture.8" ShapeID="_x0000_i1184" DrawAspect="Content" ObjectID="_1516011153" r:id="rId201"/>
                      </w:object>
                    </w:r>
                  </w:p>
                </w:txbxContent>
              </v:textbox>
            </v:shape>
            <v:group id="Group 65" o:spid="_x0000_s1029" style="position:absolute;left:16;top:325;width:59365;height:33399" coordorigin="2367,6190" coordsize="7196,4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66" o:spid="_x0000_s1030" type="#_x0000_t75" alt="Среднемесячная температура января4" style="position:absolute;left:2367;top:6190;width:7196;height:4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XH5rFAAAA2wAAAA8AAABkcnMvZG93bnJldi54bWxEj81qwzAQhO+FvoPYQi4lkW1MCY6VEEoD&#10;OeTSNM55sdY/xFq5lmo7bx8VCj0OM/MNk+9m04mRBtdaVhCvIhDEpdUt1wouX4flGoTzyBo7y6Tg&#10;Tg522+enHDNtJ/6k8exrESDsMlTQeN9nUrqyIYNuZXvi4FV2MOiDHGqpB5wC3HQyiaI3abDlsNBg&#10;T+8Nlbfzj1HwHe/XRVq05S39uL4m7hQVVXFRavEy7zcgPM3+P/zXPmoFaQq/X8IPkN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lx+axQAAANsAAAAPAAAAAAAAAAAAAAAA&#10;AJ8CAABkcnMvZG93bnJldi54bWxQSwUGAAAAAAQABAD3AAAAkQMAAAAA&#10;">
                <v:imagedata r:id="rId202" o:title=""/>
              </v:shape>
              <v:oval id="Oval 67" o:spid="_x0000_s1031" style="position:absolute;left:4751;top:7921;width:393;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vzsQA&#10;AADbAAAADwAAAGRycy9kb3ducmV2LnhtbESPQWvCQBSE70L/w/IKvUjdVKtIdJVSLHo1KZ4f2Wc2&#10;mn0bs1uN/npXKHgcZuYbZr7sbC3O1PrKsYKPQQKCuHC64lLBb/7zPgXhA7LG2jEpuJKH5eKlN8dU&#10;uwtv6ZyFUkQI+xQVmBCaVEpfGLLoB64hjt7etRZDlG0pdYuXCLe1HCbJRFqsOC4YbOjbUHHM/qyC&#10;ySFfm6TerXa3/iFsRttTdluflHp77b5mIAJ14Rn+b2+0gs8x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5b87EAAAA2wAAAA8AAAAAAAAAAAAAAAAAmAIAAGRycy9k&#10;b3ducmV2LnhtbFBLBQYAAAAABAAEAPUAAACJAwAAAAA=&#10;" strokeweight="1.5pt"/>
              <v:shapetype id="_x0000_t202" coordsize="21600,21600" o:spt="202" path="m,l,21600r21600,l21600,xe">
                <v:stroke joinstyle="miter"/>
                <v:path gradientshapeok="t" o:connecttype="rect"/>
              </v:shapetype>
              <v:shape id="Text Box 68" o:spid="_x0000_s1032" type="#_x0000_t202" style="position:absolute;left:4787;top:7947;width:405;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style="mso-next-textbox:#Text Box 68">
                  <w:txbxContent>
                    <w:p w:rsidR="00D20EA2" w:rsidRDefault="00D20EA2" w:rsidP="006751D5">
                      <w:pPr>
                        <w:rPr>
                          <w:b/>
                        </w:rPr>
                      </w:pPr>
                      <w:r>
                        <w:rPr>
                          <w:b/>
                        </w:rPr>
                        <w:t>1</w:t>
                      </w:r>
                    </w:p>
                  </w:txbxContent>
                </v:textbox>
              </v:shape>
              <v:oval id="Oval 69" o:spid="_x0000_s1033" style="position:absolute;left:6098;top:8322;width:392;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UIsMA&#10;AADbAAAADwAAAGRycy9kb3ducmV2LnhtbESPQWsCMRSE7wX/Q3iCl6LZqqisRpHSoldX8fzYPDer&#10;m5d1k+rWX2+EQo/DzHzDLFatrcSNGl86VvAxSEAQ506XXCg47L/7MxA+IGusHJOCX/KwWnbeFphq&#10;d+cd3bJQiAhhn6ICE0KdSulzQxb9wNXE0Tu5xmKIsimkbvAe4baSwySZSIslxwWDNX0ayi/Zj1Uw&#10;Oe83JqmOX8fH+zlsR7tr9thclep12/UcRKA2/If/2lutYDyF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UIsMAAADbAAAADwAAAAAAAAAAAAAAAACYAgAAZHJzL2Rv&#10;d25yZXYueG1sUEsFBgAAAAAEAAQA9QAAAIgDAAAAAA==&#10;" strokeweight="1.5pt"/>
              <v:shape id="Text Box 70" o:spid="_x0000_s1034" type="#_x0000_t202" style="position:absolute;left:6134;top:8346;width:405;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style="mso-next-textbox:#Text Box 70">
                  <w:txbxContent>
                    <w:p w:rsidR="00D20EA2" w:rsidRDefault="00D20EA2" w:rsidP="006751D5">
                      <w:pPr>
                        <w:rPr>
                          <w:b/>
                        </w:rPr>
                      </w:pPr>
                      <w:r>
                        <w:rPr>
                          <w:b/>
                        </w:rPr>
                        <w:t>2</w:t>
                      </w:r>
                    </w:p>
                  </w:txbxContent>
                </v:textbox>
              </v:shape>
              <v:oval id="Oval 71" o:spid="_x0000_s1035" style="position:absolute;left:7907;top:7198;width:392;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ly8MA&#10;AADbAAAADwAAAGRycy9kb3ducmV2LnhtbESPQWsCMRSE7wX/Q3iCl6LZqoiuRpHSoldX8fzYPDer&#10;m5d1k+rWX2+EQo/DzHzDLFatrcSNGl86VvAxSEAQ506XXCg47L/7UxA+IGusHJOCX/KwWnbeFphq&#10;d+cd3bJQiAhhn6ICE0KdSulzQxb9wNXE0Tu5xmKIsimkbvAe4baSwySZSIslxwWDNX0ayi/Zj1Uw&#10;Oe83JqmOX8fH+zlsR7tr9thclep12/UcRKA2/If/2lutYDyD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Rly8MAAADbAAAADwAAAAAAAAAAAAAAAACYAgAAZHJzL2Rv&#10;d25yZXYueG1sUEsFBgAAAAAEAAQA9QAAAIgDAAAAAA==&#10;" strokeweight="1.5pt"/>
              <v:shape id="Text Box 72" o:spid="_x0000_s1036" type="#_x0000_t202" style="position:absolute;left:7943;top:7222;width:405;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style="mso-next-textbox:#Text Box 72">
                  <w:txbxContent>
                    <w:p w:rsidR="00D20EA2" w:rsidRDefault="00D20EA2" w:rsidP="006751D5">
                      <w:pPr>
                        <w:rPr>
                          <w:b/>
                        </w:rPr>
                      </w:pPr>
                      <w:r>
                        <w:rPr>
                          <w:b/>
                        </w:rPr>
                        <w:t>3</w:t>
                      </w:r>
                    </w:p>
                  </w:txbxContent>
                </v:textbox>
              </v:shape>
            </v:group>
            <w10:anchorlock/>
          </v:group>
        </w:pict>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10"/>
          <w:szCs w:val="10"/>
        </w:rPr>
      </w:pPr>
    </w:p>
    <w:p w:rsidR="00B108B0" w:rsidRPr="0044663F" w:rsidRDefault="00B108B0" w:rsidP="006751D5">
      <w:pPr>
        <w:keepNext/>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16"/>
          <w:szCs w:val="16"/>
        </w:rPr>
      </w:pPr>
    </w:p>
    <w:tbl>
      <w:tblPr>
        <w:tblW w:w="0" w:type="auto"/>
        <w:tblCellMar>
          <w:left w:w="0" w:type="dxa"/>
          <w:right w:w="0" w:type="dxa"/>
        </w:tblCellMar>
        <w:tblLook w:val="000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rPr>
          <w:szCs w:val="28"/>
        </w:rPr>
      </w:pPr>
    </w:p>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Установите соответствие между субъектом</w:t>
      </w:r>
      <w:r w:rsidR="00D20EA2" w:rsidRPr="0044663F">
        <w:t xml:space="preserve"> РФ</w:t>
      </w:r>
      <w:r w:rsidR="00D20EA2">
        <w:t> </w:t>
      </w:r>
      <w:r w:rsidR="00D20EA2" w:rsidRPr="0044663F">
        <w:t>и</w:t>
      </w:r>
      <w:r w:rsidRPr="0044663F">
        <w:t xml:space="preserve"> его административным центром:</w:t>
      </w:r>
      <w:r w:rsidR="00D20EA2" w:rsidRPr="0044663F">
        <w:t xml:space="preserve"> к</w:t>
      </w:r>
      <w:r w:rsidR="00D20EA2">
        <w:t> </w:t>
      </w:r>
      <w:r w:rsidR="00D20EA2" w:rsidRPr="0044663F">
        <w:t>к</w:t>
      </w:r>
      <w:r w:rsidRPr="0044663F">
        <w:t>аждому элементу первого столбца подберите соответствующий элемент</w:t>
      </w:r>
      <w:r w:rsidR="00D20EA2" w:rsidRPr="0044663F">
        <w:t xml:space="preserve"> из</w:t>
      </w:r>
      <w:r w:rsidR="00D20EA2">
        <w:t> </w:t>
      </w:r>
      <w:r w:rsidR="00D20EA2" w:rsidRPr="0044663F">
        <w:t>в</w:t>
      </w:r>
      <w:r w:rsidRPr="0044663F">
        <w:t>торого столбца.</w:t>
      </w:r>
    </w:p>
    <w:p w:rsidR="00B108B0" w:rsidRPr="0044663F" w:rsidRDefault="00B108B0" w:rsidP="006751D5">
      <w:pPr>
        <w:rPr>
          <w:sz w:val="2"/>
        </w:rPr>
      </w:pPr>
    </w:p>
    <w:p w:rsidR="00B108B0" w:rsidRPr="0044663F" w:rsidRDefault="00B108B0" w:rsidP="006751D5">
      <w:pPr>
        <w:rPr>
          <w:sz w:val="4"/>
          <w:szCs w:val="4"/>
        </w:rPr>
      </w:pPr>
    </w:p>
    <w:tbl>
      <w:tblPr>
        <w:tblW w:w="0" w:type="auto"/>
        <w:tblCellMar>
          <w:left w:w="0" w:type="dxa"/>
          <w:right w:w="0" w:type="dxa"/>
        </w:tblCellMar>
        <w:tblLook w:val="0000"/>
      </w:tblPr>
      <w:tblGrid>
        <w:gridCol w:w="5496"/>
        <w:gridCol w:w="200"/>
        <w:gridCol w:w="3664"/>
      </w:tblGrid>
      <w:tr w:rsidR="00B108B0" w:rsidRPr="0044663F" w:rsidTr="007D4F2D">
        <w:tc>
          <w:tcPr>
            <w:tcW w:w="5496" w:type="dxa"/>
          </w:tcPr>
          <w:p w:rsidR="00B108B0" w:rsidRPr="0044663F" w:rsidRDefault="00B108B0" w:rsidP="007D4F2D">
            <w:pPr>
              <w:jc w:val="center"/>
            </w:pPr>
            <w:r w:rsidRPr="0044663F">
              <w:t>СУБЪЕКТ РФ</w:t>
            </w:r>
          </w:p>
        </w:tc>
        <w:tc>
          <w:tcPr>
            <w:tcW w:w="200" w:type="dxa"/>
          </w:tcPr>
          <w:p w:rsidR="00B108B0" w:rsidRPr="0044663F" w:rsidRDefault="00B108B0" w:rsidP="007D4F2D"/>
        </w:tc>
        <w:tc>
          <w:tcPr>
            <w:tcW w:w="3664" w:type="dxa"/>
          </w:tcPr>
          <w:p w:rsidR="00B108B0" w:rsidRPr="0044663F" w:rsidRDefault="00B108B0" w:rsidP="007D4F2D">
            <w:pPr>
              <w:jc w:val="center"/>
            </w:pPr>
            <w:r w:rsidRPr="0044663F">
              <w:t>АДМИНИСТРАТИВНЫЙ ЦЕНТР</w:t>
            </w:r>
          </w:p>
        </w:tc>
      </w:tr>
      <w:tr w:rsidR="00B108B0" w:rsidRPr="0044663F" w:rsidTr="007D4F2D">
        <w:tc>
          <w:tcPr>
            <w:tcW w:w="5496" w:type="dxa"/>
          </w:tcPr>
          <w:tbl>
            <w:tblPr>
              <w:tblOverlap w:val="never"/>
              <w:tblW w:w="5496" w:type="dxa"/>
              <w:tblCellMar>
                <w:left w:w="0" w:type="dxa"/>
                <w:right w:w="0" w:type="dxa"/>
              </w:tblCellMar>
              <w:tblLook w:val="0000"/>
            </w:tblPr>
            <w:tblGrid>
              <w:gridCol w:w="420"/>
              <w:gridCol w:w="5076"/>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Ненецкий автономный округ</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Республика Бурятия</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 xml:space="preserve">Удмуртская Республика </w:t>
                  </w:r>
                </w:p>
                <w:p w:rsidR="00B108B0" w:rsidRPr="0044663F" w:rsidRDefault="00B108B0" w:rsidP="007D4F2D">
                  <w:pPr>
                    <w:rPr>
                      <w:sz w:val="2"/>
                    </w:rPr>
                  </w:pPr>
                </w:p>
              </w:tc>
            </w:tr>
          </w:tbl>
          <w:p w:rsidR="00B108B0" w:rsidRPr="0044663F" w:rsidRDefault="00B108B0" w:rsidP="007D4F2D"/>
        </w:tc>
        <w:tc>
          <w:tcPr>
            <w:tcW w:w="200" w:type="dxa"/>
          </w:tcPr>
          <w:p w:rsidR="00B108B0" w:rsidRPr="0044663F" w:rsidRDefault="00B108B0" w:rsidP="007D4F2D"/>
        </w:tc>
        <w:tc>
          <w:tcPr>
            <w:tcW w:w="3664" w:type="dxa"/>
          </w:tcPr>
          <w:tbl>
            <w:tblPr>
              <w:tblOverlap w:val="never"/>
              <w:tblW w:w="3664" w:type="dxa"/>
              <w:tblCellMar>
                <w:left w:w="0" w:type="dxa"/>
                <w:right w:w="0" w:type="dxa"/>
              </w:tblCellMar>
              <w:tblLook w:val="0000"/>
            </w:tblPr>
            <w:tblGrid>
              <w:gridCol w:w="420"/>
              <w:gridCol w:w="324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Йошкар-Ола</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Улан-Удэ</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3)</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Нарьян-Мар</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4)</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Ижевск</w:t>
                  </w:r>
                </w:p>
                <w:p w:rsidR="00B108B0" w:rsidRPr="0044663F" w:rsidRDefault="00B108B0" w:rsidP="007D4F2D">
                  <w:pPr>
                    <w:rPr>
                      <w:sz w:val="2"/>
                    </w:rPr>
                  </w:pPr>
                </w:p>
              </w:tc>
            </w:tr>
          </w:tbl>
          <w:p w:rsidR="00B108B0" w:rsidRPr="0044663F" w:rsidRDefault="00B108B0" w:rsidP="007D4F2D"/>
        </w:tc>
      </w:tr>
    </w:tbl>
    <w:p w:rsidR="00B108B0" w:rsidRPr="0044663F" w:rsidRDefault="00B108B0" w:rsidP="006751D5">
      <w:pPr>
        <w:rPr>
          <w:sz w:val="10"/>
          <w:szCs w:val="10"/>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6751D5">
      <w:pPr>
        <w:rPr>
          <w:sz w:val="20"/>
        </w:rPr>
      </w:pPr>
    </w:p>
    <w:tbl>
      <w:tblPr>
        <w:tblW w:w="2226" w:type="dxa"/>
        <w:tblCellMar>
          <w:left w:w="0" w:type="dxa"/>
          <w:right w:w="0" w:type="dxa"/>
        </w:tblCellMar>
        <w:tblLook w:val="0000"/>
      </w:tblPr>
      <w:tblGrid>
        <w:gridCol w:w="905"/>
        <w:gridCol w:w="453"/>
        <w:gridCol w:w="434"/>
        <w:gridCol w:w="434"/>
      </w:tblGrid>
      <w:tr w:rsidR="00B108B0" w:rsidRPr="0044663F" w:rsidTr="007D4F2D">
        <w:trPr>
          <w:cantSplit/>
        </w:trPr>
        <w:tc>
          <w:tcPr>
            <w:tcW w:w="905"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А</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Б</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В</w:t>
            </w:r>
          </w:p>
        </w:tc>
      </w:tr>
      <w:tr w:rsidR="00B108B0" w:rsidRPr="0044663F" w:rsidTr="007D4F2D">
        <w:trPr>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spacing w:line="276" w:lineRule="auto"/>
        <w:rPr>
          <w:i/>
        </w:rPr>
      </w:pPr>
    </w:p>
    <w:p w:rsidR="00B108B0" w:rsidRPr="0044663F" w:rsidRDefault="00B108B0" w:rsidP="006751D5">
      <w:pPr>
        <w:rPr>
          <w:sz w:val="4"/>
          <w:lang w:val="en-US"/>
        </w:rPr>
      </w:pPr>
      <w:r w:rsidRPr="0044663F">
        <w:rPr>
          <w:sz w:val="4"/>
          <w:lang w:val="en-US"/>
        </w:rPr>
        <w:br w:type="page"/>
      </w: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В каких трёх</w:t>
      </w:r>
      <w:r w:rsidR="00D20EA2" w:rsidRPr="0044663F">
        <w:t xml:space="preserve"> из</w:t>
      </w:r>
      <w:r w:rsidR="00D20EA2">
        <w:t> </w:t>
      </w:r>
      <w:r w:rsidR="00D20EA2" w:rsidRPr="0044663F">
        <w:t>п</w:t>
      </w:r>
      <w:r w:rsidRPr="0044663F">
        <w:t>еречисленных стран основная часть электроэнергии производится</w:t>
      </w:r>
      <w:r w:rsidR="00D20EA2" w:rsidRPr="0044663F">
        <w:t xml:space="preserve"> на</w:t>
      </w:r>
      <w:r w:rsidR="00D20EA2">
        <w:t> </w:t>
      </w:r>
      <w:r w:rsidR="00D20EA2" w:rsidRPr="0044663F">
        <w:t>Т</w:t>
      </w:r>
      <w:r w:rsidRPr="0044663F">
        <w:t>ЭС? Обведите соответствующие цифры</w:t>
      </w:r>
      <w:r w:rsidR="00D20EA2" w:rsidRPr="0044663F">
        <w:t xml:space="preserve"> и</w:t>
      </w:r>
      <w:r w:rsidR="00D20EA2">
        <w:t> </w:t>
      </w:r>
      <w:r w:rsidR="00D20EA2" w:rsidRPr="0044663F">
        <w:t>з</w:t>
      </w:r>
      <w:r w:rsidRPr="0044663F">
        <w:t>апишите</w:t>
      </w:r>
      <w:r w:rsidR="00D20EA2" w:rsidRPr="0044663F">
        <w:t xml:space="preserve"> их</w:t>
      </w:r>
      <w:r w:rsidR="00D20EA2">
        <w:t> </w:t>
      </w:r>
      <w:r w:rsidR="00D20EA2" w:rsidRPr="0044663F">
        <w:t>в</w:t>
      </w:r>
      <w:r w:rsidRPr="0044663F">
        <w:t xml:space="preserve"> таблицу. </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Кувейт</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Россия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Бразилия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Норвегия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Франция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Саудовская Аравия</w:t>
            </w:r>
          </w:p>
          <w:p w:rsidR="00B108B0" w:rsidRPr="0044663F" w:rsidRDefault="00B108B0" w:rsidP="007D4F2D">
            <w:pPr>
              <w:rPr>
                <w:sz w:val="2"/>
              </w:rPr>
            </w:pPr>
          </w:p>
        </w:tc>
      </w:tr>
    </w:tbl>
    <w:p w:rsidR="00B108B0" w:rsidRPr="0044663F" w:rsidRDefault="00B108B0" w:rsidP="006751D5">
      <w:pPr>
        <w:rPr>
          <w:sz w:val="16"/>
          <w:szCs w:val="16"/>
        </w:rPr>
      </w:pPr>
    </w:p>
    <w:tbl>
      <w:tblPr>
        <w:tblW w:w="0" w:type="auto"/>
        <w:tblCellMar>
          <w:left w:w="0" w:type="dxa"/>
          <w:right w:w="0" w:type="dxa"/>
        </w:tblCellMar>
        <w:tblLook w:val="000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keepLines/>
        <w:spacing w:line="20" w:lineRule="auto"/>
        <w:rPr>
          <w:sz w:val="2"/>
        </w:rPr>
      </w:pPr>
    </w:p>
    <w:p w:rsidR="00B108B0" w:rsidRPr="0044663F" w:rsidRDefault="00B108B0" w:rsidP="006751D5">
      <w:pPr>
        <w:keepNext/>
        <w:keepLines/>
      </w:pPr>
      <w:r w:rsidRPr="0044663F">
        <w:t>В соответствии</w:t>
      </w:r>
      <w:r w:rsidR="00D20EA2" w:rsidRPr="0044663F">
        <w:t xml:space="preserve"> с</w:t>
      </w:r>
      <w:r w:rsidR="00D20EA2">
        <w:t> </w:t>
      </w:r>
      <w:r w:rsidR="00D20EA2" w:rsidRPr="0044663F">
        <w:t>З</w:t>
      </w:r>
      <w:r w:rsidRPr="0044663F">
        <w:t>аконом</w:t>
      </w:r>
      <w:r w:rsidR="00D20EA2" w:rsidRPr="0044663F">
        <w:t xml:space="preserve"> о</w:t>
      </w:r>
      <w:r w:rsidR="00D20EA2">
        <w:t> </w:t>
      </w:r>
      <w:r w:rsidR="00D20EA2" w:rsidRPr="0044663F">
        <w:t>в</w:t>
      </w:r>
      <w:r w:rsidRPr="0044663F">
        <w:t xml:space="preserve">озврате к «зимнему» времени с 26 октября </w:t>
      </w:r>
      <w:smartTag w:uri="urn:schemas-microsoft-com:office:smarttags" w:element="metricconverter">
        <w:smartTagPr>
          <w:attr w:name="ProductID" w:val="2014 г"/>
        </w:smartTagPr>
        <w:r w:rsidRPr="0044663F">
          <w:t>2014 г</w:t>
        </w:r>
      </w:smartTag>
      <w:r w:rsidRPr="0044663F">
        <w:t>.</w:t>
      </w:r>
      <w:r w:rsidR="00D20EA2" w:rsidRPr="0044663F">
        <w:t xml:space="preserve"> на</w:t>
      </w:r>
      <w:r w:rsidR="00D20EA2">
        <w:t> </w:t>
      </w:r>
      <w:r w:rsidR="00D20EA2" w:rsidRPr="0044663F">
        <w:t>т</w:t>
      </w:r>
      <w:r w:rsidRPr="0044663F">
        <w:t>ерритории страны установлено 11 часовых зон (см. карту). Исходным при исчислении местного времени часовых зон служит московское время – время</w:t>
      </w:r>
      <w:r w:rsidR="00D20EA2" w:rsidRPr="0044663F">
        <w:t xml:space="preserve"> </w:t>
      </w:r>
      <w:r w:rsidR="00D20EA2" w:rsidRPr="0044663F">
        <w:rPr>
          <w:lang w:val="en-US"/>
        </w:rPr>
        <w:t>II</w:t>
      </w:r>
      <w:r w:rsidR="00D20EA2">
        <w:t> </w:t>
      </w:r>
      <w:r w:rsidR="00D20EA2" w:rsidRPr="0044663F">
        <w:t>ч</w:t>
      </w:r>
      <w:r w:rsidRPr="0044663F">
        <w:t>асовой зоны.</w:t>
      </w:r>
    </w:p>
    <w:p w:rsidR="00B108B0" w:rsidRPr="0044663F" w:rsidRDefault="00B108B0" w:rsidP="006751D5">
      <w:pPr>
        <w:keepNext/>
        <w:keepLines/>
        <w:rPr>
          <w:sz w:val="16"/>
          <w:szCs w:val="16"/>
        </w:rPr>
      </w:pPr>
    </w:p>
    <w:p w:rsidR="00B108B0" w:rsidRPr="0044663F" w:rsidRDefault="00992D41" w:rsidP="006751D5">
      <w:r>
        <w:rPr>
          <w:noProof/>
        </w:rPr>
        <w:drawing>
          <wp:inline distT="0" distB="0" distL="0" distR="0">
            <wp:extent cx="5972175" cy="3267075"/>
            <wp:effectExtent l="19050" t="0" r="9525" b="0"/>
            <wp:docPr id="128" name="Рисунок 37" descr="час_Rossia_poli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час_Rossia_polit-01"/>
                    <pic:cNvPicPr>
                      <a:picLocks noChangeAspect="1" noChangeArrowheads="1"/>
                    </pic:cNvPicPr>
                  </pic:nvPicPr>
                  <pic:blipFill>
                    <a:blip r:embed="rId203"/>
                    <a:srcRect/>
                    <a:stretch>
                      <a:fillRect/>
                    </a:stretch>
                  </pic:blipFill>
                  <pic:spPr bwMode="auto">
                    <a:xfrm>
                      <a:off x="0" y="0"/>
                      <a:ext cx="5972175" cy="3267075"/>
                    </a:xfrm>
                    <a:prstGeom prst="rect">
                      <a:avLst/>
                    </a:prstGeom>
                    <a:noFill/>
                    <a:ln w="9525">
                      <a:noFill/>
                      <a:miter lim="800000"/>
                      <a:headEnd/>
                      <a:tailEnd/>
                    </a:ln>
                  </pic:spPr>
                </pic:pic>
              </a:graphicData>
            </a:graphic>
          </wp:inline>
        </w:drawing>
      </w:r>
    </w:p>
    <w:p w:rsidR="00B108B0" w:rsidRPr="0044663F" w:rsidRDefault="00B108B0" w:rsidP="006751D5">
      <w:pPr>
        <w:rPr>
          <w:sz w:val="16"/>
        </w:rPr>
      </w:pPr>
    </w:p>
    <w:p w:rsidR="00B108B0" w:rsidRPr="0044663F" w:rsidRDefault="00B108B0" w:rsidP="006751D5">
      <w:pPr>
        <w:rPr>
          <w:sz w:val="2"/>
        </w:rPr>
      </w:pPr>
      <w:r w:rsidRPr="0044663F">
        <w:t>Самолёт вылетел</w:t>
      </w:r>
      <w:r w:rsidR="00D20EA2" w:rsidRPr="0044663F">
        <w:t xml:space="preserve"> из</w:t>
      </w:r>
      <w:r w:rsidR="00D20EA2">
        <w:t> </w:t>
      </w:r>
      <w:r w:rsidR="00D20EA2" w:rsidRPr="0044663F">
        <w:t>С</w:t>
      </w:r>
      <w:r w:rsidRPr="0044663F">
        <w:t>амары (</w:t>
      </w:r>
      <w:r w:rsidRPr="0044663F">
        <w:rPr>
          <w:lang w:val="en-US"/>
        </w:rPr>
        <w:t>III</w:t>
      </w:r>
      <w:r w:rsidRPr="0044663F">
        <w:t xml:space="preserve"> часовая зона)</w:t>
      </w:r>
      <w:r w:rsidR="00D20EA2" w:rsidRPr="0044663F">
        <w:t xml:space="preserve"> в</w:t>
      </w:r>
      <w:r w:rsidR="00D20EA2">
        <w:t> </w:t>
      </w:r>
      <w:r w:rsidR="00D20EA2" w:rsidRPr="0044663F">
        <w:t>С</w:t>
      </w:r>
      <w:r w:rsidRPr="0044663F">
        <w:t>ургут (</w:t>
      </w:r>
      <w:r w:rsidRPr="0044663F">
        <w:rPr>
          <w:lang w:val="en-US"/>
        </w:rPr>
        <w:t>IV</w:t>
      </w:r>
      <w:r w:rsidRPr="0044663F">
        <w:t xml:space="preserve"> часовая зона) </w:t>
      </w:r>
      <w:r w:rsidRPr="0044663F">
        <w:br/>
        <w:t>в 10 часов</w:t>
      </w:r>
      <w:r w:rsidR="00D20EA2" w:rsidRPr="0044663F">
        <w:t xml:space="preserve"> по</w:t>
      </w:r>
      <w:r w:rsidR="00D20EA2">
        <w:t> </w:t>
      </w:r>
      <w:r w:rsidR="00D20EA2" w:rsidRPr="0044663F">
        <w:t>м</w:t>
      </w:r>
      <w:r w:rsidRPr="0044663F">
        <w:t>естному времени Самары. Расчётное время полёта составляет 2 часа. Сколько времени будет</w:t>
      </w:r>
      <w:r w:rsidR="00D20EA2" w:rsidRPr="0044663F">
        <w:t xml:space="preserve"> в</w:t>
      </w:r>
      <w:r w:rsidR="00D20EA2">
        <w:t> </w:t>
      </w:r>
      <w:r w:rsidR="00D20EA2" w:rsidRPr="0044663F">
        <w:t>С</w:t>
      </w:r>
      <w:r w:rsidRPr="0044663F">
        <w:t>ургуте, когда самолёт приземлится? Ответ запишите</w:t>
      </w:r>
      <w:r w:rsidR="00D20EA2" w:rsidRPr="0044663F">
        <w:t xml:space="preserve"> в</w:t>
      </w:r>
      <w:r w:rsidR="00D20EA2">
        <w:t> </w:t>
      </w:r>
      <w:r w:rsidR="00D20EA2" w:rsidRPr="0044663F">
        <w:t>в</w:t>
      </w:r>
      <w:r w:rsidRPr="0044663F">
        <w:t>иде числа.</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20"/>
        </w:rPr>
      </w:pPr>
    </w:p>
    <w:p w:rsidR="00B108B0" w:rsidRPr="0044663F" w:rsidRDefault="00B108B0" w:rsidP="006751D5">
      <w:r w:rsidRPr="0044663F">
        <w:t>Ответ: ___________________________ ч.</w:t>
      </w:r>
    </w:p>
    <w:p w:rsidR="00B108B0" w:rsidRPr="0044663F" w:rsidRDefault="00B108B0" w:rsidP="006751D5">
      <w:pPr>
        <w:rPr>
          <w:sz w:val="4"/>
        </w:rPr>
      </w:pPr>
      <w:r w:rsidRPr="0044663F">
        <w:br w:type="page"/>
      </w: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b/>
        </w:rPr>
      </w:pPr>
      <w:r w:rsidRPr="0044663F">
        <w:t xml:space="preserve">Используя данные диаграмм, определите величину миграционного прироста населения Архангельской области в </w:t>
      </w:r>
      <w:smartTag w:uri="urn:schemas-microsoft-com:office:smarttags" w:element="metricconverter">
        <w:smartTagPr>
          <w:attr w:name="ProductID" w:val="2010 г"/>
        </w:smartTagPr>
        <w:r w:rsidRPr="0044663F">
          <w:t>2010 г</w:t>
        </w:r>
      </w:smartTag>
      <w:r w:rsidRPr="0044663F">
        <w:t>. Ответ запишите</w:t>
      </w:r>
      <w:r w:rsidR="00D20EA2" w:rsidRPr="0044663F">
        <w:t xml:space="preserve"> в</w:t>
      </w:r>
      <w:r w:rsidR="00D20EA2">
        <w:t> </w:t>
      </w:r>
      <w:r w:rsidR="00D20EA2" w:rsidRPr="0044663F">
        <w:t>в</w:t>
      </w:r>
      <w:r w:rsidRPr="0044663F">
        <w:t>иде числа.</w:t>
      </w:r>
      <w:r w:rsidRPr="0044663F">
        <w:rPr>
          <w:b/>
        </w:rPr>
        <w:t xml:space="preserve"> </w:t>
      </w:r>
    </w:p>
    <w:p w:rsidR="00B108B0" w:rsidRPr="0044663F" w:rsidRDefault="00B108B0" w:rsidP="006751D5">
      <w:pPr>
        <w:rPr>
          <w:b/>
          <w:sz w:val="12"/>
          <w:szCs w:val="12"/>
        </w:rPr>
      </w:pPr>
    </w:p>
    <w:p w:rsidR="00B108B0" w:rsidRPr="0044663F" w:rsidRDefault="00B108B0" w:rsidP="006751D5">
      <w:pPr>
        <w:jc w:val="center"/>
        <w:rPr>
          <w:b/>
          <w:bCs/>
        </w:rPr>
      </w:pPr>
      <w:r w:rsidRPr="0044663F">
        <w:rPr>
          <w:b/>
          <w:bCs/>
        </w:rPr>
        <w:t>Распределение числа мигрантов</w:t>
      </w:r>
      <w:r w:rsidR="00D20EA2" w:rsidRPr="0044663F">
        <w:rPr>
          <w:b/>
          <w:bCs/>
        </w:rPr>
        <w:t xml:space="preserve"> по</w:t>
      </w:r>
      <w:r w:rsidR="00D20EA2">
        <w:rPr>
          <w:b/>
          <w:bCs/>
        </w:rPr>
        <w:t> </w:t>
      </w:r>
      <w:r w:rsidR="00D20EA2" w:rsidRPr="0044663F">
        <w:rPr>
          <w:b/>
          <w:bCs/>
        </w:rPr>
        <w:t>о</w:t>
      </w:r>
      <w:r w:rsidRPr="0044663F">
        <w:rPr>
          <w:b/>
          <w:bCs/>
        </w:rPr>
        <w:t xml:space="preserve">сновным потокам передвижения, </w:t>
      </w:r>
    </w:p>
    <w:p w:rsidR="00B108B0" w:rsidRPr="0044663F" w:rsidRDefault="00B108B0" w:rsidP="006751D5">
      <w:pPr>
        <w:jc w:val="center"/>
        <w:rPr>
          <w:b/>
          <w:bCs/>
        </w:rPr>
      </w:pPr>
      <w:smartTag w:uri="urn:schemas-microsoft-com:office:smarttags" w:element="metricconverter">
        <w:smartTagPr>
          <w:attr w:name="ProductID" w:val="2010 г"/>
        </w:smartTagPr>
        <w:r w:rsidRPr="0044663F">
          <w:rPr>
            <w:b/>
            <w:bCs/>
          </w:rPr>
          <w:t>2010 г</w:t>
        </w:r>
      </w:smartTag>
      <w:r w:rsidRPr="0044663F">
        <w:rPr>
          <w:b/>
          <w:bCs/>
        </w:rPr>
        <w:t>. (тыс. человек)</w:t>
      </w:r>
    </w:p>
    <w:p w:rsidR="00B108B0" w:rsidRPr="0044663F" w:rsidRDefault="00B108B0" w:rsidP="006751D5">
      <w:pPr>
        <w:jc w:val="center"/>
        <w:rPr>
          <w:b/>
          <w:bCs/>
          <w:sz w:val="16"/>
        </w:rPr>
      </w:pPr>
    </w:p>
    <w:p w:rsidR="00B108B0" w:rsidRPr="0044663F" w:rsidRDefault="00992D41" w:rsidP="006751D5">
      <w:pPr>
        <w:jc w:val="center"/>
        <w:rPr>
          <w:b/>
          <w:bCs/>
          <w:sz w:val="20"/>
        </w:rPr>
      </w:pPr>
      <w:r>
        <w:rPr>
          <w:noProof/>
          <w:szCs w:val="28"/>
        </w:rPr>
        <w:drawing>
          <wp:inline distT="0" distB="0" distL="0" distR="0">
            <wp:extent cx="5772150" cy="3257550"/>
            <wp:effectExtent l="0" t="0" r="0" b="0"/>
            <wp:docPr id="129" name="Объект 8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r w:rsidRPr="0044663F">
        <w:t>Ответ: ___________________________ тыс. человек.</w:t>
      </w: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r w:rsidRPr="0044663F">
        <w:t>Используя таблицу, сравните обеспеченность стран углём. Расположите страны</w:t>
      </w:r>
      <w:r w:rsidR="00D20EA2" w:rsidRPr="0044663F">
        <w:t xml:space="preserve"> в</w:t>
      </w:r>
      <w:r w:rsidR="00D20EA2">
        <w:t> </w:t>
      </w:r>
      <w:r w:rsidR="00D20EA2" w:rsidRPr="0044663F">
        <w:t>п</w:t>
      </w:r>
      <w:r w:rsidRPr="0044663F">
        <w:t>орядке возрастания</w:t>
      </w:r>
      <w:r w:rsidR="00D20EA2" w:rsidRPr="0044663F">
        <w:t xml:space="preserve"> в</w:t>
      </w:r>
      <w:r w:rsidR="00D20EA2">
        <w:t> </w:t>
      </w:r>
      <w:r w:rsidR="00D20EA2" w:rsidRPr="0044663F">
        <w:t>н</w:t>
      </w:r>
      <w:r w:rsidRPr="0044663F">
        <w:t>их показателя ресурсообеспеченности, начиная</w:t>
      </w:r>
      <w:r w:rsidR="00D20EA2" w:rsidRPr="0044663F">
        <w:t xml:space="preserve"> со</w:t>
      </w:r>
      <w:r w:rsidR="00D20EA2">
        <w:t> </w:t>
      </w:r>
      <w:r w:rsidR="00D20EA2" w:rsidRPr="0044663F">
        <w:t>с</w:t>
      </w:r>
      <w:r w:rsidRPr="0044663F">
        <w:t>траны</w:t>
      </w:r>
      <w:r w:rsidR="00D20EA2" w:rsidRPr="0044663F">
        <w:t xml:space="preserve"> с</w:t>
      </w:r>
      <w:r w:rsidR="00D20EA2">
        <w:t> </w:t>
      </w:r>
      <w:r w:rsidR="00D20EA2" w:rsidRPr="0044663F">
        <w:t>н</w:t>
      </w:r>
      <w:r w:rsidRPr="0044663F">
        <w:t>аименьшим значением этого показателя.</w:t>
      </w:r>
    </w:p>
    <w:p w:rsidR="00B108B0" w:rsidRPr="0044663F" w:rsidRDefault="00B108B0" w:rsidP="006751D5">
      <w:pPr>
        <w:rPr>
          <w:sz w:val="2"/>
          <w:szCs w:val="12"/>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1805"/>
        <w:gridCol w:w="4324"/>
        <w:gridCol w:w="3759"/>
      </w:tblGrid>
      <w:tr w:rsidR="00B108B0" w:rsidRPr="0044663F" w:rsidTr="007D4F2D">
        <w:trPr>
          <w:cantSplit/>
        </w:trPr>
        <w:tc>
          <w:tcPr>
            <w:tcW w:w="1728" w:type="dxa"/>
            <w:vAlign w:val="center"/>
          </w:tcPr>
          <w:p w:rsidR="00B108B0" w:rsidRPr="0044663F" w:rsidRDefault="00B108B0" w:rsidP="007D4F2D">
            <w:pPr>
              <w:jc w:val="center"/>
            </w:pPr>
            <w:r w:rsidRPr="0044663F">
              <w:t>Страна</w:t>
            </w:r>
          </w:p>
        </w:tc>
        <w:tc>
          <w:tcPr>
            <w:tcW w:w="4140" w:type="dxa"/>
            <w:vAlign w:val="center"/>
          </w:tcPr>
          <w:p w:rsidR="00B108B0" w:rsidRPr="0044663F" w:rsidRDefault="00B108B0" w:rsidP="007D4F2D">
            <w:pPr>
              <w:jc w:val="center"/>
            </w:pPr>
            <w:r w:rsidRPr="0044663F">
              <w:t>Разведанные запасы угля, млн т</w:t>
            </w:r>
          </w:p>
        </w:tc>
        <w:tc>
          <w:tcPr>
            <w:tcW w:w="3599" w:type="dxa"/>
            <w:vAlign w:val="center"/>
          </w:tcPr>
          <w:p w:rsidR="00B108B0" w:rsidRPr="0044663F" w:rsidRDefault="00B108B0" w:rsidP="007D4F2D">
            <w:pPr>
              <w:jc w:val="center"/>
            </w:pPr>
            <w:r w:rsidRPr="0044663F">
              <w:t>Добыча угля, млн</w:t>
            </w:r>
            <w:r w:rsidR="00D20EA2" w:rsidRPr="0044663F">
              <w:t xml:space="preserve"> т</w:t>
            </w:r>
            <w:r w:rsidR="00D20EA2">
              <w:t> </w:t>
            </w:r>
            <w:r w:rsidR="00D20EA2" w:rsidRPr="0044663F">
              <w:t>в</w:t>
            </w:r>
            <w:r w:rsidRPr="0044663F">
              <w:t xml:space="preserve"> год</w:t>
            </w:r>
          </w:p>
        </w:tc>
      </w:tr>
      <w:tr w:rsidR="00B108B0" w:rsidRPr="0044663F" w:rsidTr="007D4F2D">
        <w:trPr>
          <w:cantSplit/>
        </w:trPr>
        <w:tc>
          <w:tcPr>
            <w:tcW w:w="1728" w:type="dxa"/>
          </w:tcPr>
          <w:p w:rsidR="00B108B0" w:rsidRPr="0044663F" w:rsidRDefault="00B108B0" w:rsidP="007D4F2D">
            <w:r w:rsidRPr="0044663F">
              <w:t>1) Китай</w:t>
            </w:r>
          </w:p>
        </w:tc>
        <w:tc>
          <w:tcPr>
            <w:tcW w:w="4140" w:type="dxa"/>
          </w:tcPr>
          <w:p w:rsidR="00B108B0" w:rsidRPr="0044663F" w:rsidRDefault="00B108B0" w:rsidP="007D4F2D">
            <w:pPr>
              <w:jc w:val="center"/>
            </w:pPr>
            <w:r w:rsidRPr="0044663F">
              <w:t>114 500</w:t>
            </w:r>
          </w:p>
        </w:tc>
        <w:tc>
          <w:tcPr>
            <w:tcW w:w="3599" w:type="dxa"/>
          </w:tcPr>
          <w:p w:rsidR="00B108B0" w:rsidRPr="0044663F" w:rsidRDefault="00B108B0" w:rsidP="007D4F2D">
            <w:pPr>
              <w:jc w:val="center"/>
            </w:pPr>
            <w:r w:rsidRPr="0044663F">
              <w:t>2190</w:t>
            </w:r>
          </w:p>
        </w:tc>
      </w:tr>
      <w:tr w:rsidR="00B108B0" w:rsidRPr="0044663F" w:rsidTr="007D4F2D">
        <w:trPr>
          <w:cantSplit/>
        </w:trPr>
        <w:tc>
          <w:tcPr>
            <w:tcW w:w="1728" w:type="dxa"/>
          </w:tcPr>
          <w:p w:rsidR="00B108B0" w:rsidRPr="0044663F" w:rsidRDefault="00B108B0" w:rsidP="007D4F2D">
            <w:r w:rsidRPr="0044663F">
              <w:t>2) Индия</w:t>
            </w:r>
          </w:p>
        </w:tc>
        <w:tc>
          <w:tcPr>
            <w:tcW w:w="4140" w:type="dxa"/>
          </w:tcPr>
          <w:p w:rsidR="00B108B0" w:rsidRPr="0044663F" w:rsidRDefault="00B108B0" w:rsidP="007D4F2D">
            <w:pPr>
              <w:jc w:val="center"/>
            </w:pPr>
            <w:r w:rsidRPr="0044663F">
              <w:t>92 445</w:t>
            </w:r>
          </w:p>
        </w:tc>
        <w:tc>
          <w:tcPr>
            <w:tcW w:w="3599" w:type="dxa"/>
          </w:tcPr>
          <w:p w:rsidR="00B108B0" w:rsidRPr="0044663F" w:rsidRDefault="00B108B0" w:rsidP="007D4F2D">
            <w:pPr>
              <w:jc w:val="center"/>
            </w:pPr>
            <w:r w:rsidRPr="0044663F">
              <w:t>426</w:t>
            </w:r>
          </w:p>
        </w:tc>
      </w:tr>
      <w:tr w:rsidR="00B108B0" w:rsidRPr="0044663F" w:rsidTr="007D4F2D">
        <w:trPr>
          <w:cantSplit/>
        </w:trPr>
        <w:tc>
          <w:tcPr>
            <w:tcW w:w="1728" w:type="dxa"/>
          </w:tcPr>
          <w:p w:rsidR="00B108B0" w:rsidRPr="0044663F" w:rsidRDefault="00B108B0" w:rsidP="007D4F2D">
            <w:r w:rsidRPr="0044663F">
              <w:t>3) Украина</w:t>
            </w:r>
          </w:p>
        </w:tc>
        <w:tc>
          <w:tcPr>
            <w:tcW w:w="4140" w:type="dxa"/>
          </w:tcPr>
          <w:p w:rsidR="00B108B0" w:rsidRPr="0044663F" w:rsidRDefault="00B108B0" w:rsidP="007D4F2D">
            <w:pPr>
              <w:jc w:val="center"/>
            </w:pPr>
            <w:r w:rsidRPr="0044663F">
              <w:t>34 153</w:t>
            </w:r>
          </w:p>
        </w:tc>
        <w:tc>
          <w:tcPr>
            <w:tcW w:w="3599" w:type="dxa"/>
          </w:tcPr>
          <w:p w:rsidR="00B108B0" w:rsidRPr="0044663F" w:rsidRDefault="00B108B0" w:rsidP="007D4F2D">
            <w:pPr>
              <w:jc w:val="center"/>
            </w:pPr>
            <w:r w:rsidRPr="0044663F">
              <w:t>79</w:t>
            </w:r>
          </w:p>
        </w:tc>
      </w:tr>
    </w:tbl>
    <w:p w:rsidR="00B108B0" w:rsidRPr="0044663F" w:rsidRDefault="00B108B0" w:rsidP="006751D5">
      <w:pPr>
        <w:rPr>
          <w:sz w:val="2"/>
          <w:szCs w:val="12"/>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12"/>
          <w:szCs w:val="12"/>
        </w:rPr>
      </w:pPr>
      <w:r w:rsidRPr="0044663F">
        <w:rPr>
          <w:sz w:val="12"/>
          <w:szCs w:val="12"/>
        </w:rPr>
        <w:t> </w:t>
      </w:r>
    </w:p>
    <w:p w:rsidR="00B108B0" w:rsidRPr="0044663F" w:rsidRDefault="00B108B0" w:rsidP="006751D5">
      <w:pPr>
        <w:rPr>
          <w:sz w:val="2"/>
          <w:szCs w:val="12"/>
        </w:rPr>
      </w:pPr>
    </w:p>
    <w:tbl>
      <w:tblPr>
        <w:tblW w:w="0" w:type="auto"/>
        <w:tblCellMar>
          <w:left w:w="0" w:type="dxa"/>
          <w:right w:w="0" w:type="dxa"/>
        </w:tblCellMar>
        <w:tblLook w:val="000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rPr>
          <w:sz w:val="8"/>
        </w:rPr>
      </w:pPr>
      <w:r w:rsidRPr="0044663F">
        <w:rPr>
          <w:sz w:val="8"/>
        </w:rPr>
        <w:br w:type="page"/>
      </w:r>
    </w:p>
    <w:p w:rsidR="00B108B0" w:rsidRPr="0044663F" w:rsidRDefault="00B108B0" w:rsidP="006751D5">
      <w:pPr>
        <w:keepNext/>
        <w:rPr>
          <w:sz w:val="2"/>
        </w:rPr>
      </w:pPr>
    </w:p>
    <w:p w:rsidR="00B108B0" w:rsidRPr="0044663F" w:rsidRDefault="00B108B0" w:rsidP="006751D5">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6751D5">
      <w:pPr>
        <w:rPr>
          <w:sz w:val="2"/>
        </w:rPr>
      </w:pPr>
      <w:r w:rsidRPr="0044663F">
        <w:t>Расположите перечисленные периоды геологической истории Земли</w:t>
      </w:r>
      <w:r w:rsidR="00D20EA2" w:rsidRPr="0044663F">
        <w:t xml:space="preserve"> в</w:t>
      </w:r>
      <w:r w:rsidR="00D20EA2">
        <w:t> </w:t>
      </w:r>
      <w:r w:rsidR="00D20EA2" w:rsidRPr="0044663F">
        <w:t>х</w:t>
      </w:r>
      <w:r w:rsidRPr="0044663F">
        <w:t>ронологическом порядке, начиная</w:t>
      </w:r>
      <w:r w:rsidR="00D20EA2" w:rsidRPr="0044663F">
        <w:t xml:space="preserve"> с</w:t>
      </w:r>
      <w:r w:rsidR="00D20EA2">
        <w:t> </w:t>
      </w:r>
      <w:r w:rsidR="00D20EA2" w:rsidRPr="0044663F">
        <w:t>с</w:t>
      </w:r>
      <w:r w:rsidRPr="0044663F">
        <w:t xml:space="preserve">амого раннего. </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меловой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четвертичный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силурийский</w:t>
            </w:r>
          </w:p>
          <w:p w:rsidR="00B108B0" w:rsidRPr="0044663F" w:rsidRDefault="00B108B0" w:rsidP="007D4F2D">
            <w:pPr>
              <w:rPr>
                <w:sz w:val="2"/>
              </w:rPr>
            </w:pPr>
          </w:p>
        </w:tc>
      </w:tr>
    </w:tbl>
    <w:p w:rsidR="00B108B0" w:rsidRPr="0044663F" w:rsidRDefault="00B108B0" w:rsidP="006751D5">
      <w:pPr>
        <w:rPr>
          <w:sz w:val="10"/>
          <w:szCs w:val="10"/>
        </w:rPr>
      </w:pPr>
    </w:p>
    <w:p w:rsidR="00B108B0" w:rsidRPr="0044663F" w:rsidRDefault="00B108B0" w:rsidP="006751D5">
      <w:pPr>
        <w:keepNext/>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12"/>
          <w:szCs w:val="12"/>
        </w:rPr>
      </w:pPr>
      <w:r w:rsidRPr="0044663F">
        <w:rPr>
          <w:sz w:val="12"/>
          <w:szCs w:val="12"/>
        </w:rPr>
        <w:t> </w:t>
      </w:r>
    </w:p>
    <w:p w:rsidR="00B108B0" w:rsidRPr="0044663F" w:rsidRDefault="00B108B0" w:rsidP="006751D5">
      <w:pPr>
        <w:rPr>
          <w:sz w:val="2"/>
          <w:szCs w:val="12"/>
        </w:rPr>
      </w:pPr>
    </w:p>
    <w:tbl>
      <w:tblPr>
        <w:tblW w:w="0" w:type="auto"/>
        <w:tblCellMar>
          <w:left w:w="0" w:type="dxa"/>
          <w:right w:w="0" w:type="dxa"/>
        </w:tblCellMar>
        <w:tblLook w:val="000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0E11D5" w:rsidRPr="0044663F" w:rsidRDefault="000E11D5" w:rsidP="006751D5">
      <w:pPr>
        <w:jc w:val="center"/>
        <w:rPr>
          <w:b/>
        </w:rPr>
      </w:pPr>
    </w:p>
    <w:p w:rsidR="00B108B0" w:rsidRPr="0044663F" w:rsidRDefault="00B108B0" w:rsidP="006751D5">
      <w:pPr>
        <w:jc w:val="center"/>
        <w:rPr>
          <w:b/>
        </w:rPr>
      </w:pPr>
      <w:r w:rsidRPr="0044663F">
        <w:rPr>
          <w:b/>
        </w:rPr>
        <w:t>Часть 2</w:t>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rPr>
          <w:sz w:val="2"/>
        </w:rPr>
      </w:pPr>
    </w:p>
    <w:p w:rsidR="00B108B0" w:rsidRPr="0044663F" w:rsidRDefault="00B108B0" w:rsidP="006751D5">
      <w:r w:rsidRPr="0044663F">
        <w:t>Используя данные таблицы, объясните, почему</w:t>
      </w:r>
      <w:r w:rsidR="00D20EA2" w:rsidRPr="0044663F">
        <w:t xml:space="preserve"> в</w:t>
      </w:r>
      <w:r w:rsidR="00D20EA2">
        <w:t> </w:t>
      </w:r>
      <w:r w:rsidR="00D20EA2" w:rsidRPr="0044663F">
        <w:t>п</w:t>
      </w:r>
      <w:r w:rsidRPr="0044663F">
        <w:t xml:space="preserve">ериод с 1985 по </w:t>
      </w:r>
      <w:smartTag w:uri="urn:schemas-microsoft-com:office:smarttags" w:element="metricconverter">
        <w:smartTagPr>
          <w:attr w:name="ProductID" w:val="2010 г"/>
        </w:smartTagPr>
        <w:r w:rsidRPr="0044663F">
          <w:t>2010 г</w:t>
        </w:r>
      </w:smartTag>
      <w:r w:rsidRPr="0044663F">
        <w:t>. доля лиц старше 65 лет</w:t>
      </w:r>
      <w:r w:rsidR="00D20EA2" w:rsidRPr="0044663F">
        <w:t xml:space="preserve"> в</w:t>
      </w:r>
      <w:r w:rsidR="00D20EA2">
        <w:t> </w:t>
      </w:r>
      <w:r w:rsidR="00D20EA2" w:rsidRPr="0044663F">
        <w:t>в</w:t>
      </w:r>
      <w:r w:rsidRPr="0044663F">
        <w:t>озрастной структуре населения Мексики значительно увеличилась. Укажите две причины. Если</w:t>
      </w:r>
      <w:r w:rsidR="00D20EA2" w:rsidRPr="0044663F">
        <w:t xml:space="preserve"> Вы</w:t>
      </w:r>
      <w:r w:rsidR="00D20EA2">
        <w:t> </w:t>
      </w:r>
      <w:r w:rsidR="00D20EA2" w:rsidRPr="0044663F">
        <w:t>у</w:t>
      </w:r>
      <w:r w:rsidRPr="0044663F">
        <w:t>кажете более двух причин, оцениваться будут только две, указанные первыми.</w:t>
      </w:r>
    </w:p>
    <w:p w:rsidR="00B108B0" w:rsidRPr="0044663F" w:rsidRDefault="00B108B0" w:rsidP="006751D5">
      <w:pPr>
        <w:ind w:right="-57"/>
        <w:rPr>
          <w:sz w:val="10"/>
          <w:szCs w:val="10"/>
        </w:rPr>
      </w:pPr>
    </w:p>
    <w:p w:rsidR="00B108B0" w:rsidRPr="0044663F" w:rsidRDefault="00B108B0" w:rsidP="006751D5">
      <w:pPr>
        <w:ind w:right="-57"/>
        <w:jc w:val="center"/>
      </w:pPr>
      <w:r w:rsidRPr="0044663F">
        <w:rPr>
          <w:b/>
          <w:bCs/>
        </w:rPr>
        <w:t>Демографические показатели Мексики</w:t>
      </w:r>
    </w:p>
    <w:p w:rsidR="00B108B0" w:rsidRPr="0044663F" w:rsidRDefault="00B108B0" w:rsidP="006751D5">
      <w:pPr>
        <w:ind w:right="-57"/>
        <w:rPr>
          <w:sz w:val="10"/>
          <w:szCs w:val="10"/>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1276"/>
        <w:gridCol w:w="1276"/>
      </w:tblGrid>
      <w:tr w:rsidR="00B108B0" w:rsidRPr="0044663F" w:rsidTr="007D4F2D">
        <w:trPr>
          <w:cantSplit/>
          <w:jc w:val="center"/>
        </w:trPr>
        <w:tc>
          <w:tcPr>
            <w:tcW w:w="5495" w:type="dxa"/>
          </w:tcPr>
          <w:p w:rsidR="00B108B0" w:rsidRPr="0044663F" w:rsidRDefault="00B108B0" w:rsidP="007D4F2D">
            <w:pPr>
              <w:ind w:right="-57"/>
              <w:jc w:val="center"/>
              <w:rPr>
                <w:bCs/>
              </w:rPr>
            </w:pPr>
            <w:r w:rsidRPr="0044663F">
              <w:rPr>
                <w:bCs/>
              </w:rPr>
              <w:t>Показатель</w:t>
            </w:r>
          </w:p>
        </w:tc>
        <w:tc>
          <w:tcPr>
            <w:tcW w:w="1276" w:type="dxa"/>
            <w:vAlign w:val="center"/>
          </w:tcPr>
          <w:p w:rsidR="00B108B0" w:rsidRPr="0044663F" w:rsidRDefault="00B108B0" w:rsidP="007D4F2D">
            <w:pPr>
              <w:ind w:right="-57"/>
              <w:jc w:val="center"/>
              <w:rPr>
                <w:bCs/>
              </w:rPr>
            </w:pPr>
            <w:smartTag w:uri="urn:schemas-microsoft-com:office:smarttags" w:element="metricconverter">
              <w:smartTagPr>
                <w:attr w:name="ProductID" w:val="1985 г"/>
              </w:smartTagPr>
              <w:r w:rsidRPr="0044663F">
                <w:rPr>
                  <w:bCs/>
                </w:rPr>
                <w:t>1985 г</w:t>
              </w:r>
            </w:smartTag>
            <w:r w:rsidRPr="0044663F">
              <w:rPr>
                <w:bCs/>
              </w:rPr>
              <w:t>.</w:t>
            </w:r>
          </w:p>
        </w:tc>
        <w:tc>
          <w:tcPr>
            <w:tcW w:w="1276" w:type="dxa"/>
            <w:vAlign w:val="center"/>
          </w:tcPr>
          <w:p w:rsidR="00B108B0" w:rsidRPr="0044663F" w:rsidRDefault="00B108B0" w:rsidP="007D4F2D">
            <w:pPr>
              <w:ind w:right="-57"/>
              <w:jc w:val="center"/>
              <w:rPr>
                <w:bCs/>
              </w:rPr>
            </w:pPr>
            <w:smartTag w:uri="urn:schemas-microsoft-com:office:smarttags" w:element="metricconverter">
              <w:smartTagPr>
                <w:attr w:name="ProductID" w:val="2010 г"/>
              </w:smartTagPr>
              <w:r w:rsidRPr="0044663F">
                <w:rPr>
                  <w:bCs/>
                </w:rPr>
                <w:t>2010 г</w:t>
              </w:r>
            </w:smartTag>
            <w:r w:rsidRPr="0044663F">
              <w:rPr>
                <w:bCs/>
              </w:rPr>
              <w:t>.</w:t>
            </w:r>
          </w:p>
        </w:tc>
      </w:tr>
      <w:tr w:rsidR="00B108B0" w:rsidRPr="0044663F" w:rsidTr="007D4F2D">
        <w:trPr>
          <w:cantSplit/>
          <w:jc w:val="center"/>
        </w:trPr>
        <w:tc>
          <w:tcPr>
            <w:tcW w:w="5495" w:type="dxa"/>
          </w:tcPr>
          <w:p w:rsidR="00B108B0" w:rsidRPr="0044663F" w:rsidRDefault="00B108B0" w:rsidP="007D4F2D">
            <w:pPr>
              <w:ind w:right="-57"/>
            </w:pPr>
            <w:r w:rsidRPr="0044663F">
              <w:t>Численность населения, млн человек</w:t>
            </w:r>
          </w:p>
        </w:tc>
        <w:tc>
          <w:tcPr>
            <w:tcW w:w="1276" w:type="dxa"/>
            <w:vAlign w:val="center"/>
          </w:tcPr>
          <w:p w:rsidR="00B108B0" w:rsidRPr="0044663F" w:rsidRDefault="00B108B0" w:rsidP="007D4F2D">
            <w:pPr>
              <w:ind w:right="-57"/>
              <w:jc w:val="center"/>
            </w:pPr>
            <w:r w:rsidRPr="0044663F">
              <w:t>76,7</w:t>
            </w:r>
          </w:p>
        </w:tc>
        <w:tc>
          <w:tcPr>
            <w:tcW w:w="1276" w:type="dxa"/>
            <w:vAlign w:val="center"/>
          </w:tcPr>
          <w:p w:rsidR="00B108B0" w:rsidRPr="0044663F" w:rsidRDefault="00B108B0" w:rsidP="007D4F2D">
            <w:pPr>
              <w:ind w:right="-57"/>
              <w:jc w:val="center"/>
            </w:pPr>
            <w:r w:rsidRPr="0044663F">
              <w:t>110,6</w:t>
            </w:r>
          </w:p>
        </w:tc>
      </w:tr>
      <w:tr w:rsidR="00B108B0" w:rsidRPr="0044663F" w:rsidTr="007D4F2D">
        <w:trPr>
          <w:cantSplit/>
          <w:jc w:val="center"/>
        </w:trPr>
        <w:tc>
          <w:tcPr>
            <w:tcW w:w="5495" w:type="dxa"/>
          </w:tcPr>
          <w:p w:rsidR="00B108B0" w:rsidRPr="0044663F" w:rsidRDefault="00B108B0" w:rsidP="007D4F2D">
            <w:pPr>
              <w:ind w:right="-57"/>
            </w:pPr>
            <w:r w:rsidRPr="0044663F">
              <w:t>Доля лиц старше 65 лет, %</w:t>
            </w:r>
          </w:p>
        </w:tc>
        <w:tc>
          <w:tcPr>
            <w:tcW w:w="1276" w:type="dxa"/>
            <w:vAlign w:val="center"/>
          </w:tcPr>
          <w:p w:rsidR="00B108B0" w:rsidRPr="0044663F" w:rsidRDefault="00B108B0" w:rsidP="007D4F2D">
            <w:pPr>
              <w:ind w:right="-57"/>
              <w:jc w:val="center"/>
            </w:pPr>
            <w:r w:rsidRPr="0044663F">
              <w:t>3</w:t>
            </w:r>
          </w:p>
        </w:tc>
        <w:tc>
          <w:tcPr>
            <w:tcW w:w="1276" w:type="dxa"/>
            <w:vAlign w:val="center"/>
          </w:tcPr>
          <w:p w:rsidR="00B108B0" w:rsidRPr="0044663F" w:rsidRDefault="00B108B0" w:rsidP="007D4F2D">
            <w:pPr>
              <w:ind w:right="-57"/>
              <w:jc w:val="center"/>
            </w:pPr>
            <w:r w:rsidRPr="0044663F">
              <w:t>6</w:t>
            </w:r>
          </w:p>
        </w:tc>
      </w:tr>
      <w:tr w:rsidR="00B108B0" w:rsidRPr="0044663F" w:rsidTr="007D4F2D">
        <w:trPr>
          <w:cantSplit/>
          <w:jc w:val="center"/>
        </w:trPr>
        <w:tc>
          <w:tcPr>
            <w:tcW w:w="5495" w:type="dxa"/>
          </w:tcPr>
          <w:p w:rsidR="00B108B0" w:rsidRPr="0044663F" w:rsidRDefault="00B108B0" w:rsidP="007D4F2D">
            <w:pPr>
              <w:ind w:right="-57"/>
            </w:pPr>
            <w:r w:rsidRPr="0044663F">
              <w:t>Рождаемость, ‰</w:t>
            </w:r>
          </w:p>
        </w:tc>
        <w:tc>
          <w:tcPr>
            <w:tcW w:w="1276" w:type="dxa"/>
            <w:vAlign w:val="center"/>
          </w:tcPr>
          <w:p w:rsidR="00B108B0" w:rsidRPr="0044663F" w:rsidRDefault="00B108B0" w:rsidP="007D4F2D">
            <w:pPr>
              <w:ind w:right="-57"/>
              <w:jc w:val="center"/>
            </w:pPr>
            <w:r w:rsidRPr="0044663F">
              <w:t>31</w:t>
            </w:r>
          </w:p>
        </w:tc>
        <w:tc>
          <w:tcPr>
            <w:tcW w:w="1276" w:type="dxa"/>
            <w:vAlign w:val="center"/>
          </w:tcPr>
          <w:p w:rsidR="00B108B0" w:rsidRPr="0044663F" w:rsidRDefault="00B108B0" w:rsidP="007D4F2D">
            <w:pPr>
              <w:ind w:right="-57"/>
              <w:jc w:val="center"/>
            </w:pPr>
            <w:r w:rsidRPr="0044663F">
              <w:t>19</w:t>
            </w:r>
          </w:p>
        </w:tc>
      </w:tr>
      <w:tr w:rsidR="00B108B0" w:rsidRPr="0044663F" w:rsidTr="007D4F2D">
        <w:trPr>
          <w:cantSplit/>
          <w:jc w:val="center"/>
        </w:trPr>
        <w:tc>
          <w:tcPr>
            <w:tcW w:w="5495" w:type="dxa"/>
          </w:tcPr>
          <w:p w:rsidR="00B108B0" w:rsidRPr="0044663F" w:rsidRDefault="00B108B0" w:rsidP="007D4F2D">
            <w:pPr>
              <w:ind w:right="-57"/>
            </w:pPr>
            <w:r w:rsidRPr="0044663F">
              <w:t>Смертность, ‰</w:t>
            </w:r>
          </w:p>
        </w:tc>
        <w:tc>
          <w:tcPr>
            <w:tcW w:w="1276" w:type="dxa"/>
            <w:vAlign w:val="center"/>
          </w:tcPr>
          <w:p w:rsidR="00B108B0" w:rsidRPr="0044663F" w:rsidRDefault="00B108B0" w:rsidP="007D4F2D">
            <w:pPr>
              <w:ind w:right="-57"/>
              <w:jc w:val="center"/>
            </w:pPr>
            <w:r w:rsidRPr="0044663F">
              <w:t>6</w:t>
            </w:r>
          </w:p>
        </w:tc>
        <w:tc>
          <w:tcPr>
            <w:tcW w:w="1276" w:type="dxa"/>
            <w:vAlign w:val="center"/>
          </w:tcPr>
          <w:p w:rsidR="00B108B0" w:rsidRPr="0044663F" w:rsidRDefault="00B108B0" w:rsidP="007D4F2D">
            <w:pPr>
              <w:ind w:right="-57"/>
              <w:jc w:val="center"/>
            </w:pPr>
            <w:r w:rsidRPr="0044663F">
              <w:t>6</w:t>
            </w:r>
          </w:p>
        </w:tc>
      </w:tr>
      <w:tr w:rsidR="00B108B0" w:rsidRPr="0044663F" w:rsidTr="007D4F2D">
        <w:trPr>
          <w:cantSplit/>
          <w:jc w:val="center"/>
        </w:trPr>
        <w:tc>
          <w:tcPr>
            <w:tcW w:w="5495" w:type="dxa"/>
          </w:tcPr>
          <w:p w:rsidR="00B108B0" w:rsidRPr="0044663F" w:rsidRDefault="00B108B0" w:rsidP="007D4F2D">
            <w:pPr>
              <w:ind w:right="-57"/>
            </w:pPr>
            <w:r w:rsidRPr="0044663F">
              <w:t>Сальдо миграций, ‰</w:t>
            </w:r>
          </w:p>
        </w:tc>
        <w:tc>
          <w:tcPr>
            <w:tcW w:w="1276" w:type="dxa"/>
            <w:vAlign w:val="center"/>
          </w:tcPr>
          <w:p w:rsidR="00B108B0" w:rsidRPr="0044663F" w:rsidRDefault="00B108B0" w:rsidP="007D4F2D">
            <w:pPr>
              <w:ind w:right="-57"/>
              <w:jc w:val="center"/>
            </w:pPr>
            <w:r w:rsidRPr="0044663F">
              <w:t>–3</w:t>
            </w:r>
          </w:p>
        </w:tc>
        <w:tc>
          <w:tcPr>
            <w:tcW w:w="1276" w:type="dxa"/>
            <w:vAlign w:val="center"/>
          </w:tcPr>
          <w:p w:rsidR="00B108B0" w:rsidRPr="0044663F" w:rsidRDefault="00B108B0" w:rsidP="007D4F2D">
            <w:pPr>
              <w:ind w:right="-57"/>
              <w:jc w:val="center"/>
            </w:pPr>
            <w:r w:rsidRPr="0044663F">
              <w:t>–4</w:t>
            </w:r>
          </w:p>
        </w:tc>
      </w:tr>
      <w:tr w:rsidR="00B108B0" w:rsidRPr="0044663F" w:rsidTr="007D4F2D">
        <w:trPr>
          <w:cantSplit/>
          <w:jc w:val="center"/>
        </w:trPr>
        <w:tc>
          <w:tcPr>
            <w:tcW w:w="5495" w:type="dxa"/>
          </w:tcPr>
          <w:p w:rsidR="00B108B0" w:rsidRPr="0044663F" w:rsidRDefault="00B108B0" w:rsidP="007D4F2D">
            <w:pPr>
              <w:ind w:right="-57"/>
            </w:pPr>
            <w:r w:rsidRPr="0044663F">
              <w:t>Средняя продолжительность жизни, лет</w:t>
            </w:r>
          </w:p>
        </w:tc>
        <w:tc>
          <w:tcPr>
            <w:tcW w:w="1276" w:type="dxa"/>
            <w:vAlign w:val="center"/>
          </w:tcPr>
          <w:p w:rsidR="00B108B0" w:rsidRPr="0044663F" w:rsidRDefault="00B108B0" w:rsidP="007D4F2D">
            <w:pPr>
              <w:ind w:right="-57"/>
              <w:jc w:val="center"/>
            </w:pPr>
            <w:r w:rsidRPr="0044663F">
              <w:t>69</w:t>
            </w:r>
          </w:p>
        </w:tc>
        <w:tc>
          <w:tcPr>
            <w:tcW w:w="1276" w:type="dxa"/>
            <w:vAlign w:val="center"/>
          </w:tcPr>
          <w:p w:rsidR="00B108B0" w:rsidRPr="0044663F" w:rsidRDefault="00B108B0" w:rsidP="007D4F2D">
            <w:pPr>
              <w:ind w:right="-57"/>
              <w:jc w:val="center"/>
            </w:pPr>
            <w:r w:rsidRPr="0044663F">
              <w:t>76</w:t>
            </w:r>
          </w:p>
        </w:tc>
      </w:tr>
      <w:tr w:rsidR="00B108B0" w:rsidRPr="0044663F" w:rsidTr="007D4F2D">
        <w:trPr>
          <w:cantSplit/>
          <w:jc w:val="center"/>
        </w:trPr>
        <w:tc>
          <w:tcPr>
            <w:tcW w:w="5495" w:type="dxa"/>
          </w:tcPr>
          <w:p w:rsidR="00B108B0" w:rsidRPr="0044663F" w:rsidRDefault="00B108B0" w:rsidP="007D4F2D">
            <w:pPr>
              <w:ind w:right="-57"/>
            </w:pPr>
            <w:r w:rsidRPr="0044663F">
              <w:t>Доля городского населения, %</w:t>
            </w:r>
          </w:p>
        </w:tc>
        <w:tc>
          <w:tcPr>
            <w:tcW w:w="1276" w:type="dxa"/>
            <w:vAlign w:val="center"/>
          </w:tcPr>
          <w:p w:rsidR="00B108B0" w:rsidRPr="0044663F" w:rsidRDefault="00B108B0" w:rsidP="007D4F2D">
            <w:pPr>
              <w:ind w:right="-57"/>
              <w:jc w:val="center"/>
            </w:pPr>
            <w:r w:rsidRPr="0044663F">
              <w:t>75</w:t>
            </w:r>
          </w:p>
        </w:tc>
        <w:tc>
          <w:tcPr>
            <w:tcW w:w="1276" w:type="dxa"/>
            <w:vAlign w:val="center"/>
          </w:tcPr>
          <w:p w:rsidR="00B108B0" w:rsidRPr="0044663F" w:rsidRDefault="00B108B0" w:rsidP="007D4F2D">
            <w:pPr>
              <w:ind w:right="-57"/>
              <w:jc w:val="center"/>
            </w:pPr>
            <w:r w:rsidRPr="0044663F">
              <w:t>77</w:t>
            </w:r>
          </w:p>
        </w:tc>
      </w:tr>
    </w:tbl>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keepNext/>
        <w:rPr>
          <w:b/>
          <w:sz w:val="8"/>
        </w:rPr>
      </w:pPr>
    </w:p>
    <w:p w:rsidR="00B108B0" w:rsidRPr="0044663F" w:rsidRDefault="00D20EA2" w:rsidP="00DC74FD">
      <w:pPr>
        <w:ind w:firstLine="709"/>
        <w:jc w:val="center"/>
        <w:rPr>
          <w:b/>
          <w:sz w:val="26"/>
          <w:szCs w:val="26"/>
        </w:rPr>
      </w:pPr>
      <w:r w:rsidRPr="00D20EA2">
        <w:br w:type="page"/>
      </w:r>
      <w:bookmarkStart w:id="83" w:name="_Toc437095299"/>
      <w:r w:rsidRPr="0044663F">
        <w:rPr>
          <w:b/>
          <w:sz w:val="26"/>
          <w:szCs w:val="26"/>
        </w:rPr>
        <w:t>С</w:t>
      </w:r>
      <w:r w:rsidR="00B108B0" w:rsidRPr="0044663F">
        <w:rPr>
          <w:b/>
          <w:sz w:val="26"/>
          <w:szCs w:val="26"/>
        </w:rPr>
        <w:t>истема оценивания экзаменационной работы</w:t>
      </w:r>
      <w:r w:rsidRPr="0044663F">
        <w:rPr>
          <w:b/>
          <w:sz w:val="26"/>
          <w:szCs w:val="26"/>
        </w:rPr>
        <w:t xml:space="preserve"> по</w:t>
      </w:r>
      <w:r>
        <w:rPr>
          <w:b/>
          <w:sz w:val="26"/>
          <w:szCs w:val="26"/>
        </w:rPr>
        <w:t> </w:t>
      </w:r>
      <w:r w:rsidRPr="0044663F">
        <w:rPr>
          <w:b/>
          <w:sz w:val="26"/>
          <w:szCs w:val="26"/>
        </w:rPr>
        <w:t>г</w:t>
      </w:r>
      <w:r w:rsidR="00B108B0" w:rsidRPr="0044663F">
        <w:rPr>
          <w:b/>
          <w:sz w:val="26"/>
          <w:szCs w:val="26"/>
        </w:rPr>
        <w:t>еографии</w:t>
      </w:r>
      <w:bookmarkEnd w:id="83"/>
    </w:p>
    <w:p w:rsidR="000E11D5" w:rsidRPr="0044663F" w:rsidRDefault="000E11D5" w:rsidP="00601EE3">
      <w:pPr>
        <w:ind w:firstLine="709"/>
        <w:jc w:val="center"/>
        <w:rPr>
          <w:b/>
          <w:sz w:val="26"/>
          <w:szCs w:val="26"/>
        </w:rPr>
      </w:pPr>
      <w:bookmarkStart w:id="84" w:name="_Toc437095300"/>
    </w:p>
    <w:p w:rsidR="00B108B0" w:rsidRPr="0044663F" w:rsidRDefault="00B108B0" w:rsidP="00601EE3">
      <w:pPr>
        <w:ind w:firstLine="709"/>
        <w:jc w:val="center"/>
        <w:rPr>
          <w:b/>
          <w:sz w:val="26"/>
          <w:szCs w:val="26"/>
        </w:rPr>
      </w:pPr>
      <w:r w:rsidRPr="0044663F">
        <w:rPr>
          <w:b/>
          <w:sz w:val="26"/>
          <w:szCs w:val="26"/>
        </w:rPr>
        <w:t>Часть 1</w:t>
      </w:r>
      <w:bookmarkEnd w:id="84"/>
    </w:p>
    <w:p w:rsidR="000E11D5" w:rsidRPr="0044663F" w:rsidRDefault="000E11D5" w:rsidP="006751D5">
      <w:pPr>
        <w:ind w:firstLine="709"/>
        <w:jc w:val="both"/>
        <w:rPr>
          <w:sz w:val="26"/>
          <w:szCs w:val="26"/>
        </w:rPr>
      </w:pPr>
    </w:p>
    <w:p w:rsidR="00B108B0" w:rsidRPr="0044663F" w:rsidRDefault="00B108B0" w:rsidP="006751D5">
      <w:pPr>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адания 1–5, 7–11, 13–19, 22–25 ставится по 1 баллу. </w:t>
      </w:r>
    </w:p>
    <w:p w:rsidR="00B108B0" w:rsidRPr="0044663F" w:rsidRDefault="00B108B0" w:rsidP="006751D5">
      <w:pPr>
        <w:ind w:firstLine="709"/>
        <w:jc w:val="both"/>
        <w:rPr>
          <w:sz w:val="26"/>
          <w:szCs w:val="26"/>
        </w:rPr>
      </w:pPr>
      <w:r w:rsidRPr="0044663F">
        <w:rPr>
          <w:sz w:val="26"/>
          <w:szCs w:val="26"/>
        </w:rPr>
        <w:t>Задания 6, 12, 20, 21 оцениваются в 2 балла, если верно указаны все элемента ответа, в 1 балл, если допущена одна ошибка, в 0 баллов, если неверно указаны два</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элемента ответа. Если указано более трёх элементов (в том числе, возможно,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равильные) или ответ отсутствует, – 0 баллов.</w:t>
      </w:r>
    </w:p>
    <w:p w:rsidR="00B108B0" w:rsidRPr="0044663F" w:rsidRDefault="00B108B0" w:rsidP="006751D5">
      <w:pPr>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32"/>
        <w:gridCol w:w="7"/>
        <w:gridCol w:w="1805"/>
        <w:gridCol w:w="1878"/>
      </w:tblGrid>
      <w:tr w:rsidR="00B108B0" w:rsidRPr="0044663F" w:rsidTr="007D4F2D">
        <w:trPr>
          <w:jc w:val="center"/>
        </w:trPr>
        <w:tc>
          <w:tcPr>
            <w:tcW w:w="2232" w:type="dxa"/>
          </w:tcPr>
          <w:p w:rsidR="00B108B0" w:rsidRPr="0044663F" w:rsidRDefault="00B108B0" w:rsidP="006751D5">
            <w:pPr>
              <w:jc w:val="both"/>
              <w:rPr>
                <w:sz w:val="26"/>
                <w:szCs w:val="26"/>
              </w:rPr>
            </w:pPr>
            <w:r w:rsidRPr="0044663F">
              <w:rPr>
                <w:sz w:val="26"/>
                <w:szCs w:val="26"/>
              </w:rPr>
              <w:t>№ задания</w:t>
            </w:r>
          </w:p>
        </w:tc>
        <w:tc>
          <w:tcPr>
            <w:tcW w:w="3690" w:type="dxa"/>
            <w:gridSpan w:val="3"/>
          </w:tcPr>
          <w:p w:rsidR="00B108B0" w:rsidRPr="0044663F" w:rsidRDefault="00B108B0" w:rsidP="006751D5">
            <w:pPr>
              <w:jc w:val="both"/>
              <w:rPr>
                <w:sz w:val="26"/>
                <w:szCs w:val="26"/>
              </w:rPr>
            </w:pPr>
            <w:r w:rsidRPr="0044663F">
              <w:rPr>
                <w:sz w:val="26"/>
                <w:szCs w:val="26"/>
              </w:rPr>
              <w:t>Ответ</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w:t>
            </w:r>
          </w:p>
        </w:tc>
        <w:tc>
          <w:tcPr>
            <w:tcW w:w="3690" w:type="dxa"/>
            <w:gridSpan w:val="3"/>
            <w:vAlign w:val="center"/>
          </w:tcPr>
          <w:p w:rsidR="00B108B0" w:rsidRPr="0044663F" w:rsidRDefault="00B108B0" w:rsidP="006751D5">
            <w:pPr>
              <w:jc w:val="both"/>
              <w:rPr>
                <w:sz w:val="26"/>
                <w:szCs w:val="26"/>
              </w:rPr>
            </w:pPr>
            <w:r w:rsidRPr="0044663F">
              <w:rPr>
                <w:sz w:val="26"/>
                <w:szCs w:val="26"/>
              </w:rPr>
              <w:t>2</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2</w:t>
            </w:r>
          </w:p>
        </w:tc>
        <w:tc>
          <w:tcPr>
            <w:tcW w:w="3690" w:type="dxa"/>
            <w:gridSpan w:val="3"/>
            <w:vAlign w:val="center"/>
          </w:tcPr>
          <w:p w:rsidR="00B108B0" w:rsidRPr="0044663F" w:rsidRDefault="00B108B0" w:rsidP="006751D5">
            <w:pPr>
              <w:jc w:val="both"/>
              <w:rPr>
                <w:sz w:val="26"/>
                <w:szCs w:val="26"/>
              </w:rPr>
            </w:pPr>
            <w:r w:rsidRPr="0044663F">
              <w:rPr>
                <w:sz w:val="26"/>
                <w:szCs w:val="26"/>
              </w:rPr>
              <w:t>321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3</w:t>
            </w:r>
          </w:p>
        </w:tc>
        <w:tc>
          <w:tcPr>
            <w:tcW w:w="3690" w:type="dxa"/>
            <w:gridSpan w:val="3"/>
            <w:vAlign w:val="center"/>
          </w:tcPr>
          <w:p w:rsidR="00B108B0" w:rsidRPr="0044663F" w:rsidRDefault="00B108B0" w:rsidP="006751D5">
            <w:pPr>
              <w:jc w:val="both"/>
              <w:rPr>
                <w:sz w:val="26"/>
                <w:szCs w:val="26"/>
              </w:rPr>
            </w:pPr>
            <w:r w:rsidRPr="0044663F">
              <w:rPr>
                <w:sz w:val="26"/>
                <w:szCs w:val="26"/>
              </w:rPr>
              <w:t>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4</w:t>
            </w:r>
          </w:p>
        </w:tc>
        <w:tc>
          <w:tcPr>
            <w:tcW w:w="3690" w:type="dxa"/>
            <w:gridSpan w:val="3"/>
            <w:vAlign w:val="center"/>
          </w:tcPr>
          <w:p w:rsidR="00B108B0" w:rsidRPr="0044663F" w:rsidRDefault="00B108B0" w:rsidP="006751D5">
            <w:pPr>
              <w:jc w:val="both"/>
              <w:rPr>
                <w:sz w:val="26"/>
                <w:szCs w:val="26"/>
              </w:rPr>
            </w:pPr>
            <w:r w:rsidRPr="0044663F">
              <w:rPr>
                <w:sz w:val="26"/>
                <w:szCs w:val="26"/>
              </w:rPr>
              <w:t>123</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5</w:t>
            </w:r>
          </w:p>
        </w:tc>
        <w:tc>
          <w:tcPr>
            <w:tcW w:w="3690" w:type="dxa"/>
            <w:gridSpan w:val="3"/>
            <w:vAlign w:val="center"/>
          </w:tcPr>
          <w:p w:rsidR="00B108B0" w:rsidRPr="0044663F" w:rsidRDefault="00B108B0" w:rsidP="006751D5">
            <w:pPr>
              <w:jc w:val="both"/>
              <w:rPr>
                <w:sz w:val="26"/>
                <w:szCs w:val="26"/>
              </w:rPr>
            </w:pPr>
            <w:r w:rsidRPr="0044663F">
              <w:rPr>
                <w:sz w:val="26"/>
                <w:szCs w:val="26"/>
              </w:rPr>
              <w:t>321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6</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241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7</w:t>
            </w:r>
          </w:p>
        </w:tc>
        <w:tc>
          <w:tcPr>
            <w:tcW w:w="3690" w:type="dxa"/>
            <w:gridSpan w:val="3"/>
            <w:vAlign w:val="center"/>
          </w:tcPr>
          <w:p w:rsidR="00B108B0" w:rsidRPr="0044663F" w:rsidRDefault="00B108B0" w:rsidP="006751D5">
            <w:pPr>
              <w:jc w:val="both"/>
              <w:rPr>
                <w:sz w:val="26"/>
                <w:szCs w:val="26"/>
              </w:rPr>
            </w:pPr>
            <w:r w:rsidRPr="0044663F">
              <w:rPr>
                <w:sz w:val="26"/>
                <w:szCs w:val="26"/>
              </w:rPr>
              <w:t>312</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8</w:t>
            </w:r>
          </w:p>
        </w:tc>
        <w:tc>
          <w:tcPr>
            <w:tcW w:w="1812" w:type="dxa"/>
            <w:gridSpan w:val="2"/>
            <w:vAlign w:val="center"/>
          </w:tcPr>
          <w:p w:rsidR="00B108B0" w:rsidRPr="0044663F" w:rsidRDefault="00B108B0" w:rsidP="006751D5">
            <w:pPr>
              <w:jc w:val="both"/>
              <w:rPr>
                <w:sz w:val="26"/>
                <w:szCs w:val="26"/>
                <w:lang w:val="en-GB"/>
              </w:rPr>
            </w:pPr>
            <w:r w:rsidRPr="0044663F">
              <w:rPr>
                <w:sz w:val="26"/>
                <w:szCs w:val="26"/>
                <w:lang w:val="en-GB"/>
              </w:rPr>
              <w:t>3</w:t>
            </w:r>
          </w:p>
        </w:tc>
        <w:tc>
          <w:tcPr>
            <w:tcW w:w="1878" w:type="dxa"/>
            <w:vAlign w:val="center"/>
          </w:tcPr>
          <w:p w:rsidR="00B108B0" w:rsidRPr="0044663F" w:rsidRDefault="00B108B0" w:rsidP="006751D5">
            <w:pPr>
              <w:jc w:val="both"/>
              <w:rPr>
                <w:sz w:val="26"/>
                <w:szCs w:val="26"/>
                <w:lang w:val="en-GB"/>
              </w:rPr>
            </w:pPr>
            <w:r w:rsidRPr="0044663F">
              <w:rPr>
                <w:sz w:val="26"/>
                <w:szCs w:val="26"/>
                <w:lang w:val="en-GB"/>
              </w:rPr>
              <w:t>3</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9</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10</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3</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11</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12</w:t>
            </w:r>
          </w:p>
        </w:tc>
        <w:tc>
          <w:tcPr>
            <w:tcW w:w="3690" w:type="dxa"/>
            <w:gridSpan w:val="3"/>
            <w:vAlign w:val="center"/>
          </w:tcPr>
          <w:p w:rsidR="00B108B0" w:rsidRPr="0044663F" w:rsidRDefault="00B108B0" w:rsidP="006751D5">
            <w:pPr>
              <w:jc w:val="both"/>
              <w:rPr>
                <w:sz w:val="26"/>
                <w:szCs w:val="26"/>
              </w:rPr>
            </w:pPr>
            <w:r w:rsidRPr="0044663F">
              <w:rPr>
                <w:sz w:val="26"/>
                <w:szCs w:val="26"/>
              </w:rPr>
              <w:t>234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13</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14</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2</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15</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1</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16</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3</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17</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1</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18</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2</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19</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321</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20</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324 </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21</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126 </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22</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13</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23</w:t>
            </w:r>
          </w:p>
        </w:tc>
        <w:tc>
          <w:tcPr>
            <w:tcW w:w="3683" w:type="dxa"/>
            <w:gridSpan w:val="2"/>
            <w:vAlign w:val="center"/>
          </w:tcPr>
          <w:p w:rsidR="00B108B0" w:rsidRPr="0044663F" w:rsidRDefault="00B108B0" w:rsidP="006751D5">
            <w:pPr>
              <w:jc w:val="both"/>
              <w:rPr>
                <w:sz w:val="26"/>
                <w:szCs w:val="26"/>
              </w:rPr>
            </w:pPr>
            <w:r w:rsidRPr="0044663F">
              <w:rPr>
                <w:sz w:val="26"/>
                <w:szCs w:val="26"/>
              </w:rPr>
              <w:t>–7,9</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24</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123 </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25</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312 </w:t>
            </w:r>
          </w:p>
        </w:tc>
      </w:tr>
    </w:tbl>
    <w:p w:rsidR="00B108B0" w:rsidRPr="0044663F" w:rsidRDefault="00D20EA2" w:rsidP="000E11D5">
      <w:pPr>
        <w:ind w:right="-57"/>
        <w:jc w:val="center"/>
        <w:rPr>
          <w:b/>
          <w:bCs/>
          <w:sz w:val="26"/>
          <w:szCs w:val="26"/>
        </w:rPr>
      </w:pPr>
      <w:r>
        <w:rPr>
          <w:b/>
          <w:bCs/>
          <w:sz w:val="26"/>
          <w:szCs w:val="26"/>
        </w:rPr>
        <w:br w:type="page"/>
      </w:r>
      <w:bookmarkStart w:id="85" w:name="_Toc437095301"/>
      <w:r w:rsidRPr="0044663F">
        <w:rPr>
          <w:b/>
          <w:bCs/>
          <w:sz w:val="26"/>
          <w:szCs w:val="26"/>
        </w:rPr>
        <w:t>Ч</w:t>
      </w:r>
      <w:r w:rsidR="00B108B0" w:rsidRPr="0044663F">
        <w:rPr>
          <w:b/>
          <w:bCs/>
          <w:sz w:val="26"/>
          <w:szCs w:val="26"/>
        </w:rPr>
        <w:t>асть 2</w:t>
      </w:r>
      <w:bookmarkEnd w:id="85"/>
    </w:p>
    <w:p w:rsidR="00B108B0" w:rsidRPr="0044663F" w:rsidRDefault="00B108B0" w:rsidP="000E11D5">
      <w:pPr>
        <w:jc w:val="both"/>
        <w:rPr>
          <w:sz w:val="26"/>
          <w:szCs w:val="26"/>
        </w:rPr>
      </w:pPr>
      <w:r w:rsidRPr="0044663F">
        <w:rPr>
          <w:sz w:val="26"/>
          <w:szCs w:val="26"/>
        </w:rPr>
        <w:t>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 26 оценивается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w:t>
      </w:r>
      <w:r w:rsidRPr="0044663F">
        <w:rPr>
          <w:sz w:val="26"/>
          <w:szCs w:val="26"/>
        </w:rPr>
        <w:softHyphen/>
        <w:t>ствии</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пециально разработанными критериями.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задания 26</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ависимости</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олноты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равильности ответа присваивается до 2 баллов.</w:t>
      </w:r>
    </w:p>
    <w:p w:rsidR="00B108B0" w:rsidRPr="0044663F" w:rsidRDefault="00B108B0" w:rsidP="000E11D5">
      <w:pPr>
        <w:jc w:val="both"/>
        <w:rPr>
          <w:sz w:val="26"/>
          <w:szCs w:val="26"/>
        </w:rPr>
      </w:pPr>
    </w:p>
    <w:p w:rsidR="00B108B0" w:rsidRPr="0044663F" w:rsidRDefault="00B108B0" w:rsidP="000E11D5">
      <w:pPr>
        <w:jc w:val="both"/>
        <w:rPr>
          <w:sz w:val="26"/>
          <w:szCs w:val="26"/>
        </w:rPr>
      </w:pPr>
    </w:p>
    <w:p w:rsidR="00B108B0" w:rsidRPr="0044663F" w:rsidRDefault="00B108B0" w:rsidP="000E11D5">
      <w:pPr>
        <w:jc w:val="both"/>
        <w:rPr>
          <w:sz w:val="26"/>
          <w:szCs w:val="26"/>
        </w:rPr>
      </w:pPr>
      <w:r w:rsidRPr="0044663F">
        <w:rPr>
          <w:sz w:val="26"/>
          <w:szCs w:val="26"/>
        </w:rPr>
        <w:t>Критерии оценивания ответа</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w:t>
      </w:r>
    </w:p>
    <w:p w:rsidR="00B108B0" w:rsidRPr="0044663F" w:rsidRDefault="00B108B0" w:rsidP="000E11D5">
      <w:pPr>
        <w:jc w:val="both"/>
        <w:rPr>
          <w:sz w:val="26"/>
          <w:szCs w:val="26"/>
        </w:rPr>
      </w:pPr>
    </w:p>
    <w:p w:rsidR="00B108B0" w:rsidRPr="0044663F" w:rsidRDefault="00B108B0" w:rsidP="000E1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26</w:t>
      </w:r>
      <w:r w:rsidRPr="0044663F">
        <w:rPr>
          <w:b/>
          <w:sz w:val="26"/>
          <w:szCs w:val="26"/>
        </w:rPr>
        <w:br/>
      </w:r>
    </w:p>
    <w:p w:rsidR="00B108B0" w:rsidRPr="0044663F" w:rsidRDefault="00B108B0" w:rsidP="000E11D5">
      <w:pPr>
        <w:jc w:val="both"/>
        <w:rPr>
          <w:sz w:val="26"/>
          <w:szCs w:val="26"/>
        </w:rPr>
      </w:pPr>
      <w:r w:rsidRPr="0044663F">
        <w:rPr>
          <w:sz w:val="26"/>
          <w:szCs w:val="26"/>
        </w:rPr>
        <w:t>Используя данные таблицы, объясните, почему</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ериод с 1985 по </w:t>
      </w:r>
      <w:smartTag w:uri="urn:schemas-microsoft-com:office:smarttags" w:element="metricconverter">
        <w:smartTagPr>
          <w:attr w:name="ProductID" w:val="2010 г"/>
        </w:smartTagPr>
        <w:r w:rsidRPr="0044663F">
          <w:rPr>
            <w:sz w:val="26"/>
            <w:szCs w:val="26"/>
          </w:rPr>
          <w:t>2010 г</w:t>
        </w:r>
      </w:smartTag>
      <w:r w:rsidRPr="0044663F">
        <w:rPr>
          <w:sz w:val="26"/>
          <w:szCs w:val="26"/>
        </w:rPr>
        <w:t>. доля лиц старше 65 лет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озрастной структуре населения Мексики значительно увеличилась. Укажите две причины. Если</w:t>
      </w:r>
      <w:r w:rsidR="00D20EA2" w:rsidRPr="0044663F">
        <w:rPr>
          <w:sz w:val="26"/>
          <w:szCs w:val="26"/>
        </w:rPr>
        <w:t xml:space="preserve"> Вы</w:t>
      </w:r>
      <w:r w:rsidR="00D20EA2">
        <w:rPr>
          <w:sz w:val="26"/>
          <w:szCs w:val="26"/>
        </w:rPr>
        <w:t> </w:t>
      </w:r>
      <w:r w:rsidR="00D20EA2" w:rsidRPr="0044663F">
        <w:rPr>
          <w:sz w:val="26"/>
          <w:szCs w:val="26"/>
        </w:rPr>
        <w:t>у</w:t>
      </w:r>
      <w:r w:rsidRPr="0044663F">
        <w:rPr>
          <w:sz w:val="26"/>
          <w:szCs w:val="26"/>
        </w:rPr>
        <w:t>кажете более двух причин, оцениваться будут только две, указанные первыми.</w:t>
      </w:r>
    </w:p>
    <w:p w:rsidR="00B108B0" w:rsidRPr="0044663F" w:rsidRDefault="00B108B0" w:rsidP="000E11D5">
      <w:pPr>
        <w:ind w:right="-57"/>
        <w:jc w:val="both"/>
        <w:rPr>
          <w:sz w:val="26"/>
          <w:szCs w:val="26"/>
        </w:rPr>
      </w:pPr>
    </w:p>
    <w:p w:rsidR="00B108B0" w:rsidRPr="0044663F" w:rsidRDefault="00B108B0" w:rsidP="000E11D5">
      <w:pPr>
        <w:ind w:right="-57"/>
        <w:jc w:val="both"/>
        <w:rPr>
          <w:b/>
          <w:bCs/>
          <w:sz w:val="26"/>
          <w:szCs w:val="26"/>
        </w:rPr>
      </w:pPr>
    </w:p>
    <w:p w:rsidR="00B108B0" w:rsidRPr="0044663F" w:rsidRDefault="00B108B0" w:rsidP="000E11D5">
      <w:pPr>
        <w:ind w:right="-57"/>
        <w:jc w:val="both"/>
        <w:rPr>
          <w:sz w:val="26"/>
          <w:szCs w:val="26"/>
        </w:rPr>
      </w:pPr>
      <w:r w:rsidRPr="0044663F">
        <w:rPr>
          <w:b/>
          <w:bCs/>
          <w:sz w:val="26"/>
          <w:szCs w:val="26"/>
        </w:rPr>
        <w:t>Демографические показатели Мексики</w:t>
      </w:r>
    </w:p>
    <w:p w:rsidR="00B108B0" w:rsidRPr="0044663F" w:rsidRDefault="00B108B0" w:rsidP="000E11D5">
      <w:pPr>
        <w:ind w:right="-57"/>
        <w:jc w:val="both"/>
        <w:rPr>
          <w:sz w:val="26"/>
          <w:szCs w:val="26"/>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1276"/>
        <w:gridCol w:w="1276"/>
      </w:tblGrid>
      <w:tr w:rsidR="00B108B0" w:rsidRPr="0044663F" w:rsidTr="007D4F2D">
        <w:trPr>
          <w:cantSplit/>
          <w:jc w:val="center"/>
        </w:trPr>
        <w:tc>
          <w:tcPr>
            <w:tcW w:w="5495" w:type="dxa"/>
          </w:tcPr>
          <w:p w:rsidR="00B108B0" w:rsidRPr="0044663F" w:rsidRDefault="00B108B0" w:rsidP="000E11D5">
            <w:pPr>
              <w:ind w:right="-57"/>
              <w:jc w:val="both"/>
              <w:rPr>
                <w:bCs/>
                <w:sz w:val="26"/>
                <w:szCs w:val="26"/>
              </w:rPr>
            </w:pPr>
            <w:r w:rsidRPr="0044663F">
              <w:rPr>
                <w:bCs/>
                <w:sz w:val="26"/>
                <w:szCs w:val="26"/>
              </w:rPr>
              <w:t>Показатель</w:t>
            </w:r>
          </w:p>
        </w:tc>
        <w:tc>
          <w:tcPr>
            <w:tcW w:w="1276" w:type="dxa"/>
            <w:vAlign w:val="center"/>
          </w:tcPr>
          <w:p w:rsidR="00B108B0" w:rsidRPr="0044663F" w:rsidRDefault="00B108B0" w:rsidP="000E11D5">
            <w:pPr>
              <w:ind w:right="-57"/>
              <w:jc w:val="both"/>
              <w:rPr>
                <w:bCs/>
                <w:sz w:val="26"/>
                <w:szCs w:val="26"/>
              </w:rPr>
            </w:pPr>
            <w:smartTag w:uri="urn:schemas-microsoft-com:office:smarttags" w:element="metricconverter">
              <w:smartTagPr>
                <w:attr w:name="ProductID" w:val="1985 г"/>
              </w:smartTagPr>
              <w:r w:rsidRPr="0044663F">
                <w:rPr>
                  <w:bCs/>
                  <w:sz w:val="26"/>
                  <w:szCs w:val="26"/>
                </w:rPr>
                <w:t>1985 г</w:t>
              </w:r>
            </w:smartTag>
            <w:r w:rsidRPr="0044663F">
              <w:rPr>
                <w:bCs/>
                <w:sz w:val="26"/>
                <w:szCs w:val="26"/>
              </w:rPr>
              <w:t>.</w:t>
            </w:r>
          </w:p>
        </w:tc>
        <w:tc>
          <w:tcPr>
            <w:tcW w:w="1276" w:type="dxa"/>
            <w:vAlign w:val="center"/>
          </w:tcPr>
          <w:p w:rsidR="00B108B0" w:rsidRPr="0044663F" w:rsidRDefault="00B108B0" w:rsidP="000E11D5">
            <w:pPr>
              <w:ind w:right="-57"/>
              <w:jc w:val="both"/>
              <w:rPr>
                <w:bCs/>
                <w:sz w:val="26"/>
                <w:szCs w:val="26"/>
              </w:rPr>
            </w:pPr>
            <w:smartTag w:uri="urn:schemas-microsoft-com:office:smarttags" w:element="metricconverter">
              <w:smartTagPr>
                <w:attr w:name="ProductID" w:val="2010 г"/>
              </w:smartTagPr>
              <w:r w:rsidRPr="0044663F">
                <w:rPr>
                  <w:bCs/>
                  <w:sz w:val="26"/>
                  <w:szCs w:val="26"/>
                </w:rPr>
                <w:t>2010 г</w:t>
              </w:r>
            </w:smartTag>
            <w:r w:rsidRPr="0044663F">
              <w:rPr>
                <w:bCs/>
                <w:sz w:val="26"/>
                <w:szCs w:val="26"/>
              </w:rPr>
              <w:t>.</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Численность населения, млн человек</w:t>
            </w:r>
          </w:p>
        </w:tc>
        <w:tc>
          <w:tcPr>
            <w:tcW w:w="1276" w:type="dxa"/>
            <w:vAlign w:val="center"/>
          </w:tcPr>
          <w:p w:rsidR="00B108B0" w:rsidRPr="0044663F" w:rsidRDefault="00B108B0" w:rsidP="000E11D5">
            <w:pPr>
              <w:ind w:right="-57"/>
              <w:jc w:val="both"/>
              <w:rPr>
                <w:sz w:val="26"/>
                <w:szCs w:val="26"/>
              </w:rPr>
            </w:pPr>
            <w:r w:rsidRPr="0044663F">
              <w:rPr>
                <w:sz w:val="26"/>
                <w:szCs w:val="26"/>
              </w:rPr>
              <w:t>76,7</w:t>
            </w:r>
          </w:p>
        </w:tc>
        <w:tc>
          <w:tcPr>
            <w:tcW w:w="1276" w:type="dxa"/>
            <w:vAlign w:val="center"/>
          </w:tcPr>
          <w:p w:rsidR="00B108B0" w:rsidRPr="0044663F" w:rsidRDefault="00B108B0" w:rsidP="000E11D5">
            <w:pPr>
              <w:ind w:right="-57"/>
              <w:jc w:val="both"/>
              <w:rPr>
                <w:sz w:val="26"/>
                <w:szCs w:val="26"/>
              </w:rPr>
            </w:pPr>
            <w:r w:rsidRPr="0044663F">
              <w:rPr>
                <w:sz w:val="26"/>
                <w:szCs w:val="26"/>
              </w:rPr>
              <w:t>110,6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Доля лиц старше 65 лет, %</w:t>
            </w:r>
          </w:p>
        </w:tc>
        <w:tc>
          <w:tcPr>
            <w:tcW w:w="1276" w:type="dxa"/>
            <w:vAlign w:val="center"/>
          </w:tcPr>
          <w:p w:rsidR="00B108B0" w:rsidRPr="0044663F" w:rsidRDefault="00B108B0" w:rsidP="000E11D5">
            <w:pPr>
              <w:ind w:right="-57"/>
              <w:jc w:val="both"/>
              <w:rPr>
                <w:sz w:val="26"/>
                <w:szCs w:val="26"/>
              </w:rPr>
            </w:pPr>
            <w:r w:rsidRPr="0044663F">
              <w:rPr>
                <w:sz w:val="26"/>
                <w:szCs w:val="26"/>
              </w:rPr>
              <w:t>3</w:t>
            </w:r>
          </w:p>
        </w:tc>
        <w:tc>
          <w:tcPr>
            <w:tcW w:w="1276" w:type="dxa"/>
            <w:vAlign w:val="center"/>
          </w:tcPr>
          <w:p w:rsidR="00B108B0" w:rsidRPr="0044663F" w:rsidRDefault="00B108B0" w:rsidP="000E11D5">
            <w:pPr>
              <w:ind w:right="-57"/>
              <w:jc w:val="both"/>
              <w:rPr>
                <w:sz w:val="26"/>
                <w:szCs w:val="26"/>
              </w:rPr>
            </w:pPr>
            <w:r w:rsidRPr="0044663F">
              <w:rPr>
                <w:sz w:val="26"/>
                <w:szCs w:val="26"/>
              </w:rPr>
              <w:t>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Рождаемость, ‰</w:t>
            </w:r>
          </w:p>
        </w:tc>
        <w:tc>
          <w:tcPr>
            <w:tcW w:w="1276" w:type="dxa"/>
            <w:vAlign w:val="center"/>
          </w:tcPr>
          <w:p w:rsidR="00B108B0" w:rsidRPr="0044663F" w:rsidRDefault="00B108B0" w:rsidP="000E11D5">
            <w:pPr>
              <w:ind w:right="-57"/>
              <w:jc w:val="both"/>
              <w:rPr>
                <w:sz w:val="26"/>
                <w:szCs w:val="26"/>
              </w:rPr>
            </w:pPr>
            <w:r w:rsidRPr="0044663F">
              <w:rPr>
                <w:sz w:val="26"/>
                <w:szCs w:val="26"/>
              </w:rPr>
              <w:t>31</w:t>
            </w:r>
          </w:p>
        </w:tc>
        <w:tc>
          <w:tcPr>
            <w:tcW w:w="1276" w:type="dxa"/>
            <w:vAlign w:val="center"/>
          </w:tcPr>
          <w:p w:rsidR="00B108B0" w:rsidRPr="0044663F" w:rsidRDefault="00B108B0" w:rsidP="000E11D5">
            <w:pPr>
              <w:ind w:right="-57"/>
              <w:jc w:val="both"/>
              <w:rPr>
                <w:sz w:val="26"/>
                <w:szCs w:val="26"/>
              </w:rPr>
            </w:pPr>
            <w:r w:rsidRPr="0044663F">
              <w:rPr>
                <w:sz w:val="26"/>
                <w:szCs w:val="26"/>
              </w:rPr>
              <w:t>19</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Смертность, ‰</w:t>
            </w:r>
          </w:p>
        </w:tc>
        <w:tc>
          <w:tcPr>
            <w:tcW w:w="1276" w:type="dxa"/>
            <w:vAlign w:val="center"/>
          </w:tcPr>
          <w:p w:rsidR="00B108B0" w:rsidRPr="0044663F" w:rsidRDefault="00B108B0" w:rsidP="000E11D5">
            <w:pPr>
              <w:ind w:right="-57"/>
              <w:jc w:val="both"/>
              <w:rPr>
                <w:sz w:val="26"/>
                <w:szCs w:val="26"/>
              </w:rPr>
            </w:pPr>
            <w:r w:rsidRPr="0044663F">
              <w:rPr>
                <w:sz w:val="26"/>
                <w:szCs w:val="26"/>
              </w:rPr>
              <w:t>6</w:t>
            </w:r>
          </w:p>
        </w:tc>
        <w:tc>
          <w:tcPr>
            <w:tcW w:w="1276" w:type="dxa"/>
            <w:vAlign w:val="center"/>
          </w:tcPr>
          <w:p w:rsidR="00B108B0" w:rsidRPr="0044663F" w:rsidRDefault="00B108B0" w:rsidP="000E11D5">
            <w:pPr>
              <w:ind w:right="-57"/>
              <w:jc w:val="both"/>
              <w:rPr>
                <w:sz w:val="26"/>
                <w:szCs w:val="26"/>
              </w:rPr>
            </w:pPr>
            <w:r w:rsidRPr="0044663F">
              <w:rPr>
                <w:sz w:val="26"/>
                <w:szCs w:val="26"/>
              </w:rPr>
              <w:t>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Сальдо миграций, ‰</w:t>
            </w:r>
          </w:p>
        </w:tc>
        <w:tc>
          <w:tcPr>
            <w:tcW w:w="1276" w:type="dxa"/>
            <w:vAlign w:val="center"/>
          </w:tcPr>
          <w:p w:rsidR="00B108B0" w:rsidRPr="0044663F" w:rsidRDefault="00B108B0" w:rsidP="000E11D5">
            <w:pPr>
              <w:ind w:right="-57"/>
              <w:jc w:val="both"/>
              <w:rPr>
                <w:sz w:val="26"/>
                <w:szCs w:val="26"/>
              </w:rPr>
            </w:pPr>
            <w:r w:rsidRPr="0044663F">
              <w:rPr>
                <w:sz w:val="26"/>
                <w:szCs w:val="26"/>
              </w:rPr>
              <w:t>–3</w:t>
            </w:r>
          </w:p>
        </w:tc>
        <w:tc>
          <w:tcPr>
            <w:tcW w:w="1276" w:type="dxa"/>
            <w:vAlign w:val="center"/>
          </w:tcPr>
          <w:p w:rsidR="00B108B0" w:rsidRPr="0044663F" w:rsidRDefault="00B108B0" w:rsidP="000E11D5">
            <w:pPr>
              <w:ind w:right="-57"/>
              <w:jc w:val="both"/>
              <w:rPr>
                <w:sz w:val="26"/>
                <w:szCs w:val="26"/>
              </w:rPr>
            </w:pPr>
            <w:r w:rsidRPr="0044663F">
              <w:rPr>
                <w:sz w:val="26"/>
                <w:szCs w:val="26"/>
              </w:rPr>
              <w:t>–4</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Средняя продолжительность жизни, лет</w:t>
            </w:r>
          </w:p>
        </w:tc>
        <w:tc>
          <w:tcPr>
            <w:tcW w:w="1276" w:type="dxa"/>
            <w:vAlign w:val="center"/>
          </w:tcPr>
          <w:p w:rsidR="00B108B0" w:rsidRPr="0044663F" w:rsidRDefault="00B108B0" w:rsidP="000E11D5">
            <w:pPr>
              <w:ind w:right="-57"/>
              <w:jc w:val="both"/>
              <w:rPr>
                <w:sz w:val="26"/>
                <w:szCs w:val="26"/>
              </w:rPr>
            </w:pPr>
            <w:r w:rsidRPr="0044663F">
              <w:rPr>
                <w:sz w:val="26"/>
                <w:szCs w:val="26"/>
              </w:rPr>
              <w:t>69</w:t>
            </w:r>
          </w:p>
        </w:tc>
        <w:tc>
          <w:tcPr>
            <w:tcW w:w="1276" w:type="dxa"/>
            <w:vAlign w:val="center"/>
          </w:tcPr>
          <w:p w:rsidR="00B108B0" w:rsidRPr="0044663F" w:rsidRDefault="00B108B0" w:rsidP="000E11D5">
            <w:pPr>
              <w:ind w:right="-57"/>
              <w:jc w:val="both"/>
              <w:rPr>
                <w:sz w:val="26"/>
                <w:szCs w:val="26"/>
              </w:rPr>
            </w:pPr>
            <w:r w:rsidRPr="0044663F">
              <w:rPr>
                <w:sz w:val="26"/>
                <w:szCs w:val="26"/>
              </w:rPr>
              <w:t>76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Доля городского населения, %</w:t>
            </w:r>
          </w:p>
        </w:tc>
        <w:tc>
          <w:tcPr>
            <w:tcW w:w="1276" w:type="dxa"/>
            <w:vAlign w:val="center"/>
          </w:tcPr>
          <w:p w:rsidR="00B108B0" w:rsidRPr="0044663F" w:rsidRDefault="00B108B0" w:rsidP="000E11D5">
            <w:pPr>
              <w:ind w:right="-57"/>
              <w:jc w:val="both"/>
              <w:rPr>
                <w:sz w:val="26"/>
                <w:szCs w:val="26"/>
              </w:rPr>
            </w:pPr>
            <w:r w:rsidRPr="0044663F">
              <w:rPr>
                <w:sz w:val="26"/>
                <w:szCs w:val="26"/>
              </w:rPr>
              <w:t>75</w:t>
            </w:r>
          </w:p>
        </w:tc>
        <w:tc>
          <w:tcPr>
            <w:tcW w:w="1276" w:type="dxa"/>
            <w:vAlign w:val="center"/>
          </w:tcPr>
          <w:p w:rsidR="00B108B0" w:rsidRPr="0044663F" w:rsidRDefault="00B108B0" w:rsidP="000E11D5">
            <w:pPr>
              <w:ind w:right="-57"/>
              <w:jc w:val="both"/>
              <w:rPr>
                <w:sz w:val="26"/>
                <w:szCs w:val="26"/>
              </w:rPr>
            </w:pPr>
            <w:r w:rsidRPr="0044663F">
              <w:rPr>
                <w:sz w:val="26"/>
                <w:szCs w:val="26"/>
              </w:rPr>
              <w:t>77</w:t>
            </w:r>
          </w:p>
        </w:tc>
      </w:tr>
    </w:tbl>
    <w:p w:rsidR="00B108B0" w:rsidRPr="0044663F" w:rsidRDefault="00B108B0" w:rsidP="000E11D5">
      <w:pPr>
        <w:jc w:val="both"/>
        <w:rPr>
          <w:sz w:val="26"/>
          <w:szCs w:val="26"/>
        </w:rPr>
      </w:pPr>
    </w:p>
    <w:p w:rsidR="00B108B0" w:rsidRPr="0044663F" w:rsidRDefault="00B108B0" w:rsidP="000E11D5">
      <w:pPr>
        <w:jc w:val="both"/>
        <w:rPr>
          <w:sz w:val="26"/>
          <w:szCs w:val="26"/>
        </w:rPr>
      </w:pPr>
    </w:p>
    <w:p w:rsidR="00B108B0" w:rsidRPr="0044663F" w:rsidRDefault="00B108B0" w:rsidP="000E11D5">
      <w:pPr>
        <w:jc w:val="both"/>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1"/>
        <w:gridCol w:w="1498"/>
      </w:tblGrid>
      <w:tr w:rsidR="00B108B0" w:rsidRPr="0044663F" w:rsidTr="006751D5">
        <w:trPr>
          <w:cantSplit/>
        </w:trPr>
        <w:tc>
          <w:tcPr>
            <w:tcW w:w="8391" w:type="dxa"/>
          </w:tcPr>
          <w:p w:rsidR="00B108B0" w:rsidRPr="0044663F" w:rsidRDefault="00B108B0" w:rsidP="000E11D5">
            <w:pPr>
              <w:ind w:right="-57"/>
              <w:jc w:val="both"/>
              <w:rPr>
                <w:b/>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 xml:space="preserve">цениванию </w:t>
            </w:r>
            <w:r w:rsidRPr="0044663F">
              <w:rPr>
                <w:bCs/>
                <w:sz w:val="26"/>
                <w:szCs w:val="26"/>
              </w:rPr>
              <w:t>(допускаются иные формулировки ответа,</w:t>
            </w:r>
            <w:r w:rsidR="00D20EA2" w:rsidRPr="0044663F">
              <w:rPr>
                <w:bCs/>
                <w:sz w:val="26"/>
                <w:szCs w:val="26"/>
              </w:rPr>
              <w:t xml:space="preserve"> не</w:t>
            </w:r>
            <w:r w:rsidR="00D20EA2">
              <w:rPr>
                <w:bCs/>
                <w:sz w:val="26"/>
                <w:szCs w:val="26"/>
              </w:rPr>
              <w:t> </w:t>
            </w:r>
            <w:r w:rsidR="00D20EA2" w:rsidRPr="0044663F">
              <w:rPr>
                <w:bCs/>
                <w:sz w:val="26"/>
                <w:szCs w:val="26"/>
              </w:rPr>
              <w:t>и</w:t>
            </w:r>
            <w:r w:rsidRPr="0044663F">
              <w:rPr>
                <w:bCs/>
                <w:sz w:val="26"/>
                <w:szCs w:val="26"/>
              </w:rPr>
              <w:t>скажающие его смысла)</w:t>
            </w:r>
          </w:p>
        </w:tc>
        <w:tc>
          <w:tcPr>
            <w:tcW w:w="1498" w:type="dxa"/>
          </w:tcPr>
          <w:p w:rsidR="00B108B0" w:rsidRPr="0044663F" w:rsidRDefault="00B108B0" w:rsidP="000E11D5">
            <w:pPr>
              <w:ind w:right="-57"/>
              <w:jc w:val="both"/>
              <w:rPr>
                <w:b/>
                <w:bCs/>
                <w:sz w:val="26"/>
                <w:szCs w:val="26"/>
              </w:rPr>
            </w:pPr>
            <w:r w:rsidRPr="0044663F">
              <w:rPr>
                <w:b/>
                <w:bCs/>
                <w:sz w:val="26"/>
                <w:szCs w:val="26"/>
              </w:rPr>
              <w:t>Баллы</w:t>
            </w:r>
          </w:p>
        </w:tc>
      </w:tr>
      <w:tr w:rsidR="00B108B0" w:rsidRPr="0044663F" w:rsidTr="006751D5">
        <w:trPr>
          <w:cantSplit/>
          <w:trHeight w:val="327"/>
        </w:trPr>
        <w:tc>
          <w:tcPr>
            <w:tcW w:w="8391" w:type="dxa"/>
          </w:tcPr>
          <w:p w:rsidR="00B108B0" w:rsidRPr="0044663F" w:rsidRDefault="00B108B0" w:rsidP="000E11D5">
            <w:pPr>
              <w:ind w:right="-57"/>
              <w:jc w:val="both"/>
              <w:rPr>
                <w:bCs/>
                <w:iCs/>
                <w:sz w:val="26"/>
                <w:szCs w:val="26"/>
              </w:rPr>
            </w:pPr>
            <w:r w:rsidRPr="0044663F">
              <w:rPr>
                <w:bCs/>
                <w:iCs/>
                <w:sz w:val="26"/>
                <w:szCs w:val="26"/>
              </w:rPr>
              <w:t>В ответе указаны следующие причины:</w:t>
            </w:r>
          </w:p>
          <w:p w:rsidR="00B108B0" w:rsidRPr="0044663F" w:rsidRDefault="00B108B0" w:rsidP="000E11D5">
            <w:pPr>
              <w:ind w:right="-57"/>
              <w:jc w:val="both"/>
              <w:rPr>
                <w:bCs/>
                <w:iCs/>
                <w:sz w:val="26"/>
                <w:szCs w:val="26"/>
              </w:rPr>
            </w:pPr>
            <w:r w:rsidRPr="0044663F">
              <w:rPr>
                <w:bCs/>
                <w:iCs/>
                <w:sz w:val="26"/>
                <w:szCs w:val="26"/>
              </w:rPr>
              <w:t>1) уменьшение рождаемости</w:t>
            </w:r>
          </w:p>
          <w:p w:rsidR="00B108B0" w:rsidRPr="0044663F" w:rsidRDefault="00B108B0" w:rsidP="000E11D5">
            <w:pPr>
              <w:ind w:right="-57"/>
              <w:jc w:val="both"/>
              <w:rPr>
                <w:bCs/>
                <w:iCs/>
                <w:sz w:val="26"/>
                <w:szCs w:val="26"/>
              </w:rPr>
            </w:pPr>
            <w:bookmarkStart w:id="86" w:name="_Toc437095302"/>
            <w:r w:rsidRPr="0044663F">
              <w:rPr>
                <w:bCs/>
                <w:iCs/>
                <w:sz w:val="26"/>
                <w:szCs w:val="26"/>
              </w:rPr>
              <w:t>ИЛИ уменьшение доли детей;</w:t>
            </w:r>
            <w:bookmarkEnd w:id="86"/>
          </w:p>
          <w:p w:rsidR="00B108B0" w:rsidRPr="0044663F" w:rsidRDefault="00B108B0" w:rsidP="000E11D5">
            <w:pPr>
              <w:ind w:right="-57"/>
              <w:jc w:val="both"/>
              <w:rPr>
                <w:sz w:val="26"/>
                <w:szCs w:val="26"/>
              </w:rPr>
            </w:pPr>
            <w:r w:rsidRPr="0044663F">
              <w:rPr>
                <w:bCs/>
                <w:iCs/>
                <w:sz w:val="26"/>
                <w:szCs w:val="26"/>
              </w:rPr>
              <w:t>2) увеличение средней продолжительности</w:t>
            </w:r>
            <w:r w:rsidRPr="0044663F">
              <w:rPr>
                <w:sz w:val="26"/>
                <w:szCs w:val="26"/>
              </w:rPr>
              <w:t xml:space="preserve"> жизни</w:t>
            </w:r>
          </w:p>
        </w:tc>
        <w:tc>
          <w:tcPr>
            <w:tcW w:w="1498" w:type="dxa"/>
          </w:tcPr>
          <w:p w:rsidR="00B108B0" w:rsidRPr="0044663F" w:rsidRDefault="00B108B0" w:rsidP="000E11D5">
            <w:pPr>
              <w:ind w:right="-57"/>
              <w:jc w:val="both"/>
              <w:rPr>
                <w:sz w:val="26"/>
                <w:szCs w:val="26"/>
              </w:rPr>
            </w:pPr>
          </w:p>
        </w:tc>
      </w:tr>
      <w:tr w:rsidR="00B108B0" w:rsidRPr="0044663F" w:rsidTr="006751D5">
        <w:trPr>
          <w:cantSplit/>
          <w:trHeight w:val="237"/>
        </w:trPr>
        <w:tc>
          <w:tcPr>
            <w:tcW w:w="8391" w:type="dxa"/>
          </w:tcPr>
          <w:p w:rsidR="00B108B0" w:rsidRPr="0044663F" w:rsidRDefault="00B108B0" w:rsidP="000E11D5">
            <w:pPr>
              <w:ind w:right="-57"/>
              <w:jc w:val="both"/>
              <w:rPr>
                <w:sz w:val="26"/>
                <w:szCs w:val="26"/>
              </w:rPr>
            </w:pPr>
            <w:r w:rsidRPr="0044663F">
              <w:rPr>
                <w:sz w:val="26"/>
                <w:szCs w:val="26"/>
              </w:rPr>
              <w:t>Ответ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оба названных выше элемента </w:t>
            </w:r>
          </w:p>
        </w:tc>
        <w:tc>
          <w:tcPr>
            <w:tcW w:w="1498" w:type="dxa"/>
          </w:tcPr>
          <w:p w:rsidR="00B108B0" w:rsidRPr="0044663F" w:rsidRDefault="00B108B0" w:rsidP="000E11D5">
            <w:pPr>
              <w:ind w:right="-57"/>
              <w:jc w:val="both"/>
              <w:rPr>
                <w:sz w:val="26"/>
                <w:szCs w:val="26"/>
              </w:rPr>
            </w:pPr>
            <w:r w:rsidRPr="0044663F">
              <w:rPr>
                <w:sz w:val="26"/>
                <w:szCs w:val="26"/>
              </w:rPr>
              <w:t>2</w:t>
            </w:r>
          </w:p>
        </w:tc>
      </w:tr>
      <w:tr w:rsidR="00B108B0" w:rsidRPr="0044663F" w:rsidTr="006751D5">
        <w:trPr>
          <w:cantSplit/>
        </w:trPr>
        <w:tc>
          <w:tcPr>
            <w:tcW w:w="8391" w:type="dxa"/>
          </w:tcPr>
          <w:p w:rsidR="00B108B0" w:rsidRPr="0044663F" w:rsidRDefault="00B108B0" w:rsidP="000E11D5">
            <w:pPr>
              <w:ind w:right="-57"/>
              <w:jc w:val="both"/>
              <w:rPr>
                <w:sz w:val="26"/>
                <w:szCs w:val="26"/>
              </w:rPr>
            </w:pPr>
            <w:r w:rsidRPr="0044663F">
              <w:rPr>
                <w:sz w:val="26"/>
                <w:szCs w:val="26"/>
              </w:rPr>
              <w:t>Ответ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один (любой)</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 xml:space="preserve">азванных выше элементов </w:t>
            </w:r>
          </w:p>
        </w:tc>
        <w:tc>
          <w:tcPr>
            <w:tcW w:w="1498" w:type="dxa"/>
          </w:tcPr>
          <w:p w:rsidR="00B108B0" w:rsidRPr="0044663F" w:rsidRDefault="00B108B0" w:rsidP="000E11D5">
            <w:pPr>
              <w:ind w:right="-57"/>
              <w:jc w:val="both"/>
              <w:rPr>
                <w:sz w:val="26"/>
                <w:szCs w:val="26"/>
              </w:rPr>
            </w:pPr>
            <w:r w:rsidRPr="0044663F">
              <w:rPr>
                <w:sz w:val="26"/>
                <w:szCs w:val="26"/>
              </w:rPr>
              <w:t>1</w:t>
            </w:r>
          </w:p>
        </w:tc>
      </w:tr>
      <w:tr w:rsidR="00B108B0" w:rsidRPr="0044663F" w:rsidTr="006751D5">
        <w:trPr>
          <w:cantSplit/>
        </w:trPr>
        <w:tc>
          <w:tcPr>
            <w:tcW w:w="8391" w:type="dxa"/>
          </w:tcPr>
          <w:p w:rsidR="00B108B0" w:rsidRPr="0044663F" w:rsidRDefault="00B108B0" w:rsidP="000E11D5">
            <w:pPr>
              <w:ind w:right="-57"/>
              <w:jc w:val="both"/>
              <w:rPr>
                <w:sz w:val="26"/>
                <w:szCs w:val="26"/>
              </w:rPr>
            </w:pPr>
            <w:r w:rsidRPr="0044663F">
              <w:rPr>
                <w:sz w:val="26"/>
                <w:szCs w:val="26"/>
              </w:rPr>
              <w:t>Все ответы, которые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оответствуют вышеуказанным критериям выставления оценок в 1 и 2 балла</w:t>
            </w:r>
          </w:p>
        </w:tc>
        <w:tc>
          <w:tcPr>
            <w:tcW w:w="1498" w:type="dxa"/>
          </w:tcPr>
          <w:p w:rsidR="00B108B0" w:rsidRPr="0044663F" w:rsidRDefault="00B108B0" w:rsidP="000E11D5">
            <w:pPr>
              <w:ind w:right="-57"/>
              <w:jc w:val="both"/>
              <w:rPr>
                <w:sz w:val="26"/>
                <w:szCs w:val="26"/>
              </w:rPr>
            </w:pPr>
            <w:r w:rsidRPr="0044663F">
              <w:rPr>
                <w:sz w:val="26"/>
                <w:szCs w:val="26"/>
              </w:rPr>
              <w:t>0</w:t>
            </w:r>
          </w:p>
        </w:tc>
      </w:tr>
      <w:tr w:rsidR="00B108B0" w:rsidRPr="0044663F" w:rsidTr="006751D5">
        <w:trPr>
          <w:cantSplit/>
        </w:trPr>
        <w:tc>
          <w:tcPr>
            <w:tcW w:w="8391" w:type="dxa"/>
          </w:tcPr>
          <w:p w:rsidR="00B108B0" w:rsidRPr="0044663F" w:rsidRDefault="00B108B0" w:rsidP="000E11D5">
            <w:pPr>
              <w:ind w:right="-57"/>
              <w:jc w:val="both"/>
              <w:rPr>
                <w:sz w:val="26"/>
                <w:szCs w:val="26"/>
              </w:rPr>
            </w:pPr>
            <w:r w:rsidRPr="0044663F">
              <w:rPr>
                <w:sz w:val="26"/>
                <w:szCs w:val="26"/>
              </w:rPr>
              <w:t>Максимальный балл</w:t>
            </w:r>
          </w:p>
        </w:tc>
        <w:tc>
          <w:tcPr>
            <w:tcW w:w="1498" w:type="dxa"/>
          </w:tcPr>
          <w:p w:rsidR="00B108B0" w:rsidRPr="0044663F" w:rsidRDefault="00B108B0" w:rsidP="000E11D5">
            <w:pPr>
              <w:ind w:right="-57"/>
              <w:jc w:val="both"/>
              <w:rPr>
                <w:sz w:val="26"/>
                <w:szCs w:val="26"/>
              </w:rPr>
            </w:pPr>
            <w:r w:rsidRPr="0044663F">
              <w:rPr>
                <w:sz w:val="26"/>
                <w:szCs w:val="26"/>
              </w:rPr>
              <w:t>2</w:t>
            </w:r>
          </w:p>
        </w:tc>
      </w:tr>
    </w:tbl>
    <w:p w:rsidR="00B108B0" w:rsidRPr="0044663F" w:rsidRDefault="00B108B0" w:rsidP="000E11D5">
      <w:pPr>
        <w:jc w:val="both"/>
        <w:rPr>
          <w:sz w:val="26"/>
          <w:szCs w:val="26"/>
        </w:rPr>
      </w:pPr>
    </w:p>
    <w:p w:rsidR="00B108B0" w:rsidRPr="0044663F" w:rsidRDefault="00B108B0" w:rsidP="000E11D5">
      <w:pPr>
        <w:pStyle w:val="1"/>
      </w:pPr>
      <w:r w:rsidRPr="0044663F">
        <w:rPr>
          <w:sz w:val="26"/>
        </w:rPr>
        <w:br w:type="page"/>
      </w:r>
      <w:bookmarkStart w:id="87" w:name="_Toc439022863"/>
      <w:bookmarkStart w:id="88" w:name="_Toc439022949"/>
      <w:r w:rsidR="00304CF2" w:rsidRPr="0044663F">
        <w:t>ГВЭ-</w:t>
      </w:r>
      <w:r w:rsidR="000E11D5" w:rsidRPr="0044663F">
        <w:t>11</w:t>
      </w:r>
      <w:r w:rsidR="00D20EA2" w:rsidRPr="0044663F">
        <w:t xml:space="preserve"> по</w:t>
      </w:r>
      <w:r w:rsidR="00D20EA2">
        <w:t> </w:t>
      </w:r>
      <w:r w:rsidR="00D20EA2" w:rsidRPr="0044663F">
        <w:t>б</w:t>
      </w:r>
      <w:r w:rsidR="000E11D5" w:rsidRPr="0044663F">
        <w:t>иологии (письменная форма)</w:t>
      </w:r>
      <w:bookmarkEnd w:id="87"/>
      <w:bookmarkEnd w:id="88"/>
    </w:p>
    <w:p w:rsidR="00B108B0" w:rsidRPr="0044663F" w:rsidRDefault="00B108B0" w:rsidP="00BC49D7">
      <w:pPr>
        <w:pStyle w:val="2"/>
      </w:pPr>
      <w:bookmarkStart w:id="89" w:name="_Toc439022864"/>
      <w:bookmarkStart w:id="90" w:name="_Toc439022950"/>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89"/>
      <w:bookmarkEnd w:id="90"/>
      <w:r w:rsidRPr="0044663F">
        <w:t xml:space="preserve"> </w:t>
      </w:r>
    </w:p>
    <w:p w:rsidR="00B108B0" w:rsidRPr="0044663F" w:rsidRDefault="00B108B0" w:rsidP="006D5A77">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43 задания.</w:t>
      </w:r>
    </w:p>
    <w:p w:rsidR="00B108B0" w:rsidRPr="0044663F" w:rsidRDefault="00B108B0" w:rsidP="006D5A77">
      <w:pPr>
        <w:ind w:firstLine="709"/>
        <w:jc w:val="both"/>
        <w:rPr>
          <w:sz w:val="26"/>
          <w:szCs w:val="26"/>
        </w:rPr>
      </w:pPr>
      <w:r w:rsidRPr="0044663F">
        <w:rPr>
          <w:sz w:val="26"/>
          <w:szCs w:val="26"/>
        </w:rPr>
        <w:t>Часть 1 содержит 36 заданий (1–36).</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 xml:space="preserve">аждому заданию дается </w:t>
      </w:r>
      <w:r w:rsidRPr="0044663F">
        <w:rPr>
          <w:sz w:val="26"/>
          <w:szCs w:val="26"/>
        </w:rPr>
        <w:br/>
        <w:t>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 xml:space="preserve">оторых только один верный. Часть 2 содержит </w:t>
      </w:r>
      <w:r w:rsidRPr="0044663F">
        <w:rPr>
          <w:sz w:val="26"/>
          <w:szCs w:val="26"/>
        </w:rPr>
        <w:br/>
        <w:t>7 заданий (37–43),</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6</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и 1</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ешение генетических задач.</w:t>
      </w:r>
    </w:p>
    <w:p w:rsidR="00B108B0" w:rsidRPr="0044663F" w:rsidRDefault="00B108B0" w:rsidP="006D5A77">
      <w:pPr>
        <w:ind w:firstLine="709"/>
        <w:jc w:val="both"/>
        <w:rPr>
          <w:bCs/>
          <w:sz w:val="26"/>
          <w:szCs w:val="26"/>
        </w:rPr>
      </w:pPr>
      <w:r w:rsidRPr="0044663F">
        <w:rPr>
          <w:bCs/>
          <w:sz w:val="26"/>
          <w:szCs w:val="26"/>
        </w:rPr>
        <w:t>Задания экзаменационной работы группируются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ледующим содержательным блокам (темам).</w:t>
      </w:r>
    </w:p>
    <w:p w:rsidR="00B108B0" w:rsidRPr="0044663F" w:rsidRDefault="00B108B0" w:rsidP="006D5A77">
      <w:pPr>
        <w:overflowPunct/>
        <w:autoSpaceDE/>
        <w:autoSpaceDN/>
        <w:adjustRightInd/>
        <w:ind w:firstLine="709"/>
        <w:contextualSpacing/>
        <w:jc w:val="both"/>
        <w:textAlignment w:val="auto"/>
        <w:rPr>
          <w:sz w:val="26"/>
          <w:szCs w:val="26"/>
        </w:rPr>
      </w:pPr>
      <w:r w:rsidRPr="0044663F">
        <w:rPr>
          <w:b/>
          <w:sz w:val="26"/>
          <w:szCs w:val="26"/>
        </w:rPr>
        <w:t>«Биология как наука. Методы научного познания» (</w:t>
      </w:r>
      <w:r w:rsidRPr="0044663F">
        <w:rPr>
          <w:sz w:val="26"/>
          <w:szCs w:val="26"/>
        </w:rPr>
        <w:t>методы исследования, о</w:t>
      </w:r>
      <w:r w:rsidRPr="0044663F">
        <w:rPr>
          <w:snapToGrid w:val="0"/>
          <w:sz w:val="26"/>
          <w:szCs w:val="26"/>
        </w:rPr>
        <w:t>бщие признаки биологических систем</w:t>
      </w:r>
      <w:r w:rsidRPr="0044663F">
        <w:rPr>
          <w:sz w:val="26"/>
          <w:szCs w:val="26"/>
        </w:rPr>
        <w:t>).</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«Клетка как биологическая система»</w:t>
      </w:r>
      <w:r w:rsidRPr="0044663F">
        <w:rPr>
          <w:bCs/>
          <w:sz w:val="26"/>
          <w:szCs w:val="26"/>
        </w:rPr>
        <w:t xml:space="preserve"> (</w:t>
      </w:r>
      <w:r w:rsidRPr="0044663F">
        <w:rPr>
          <w:sz w:val="26"/>
          <w:szCs w:val="26"/>
        </w:rPr>
        <w:t>основные положения клеточной теории, строение</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ункции клетки,</w:t>
      </w:r>
      <w:r w:rsidR="00D20EA2" w:rsidRPr="0044663F">
        <w:rPr>
          <w:sz w:val="26"/>
          <w:szCs w:val="26"/>
        </w:rPr>
        <w:t xml:space="preserve"> ее</w:t>
      </w:r>
      <w:r w:rsidR="00D20EA2">
        <w:rPr>
          <w:sz w:val="26"/>
          <w:szCs w:val="26"/>
        </w:rPr>
        <w:t> </w:t>
      </w:r>
      <w:r w:rsidR="00D20EA2" w:rsidRPr="0044663F">
        <w:rPr>
          <w:sz w:val="26"/>
          <w:szCs w:val="26"/>
        </w:rPr>
        <w:t>х</w:t>
      </w:r>
      <w:r w:rsidRPr="0044663F">
        <w:rPr>
          <w:sz w:val="26"/>
          <w:szCs w:val="26"/>
        </w:rPr>
        <w:t>имическая организация, метаболизм, многообразие клеток,</w:t>
      </w:r>
      <w:r w:rsidR="00D20EA2" w:rsidRPr="0044663F">
        <w:rPr>
          <w:sz w:val="26"/>
          <w:szCs w:val="26"/>
        </w:rPr>
        <w:t xml:space="preserve"> их</w:t>
      </w:r>
      <w:r w:rsidR="00D20EA2">
        <w:rPr>
          <w:sz w:val="26"/>
          <w:szCs w:val="26"/>
        </w:rPr>
        <w:t> </w:t>
      </w:r>
      <w:r w:rsidR="00D20EA2" w:rsidRPr="0044663F">
        <w:rPr>
          <w:sz w:val="26"/>
          <w:szCs w:val="26"/>
        </w:rPr>
        <w:t>д</w:t>
      </w:r>
      <w:r w:rsidRPr="0044663F">
        <w:rPr>
          <w:sz w:val="26"/>
          <w:szCs w:val="26"/>
        </w:rPr>
        <w:t>еление)</w:t>
      </w:r>
      <w:r w:rsidRPr="0044663F">
        <w:rPr>
          <w:i/>
          <w:iCs/>
          <w:snapToGrid w:val="0"/>
          <w:sz w:val="26"/>
          <w:szCs w:val="26"/>
        </w:rPr>
        <w:t>.</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«Организм как биологическая система»</w:t>
      </w:r>
      <w:r w:rsidRPr="0044663F">
        <w:rPr>
          <w:sz w:val="26"/>
          <w:szCs w:val="26"/>
        </w:rPr>
        <w:t xml:space="preserve"> (закономерности наследственности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зменчивости, онтогенез</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оспроизведение организмов, </w:t>
      </w:r>
      <w:r w:rsidRPr="0044663F">
        <w:rPr>
          <w:snapToGrid w:val="0"/>
          <w:sz w:val="26"/>
          <w:szCs w:val="26"/>
        </w:rPr>
        <w:t>вредное влияние мутагенов</w:t>
      </w:r>
      <w:r w:rsidR="00D20EA2" w:rsidRPr="0044663F">
        <w:rPr>
          <w:snapToGrid w:val="0"/>
          <w:sz w:val="26"/>
          <w:szCs w:val="26"/>
        </w:rPr>
        <w:t xml:space="preserve"> на</w:t>
      </w:r>
      <w:r w:rsidR="00D20EA2">
        <w:rPr>
          <w:snapToGrid w:val="0"/>
          <w:sz w:val="26"/>
          <w:szCs w:val="26"/>
        </w:rPr>
        <w:t> </w:t>
      </w:r>
      <w:r w:rsidR="00D20EA2" w:rsidRPr="0044663F">
        <w:rPr>
          <w:snapToGrid w:val="0"/>
          <w:sz w:val="26"/>
          <w:szCs w:val="26"/>
        </w:rPr>
        <w:t>г</w:t>
      </w:r>
      <w:r w:rsidRPr="0044663F">
        <w:rPr>
          <w:snapToGrid w:val="0"/>
          <w:sz w:val="26"/>
          <w:szCs w:val="26"/>
        </w:rPr>
        <w:t xml:space="preserve">енетический аппарат клетки, </w:t>
      </w:r>
      <w:r w:rsidRPr="0044663F">
        <w:rPr>
          <w:sz w:val="26"/>
          <w:szCs w:val="26"/>
        </w:rPr>
        <w:t>селекция).</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«Система</w:t>
      </w:r>
      <w:r w:rsidR="00D20EA2" w:rsidRPr="0044663F">
        <w:rPr>
          <w:b/>
          <w:sz w:val="26"/>
          <w:szCs w:val="26"/>
        </w:rPr>
        <w:t xml:space="preserve"> и</w:t>
      </w:r>
      <w:r w:rsidR="00D20EA2">
        <w:rPr>
          <w:b/>
          <w:sz w:val="26"/>
          <w:szCs w:val="26"/>
        </w:rPr>
        <w:t> </w:t>
      </w:r>
      <w:r w:rsidR="00D20EA2" w:rsidRPr="0044663F">
        <w:rPr>
          <w:b/>
          <w:sz w:val="26"/>
          <w:szCs w:val="26"/>
        </w:rPr>
        <w:t>м</w:t>
      </w:r>
      <w:r w:rsidRPr="0044663F">
        <w:rPr>
          <w:b/>
          <w:sz w:val="26"/>
          <w:szCs w:val="26"/>
        </w:rPr>
        <w:t>ногообразие органического мира»</w:t>
      </w:r>
      <w:r w:rsidRPr="0044663F">
        <w:rPr>
          <w:sz w:val="26"/>
          <w:szCs w:val="26"/>
        </w:rPr>
        <w:t xml:space="preserve"> (многообразие, строение, жизнедеятельность</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азмножение организмов царств живой природы, вирусы).</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w:t>
      </w:r>
      <w:r w:rsidRPr="0044663F">
        <w:rPr>
          <w:b/>
          <w:bCs/>
          <w:iCs/>
          <w:sz w:val="26"/>
          <w:szCs w:val="26"/>
        </w:rPr>
        <w:t xml:space="preserve">Организм </w:t>
      </w:r>
      <w:r w:rsidRPr="0044663F">
        <w:rPr>
          <w:b/>
          <w:sz w:val="26"/>
          <w:szCs w:val="26"/>
        </w:rPr>
        <w:t>человека</w:t>
      </w:r>
      <w:r w:rsidR="00D20EA2" w:rsidRPr="0044663F">
        <w:rPr>
          <w:b/>
          <w:sz w:val="26"/>
          <w:szCs w:val="26"/>
        </w:rPr>
        <w:t xml:space="preserve"> и</w:t>
      </w:r>
      <w:r w:rsidR="00D20EA2">
        <w:rPr>
          <w:b/>
          <w:sz w:val="26"/>
          <w:szCs w:val="26"/>
        </w:rPr>
        <w:t> </w:t>
      </w:r>
      <w:r w:rsidR="00D20EA2" w:rsidRPr="0044663F">
        <w:rPr>
          <w:b/>
          <w:sz w:val="26"/>
          <w:szCs w:val="26"/>
        </w:rPr>
        <w:t>е</w:t>
      </w:r>
      <w:r w:rsidRPr="0044663F">
        <w:rPr>
          <w:b/>
          <w:sz w:val="26"/>
          <w:szCs w:val="26"/>
        </w:rPr>
        <w:t>го здоровье»</w:t>
      </w:r>
      <w:r w:rsidRPr="0044663F">
        <w:rPr>
          <w:sz w:val="26"/>
          <w:szCs w:val="26"/>
        </w:rPr>
        <w:t xml:space="preserve"> (строение</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изнедеятельность организма человека, гигиенические нормы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равила здорового образа жизни). </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«Эволюция живой природы»</w:t>
      </w:r>
      <w:r w:rsidRPr="0044663F">
        <w:rPr>
          <w:sz w:val="26"/>
          <w:szCs w:val="26"/>
        </w:rPr>
        <w:t xml:space="preserve"> (вид</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го структура, движущие силы, направления</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езультаты эволюции органического мира).</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«Экосистемы</w:t>
      </w:r>
      <w:r w:rsidR="00D20EA2" w:rsidRPr="0044663F">
        <w:rPr>
          <w:b/>
          <w:sz w:val="26"/>
          <w:szCs w:val="26"/>
        </w:rPr>
        <w:t xml:space="preserve"> и</w:t>
      </w:r>
      <w:r w:rsidR="00D20EA2">
        <w:rPr>
          <w:b/>
          <w:sz w:val="26"/>
          <w:szCs w:val="26"/>
        </w:rPr>
        <w:t> </w:t>
      </w:r>
      <w:r w:rsidR="00D20EA2" w:rsidRPr="0044663F">
        <w:rPr>
          <w:b/>
          <w:sz w:val="26"/>
          <w:szCs w:val="26"/>
        </w:rPr>
        <w:t>п</w:t>
      </w:r>
      <w:r w:rsidRPr="0044663F">
        <w:rPr>
          <w:b/>
          <w:sz w:val="26"/>
          <w:szCs w:val="26"/>
        </w:rPr>
        <w:t>рисущие</w:t>
      </w:r>
      <w:r w:rsidR="00D20EA2" w:rsidRPr="0044663F">
        <w:rPr>
          <w:b/>
          <w:sz w:val="26"/>
          <w:szCs w:val="26"/>
        </w:rPr>
        <w:t xml:space="preserve"> им</w:t>
      </w:r>
      <w:r w:rsidR="00D20EA2">
        <w:rPr>
          <w:b/>
          <w:sz w:val="26"/>
          <w:szCs w:val="26"/>
        </w:rPr>
        <w:t> </w:t>
      </w:r>
      <w:r w:rsidR="00D20EA2" w:rsidRPr="0044663F">
        <w:rPr>
          <w:b/>
          <w:sz w:val="26"/>
          <w:szCs w:val="26"/>
        </w:rPr>
        <w:t>з</w:t>
      </w:r>
      <w:r w:rsidRPr="0044663F">
        <w:rPr>
          <w:b/>
          <w:sz w:val="26"/>
          <w:szCs w:val="26"/>
        </w:rPr>
        <w:t>акономерности»</w:t>
      </w:r>
      <w:r w:rsidRPr="0044663F">
        <w:rPr>
          <w:sz w:val="26"/>
          <w:szCs w:val="26"/>
        </w:rPr>
        <w:t xml:space="preserve"> (экологические факторы, биоценозы</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гроценозы, цепи питания, круговорот веществ</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иосфере, сохранение биоразнообразия, защита окружающей среды как основа устойчивого развития биосферы).</w:t>
      </w:r>
    </w:p>
    <w:p w:rsidR="00B108B0" w:rsidRPr="0044663F" w:rsidRDefault="00B108B0" w:rsidP="006D5A77">
      <w:pPr>
        <w:ind w:right="21" w:firstLine="709"/>
        <w:jc w:val="both"/>
        <w:rPr>
          <w:sz w:val="26"/>
          <w:szCs w:val="26"/>
        </w:rPr>
      </w:pPr>
      <w:r w:rsidRPr="0044663F">
        <w:rPr>
          <w:sz w:val="26"/>
          <w:szCs w:val="26"/>
        </w:rPr>
        <w:t>В экзаменационной работе наряду</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онтролем содержания биологического образования проверяется сформированность</w:t>
      </w:r>
      <w:r w:rsidR="00D20EA2" w:rsidRPr="0044663F">
        <w:rPr>
          <w:sz w:val="26"/>
          <w:szCs w:val="26"/>
        </w:rPr>
        <w:t xml:space="preserve"> </w:t>
      </w:r>
      <w:r w:rsidR="00D20EA2" w:rsidRPr="0044663F">
        <w:rPr>
          <w:bCs/>
          <w:sz w:val="26"/>
          <w:szCs w:val="26"/>
        </w:rPr>
        <w:t>у</w:t>
      </w:r>
      <w:r w:rsidR="00D20EA2">
        <w:rPr>
          <w:sz w:val="26"/>
          <w:szCs w:val="26"/>
        </w:rPr>
        <w:t> </w:t>
      </w:r>
      <w:r w:rsidR="00D20EA2" w:rsidRPr="0044663F">
        <w:rPr>
          <w:bCs/>
          <w:sz w:val="26"/>
          <w:szCs w:val="26"/>
        </w:rPr>
        <w:t>ш</w:t>
      </w:r>
      <w:r w:rsidRPr="0044663F">
        <w:rPr>
          <w:bCs/>
          <w:sz w:val="26"/>
          <w:szCs w:val="26"/>
        </w:rPr>
        <w:t xml:space="preserve">кольников различных </w:t>
      </w:r>
      <w:r w:rsidRPr="0044663F">
        <w:rPr>
          <w:sz w:val="26"/>
          <w:szCs w:val="26"/>
        </w:rPr>
        <w:t>общеучебных</w:t>
      </w:r>
      <w:r w:rsidRPr="0044663F">
        <w:rPr>
          <w:bCs/>
          <w:sz w:val="26"/>
          <w:szCs w:val="26"/>
        </w:rPr>
        <w:t xml:space="preserve"> умений:</w:t>
      </w:r>
      <w:r w:rsidRPr="0044663F">
        <w:rPr>
          <w:sz w:val="26"/>
          <w:szCs w:val="26"/>
        </w:rPr>
        <w:t xml:space="preserve"> использовать биологическую терминологию; узнавать объекты живой природы; обосновывать процессы</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вления;</w:t>
      </w:r>
      <w:r w:rsidRPr="0044663F">
        <w:rPr>
          <w:bCs/>
          <w:sz w:val="26"/>
          <w:szCs w:val="26"/>
        </w:rPr>
        <w:t xml:space="preserve"> </w:t>
      </w:r>
      <w:r w:rsidRPr="0044663F">
        <w:rPr>
          <w:sz w:val="26"/>
          <w:szCs w:val="26"/>
        </w:rPr>
        <w:t xml:space="preserve">устанавливать  причинно-следственные связи; проводить анализ, обобщение; формулировать выводы; решать генетические задачи. </w:t>
      </w:r>
    </w:p>
    <w:p w:rsidR="00B108B0" w:rsidRPr="0044663F" w:rsidRDefault="00B108B0" w:rsidP="000A4743">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 предусматривает проверку содержания биологического образования</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азличных видов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пособов деятельности учащихся заданиями разного уровня сложности (таблица). </w:t>
      </w:r>
    </w:p>
    <w:p w:rsidR="00B108B0" w:rsidRPr="0044663F" w:rsidRDefault="00304CF2" w:rsidP="00304CF2">
      <w:pPr>
        <w:tabs>
          <w:tab w:val="left" w:pos="2268"/>
          <w:tab w:val="left" w:pos="2977"/>
          <w:tab w:val="left" w:pos="5670"/>
        </w:tabs>
        <w:ind w:firstLine="709"/>
        <w:jc w:val="right"/>
        <w:rPr>
          <w:i/>
          <w:sz w:val="26"/>
          <w:szCs w:val="26"/>
        </w:rPr>
      </w:pPr>
      <w:r w:rsidRPr="0044663F">
        <w:rPr>
          <w:i/>
          <w:sz w:val="26"/>
          <w:szCs w:val="26"/>
        </w:rPr>
        <w:br w:type="page"/>
      </w:r>
      <w:r w:rsidR="00B108B0" w:rsidRPr="0044663F">
        <w:rPr>
          <w:i/>
          <w:sz w:val="26"/>
          <w:szCs w:val="26"/>
        </w:rPr>
        <w:t>Таблица</w:t>
      </w:r>
    </w:p>
    <w:p w:rsidR="00B108B0" w:rsidRPr="0044663F" w:rsidRDefault="00B108B0" w:rsidP="00304CF2">
      <w:pPr>
        <w:tabs>
          <w:tab w:val="left" w:pos="2268"/>
          <w:tab w:val="left" w:pos="2977"/>
          <w:tab w:val="left" w:pos="5670"/>
        </w:tabs>
        <w:ind w:firstLine="709"/>
        <w:jc w:val="right"/>
        <w:rPr>
          <w:i/>
          <w:sz w:val="26"/>
          <w:szCs w:val="26"/>
        </w:rPr>
      </w:pP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6D5A77">
      <w:pPr>
        <w:ind w:firstLine="709"/>
        <w:jc w:val="both"/>
        <w:rPr>
          <w:bCs/>
          <w:i/>
          <w:i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1440"/>
        <w:gridCol w:w="1260"/>
        <w:gridCol w:w="5281"/>
      </w:tblGrid>
      <w:tr w:rsidR="00B108B0" w:rsidRPr="0044663F" w:rsidTr="006D5A77">
        <w:tc>
          <w:tcPr>
            <w:tcW w:w="1800" w:type="dxa"/>
          </w:tcPr>
          <w:p w:rsidR="00B108B0" w:rsidRPr="0044663F" w:rsidRDefault="00B108B0" w:rsidP="006D5A77">
            <w:pPr>
              <w:jc w:val="both"/>
              <w:rPr>
                <w:sz w:val="26"/>
                <w:szCs w:val="26"/>
              </w:rPr>
            </w:pPr>
            <w:r w:rsidRPr="0044663F">
              <w:rPr>
                <w:bCs/>
                <w:sz w:val="26"/>
                <w:szCs w:val="26"/>
              </w:rPr>
              <w:t>Уровень сложности заданий</w:t>
            </w:r>
          </w:p>
        </w:tc>
        <w:tc>
          <w:tcPr>
            <w:tcW w:w="1440" w:type="dxa"/>
          </w:tcPr>
          <w:p w:rsidR="00B108B0" w:rsidRPr="0044663F" w:rsidRDefault="00B108B0" w:rsidP="006D5A77">
            <w:pPr>
              <w:jc w:val="both"/>
              <w:rPr>
                <w:sz w:val="26"/>
                <w:szCs w:val="26"/>
              </w:rPr>
            </w:pPr>
            <w:r w:rsidRPr="0044663F">
              <w:rPr>
                <w:bCs/>
                <w:sz w:val="26"/>
                <w:szCs w:val="26"/>
              </w:rPr>
              <w:t>Коли-чество заданий</w:t>
            </w:r>
          </w:p>
        </w:tc>
        <w:tc>
          <w:tcPr>
            <w:tcW w:w="1260" w:type="dxa"/>
          </w:tcPr>
          <w:p w:rsidR="00B108B0" w:rsidRPr="0044663F" w:rsidRDefault="00B108B0" w:rsidP="006D5A77">
            <w:pPr>
              <w:jc w:val="both"/>
              <w:rPr>
                <w:sz w:val="26"/>
                <w:szCs w:val="26"/>
              </w:rPr>
            </w:pPr>
            <w:r w:rsidRPr="0044663F">
              <w:rPr>
                <w:bCs/>
                <w:sz w:val="26"/>
                <w:szCs w:val="26"/>
              </w:rPr>
              <w:t>Макси</w:t>
            </w:r>
            <w:r w:rsidRPr="0044663F">
              <w:rPr>
                <w:bCs/>
                <w:sz w:val="26"/>
                <w:szCs w:val="26"/>
              </w:rPr>
              <w:softHyphen/>
              <w:t>мальный балл</w:t>
            </w:r>
          </w:p>
        </w:tc>
        <w:tc>
          <w:tcPr>
            <w:tcW w:w="5281" w:type="dxa"/>
          </w:tcPr>
          <w:p w:rsidR="00B108B0" w:rsidRPr="0044663F" w:rsidRDefault="00B108B0" w:rsidP="006D5A77">
            <w:pPr>
              <w:jc w:val="both"/>
              <w:rPr>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51</w:t>
            </w:r>
          </w:p>
        </w:tc>
      </w:tr>
      <w:tr w:rsidR="00B108B0" w:rsidRPr="0044663F" w:rsidTr="006D5A77">
        <w:tc>
          <w:tcPr>
            <w:tcW w:w="1800" w:type="dxa"/>
          </w:tcPr>
          <w:p w:rsidR="00B108B0" w:rsidRPr="0044663F" w:rsidRDefault="00B108B0" w:rsidP="006D5A77">
            <w:pPr>
              <w:jc w:val="both"/>
              <w:rPr>
                <w:sz w:val="26"/>
                <w:szCs w:val="26"/>
              </w:rPr>
            </w:pPr>
            <w:r w:rsidRPr="0044663F">
              <w:rPr>
                <w:sz w:val="26"/>
                <w:szCs w:val="26"/>
              </w:rPr>
              <w:t>Базовый</w:t>
            </w:r>
          </w:p>
        </w:tc>
        <w:tc>
          <w:tcPr>
            <w:tcW w:w="1440" w:type="dxa"/>
          </w:tcPr>
          <w:p w:rsidR="00B108B0" w:rsidRPr="0044663F" w:rsidRDefault="00B108B0" w:rsidP="006D5A77">
            <w:pPr>
              <w:ind w:firstLine="709"/>
              <w:jc w:val="both"/>
              <w:rPr>
                <w:sz w:val="26"/>
                <w:szCs w:val="26"/>
              </w:rPr>
            </w:pPr>
            <w:r w:rsidRPr="0044663F">
              <w:rPr>
                <w:sz w:val="26"/>
                <w:szCs w:val="26"/>
              </w:rPr>
              <w:t>26</w:t>
            </w:r>
          </w:p>
        </w:tc>
        <w:tc>
          <w:tcPr>
            <w:tcW w:w="1260" w:type="dxa"/>
          </w:tcPr>
          <w:p w:rsidR="00B108B0" w:rsidRPr="0044663F" w:rsidRDefault="00B108B0" w:rsidP="006D5A77">
            <w:pPr>
              <w:ind w:firstLine="709"/>
              <w:jc w:val="both"/>
              <w:rPr>
                <w:sz w:val="26"/>
                <w:szCs w:val="26"/>
              </w:rPr>
            </w:pPr>
            <w:r w:rsidRPr="0044663F">
              <w:rPr>
                <w:sz w:val="26"/>
                <w:szCs w:val="26"/>
              </w:rPr>
              <w:t>26</w:t>
            </w:r>
          </w:p>
        </w:tc>
        <w:tc>
          <w:tcPr>
            <w:tcW w:w="5281" w:type="dxa"/>
          </w:tcPr>
          <w:p w:rsidR="00B108B0" w:rsidRPr="0044663F" w:rsidRDefault="00B108B0" w:rsidP="006D5A77">
            <w:pPr>
              <w:ind w:firstLine="709"/>
              <w:jc w:val="both"/>
              <w:rPr>
                <w:sz w:val="26"/>
                <w:szCs w:val="26"/>
              </w:rPr>
            </w:pPr>
            <w:r w:rsidRPr="0044663F">
              <w:rPr>
                <w:sz w:val="26"/>
                <w:szCs w:val="26"/>
              </w:rPr>
              <w:t>50</w:t>
            </w:r>
          </w:p>
        </w:tc>
      </w:tr>
      <w:tr w:rsidR="00B108B0" w:rsidRPr="0044663F" w:rsidTr="006D5A77">
        <w:tc>
          <w:tcPr>
            <w:tcW w:w="1800" w:type="dxa"/>
          </w:tcPr>
          <w:p w:rsidR="00B108B0" w:rsidRPr="0044663F" w:rsidRDefault="00B108B0" w:rsidP="006D5A77">
            <w:pPr>
              <w:jc w:val="both"/>
              <w:rPr>
                <w:sz w:val="26"/>
                <w:szCs w:val="26"/>
              </w:rPr>
            </w:pPr>
            <w:r w:rsidRPr="0044663F">
              <w:rPr>
                <w:sz w:val="26"/>
                <w:szCs w:val="26"/>
              </w:rPr>
              <w:t>Повышенный</w:t>
            </w:r>
          </w:p>
        </w:tc>
        <w:tc>
          <w:tcPr>
            <w:tcW w:w="1440" w:type="dxa"/>
          </w:tcPr>
          <w:p w:rsidR="00B108B0" w:rsidRPr="0044663F" w:rsidRDefault="00B108B0" w:rsidP="006D5A77">
            <w:pPr>
              <w:ind w:firstLine="709"/>
              <w:jc w:val="both"/>
              <w:rPr>
                <w:sz w:val="26"/>
                <w:szCs w:val="26"/>
              </w:rPr>
            </w:pPr>
            <w:r w:rsidRPr="0044663F">
              <w:rPr>
                <w:sz w:val="26"/>
                <w:szCs w:val="26"/>
              </w:rPr>
              <w:t>17</w:t>
            </w:r>
          </w:p>
        </w:tc>
        <w:tc>
          <w:tcPr>
            <w:tcW w:w="1260" w:type="dxa"/>
          </w:tcPr>
          <w:p w:rsidR="00B108B0" w:rsidRPr="0044663F" w:rsidRDefault="00B108B0" w:rsidP="006D5A77">
            <w:pPr>
              <w:ind w:firstLine="709"/>
              <w:jc w:val="both"/>
              <w:rPr>
                <w:sz w:val="26"/>
                <w:szCs w:val="26"/>
              </w:rPr>
            </w:pPr>
            <w:r w:rsidRPr="0044663F">
              <w:rPr>
                <w:sz w:val="26"/>
                <w:szCs w:val="26"/>
              </w:rPr>
              <w:t>25</w:t>
            </w:r>
          </w:p>
        </w:tc>
        <w:tc>
          <w:tcPr>
            <w:tcW w:w="5281" w:type="dxa"/>
          </w:tcPr>
          <w:p w:rsidR="00B108B0" w:rsidRPr="0044663F" w:rsidRDefault="00B108B0" w:rsidP="006D5A77">
            <w:pPr>
              <w:ind w:firstLine="709"/>
              <w:jc w:val="both"/>
              <w:rPr>
                <w:sz w:val="26"/>
                <w:szCs w:val="26"/>
              </w:rPr>
            </w:pPr>
            <w:r w:rsidRPr="0044663F">
              <w:rPr>
                <w:sz w:val="26"/>
                <w:szCs w:val="26"/>
              </w:rPr>
              <w:t>50</w:t>
            </w:r>
          </w:p>
        </w:tc>
      </w:tr>
      <w:tr w:rsidR="0044663F" w:rsidRPr="0044663F" w:rsidTr="006D5A77">
        <w:tc>
          <w:tcPr>
            <w:tcW w:w="1800" w:type="dxa"/>
          </w:tcPr>
          <w:p w:rsidR="00B108B0" w:rsidRPr="0044663F" w:rsidRDefault="00B108B0" w:rsidP="006D5A77">
            <w:pPr>
              <w:jc w:val="both"/>
              <w:rPr>
                <w:sz w:val="26"/>
                <w:szCs w:val="26"/>
              </w:rPr>
            </w:pPr>
            <w:r w:rsidRPr="0044663F">
              <w:rPr>
                <w:sz w:val="26"/>
                <w:szCs w:val="26"/>
              </w:rPr>
              <w:t>Итого</w:t>
            </w:r>
          </w:p>
        </w:tc>
        <w:tc>
          <w:tcPr>
            <w:tcW w:w="1440" w:type="dxa"/>
          </w:tcPr>
          <w:p w:rsidR="00B108B0" w:rsidRPr="0044663F" w:rsidRDefault="00B108B0" w:rsidP="006D5A77">
            <w:pPr>
              <w:ind w:firstLine="709"/>
              <w:jc w:val="both"/>
              <w:rPr>
                <w:sz w:val="26"/>
                <w:szCs w:val="26"/>
              </w:rPr>
            </w:pPr>
            <w:r w:rsidRPr="0044663F">
              <w:rPr>
                <w:sz w:val="26"/>
                <w:szCs w:val="26"/>
              </w:rPr>
              <w:t>43</w:t>
            </w:r>
          </w:p>
        </w:tc>
        <w:tc>
          <w:tcPr>
            <w:tcW w:w="1260" w:type="dxa"/>
          </w:tcPr>
          <w:p w:rsidR="00B108B0" w:rsidRPr="0044663F" w:rsidRDefault="00B108B0" w:rsidP="006D5A77">
            <w:pPr>
              <w:ind w:firstLine="709"/>
              <w:jc w:val="both"/>
              <w:rPr>
                <w:sz w:val="26"/>
                <w:szCs w:val="26"/>
              </w:rPr>
            </w:pPr>
            <w:r w:rsidRPr="0044663F">
              <w:rPr>
                <w:sz w:val="26"/>
                <w:szCs w:val="26"/>
              </w:rPr>
              <w:t>51</w:t>
            </w:r>
          </w:p>
        </w:tc>
        <w:tc>
          <w:tcPr>
            <w:tcW w:w="5281" w:type="dxa"/>
          </w:tcPr>
          <w:p w:rsidR="00B108B0" w:rsidRPr="0044663F" w:rsidRDefault="00B108B0" w:rsidP="006D5A77">
            <w:pPr>
              <w:ind w:firstLine="709"/>
              <w:jc w:val="both"/>
              <w:rPr>
                <w:sz w:val="26"/>
                <w:szCs w:val="26"/>
              </w:rPr>
            </w:pPr>
            <w:r w:rsidRPr="0044663F">
              <w:rPr>
                <w:sz w:val="26"/>
                <w:szCs w:val="26"/>
              </w:rPr>
              <w:t>100</w:t>
            </w:r>
          </w:p>
        </w:tc>
      </w:tr>
    </w:tbl>
    <w:p w:rsidR="00B108B0" w:rsidRPr="0044663F" w:rsidRDefault="00B108B0" w:rsidP="00BC49D7">
      <w:pPr>
        <w:pStyle w:val="2"/>
      </w:pPr>
      <w:bookmarkStart w:id="91" w:name="_Toc439022865"/>
      <w:bookmarkStart w:id="92" w:name="_Toc439022951"/>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91"/>
      <w:bookmarkEnd w:id="92"/>
    </w:p>
    <w:p w:rsidR="00B108B0" w:rsidRPr="0044663F" w:rsidRDefault="00B108B0" w:rsidP="00061899">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ответа считается выполненным, если записанный ответ совпадает</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ерным ответом. Задания 1–36</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ерное выполнение оцениваются 1 баллом,</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еверное – 0 баллов. Правильно выполненные задания 37–42 оцениваются следующим образом: 2 балла – нет ошибок; 1 балл – допущена одна ошибка; 0 баллов – 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(43) оценивается экспертами</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(решения задачи).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составляет 3 балла; при наличии одной ошибки – 2 балла; при наличии двух ошибок – 1 балл; если отсутствует решение задачи (запись генотипов, схема скрещивания</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.д.) – 0 баллов.</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приводится подробная инструкция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приведены общие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формлению ответов. </w:t>
      </w:r>
    </w:p>
    <w:p w:rsidR="00B108B0" w:rsidRPr="0044663F" w:rsidRDefault="00B108B0" w:rsidP="00061899">
      <w:pPr>
        <w:ind w:firstLine="709"/>
        <w:jc w:val="both"/>
        <w:rPr>
          <w:sz w:val="26"/>
          <w:szCs w:val="26"/>
        </w:rPr>
      </w:pPr>
      <w:r w:rsidRPr="0044663F">
        <w:rPr>
          <w:sz w:val="26"/>
          <w:szCs w:val="26"/>
        </w:rPr>
        <w:t>Максимальное количество баллов, которое может получить экзаменуемый</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всей экзаменационной работы, – 51.</w:t>
      </w:r>
    </w:p>
    <w:p w:rsidR="00B108B0" w:rsidRPr="0044663F" w:rsidRDefault="00B108B0" w:rsidP="00061899">
      <w:pPr>
        <w:ind w:firstLine="709"/>
        <w:jc w:val="both"/>
        <w:rPr>
          <w:sz w:val="26"/>
          <w:szCs w:val="26"/>
        </w:rPr>
      </w:pPr>
      <w:r w:rsidRPr="0044663F">
        <w:rPr>
          <w:sz w:val="26"/>
          <w:szCs w:val="26"/>
        </w:rPr>
        <w:t xml:space="preserve">Рекомендуется следующая шкала перевода суммы первичных баллов </w:t>
      </w:r>
      <w:r w:rsidRPr="0044663F">
        <w:rPr>
          <w:sz w:val="26"/>
          <w:szCs w:val="26"/>
        </w:rPr>
        <w:br/>
        <w:t>в пятибалльную систему оценивания.</w:t>
      </w:r>
    </w:p>
    <w:p w:rsidR="00B108B0" w:rsidRPr="0044663F" w:rsidRDefault="00B108B0" w:rsidP="00BC49D7">
      <w:pPr>
        <w:pStyle w:val="2"/>
      </w:pPr>
      <w:bookmarkStart w:id="93" w:name="_Toc439022866"/>
      <w:bookmarkStart w:id="94" w:name="_Toc439022952"/>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93"/>
      <w:bookmarkEnd w:id="94"/>
    </w:p>
    <w:p w:rsidR="00B108B0" w:rsidRPr="0044663F" w:rsidRDefault="00B108B0" w:rsidP="00707ACD"/>
    <w:tbl>
      <w:tblPr>
        <w:tblW w:w="5000" w:type="pct"/>
        <w:tblCellMar>
          <w:left w:w="40" w:type="dxa"/>
          <w:right w:w="40" w:type="dxa"/>
        </w:tblCellMar>
        <w:tblLook w:val="0000"/>
      </w:tblPr>
      <w:tblGrid>
        <w:gridCol w:w="3948"/>
        <w:gridCol w:w="1479"/>
        <w:gridCol w:w="1479"/>
        <w:gridCol w:w="1479"/>
        <w:gridCol w:w="1475"/>
      </w:tblGrid>
      <w:tr w:rsidR="00B108B0" w:rsidRPr="0044663F" w:rsidTr="00707AC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«5»</w:t>
            </w:r>
          </w:p>
        </w:tc>
      </w:tr>
      <w:tr w:rsidR="0044663F" w:rsidRPr="0044663F" w:rsidTr="00707ACD">
        <w:trPr>
          <w:trHeight w:val="408"/>
        </w:trPr>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0–17</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18–29</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30–41</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42–51</w:t>
            </w:r>
          </w:p>
        </w:tc>
      </w:tr>
    </w:tbl>
    <w:p w:rsidR="00B108B0" w:rsidRPr="0044663F" w:rsidRDefault="00B108B0" w:rsidP="00BC49D7">
      <w:pPr>
        <w:pStyle w:val="2"/>
      </w:pPr>
      <w:bookmarkStart w:id="95" w:name="_Toc439022867"/>
      <w:bookmarkStart w:id="96" w:name="_Toc439022953"/>
      <w:r w:rsidRPr="0044663F">
        <w:t>Продолжительность экзаменационной работы</w:t>
      </w:r>
      <w:bookmarkEnd w:id="95"/>
      <w:bookmarkEnd w:id="96"/>
    </w:p>
    <w:p w:rsidR="00B108B0" w:rsidRPr="0044663F" w:rsidRDefault="00B108B0" w:rsidP="007D4F2D">
      <w:pPr>
        <w:ind w:firstLine="709"/>
        <w:jc w:val="both"/>
        <w:rPr>
          <w:sz w:val="26"/>
          <w:szCs w:val="26"/>
        </w:rPr>
      </w:pPr>
      <w:r w:rsidRPr="0044663F">
        <w:rPr>
          <w:sz w:val="26"/>
          <w:szCs w:val="26"/>
        </w:rPr>
        <w:t>На выполнение экзаменационной работы отводится 3 часа (180 минут).</w:t>
      </w:r>
    </w:p>
    <w:p w:rsidR="00B108B0" w:rsidRPr="0044663F" w:rsidRDefault="00B108B0" w:rsidP="007D4F2D">
      <w:pPr>
        <w:ind w:firstLine="709"/>
        <w:jc w:val="both"/>
        <w:rPr>
          <w:sz w:val="26"/>
          <w:szCs w:val="26"/>
        </w:rPr>
      </w:pPr>
      <w:r w:rsidRPr="0044663F">
        <w:rPr>
          <w:sz w:val="26"/>
          <w:szCs w:val="26"/>
        </w:rPr>
        <w:t>Примерное время, отводимое</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ыполнение отдельных заданий: </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1–26 базового уровня – по 3 минуты;</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27–36 повышенного уровня – по 4 минуты;</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каждого заданий 37–42 повышенного уровня – по 6 минут;</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задания 43</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(генетическая задача) – до 26 минут.</w:t>
      </w:r>
    </w:p>
    <w:p w:rsidR="00B108B0" w:rsidRPr="0044663F" w:rsidRDefault="00B108B0" w:rsidP="00BC49D7">
      <w:pPr>
        <w:pStyle w:val="2"/>
      </w:pPr>
      <w:bookmarkStart w:id="97" w:name="_Toc439022868"/>
      <w:bookmarkStart w:id="98" w:name="_Toc439022954"/>
      <w:r w:rsidRPr="0044663F">
        <w:t>Дополнительные материалы</w:t>
      </w:r>
      <w:r w:rsidR="00D20EA2" w:rsidRPr="0044663F">
        <w:t xml:space="preserve"> и</w:t>
      </w:r>
      <w:r w:rsidR="00D20EA2">
        <w:t> </w:t>
      </w:r>
      <w:r w:rsidR="00D20EA2" w:rsidRPr="0044663F">
        <w:t>о</w:t>
      </w:r>
      <w:r w:rsidRPr="0044663F">
        <w:t>борудование</w:t>
      </w:r>
      <w:bookmarkEnd w:id="97"/>
      <w:bookmarkEnd w:id="98"/>
      <w:r w:rsidRPr="0044663F">
        <w:t xml:space="preserve"> </w:t>
      </w:r>
    </w:p>
    <w:p w:rsidR="00B108B0" w:rsidRPr="0044663F" w:rsidRDefault="00B108B0" w:rsidP="007D4F2D">
      <w:pPr>
        <w:ind w:firstLine="720"/>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601EE3">
      <w:pPr>
        <w:tabs>
          <w:tab w:val="left" w:pos="2268"/>
          <w:tab w:val="left" w:pos="2977"/>
          <w:tab w:val="left" w:pos="5670"/>
        </w:tabs>
        <w:ind w:firstLine="709"/>
        <w:jc w:val="right"/>
        <w:rPr>
          <w:i/>
          <w:sz w:val="26"/>
          <w:szCs w:val="26"/>
        </w:rPr>
      </w:pPr>
      <w:bookmarkStart w:id="99" w:name="_Toc437095309"/>
    </w:p>
    <w:p w:rsidR="00B108B0" w:rsidRPr="0044663F" w:rsidRDefault="00B108B0" w:rsidP="00601EE3">
      <w:pPr>
        <w:tabs>
          <w:tab w:val="left" w:pos="2268"/>
          <w:tab w:val="left" w:pos="2977"/>
          <w:tab w:val="left" w:pos="5670"/>
        </w:tabs>
        <w:ind w:firstLine="709"/>
        <w:jc w:val="right"/>
        <w:rPr>
          <w:i/>
          <w:sz w:val="26"/>
          <w:szCs w:val="26"/>
        </w:rPr>
      </w:pPr>
      <w:r w:rsidRPr="0044663F">
        <w:rPr>
          <w:i/>
          <w:sz w:val="26"/>
          <w:szCs w:val="26"/>
        </w:rPr>
        <w:t>Приложение</w:t>
      </w:r>
      <w:bookmarkEnd w:id="99"/>
      <w:r w:rsidRPr="0044663F">
        <w:rPr>
          <w:i/>
          <w:sz w:val="26"/>
          <w:szCs w:val="26"/>
        </w:rPr>
        <w:t xml:space="preserve"> </w:t>
      </w:r>
    </w:p>
    <w:p w:rsidR="00B108B0" w:rsidRPr="0044663F" w:rsidRDefault="00B108B0" w:rsidP="00601EE3">
      <w:pPr>
        <w:tabs>
          <w:tab w:val="left" w:pos="2268"/>
          <w:tab w:val="left" w:pos="2977"/>
          <w:tab w:val="left" w:pos="5670"/>
        </w:tabs>
        <w:ind w:firstLine="709"/>
        <w:jc w:val="center"/>
        <w:rPr>
          <w:b/>
          <w:sz w:val="26"/>
          <w:szCs w:val="26"/>
        </w:rPr>
      </w:pPr>
      <w:bookmarkStart w:id="100" w:name="_Toc437095310"/>
      <w:r w:rsidRPr="0044663F">
        <w:rPr>
          <w:b/>
          <w:sz w:val="26"/>
          <w:szCs w:val="26"/>
        </w:rPr>
        <w:t>Обобщенный план экзаменационной работы</w:t>
      </w:r>
      <w:r w:rsidR="00D20EA2" w:rsidRPr="0044663F">
        <w:rPr>
          <w:b/>
          <w:sz w:val="26"/>
          <w:szCs w:val="26"/>
        </w:rPr>
        <w:t xml:space="preserve"> по</w:t>
      </w:r>
      <w:r w:rsidR="00D20EA2">
        <w:rPr>
          <w:b/>
          <w:sz w:val="26"/>
          <w:szCs w:val="26"/>
        </w:rPr>
        <w:t> </w:t>
      </w:r>
      <w:r w:rsidR="00D20EA2" w:rsidRPr="0044663F">
        <w:rPr>
          <w:b/>
          <w:sz w:val="26"/>
          <w:szCs w:val="26"/>
        </w:rPr>
        <w:t>б</w:t>
      </w:r>
      <w:r w:rsidRPr="0044663F">
        <w:rPr>
          <w:b/>
          <w:sz w:val="26"/>
          <w:szCs w:val="26"/>
        </w:rPr>
        <w:t>иологии ГВЭ-11 (письменный экзамен)</w:t>
      </w:r>
      <w:bookmarkEnd w:id="100"/>
    </w:p>
    <w:p w:rsidR="00B108B0" w:rsidRPr="0044663F" w:rsidRDefault="00B108B0" w:rsidP="00601EE3">
      <w:pPr>
        <w:tabs>
          <w:tab w:val="left" w:pos="2268"/>
          <w:tab w:val="left" w:pos="2977"/>
          <w:tab w:val="left" w:pos="5670"/>
        </w:tabs>
        <w:ind w:firstLine="709"/>
        <w:jc w:val="center"/>
        <w:rPr>
          <w:b/>
          <w:sz w:val="26"/>
          <w:szCs w:val="26"/>
        </w:rPr>
      </w:pPr>
    </w:p>
    <w:p w:rsidR="00B108B0" w:rsidRPr="0044663F" w:rsidRDefault="00B108B0" w:rsidP="007D4F2D">
      <w:pPr>
        <w:tabs>
          <w:tab w:val="left" w:pos="2268"/>
          <w:tab w:val="left" w:pos="2977"/>
          <w:tab w:val="left" w:pos="5670"/>
        </w:tabs>
        <w:ind w:firstLine="709"/>
        <w:jc w:val="both"/>
        <w:rPr>
          <w:i/>
          <w:sz w:val="26"/>
          <w:szCs w:val="26"/>
        </w:rPr>
      </w:pPr>
      <w:r w:rsidRPr="0044663F">
        <w:rPr>
          <w:i/>
          <w:sz w:val="26"/>
          <w:szCs w:val="26"/>
        </w:rPr>
        <w:t>Уровни сложности задания: Б – базовый (примерный процент выполнения – 60–90); П – повышенный (примерный процент выполнения – 30–60).</w:t>
      </w:r>
    </w:p>
    <w:p w:rsidR="00B108B0" w:rsidRPr="0044663F" w:rsidRDefault="00B108B0" w:rsidP="007D4F2D">
      <w:pPr>
        <w:tabs>
          <w:tab w:val="left" w:pos="2268"/>
          <w:tab w:val="left" w:pos="2977"/>
          <w:tab w:val="left" w:pos="5670"/>
        </w:tabs>
        <w:rPr>
          <w:sz w:val="23"/>
          <w:szCs w:val="23"/>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82"/>
        <w:gridCol w:w="6729"/>
        <w:gridCol w:w="1237"/>
        <w:gridCol w:w="1248"/>
      </w:tblGrid>
      <w:tr w:rsidR="00B108B0" w:rsidRPr="0044663F" w:rsidTr="007D4F2D">
        <w:trPr>
          <w:cantSplit/>
        </w:trPr>
        <w:tc>
          <w:tcPr>
            <w:tcW w:w="1332" w:type="dxa"/>
          </w:tcPr>
          <w:p w:rsidR="00B108B0" w:rsidRPr="0044663F" w:rsidRDefault="00B108B0" w:rsidP="007D4F2D">
            <w:pPr>
              <w:ind w:right="-57"/>
              <w:jc w:val="center"/>
              <w:rPr>
                <w:sz w:val="26"/>
                <w:szCs w:val="26"/>
              </w:rPr>
            </w:pPr>
            <w:r w:rsidRPr="0044663F">
              <w:rPr>
                <w:sz w:val="26"/>
                <w:szCs w:val="26"/>
              </w:rPr>
              <w:t>№</w:t>
            </w:r>
          </w:p>
        </w:tc>
        <w:tc>
          <w:tcPr>
            <w:tcW w:w="10260" w:type="dxa"/>
            <w:vAlign w:val="center"/>
          </w:tcPr>
          <w:p w:rsidR="00B108B0" w:rsidRPr="0044663F" w:rsidRDefault="00B108B0" w:rsidP="007D4F2D">
            <w:pPr>
              <w:ind w:right="-57"/>
              <w:jc w:val="center"/>
              <w:rPr>
                <w:sz w:val="26"/>
                <w:szCs w:val="26"/>
              </w:rPr>
            </w:pPr>
            <w:r w:rsidRPr="0044663F">
              <w:rPr>
                <w:sz w:val="26"/>
                <w:szCs w:val="26"/>
              </w:rPr>
              <w:t xml:space="preserve">Проверяемые элементы </w:t>
            </w:r>
            <w:r w:rsidRPr="0044663F">
              <w:rPr>
                <w:sz w:val="26"/>
                <w:szCs w:val="26"/>
              </w:rPr>
              <w:br/>
              <w:t>содержания</w:t>
            </w:r>
          </w:p>
        </w:tc>
        <w:tc>
          <w:tcPr>
            <w:tcW w:w="1620" w:type="dxa"/>
            <w:vAlign w:val="center"/>
          </w:tcPr>
          <w:p w:rsidR="00B108B0" w:rsidRPr="0044663F" w:rsidRDefault="00B108B0" w:rsidP="007D4F2D">
            <w:pPr>
              <w:ind w:right="-57"/>
              <w:jc w:val="center"/>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440" w:type="dxa"/>
            <w:vAlign w:val="center"/>
          </w:tcPr>
          <w:p w:rsidR="00B108B0" w:rsidRPr="0044663F" w:rsidRDefault="00B108B0" w:rsidP="007D4F2D">
            <w:pPr>
              <w:ind w:right="-57"/>
              <w:jc w:val="center"/>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7D4F2D">
        <w:trPr>
          <w:cantSplit/>
          <w:trHeight w:val="90"/>
        </w:trPr>
        <w:tc>
          <w:tcPr>
            <w:tcW w:w="1332" w:type="dxa"/>
          </w:tcPr>
          <w:p w:rsidR="00B108B0" w:rsidRPr="0044663F" w:rsidRDefault="00B108B0" w:rsidP="007D4F2D">
            <w:pPr>
              <w:jc w:val="center"/>
              <w:rPr>
                <w:sz w:val="26"/>
                <w:szCs w:val="26"/>
              </w:rPr>
            </w:pPr>
          </w:p>
        </w:tc>
        <w:tc>
          <w:tcPr>
            <w:tcW w:w="10260" w:type="dxa"/>
          </w:tcPr>
          <w:p w:rsidR="00B108B0" w:rsidRPr="0044663F" w:rsidRDefault="00B108B0" w:rsidP="007D4F2D">
            <w:pPr>
              <w:ind w:right="-57"/>
              <w:jc w:val="center"/>
              <w:rPr>
                <w:sz w:val="26"/>
                <w:szCs w:val="26"/>
              </w:rPr>
            </w:pPr>
            <w:r w:rsidRPr="0044663F">
              <w:rPr>
                <w:sz w:val="26"/>
                <w:szCs w:val="26"/>
              </w:rPr>
              <w:t>Часть 1</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w:t>
            </w:r>
          </w:p>
        </w:tc>
        <w:tc>
          <w:tcPr>
            <w:tcW w:w="10260" w:type="dxa"/>
          </w:tcPr>
          <w:p w:rsidR="00B108B0" w:rsidRPr="0044663F" w:rsidRDefault="00B108B0" w:rsidP="007D4F2D">
            <w:pPr>
              <w:ind w:right="-57"/>
              <w:rPr>
                <w:sz w:val="26"/>
                <w:szCs w:val="26"/>
              </w:rPr>
            </w:pPr>
            <w:r w:rsidRPr="0044663F">
              <w:rPr>
                <w:iCs/>
                <w:sz w:val="26"/>
                <w:szCs w:val="26"/>
              </w:rPr>
              <w:t>Биология как наука. Методы научного познания</w:t>
            </w:r>
            <w:r w:rsidRPr="0044663F">
              <w:rPr>
                <w:sz w:val="26"/>
                <w:szCs w:val="26"/>
              </w:rPr>
              <w:t>. Признаки</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ровни организации живой природы</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w:t>
            </w:r>
          </w:p>
        </w:tc>
        <w:tc>
          <w:tcPr>
            <w:tcW w:w="10260" w:type="dxa"/>
          </w:tcPr>
          <w:p w:rsidR="00B108B0" w:rsidRPr="0044663F" w:rsidRDefault="00B108B0" w:rsidP="007D4F2D">
            <w:pPr>
              <w:tabs>
                <w:tab w:val="left" w:pos="9120"/>
              </w:tabs>
              <w:ind w:right="-57"/>
              <w:rPr>
                <w:sz w:val="26"/>
                <w:szCs w:val="26"/>
              </w:rPr>
            </w:pPr>
            <w:r w:rsidRPr="0044663F">
              <w:rPr>
                <w:sz w:val="26"/>
                <w:szCs w:val="26"/>
              </w:rPr>
              <w:t>Клеточная теория. Многообразие клеток</w:t>
            </w:r>
            <w:r w:rsidRPr="0044663F">
              <w:rPr>
                <w:sz w:val="26"/>
                <w:szCs w:val="26"/>
              </w:rPr>
              <w:tab/>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w:t>
            </w:r>
          </w:p>
        </w:tc>
        <w:tc>
          <w:tcPr>
            <w:tcW w:w="10260" w:type="dxa"/>
          </w:tcPr>
          <w:p w:rsidR="00B108B0" w:rsidRPr="0044663F" w:rsidRDefault="00B108B0" w:rsidP="007D4F2D">
            <w:pPr>
              <w:ind w:right="-57"/>
              <w:rPr>
                <w:sz w:val="26"/>
                <w:szCs w:val="26"/>
              </w:rPr>
            </w:pPr>
            <w:r w:rsidRPr="0044663F">
              <w:rPr>
                <w:sz w:val="26"/>
                <w:szCs w:val="26"/>
              </w:rPr>
              <w:t>Клетка: химический состав, строение, функции органоидов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w:t>
            </w:r>
          </w:p>
        </w:tc>
        <w:tc>
          <w:tcPr>
            <w:tcW w:w="10260" w:type="dxa"/>
          </w:tcPr>
          <w:p w:rsidR="00B108B0" w:rsidRPr="0044663F" w:rsidRDefault="00B108B0" w:rsidP="007D4F2D">
            <w:pPr>
              <w:ind w:right="-57"/>
              <w:rPr>
                <w:sz w:val="26"/>
                <w:szCs w:val="26"/>
              </w:rPr>
            </w:pPr>
            <w:r w:rsidRPr="0044663F">
              <w:rPr>
                <w:snapToGrid w:val="0"/>
                <w:sz w:val="26"/>
                <w:szCs w:val="26"/>
              </w:rPr>
              <w:t xml:space="preserve">Клетка – генетическая единица живого. </w:t>
            </w:r>
            <w:r w:rsidRPr="0044663F">
              <w:rPr>
                <w:sz w:val="26"/>
                <w:szCs w:val="26"/>
              </w:rPr>
              <w:t>Деление клеток</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5</w:t>
            </w:r>
          </w:p>
        </w:tc>
        <w:tc>
          <w:tcPr>
            <w:tcW w:w="10260" w:type="dxa"/>
          </w:tcPr>
          <w:p w:rsidR="00B108B0" w:rsidRPr="0044663F" w:rsidRDefault="00B108B0" w:rsidP="007D4F2D">
            <w:pPr>
              <w:ind w:right="-57"/>
              <w:rPr>
                <w:sz w:val="26"/>
                <w:szCs w:val="26"/>
              </w:rPr>
            </w:pPr>
            <w:r w:rsidRPr="0044663F">
              <w:rPr>
                <w:sz w:val="26"/>
                <w:szCs w:val="26"/>
              </w:rPr>
              <w:t xml:space="preserve"> Разнообразие организмов. Вирусы</w:t>
            </w:r>
          </w:p>
        </w:tc>
        <w:tc>
          <w:tcPr>
            <w:tcW w:w="1620" w:type="dxa"/>
          </w:tcPr>
          <w:p w:rsidR="00B108B0" w:rsidRPr="0044663F" w:rsidRDefault="00B108B0" w:rsidP="007D4F2D">
            <w:pPr>
              <w:jc w:val="center"/>
              <w:rPr>
                <w:sz w:val="26"/>
                <w:szCs w:val="26"/>
              </w:rPr>
            </w:pPr>
            <w:r w:rsidRPr="0044663F">
              <w:rPr>
                <w:sz w:val="26"/>
                <w:szCs w:val="26"/>
              </w:rPr>
              <w:t xml:space="preserve">Б </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6</w:t>
            </w:r>
          </w:p>
        </w:tc>
        <w:tc>
          <w:tcPr>
            <w:tcW w:w="10260" w:type="dxa"/>
          </w:tcPr>
          <w:p w:rsidR="00B108B0" w:rsidRPr="0044663F" w:rsidRDefault="00B108B0" w:rsidP="007D4F2D">
            <w:pPr>
              <w:ind w:right="-57"/>
              <w:rPr>
                <w:sz w:val="26"/>
                <w:szCs w:val="26"/>
              </w:rPr>
            </w:pPr>
            <w:r w:rsidRPr="0044663F">
              <w:rPr>
                <w:sz w:val="26"/>
                <w:szCs w:val="26"/>
              </w:rPr>
              <w:t>Воспроизведение организмов. Онтогенез</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7</w:t>
            </w:r>
          </w:p>
        </w:tc>
        <w:tc>
          <w:tcPr>
            <w:tcW w:w="10260" w:type="dxa"/>
          </w:tcPr>
          <w:p w:rsidR="00B108B0" w:rsidRPr="0044663F" w:rsidRDefault="00B108B0" w:rsidP="007D4F2D">
            <w:pPr>
              <w:ind w:right="-57"/>
              <w:rPr>
                <w:sz w:val="26"/>
                <w:szCs w:val="26"/>
              </w:rPr>
            </w:pPr>
            <w:r w:rsidRPr="0044663F">
              <w:rPr>
                <w:sz w:val="26"/>
                <w:szCs w:val="26"/>
              </w:rPr>
              <w:t>Генетика,</w:t>
            </w:r>
            <w:r w:rsidR="00D20EA2" w:rsidRPr="0044663F">
              <w:rPr>
                <w:sz w:val="26"/>
                <w:szCs w:val="26"/>
              </w:rPr>
              <w:t xml:space="preserve"> ее</w:t>
            </w:r>
            <w:r w:rsidR="00D20EA2">
              <w:rPr>
                <w:sz w:val="26"/>
                <w:szCs w:val="26"/>
              </w:rPr>
              <w:t> </w:t>
            </w:r>
            <w:r w:rsidR="00D20EA2" w:rsidRPr="0044663F">
              <w:rPr>
                <w:sz w:val="26"/>
                <w:szCs w:val="26"/>
              </w:rPr>
              <w:t>з</w:t>
            </w:r>
            <w:r w:rsidRPr="0044663F">
              <w:rPr>
                <w:sz w:val="26"/>
                <w:szCs w:val="26"/>
              </w:rPr>
              <w:t>адачи, основные генетические понятия</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8</w:t>
            </w:r>
          </w:p>
        </w:tc>
        <w:tc>
          <w:tcPr>
            <w:tcW w:w="10260" w:type="dxa"/>
          </w:tcPr>
          <w:p w:rsidR="00B108B0" w:rsidRPr="0044663F" w:rsidRDefault="00B108B0" w:rsidP="007D4F2D">
            <w:pPr>
              <w:ind w:right="-57"/>
              <w:rPr>
                <w:sz w:val="26"/>
                <w:szCs w:val="26"/>
              </w:rPr>
            </w:pPr>
            <w:r w:rsidRPr="0044663F">
              <w:rPr>
                <w:sz w:val="26"/>
                <w:szCs w:val="26"/>
              </w:rPr>
              <w:t>Закономерности наследственности</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9</w:t>
            </w:r>
          </w:p>
        </w:tc>
        <w:tc>
          <w:tcPr>
            <w:tcW w:w="10260" w:type="dxa"/>
          </w:tcPr>
          <w:p w:rsidR="00B108B0" w:rsidRPr="0044663F" w:rsidRDefault="00B108B0" w:rsidP="007D4F2D">
            <w:pPr>
              <w:ind w:right="-57"/>
              <w:rPr>
                <w:sz w:val="26"/>
                <w:szCs w:val="26"/>
              </w:rPr>
            </w:pPr>
            <w:r w:rsidRPr="0044663F">
              <w:rPr>
                <w:sz w:val="26"/>
                <w:szCs w:val="26"/>
              </w:rPr>
              <w:t>Закономерности изменчивости</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Height w:val="90"/>
        </w:trPr>
        <w:tc>
          <w:tcPr>
            <w:tcW w:w="1332" w:type="dxa"/>
          </w:tcPr>
          <w:p w:rsidR="00B108B0" w:rsidRPr="0044663F" w:rsidRDefault="00B108B0" w:rsidP="007D4F2D">
            <w:pPr>
              <w:jc w:val="center"/>
              <w:rPr>
                <w:sz w:val="26"/>
                <w:szCs w:val="26"/>
              </w:rPr>
            </w:pPr>
            <w:r w:rsidRPr="0044663F">
              <w:rPr>
                <w:sz w:val="26"/>
                <w:szCs w:val="26"/>
              </w:rPr>
              <w:t>10</w:t>
            </w:r>
          </w:p>
        </w:tc>
        <w:tc>
          <w:tcPr>
            <w:tcW w:w="10260" w:type="dxa"/>
          </w:tcPr>
          <w:p w:rsidR="00B108B0" w:rsidRPr="0044663F" w:rsidRDefault="00B108B0" w:rsidP="007D4F2D">
            <w:pPr>
              <w:ind w:right="-57"/>
              <w:rPr>
                <w:sz w:val="26"/>
                <w:szCs w:val="26"/>
              </w:rPr>
            </w:pPr>
            <w:r w:rsidRPr="0044663F">
              <w:rPr>
                <w:sz w:val="26"/>
                <w:szCs w:val="26"/>
              </w:rPr>
              <w:t>Многообразие организмов. Бактерии. Грибы</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11</w:t>
            </w:r>
          </w:p>
        </w:tc>
        <w:tc>
          <w:tcPr>
            <w:tcW w:w="10260" w:type="dxa"/>
          </w:tcPr>
          <w:p w:rsidR="00B108B0" w:rsidRPr="0044663F" w:rsidRDefault="00B108B0" w:rsidP="007D4F2D">
            <w:pPr>
              <w:ind w:right="-57"/>
              <w:rPr>
                <w:sz w:val="26"/>
                <w:szCs w:val="26"/>
              </w:rPr>
            </w:pPr>
            <w:r w:rsidRPr="0044663F">
              <w:rPr>
                <w:sz w:val="26"/>
                <w:szCs w:val="26"/>
              </w:rPr>
              <w:t>Растения. Строение, жизнедеятельность, размножение цветковых растений</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12</w:t>
            </w:r>
          </w:p>
        </w:tc>
        <w:tc>
          <w:tcPr>
            <w:tcW w:w="10260" w:type="dxa"/>
          </w:tcPr>
          <w:p w:rsidR="00B108B0" w:rsidRPr="0044663F" w:rsidRDefault="00B108B0" w:rsidP="007D4F2D">
            <w:pPr>
              <w:ind w:right="-57"/>
              <w:rPr>
                <w:sz w:val="26"/>
                <w:szCs w:val="26"/>
              </w:rPr>
            </w:pPr>
            <w:r w:rsidRPr="0044663F">
              <w:rPr>
                <w:sz w:val="26"/>
                <w:szCs w:val="26"/>
              </w:rPr>
              <w:t>Многообразие растений. Основные отделы растений. Классы покрытосеменных</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13</w:t>
            </w:r>
          </w:p>
        </w:tc>
        <w:tc>
          <w:tcPr>
            <w:tcW w:w="10260" w:type="dxa"/>
          </w:tcPr>
          <w:p w:rsidR="00B108B0" w:rsidRPr="0044663F" w:rsidRDefault="00B108B0" w:rsidP="007D4F2D">
            <w:pPr>
              <w:ind w:right="-57"/>
              <w:rPr>
                <w:i/>
                <w:sz w:val="26"/>
                <w:szCs w:val="26"/>
              </w:rPr>
            </w:pPr>
            <w:r w:rsidRPr="0044663F">
              <w:rPr>
                <w:sz w:val="26"/>
                <w:szCs w:val="26"/>
              </w:rPr>
              <w:t>Одноклеточные</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ногоклеточные животные. Основные типы беспозвоночных,</w:t>
            </w:r>
            <w:r w:rsidR="00D20EA2" w:rsidRPr="0044663F">
              <w:rPr>
                <w:sz w:val="26"/>
                <w:szCs w:val="26"/>
              </w:rPr>
              <w:t xml:space="preserve"> их</w:t>
            </w:r>
            <w:r w:rsidR="00D20EA2">
              <w:rPr>
                <w:sz w:val="26"/>
                <w:szCs w:val="26"/>
              </w:rPr>
              <w:t> </w:t>
            </w:r>
            <w:r w:rsidR="00D20EA2" w:rsidRPr="0044663F">
              <w:rPr>
                <w:sz w:val="26"/>
                <w:szCs w:val="26"/>
              </w:rPr>
              <w:t>х</w:t>
            </w:r>
            <w:r w:rsidRPr="0044663F">
              <w:rPr>
                <w:sz w:val="26"/>
                <w:szCs w:val="26"/>
              </w:rPr>
              <w:t>арактеристика. Классы членистоногих</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14</w:t>
            </w:r>
          </w:p>
        </w:tc>
        <w:tc>
          <w:tcPr>
            <w:tcW w:w="10260" w:type="dxa"/>
          </w:tcPr>
          <w:p w:rsidR="00B108B0" w:rsidRPr="0044663F" w:rsidRDefault="00B108B0" w:rsidP="007D4F2D">
            <w:pPr>
              <w:ind w:right="-57"/>
              <w:rPr>
                <w:sz w:val="26"/>
                <w:szCs w:val="26"/>
              </w:rPr>
            </w:pPr>
            <w:r w:rsidRPr="0044663F">
              <w:rPr>
                <w:sz w:val="26"/>
                <w:szCs w:val="26"/>
              </w:rPr>
              <w:t>Хордовые животные. Основные классы,</w:t>
            </w:r>
            <w:r w:rsidR="00D20EA2" w:rsidRPr="0044663F">
              <w:rPr>
                <w:sz w:val="26"/>
                <w:szCs w:val="26"/>
              </w:rPr>
              <w:t xml:space="preserve"> их</w:t>
            </w:r>
            <w:r w:rsidR="00D20EA2">
              <w:rPr>
                <w:sz w:val="26"/>
                <w:szCs w:val="26"/>
              </w:rPr>
              <w:t> </w:t>
            </w:r>
            <w:r w:rsidR="00D20EA2" w:rsidRPr="0044663F">
              <w:rPr>
                <w:sz w:val="26"/>
                <w:szCs w:val="26"/>
              </w:rPr>
              <w:t>х</w:t>
            </w:r>
            <w:r w:rsidRPr="0044663F">
              <w:rPr>
                <w:sz w:val="26"/>
                <w:szCs w:val="26"/>
              </w:rPr>
              <w:t>арактеристика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15</w:t>
            </w:r>
          </w:p>
        </w:tc>
        <w:tc>
          <w:tcPr>
            <w:tcW w:w="10260" w:type="dxa"/>
          </w:tcPr>
          <w:p w:rsidR="00B108B0" w:rsidRPr="0044663F" w:rsidRDefault="00B108B0" w:rsidP="007D4F2D">
            <w:pPr>
              <w:ind w:right="-57"/>
              <w:rPr>
                <w:sz w:val="26"/>
                <w:szCs w:val="26"/>
              </w:rPr>
            </w:pPr>
            <w:r w:rsidRPr="0044663F">
              <w:rPr>
                <w:sz w:val="26"/>
                <w:szCs w:val="26"/>
              </w:rPr>
              <w:t xml:space="preserve">Человек. Ткани. Органы, системы органов: </w:t>
            </w:r>
            <w:r w:rsidRPr="0044663F">
              <w:rPr>
                <w:snapToGrid w:val="0"/>
                <w:sz w:val="26"/>
                <w:szCs w:val="26"/>
              </w:rPr>
              <w:t>пищеварения, дыхания, выделения</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16</w:t>
            </w:r>
          </w:p>
        </w:tc>
        <w:tc>
          <w:tcPr>
            <w:tcW w:w="10260" w:type="dxa"/>
          </w:tcPr>
          <w:p w:rsidR="00B108B0" w:rsidRPr="0044663F" w:rsidRDefault="00B108B0" w:rsidP="007D4F2D">
            <w:pPr>
              <w:ind w:right="-57"/>
              <w:rPr>
                <w:sz w:val="26"/>
                <w:szCs w:val="26"/>
              </w:rPr>
            </w:pPr>
            <w:r w:rsidRPr="0044663F">
              <w:rPr>
                <w:sz w:val="26"/>
                <w:szCs w:val="26"/>
              </w:rPr>
              <w:t>Человек. Органы, системы органов:</w:t>
            </w:r>
            <w:r w:rsidRPr="0044663F">
              <w:rPr>
                <w:snapToGrid w:val="0"/>
                <w:sz w:val="26"/>
                <w:szCs w:val="26"/>
              </w:rPr>
              <w:t xml:space="preserve"> опорно-двигательная, покровная, кровообращения, лимфообращения. Размножение</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р</w:t>
            </w:r>
            <w:r w:rsidRPr="0044663F">
              <w:rPr>
                <w:snapToGrid w:val="0"/>
                <w:sz w:val="26"/>
                <w:szCs w:val="26"/>
              </w:rPr>
              <w:t>азвитие человека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17</w:t>
            </w:r>
          </w:p>
        </w:tc>
        <w:tc>
          <w:tcPr>
            <w:tcW w:w="10260" w:type="dxa"/>
          </w:tcPr>
          <w:p w:rsidR="00B108B0" w:rsidRPr="0044663F" w:rsidRDefault="00B108B0" w:rsidP="007D4F2D">
            <w:pPr>
              <w:ind w:right="-57"/>
              <w:rPr>
                <w:sz w:val="26"/>
                <w:szCs w:val="26"/>
              </w:rPr>
            </w:pPr>
            <w:r w:rsidRPr="0044663F">
              <w:rPr>
                <w:snapToGrid w:val="0"/>
                <w:sz w:val="26"/>
                <w:szCs w:val="26"/>
              </w:rPr>
              <w:t>Внутренняя среда организма человека. Иммунитет. Обмен веществ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18</w:t>
            </w:r>
          </w:p>
        </w:tc>
        <w:tc>
          <w:tcPr>
            <w:tcW w:w="10260" w:type="dxa"/>
          </w:tcPr>
          <w:p w:rsidR="00B108B0" w:rsidRPr="0044663F" w:rsidRDefault="00B108B0" w:rsidP="007D4F2D">
            <w:pPr>
              <w:ind w:right="-57"/>
              <w:rPr>
                <w:sz w:val="26"/>
                <w:szCs w:val="26"/>
              </w:rPr>
            </w:pPr>
            <w:r w:rsidRPr="0044663F">
              <w:rPr>
                <w:snapToGrid w:val="0"/>
                <w:sz w:val="26"/>
                <w:szCs w:val="26"/>
              </w:rPr>
              <w:t>Нервная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э</w:t>
            </w:r>
            <w:r w:rsidRPr="0044663F">
              <w:rPr>
                <w:snapToGrid w:val="0"/>
                <w:sz w:val="26"/>
                <w:szCs w:val="26"/>
              </w:rPr>
              <w:t>ндокринная системы человека. Нейрогуморальная регуляция</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19</w:t>
            </w:r>
          </w:p>
        </w:tc>
        <w:tc>
          <w:tcPr>
            <w:tcW w:w="10260" w:type="dxa"/>
          </w:tcPr>
          <w:p w:rsidR="00B108B0" w:rsidRPr="0044663F" w:rsidRDefault="00B108B0" w:rsidP="007D4F2D">
            <w:pPr>
              <w:ind w:right="-57"/>
              <w:rPr>
                <w:sz w:val="26"/>
                <w:szCs w:val="26"/>
              </w:rPr>
            </w:pPr>
            <w:r w:rsidRPr="0044663F">
              <w:rPr>
                <w:sz w:val="26"/>
                <w:szCs w:val="26"/>
              </w:rPr>
              <w:t>Гигиена человека. Факторы здоровья</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иска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Height w:val="90"/>
        </w:trPr>
        <w:tc>
          <w:tcPr>
            <w:tcW w:w="1332" w:type="dxa"/>
          </w:tcPr>
          <w:p w:rsidR="00B108B0" w:rsidRPr="0044663F" w:rsidRDefault="00B108B0" w:rsidP="007D4F2D">
            <w:pPr>
              <w:jc w:val="center"/>
              <w:rPr>
                <w:sz w:val="26"/>
                <w:szCs w:val="26"/>
              </w:rPr>
            </w:pPr>
            <w:r w:rsidRPr="0044663F">
              <w:rPr>
                <w:sz w:val="26"/>
                <w:szCs w:val="26"/>
              </w:rPr>
              <w:t>20</w:t>
            </w:r>
          </w:p>
        </w:tc>
        <w:tc>
          <w:tcPr>
            <w:tcW w:w="10260" w:type="dxa"/>
          </w:tcPr>
          <w:p w:rsidR="00B108B0" w:rsidRPr="0044663F" w:rsidRDefault="00B108B0" w:rsidP="007D4F2D">
            <w:pPr>
              <w:ind w:right="-57"/>
              <w:rPr>
                <w:sz w:val="26"/>
                <w:szCs w:val="26"/>
              </w:rPr>
            </w:pPr>
            <w:r w:rsidRPr="0044663F">
              <w:rPr>
                <w:snapToGrid w:val="0"/>
                <w:sz w:val="26"/>
                <w:szCs w:val="26"/>
              </w:rPr>
              <w:t>Эволюция живой природы. Вид. Популяция. Видообразование</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21</w:t>
            </w:r>
          </w:p>
        </w:tc>
        <w:tc>
          <w:tcPr>
            <w:tcW w:w="10260" w:type="dxa"/>
          </w:tcPr>
          <w:p w:rsidR="00B108B0" w:rsidRPr="0044663F" w:rsidRDefault="00B108B0" w:rsidP="007D4F2D">
            <w:pPr>
              <w:ind w:right="-57"/>
              <w:rPr>
                <w:sz w:val="26"/>
                <w:szCs w:val="26"/>
              </w:rPr>
            </w:pPr>
            <w:r w:rsidRPr="0044663F">
              <w:rPr>
                <w:sz w:val="26"/>
                <w:szCs w:val="26"/>
              </w:rPr>
              <w:t>Эволюционная теория. Движущие силы эволюции</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22</w:t>
            </w:r>
          </w:p>
        </w:tc>
        <w:tc>
          <w:tcPr>
            <w:tcW w:w="10260" w:type="dxa"/>
          </w:tcPr>
          <w:p w:rsidR="00B108B0" w:rsidRPr="0044663F" w:rsidRDefault="00B108B0" w:rsidP="007D4F2D">
            <w:pPr>
              <w:ind w:right="-57"/>
              <w:rPr>
                <w:sz w:val="26"/>
                <w:szCs w:val="26"/>
              </w:rPr>
            </w:pPr>
            <w:r w:rsidRPr="0044663F">
              <w:rPr>
                <w:sz w:val="26"/>
                <w:szCs w:val="26"/>
              </w:rPr>
              <w:t xml:space="preserve">Результаты эволюции. </w:t>
            </w:r>
            <w:r w:rsidRPr="0044663F">
              <w:rPr>
                <w:snapToGrid w:val="0"/>
                <w:sz w:val="26"/>
                <w:szCs w:val="26"/>
              </w:rPr>
              <w:t>Доказательства эволюции организмов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23</w:t>
            </w:r>
          </w:p>
        </w:tc>
        <w:tc>
          <w:tcPr>
            <w:tcW w:w="10260" w:type="dxa"/>
          </w:tcPr>
          <w:p w:rsidR="00B108B0" w:rsidRPr="0044663F" w:rsidRDefault="00B108B0" w:rsidP="007D4F2D">
            <w:pPr>
              <w:ind w:right="-57"/>
              <w:rPr>
                <w:sz w:val="26"/>
                <w:szCs w:val="26"/>
              </w:rPr>
            </w:pPr>
            <w:r w:rsidRPr="0044663F">
              <w:rPr>
                <w:sz w:val="26"/>
                <w:szCs w:val="26"/>
              </w:rPr>
              <w:t>Макроэволюция. Направления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ути эволюции. </w:t>
            </w:r>
            <w:r w:rsidRPr="0044663F">
              <w:rPr>
                <w:snapToGrid w:val="0"/>
                <w:sz w:val="26"/>
                <w:szCs w:val="26"/>
              </w:rPr>
              <w:t>Происхождение человека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24</w:t>
            </w:r>
          </w:p>
        </w:tc>
        <w:tc>
          <w:tcPr>
            <w:tcW w:w="10260" w:type="dxa"/>
          </w:tcPr>
          <w:p w:rsidR="00B108B0" w:rsidRPr="0044663F" w:rsidRDefault="00B108B0" w:rsidP="007D4F2D">
            <w:pPr>
              <w:ind w:right="-57"/>
              <w:rPr>
                <w:sz w:val="26"/>
                <w:szCs w:val="26"/>
              </w:rPr>
            </w:pPr>
            <w:r w:rsidRPr="0044663F">
              <w:rPr>
                <w:sz w:val="26"/>
                <w:szCs w:val="26"/>
              </w:rPr>
              <w:t>Экологические факторы. Взаимоотношения организмов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25</w:t>
            </w:r>
          </w:p>
        </w:tc>
        <w:tc>
          <w:tcPr>
            <w:tcW w:w="10260" w:type="dxa"/>
          </w:tcPr>
          <w:p w:rsidR="00B108B0" w:rsidRPr="0044663F" w:rsidRDefault="00B108B0" w:rsidP="007D4F2D">
            <w:pPr>
              <w:ind w:right="-57"/>
              <w:rPr>
                <w:sz w:val="26"/>
                <w:szCs w:val="26"/>
              </w:rPr>
            </w:pPr>
            <w:r w:rsidRPr="0044663F">
              <w:rPr>
                <w:sz w:val="26"/>
                <w:szCs w:val="26"/>
              </w:rPr>
              <w:t>Экосистема,</w:t>
            </w:r>
            <w:r w:rsidR="00D20EA2" w:rsidRPr="0044663F">
              <w:rPr>
                <w:sz w:val="26"/>
                <w:szCs w:val="26"/>
              </w:rPr>
              <w:t xml:space="preserve"> ее</w:t>
            </w:r>
            <w:r w:rsidR="00D20EA2">
              <w:rPr>
                <w:sz w:val="26"/>
                <w:szCs w:val="26"/>
              </w:rPr>
              <w:t> </w:t>
            </w:r>
            <w:r w:rsidR="00D20EA2" w:rsidRPr="0044663F">
              <w:rPr>
                <w:sz w:val="26"/>
                <w:szCs w:val="26"/>
              </w:rPr>
              <w:t>к</w:t>
            </w:r>
            <w:r w:rsidRPr="0044663F">
              <w:rPr>
                <w:sz w:val="26"/>
                <w:szCs w:val="26"/>
              </w:rPr>
              <w:t>омпоненты.  Цепи питания. Разнообразие и  развитие экосистем. Агроэкосистемы</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26</w:t>
            </w:r>
          </w:p>
        </w:tc>
        <w:tc>
          <w:tcPr>
            <w:tcW w:w="10260" w:type="dxa"/>
          </w:tcPr>
          <w:p w:rsidR="00B108B0" w:rsidRPr="0044663F" w:rsidRDefault="00B108B0" w:rsidP="007D4F2D">
            <w:pPr>
              <w:ind w:right="-57"/>
              <w:rPr>
                <w:sz w:val="26"/>
                <w:szCs w:val="26"/>
              </w:rPr>
            </w:pPr>
            <w:r w:rsidRPr="0044663F">
              <w:rPr>
                <w:sz w:val="26"/>
                <w:szCs w:val="26"/>
              </w:rPr>
              <w:t>Биосфера. Круговорот веществ</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иосфере. Глобальные изменения</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иосфере</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27</w:t>
            </w:r>
          </w:p>
        </w:tc>
        <w:tc>
          <w:tcPr>
            <w:tcW w:w="10260" w:type="dxa"/>
          </w:tcPr>
          <w:p w:rsidR="00B108B0" w:rsidRPr="0044663F" w:rsidRDefault="00B108B0" w:rsidP="007D4F2D">
            <w:pPr>
              <w:ind w:right="-57"/>
              <w:rPr>
                <w:sz w:val="26"/>
                <w:szCs w:val="26"/>
              </w:rPr>
            </w:pPr>
            <w:r w:rsidRPr="0044663F">
              <w:rPr>
                <w:sz w:val="26"/>
                <w:szCs w:val="26"/>
              </w:rPr>
              <w:t>Структурно-функциональная</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имическая организация клетки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28</w:t>
            </w:r>
          </w:p>
        </w:tc>
        <w:tc>
          <w:tcPr>
            <w:tcW w:w="10260" w:type="dxa"/>
          </w:tcPr>
          <w:p w:rsidR="00B108B0" w:rsidRPr="0044663F" w:rsidRDefault="00B108B0" w:rsidP="007D4F2D">
            <w:pPr>
              <w:ind w:right="-57"/>
              <w:rPr>
                <w:sz w:val="26"/>
                <w:szCs w:val="26"/>
              </w:rPr>
            </w:pPr>
            <w:r w:rsidRPr="0044663F">
              <w:rPr>
                <w:sz w:val="26"/>
                <w:szCs w:val="26"/>
              </w:rPr>
              <w:t>Метаболизм клетки. Энергетический обмен</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отосинтез. Реакции матричного синтеза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29</w:t>
            </w:r>
          </w:p>
        </w:tc>
        <w:tc>
          <w:tcPr>
            <w:tcW w:w="10260" w:type="dxa"/>
          </w:tcPr>
          <w:p w:rsidR="00B108B0" w:rsidRPr="0044663F" w:rsidRDefault="00B108B0" w:rsidP="007D4F2D">
            <w:pPr>
              <w:ind w:right="-57"/>
              <w:rPr>
                <w:sz w:val="26"/>
                <w:szCs w:val="26"/>
              </w:rPr>
            </w:pPr>
            <w:r w:rsidRPr="0044663F">
              <w:rPr>
                <w:sz w:val="26"/>
                <w:szCs w:val="26"/>
              </w:rPr>
              <w:t>Деление клетки. Воспроизведение организмов</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30</w:t>
            </w:r>
          </w:p>
        </w:tc>
        <w:tc>
          <w:tcPr>
            <w:tcW w:w="10260" w:type="dxa"/>
          </w:tcPr>
          <w:p w:rsidR="00B108B0" w:rsidRPr="0044663F" w:rsidRDefault="00B108B0" w:rsidP="007D4F2D">
            <w:pPr>
              <w:ind w:right="-57"/>
              <w:rPr>
                <w:sz w:val="26"/>
                <w:szCs w:val="26"/>
              </w:rPr>
            </w:pPr>
            <w:r w:rsidRPr="0044663F">
              <w:rPr>
                <w:sz w:val="26"/>
                <w:szCs w:val="26"/>
              </w:rPr>
              <w:t>Генетические закономерности. Влияние мутагенов</w:t>
            </w:r>
            <w:r w:rsidR="00D20EA2" w:rsidRPr="0044663F">
              <w:rPr>
                <w:sz w:val="26"/>
                <w:szCs w:val="26"/>
              </w:rPr>
              <w:t xml:space="preserve"> на</w:t>
            </w:r>
            <w:r w:rsidR="00D20EA2">
              <w:rPr>
                <w:sz w:val="26"/>
                <w:szCs w:val="26"/>
              </w:rPr>
              <w:t> </w:t>
            </w:r>
            <w:r w:rsidR="00D20EA2" w:rsidRPr="0044663F">
              <w:rPr>
                <w:sz w:val="26"/>
                <w:szCs w:val="26"/>
              </w:rPr>
              <w:t>г</w:t>
            </w:r>
            <w:r w:rsidRPr="0044663F">
              <w:rPr>
                <w:sz w:val="26"/>
                <w:szCs w:val="26"/>
              </w:rPr>
              <w:t>енетический аппарат клетки</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рганизма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31</w:t>
            </w:r>
          </w:p>
        </w:tc>
        <w:tc>
          <w:tcPr>
            <w:tcW w:w="10260" w:type="dxa"/>
          </w:tcPr>
          <w:p w:rsidR="00B108B0" w:rsidRPr="0044663F" w:rsidRDefault="00B108B0" w:rsidP="007D4F2D">
            <w:pPr>
              <w:ind w:right="-57"/>
              <w:rPr>
                <w:sz w:val="26"/>
                <w:szCs w:val="26"/>
              </w:rPr>
            </w:pPr>
            <w:r w:rsidRPr="0044663F">
              <w:rPr>
                <w:sz w:val="26"/>
                <w:szCs w:val="26"/>
              </w:rPr>
              <w:t>Селекция. Биотехнология</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32</w:t>
            </w:r>
          </w:p>
        </w:tc>
        <w:tc>
          <w:tcPr>
            <w:tcW w:w="10260" w:type="dxa"/>
          </w:tcPr>
          <w:p w:rsidR="00B108B0" w:rsidRPr="0044663F" w:rsidRDefault="00B108B0" w:rsidP="007D4F2D">
            <w:pPr>
              <w:ind w:right="-57"/>
              <w:rPr>
                <w:sz w:val="26"/>
                <w:szCs w:val="26"/>
              </w:rPr>
            </w:pPr>
            <w:r w:rsidRPr="0044663F">
              <w:rPr>
                <w:sz w:val="26"/>
                <w:szCs w:val="26"/>
              </w:rPr>
              <w:t>Многообразие организмов</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33</w:t>
            </w:r>
          </w:p>
        </w:tc>
        <w:tc>
          <w:tcPr>
            <w:tcW w:w="10260" w:type="dxa"/>
          </w:tcPr>
          <w:p w:rsidR="00B108B0" w:rsidRPr="0044663F" w:rsidRDefault="00B108B0" w:rsidP="007D4F2D">
            <w:pPr>
              <w:ind w:right="-57"/>
              <w:rPr>
                <w:sz w:val="26"/>
                <w:szCs w:val="26"/>
              </w:rPr>
            </w:pPr>
            <w:r w:rsidRPr="0044663F">
              <w:rPr>
                <w:sz w:val="26"/>
                <w:szCs w:val="26"/>
              </w:rPr>
              <w:t>Процессы жизнедеятельности организма человека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34</w:t>
            </w:r>
          </w:p>
        </w:tc>
        <w:tc>
          <w:tcPr>
            <w:tcW w:w="10260" w:type="dxa"/>
          </w:tcPr>
          <w:p w:rsidR="00B108B0" w:rsidRPr="0044663F" w:rsidRDefault="00B108B0" w:rsidP="007D4F2D">
            <w:pPr>
              <w:ind w:right="-57"/>
              <w:rPr>
                <w:sz w:val="26"/>
                <w:szCs w:val="26"/>
              </w:rPr>
            </w:pPr>
            <w:r w:rsidRPr="0044663F">
              <w:rPr>
                <w:snapToGrid w:val="0"/>
                <w:sz w:val="26"/>
                <w:szCs w:val="26"/>
              </w:rPr>
              <w:t>Человек. Нейрогуморальная регуляция.</w:t>
            </w:r>
            <w:r w:rsidRPr="0044663F">
              <w:rPr>
                <w:sz w:val="26"/>
                <w:szCs w:val="26"/>
              </w:rPr>
              <w:t xml:space="preserve"> Анализаторы. Высшая нервная деятельность</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35</w:t>
            </w:r>
          </w:p>
        </w:tc>
        <w:tc>
          <w:tcPr>
            <w:tcW w:w="10260" w:type="dxa"/>
          </w:tcPr>
          <w:p w:rsidR="00B108B0" w:rsidRPr="0044663F" w:rsidRDefault="00B108B0" w:rsidP="007D4F2D">
            <w:pPr>
              <w:ind w:right="-57"/>
              <w:rPr>
                <w:sz w:val="26"/>
                <w:szCs w:val="26"/>
              </w:rPr>
            </w:pPr>
            <w:r w:rsidRPr="0044663F">
              <w:rPr>
                <w:sz w:val="26"/>
                <w:szCs w:val="26"/>
              </w:rPr>
              <w:t xml:space="preserve">Эволюция органического мира. </w:t>
            </w:r>
            <w:r w:rsidRPr="0044663F">
              <w:rPr>
                <w:iCs/>
                <w:sz w:val="26"/>
                <w:szCs w:val="26"/>
              </w:rPr>
              <w:t>Экосистемы</w:t>
            </w:r>
            <w:r w:rsidR="00D20EA2" w:rsidRPr="0044663F">
              <w:rPr>
                <w:iCs/>
                <w:sz w:val="26"/>
                <w:szCs w:val="26"/>
              </w:rPr>
              <w:t xml:space="preserve"> и</w:t>
            </w:r>
            <w:r w:rsidR="00D20EA2">
              <w:rPr>
                <w:iCs/>
                <w:sz w:val="26"/>
                <w:szCs w:val="26"/>
              </w:rPr>
              <w:t> </w:t>
            </w:r>
            <w:r w:rsidR="00D20EA2" w:rsidRPr="0044663F">
              <w:rPr>
                <w:iCs/>
                <w:sz w:val="26"/>
                <w:szCs w:val="26"/>
              </w:rPr>
              <w:t>п</w:t>
            </w:r>
            <w:r w:rsidRPr="0044663F">
              <w:rPr>
                <w:iCs/>
                <w:sz w:val="26"/>
                <w:szCs w:val="26"/>
              </w:rPr>
              <w:t>рисущие</w:t>
            </w:r>
            <w:r w:rsidR="00D20EA2" w:rsidRPr="0044663F">
              <w:rPr>
                <w:iCs/>
                <w:sz w:val="26"/>
                <w:szCs w:val="26"/>
              </w:rPr>
              <w:t xml:space="preserve"> им</w:t>
            </w:r>
            <w:r w:rsidR="00D20EA2">
              <w:rPr>
                <w:iCs/>
                <w:sz w:val="26"/>
                <w:szCs w:val="26"/>
              </w:rPr>
              <w:t> </w:t>
            </w:r>
            <w:r w:rsidR="00D20EA2" w:rsidRPr="0044663F">
              <w:rPr>
                <w:iCs/>
                <w:sz w:val="26"/>
                <w:szCs w:val="26"/>
              </w:rPr>
              <w:t>з</w:t>
            </w:r>
            <w:r w:rsidRPr="0044663F">
              <w:rPr>
                <w:iCs/>
                <w:sz w:val="26"/>
                <w:szCs w:val="26"/>
              </w:rPr>
              <w:t>акономерности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36</w:t>
            </w:r>
          </w:p>
        </w:tc>
        <w:tc>
          <w:tcPr>
            <w:tcW w:w="10260" w:type="dxa"/>
          </w:tcPr>
          <w:p w:rsidR="00B108B0" w:rsidRPr="0044663F" w:rsidRDefault="00B108B0" w:rsidP="007D4F2D">
            <w:pPr>
              <w:ind w:right="-57"/>
              <w:rPr>
                <w:sz w:val="26"/>
                <w:szCs w:val="26"/>
              </w:rPr>
            </w:pPr>
            <w:r w:rsidRPr="0044663F">
              <w:rPr>
                <w:iCs/>
                <w:sz w:val="26"/>
                <w:szCs w:val="26"/>
              </w:rPr>
              <w:t>Общебиологические  закономерности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37</w:t>
            </w:r>
          </w:p>
        </w:tc>
        <w:tc>
          <w:tcPr>
            <w:tcW w:w="10260" w:type="dxa"/>
          </w:tcPr>
          <w:p w:rsidR="00B108B0" w:rsidRPr="0044663F" w:rsidRDefault="00B108B0" w:rsidP="007D4F2D">
            <w:pPr>
              <w:ind w:right="-57"/>
              <w:rPr>
                <w:sz w:val="26"/>
                <w:szCs w:val="26"/>
              </w:rPr>
            </w:pPr>
            <w:r w:rsidRPr="0044663F">
              <w:rPr>
                <w:sz w:val="26"/>
                <w:szCs w:val="26"/>
              </w:rPr>
              <w:t>Обобщение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w:t>
            </w:r>
            <w:r w:rsidR="00D20EA2" w:rsidRPr="0044663F">
              <w:rPr>
                <w:sz w:val="26"/>
                <w:szCs w:val="26"/>
              </w:rPr>
              <w:t xml:space="preserve"> о</w:t>
            </w:r>
            <w:r w:rsidR="00D20EA2">
              <w:rPr>
                <w:sz w:val="26"/>
                <w:szCs w:val="26"/>
              </w:rPr>
              <w:t> </w:t>
            </w:r>
            <w:r w:rsidR="00D20EA2" w:rsidRPr="0044663F">
              <w:rPr>
                <w:sz w:val="26"/>
                <w:szCs w:val="26"/>
              </w:rPr>
              <w:t>к</w:t>
            </w:r>
            <w:r w:rsidRPr="0044663F">
              <w:rPr>
                <w:sz w:val="26"/>
                <w:szCs w:val="26"/>
              </w:rPr>
              <w:t>леточно-организменном уровне организации жизни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38</w:t>
            </w:r>
          </w:p>
        </w:tc>
        <w:tc>
          <w:tcPr>
            <w:tcW w:w="10260" w:type="dxa"/>
          </w:tcPr>
          <w:p w:rsidR="00B108B0" w:rsidRPr="0044663F" w:rsidRDefault="00B108B0" w:rsidP="007D4F2D">
            <w:pPr>
              <w:ind w:right="-57"/>
              <w:rPr>
                <w:sz w:val="26"/>
                <w:szCs w:val="26"/>
              </w:rPr>
            </w:pPr>
            <w:r w:rsidRPr="0044663F">
              <w:rPr>
                <w:sz w:val="26"/>
                <w:szCs w:val="26"/>
              </w:rPr>
              <w:t>Обобщение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ногообразии организмов</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еловеке</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39</w:t>
            </w:r>
          </w:p>
        </w:tc>
        <w:tc>
          <w:tcPr>
            <w:tcW w:w="10260" w:type="dxa"/>
          </w:tcPr>
          <w:p w:rsidR="00B108B0" w:rsidRPr="0044663F" w:rsidRDefault="00B108B0" w:rsidP="007D4F2D">
            <w:pPr>
              <w:ind w:right="-57"/>
              <w:rPr>
                <w:sz w:val="26"/>
                <w:szCs w:val="26"/>
              </w:rPr>
            </w:pPr>
            <w:r w:rsidRPr="0044663F">
              <w:rPr>
                <w:sz w:val="26"/>
                <w:szCs w:val="26"/>
              </w:rPr>
              <w:t>Обобщение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w:t>
            </w:r>
            <w:r w:rsidR="00D20EA2" w:rsidRPr="0044663F">
              <w:rPr>
                <w:sz w:val="26"/>
                <w:szCs w:val="26"/>
              </w:rPr>
              <w:t xml:space="preserve"> о</w:t>
            </w:r>
            <w:r w:rsidR="00D20EA2">
              <w:rPr>
                <w:sz w:val="26"/>
                <w:szCs w:val="26"/>
              </w:rPr>
              <w:t> </w:t>
            </w:r>
            <w:r w:rsidR="00D20EA2" w:rsidRPr="0044663F">
              <w:rPr>
                <w:sz w:val="26"/>
                <w:szCs w:val="26"/>
              </w:rPr>
              <w:t>н</w:t>
            </w:r>
            <w:r w:rsidRPr="0044663F">
              <w:rPr>
                <w:sz w:val="26"/>
                <w:szCs w:val="26"/>
              </w:rPr>
              <w:t>адорганизменных системах</w:t>
            </w:r>
            <w:r w:rsidR="00D20EA2" w:rsidRPr="0044663F">
              <w:rPr>
                <w:sz w:val="26"/>
                <w:szCs w:val="26"/>
              </w:rPr>
              <w:t xml:space="preserve"> и</w:t>
            </w:r>
            <w:r w:rsidR="00D20EA2">
              <w:rPr>
                <w:sz w:val="26"/>
                <w:szCs w:val="26"/>
              </w:rPr>
              <w:t> </w:t>
            </w:r>
            <w:r w:rsidR="00D20EA2" w:rsidRPr="0044663F">
              <w:rPr>
                <w:sz w:val="26"/>
                <w:szCs w:val="26"/>
              </w:rPr>
              <w:t>э</w:t>
            </w:r>
            <w:r w:rsidRPr="0044663F">
              <w:rPr>
                <w:sz w:val="26"/>
                <w:szCs w:val="26"/>
              </w:rPr>
              <w:t>волюции органического мира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40</w:t>
            </w:r>
          </w:p>
        </w:tc>
        <w:tc>
          <w:tcPr>
            <w:tcW w:w="10260" w:type="dxa"/>
          </w:tcPr>
          <w:p w:rsidR="00B108B0" w:rsidRPr="0044663F" w:rsidRDefault="00B108B0" w:rsidP="007D4F2D">
            <w:pPr>
              <w:ind w:right="-57"/>
              <w:rPr>
                <w:sz w:val="26"/>
                <w:szCs w:val="26"/>
              </w:rPr>
            </w:pPr>
            <w:r w:rsidRPr="0044663F">
              <w:rPr>
                <w:sz w:val="26"/>
                <w:szCs w:val="26"/>
              </w:rPr>
              <w:t>Сопоставление особенностей строения</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ункционирования организмов разных царств</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41</w:t>
            </w:r>
          </w:p>
        </w:tc>
        <w:tc>
          <w:tcPr>
            <w:tcW w:w="10260" w:type="dxa"/>
          </w:tcPr>
          <w:p w:rsidR="00B108B0" w:rsidRPr="0044663F" w:rsidRDefault="00B108B0" w:rsidP="007D4F2D">
            <w:pPr>
              <w:ind w:right="-57"/>
              <w:rPr>
                <w:sz w:val="26"/>
                <w:szCs w:val="26"/>
              </w:rPr>
            </w:pPr>
            <w:r w:rsidRPr="0044663F">
              <w:rPr>
                <w:sz w:val="26"/>
                <w:szCs w:val="26"/>
              </w:rPr>
              <w:t>Сопоставление особенностей строения</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ункционирования организма человека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42</w:t>
            </w:r>
          </w:p>
        </w:tc>
        <w:tc>
          <w:tcPr>
            <w:tcW w:w="10260" w:type="dxa"/>
          </w:tcPr>
          <w:p w:rsidR="00B108B0" w:rsidRPr="0044663F" w:rsidRDefault="00B108B0" w:rsidP="007D4F2D">
            <w:pPr>
              <w:ind w:right="-57"/>
              <w:rPr>
                <w:sz w:val="26"/>
                <w:szCs w:val="26"/>
              </w:rPr>
            </w:pPr>
            <w:r w:rsidRPr="0044663F">
              <w:rPr>
                <w:sz w:val="26"/>
                <w:szCs w:val="26"/>
              </w:rPr>
              <w:t>Установление последовательности биологических объектов, процессов, явлений</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p>
        </w:tc>
        <w:tc>
          <w:tcPr>
            <w:tcW w:w="10260" w:type="dxa"/>
          </w:tcPr>
          <w:p w:rsidR="00B108B0" w:rsidRPr="0044663F" w:rsidRDefault="00B108B0" w:rsidP="007D4F2D">
            <w:pPr>
              <w:ind w:right="-57"/>
              <w:jc w:val="center"/>
              <w:rPr>
                <w:sz w:val="26"/>
                <w:szCs w:val="26"/>
              </w:rPr>
            </w:pPr>
            <w:r w:rsidRPr="0044663F">
              <w:rPr>
                <w:sz w:val="26"/>
                <w:szCs w:val="26"/>
              </w:rPr>
              <w:t>Часть 2</w:t>
            </w:r>
          </w:p>
        </w:tc>
        <w:tc>
          <w:tcPr>
            <w:tcW w:w="1620" w:type="dxa"/>
          </w:tcPr>
          <w:p w:rsidR="00B108B0" w:rsidRPr="0044663F" w:rsidRDefault="00B108B0" w:rsidP="007D4F2D">
            <w:pPr>
              <w:jc w:val="center"/>
              <w:rPr>
                <w:sz w:val="26"/>
                <w:szCs w:val="26"/>
              </w:rPr>
            </w:pPr>
          </w:p>
        </w:tc>
        <w:tc>
          <w:tcPr>
            <w:tcW w:w="1440" w:type="dxa"/>
          </w:tcPr>
          <w:p w:rsidR="00B108B0" w:rsidRPr="0044663F" w:rsidRDefault="00B108B0" w:rsidP="007D4F2D">
            <w:pPr>
              <w:jc w:val="center"/>
              <w:rPr>
                <w:sz w:val="26"/>
                <w:szCs w:val="26"/>
              </w:rPr>
            </w:pP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43</w:t>
            </w:r>
          </w:p>
        </w:tc>
        <w:tc>
          <w:tcPr>
            <w:tcW w:w="10260" w:type="dxa"/>
          </w:tcPr>
          <w:p w:rsidR="00B108B0" w:rsidRPr="0044663F" w:rsidRDefault="00B108B0" w:rsidP="007D4F2D">
            <w:pPr>
              <w:ind w:right="-57"/>
              <w:rPr>
                <w:sz w:val="26"/>
                <w:szCs w:val="26"/>
              </w:rPr>
            </w:pPr>
            <w:r w:rsidRPr="0044663F">
              <w:rPr>
                <w:sz w:val="26"/>
                <w:szCs w:val="26"/>
              </w:rPr>
              <w:t>Решение задач</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енетике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рименение биологических  знаний</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3</w:t>
            </w:r>
          </w:p>
        </w:tc>
      </w:tr>
    </w:tbl>
    <w:p w:rsidR="00B108B0" w:rsidRPr="0044663F" w:rsidRDefault="00B108B0" w:rsidP="007D4F2D">
      <w:pPr>
        <w:rPr>
          <w:sz w:val="27"/>
        </w:rPr>
      </w:pPr>
    </w:p>
    <w:p w:rsidR="00B108B0" w:rsidRPr="0044663F" w:rsidRDefault="00B108B0" w:rsidP="007D4F2D">
      <w:pPr>
        <w:rPr>
          <w:sz w:val="23"/>
          <w:szCs w:val="23"/>
        </w:rPr>
      </w:pPr>
    </w:p>
    <w:p w:rsidR="00B108B0" w:rsidRPr="0044663F" w:rsidRDefault="00B108B0" w:rsidP="007D4F2D">
      <w:pPr>
        <w:rPr>
          <w:sz w:val="23"/>
          <w:szCs w:val="23"/>
        </w:rPr>
      </w:pPr>
    </w:p>
    <w:p w:rsidR="00B108B0" w:rsidRPr="0044663F" w:rsidRDefault="00B108B0" w:rsidP="007D4F2D"/>
    <w:p w:rsidR="00B108B0" w:rsidRPr="0044663F" w:rsidRDefault="000E11D5" w:rsidP="00BC49D7">
      <w:pPr>
        <w:pStyle w:val="2"/>
      </w:pPr>
      <w:bookmarkStart w:id="101" w:name="_Toc439022869"/>
      <w:bookmarkStart w:id="102" w:name="_Toc439022955"/>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б</w:t>
      </w:r>
      <w:r w:rsidRPr="0044663F">
        <w:t>иологии (письменная форма)</w:t>
      </w:r>
      <w:bookmarkEnd w:id="101"/>
      <w:bookmarkEnd w:id="102"/>
    </w:p>
    <w:p w:rsidR="00B108B0" w:rsidRPr="0044663F" w:rsidRDefault="00B108B0" w:rsidP="007D4F2D">
      <w:pPr>
        <w:jc w:val="center"/>
        <w:rPr>
          <w:b/>
        </w:rPr>
      </w:pPr>
    </w:p>
    <w:p w:rsidR="00B108B0" w:rsidRPr="0044663F" w:rsidRDefault="00B108B0" w:rsidP="007D4F2D">
      <w:pPr>
        <w:jc w:val="center"/>
        <w:rPr>
          <w:b/>
        </w:rPr>
      </w:pPr>
      <w:r w:rsidRPr="0044663F">
        <w:rPr>
          <w:b/>
        </w:rPr>
        <w:t>Инструкция</w:t>
      </w:r>
      <w:r w:rsidR="00D20EA2" w:rsidRPr="0044663F">
        <w:rPr>
          <w:b/>
        </w:rPr>
        <w:t xml:space="preserve"> по</w:t>
      </w:r>
      <w:r w:rsidR="00D20EA2">
        <w:rPr>
          <w:b/>
        </w:rPr>
        <w:t> </w:t>
      </w:r>
      <w:r w:rsidR="00D20EA2" w:rsidRPr="0044663F">
        <w:rPr>
          <w:b/>
        </w:rPr>
        <w:t>в</w:t>
      </w:r>
      <w:r w:rsidRPr="0044663F">
        <w:rPr>
          <w:b/>
        </w:rPr>
        <w:t>ыполнению работы</w:t>
      </w:r>
    </w:p>
    <w:p w:rsidR="00B108B0" w:rsidRPr="0044663F" w:rsidRDefault="00B108B0" w:rsidP="007D4F2D">
      <w:pPr>
        <w:ind w:firstLine="709"/>
        <w:jc w:val="both"/>
        <w:rPr>
          <w:b/>
          <w:sz w:val="26"/>
          <w:szCs w:val="26"/>
        </w:rPr>
      </w:pPr>
    </w:p>
    <w:p w:rsidR="00B108B0" w:rsidRPr="0044663F" w:rsidRDefault="00B108B0" w:rsidP="007D4F2D">
      <w:pPr>
        <w:ind w:firstLine="709"/>
        <w:jc w:val="both"/>
        <w:rPr>
          <w:sz w:val="26"/>
          <w:szCs w:val="26"/>
        </w:rPr>
      </w:pPr>
      <w:r w:rsidRPr="0044663F">
        <w:rPr>
          <w:sz w:val="26"/>
          <w:szCs w:val="26"/>
        </w:rPr>
        <w:t>Экзаменационная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43 задания.</w:t>
      </w:r>
    </w:p>
    <w:p w:rsidR="00B108B0" w:rsidRPr="0044663F" w:rsidRDefault="00B108B0" w:rsidP="007D4F2D">
      <w:pPr>
        <w:ind w:firstLine="709"/>
        <w:jc w:val="both"/>
        <w:rPr>
          <w:sz w:val="26"/>
          <w:szCs w:val="26"/>
        </w:rPr>
      </w:pPr>
      <w:r w:rsidRPr="0044663F">
        <w:rPr>
          <w:sz w:val="26"/>
          <w:szCs w:val="26"/>
        </w:rPr>
        <w:t>Часть 1 содержит 36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верного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и 6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Часть 2 содержит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w:t>
      </w:r>
    </w:p>
    <w:p w:rsidR="00B108B0" w:rsidRPr="0044663F" w:rsidRDefault="00B108B0" w:rsidP="007D4F2D">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 отводится 3 часа (180 минут).</w:t>
      </w:r>
    </w:p>
    <w:p w:rsidR="00B108B0" w:rsidRPr="0044663F" w:rsidRDefault="00B108B0" w:rsidP="007D4F2D">
      <w:pPr>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1–36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одной цифры, которая соответствует номеру правильного ответа. Выбранную цифру запишите </w:t>
      </w:r>
      <w:r w:rsidRPr="0044663F">
        <w:rPr>
          <w:sz w:val="26"/>
          <w:szCs w:val="26"/>
        </w:rPr>
        <w:br/>
        <w:t>в поле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 Если</w:t>
      </w:r>
      <w:r w:rsidR="00D20EA2" w:rsidRPr="0044663F">
        <w:rPr>
          <w:sz w:val="26"/>
          <w:szCs w:val="26"/>
        </w:rPr>
        <w:t xml:space="preserve"> Вы</w:t>
      </w:r>
      <w:r w:rsidR="00D20EA2">
        <w:rPr>
          <w:sz w:val="26"/>
          <w:szCs w:val="26"/>
        </w:rPr>
        <w:t> </w:t>
      </w:r>
      <w:r w:rsidR="00D20EA2" w:rsidRPr="0044663F">
        <w:rPr>
          <w:sz w:val="26"/>
          <w:szCs w:val="26"/>
        </w:rPr>
        <w:t>з</w:t>
      </w:r>
      <w:r w:rsidRPr="0044663F">
        <w:rPr>
          <w:sz w:val="26"/>
          <w:szCs w:val="26"/>
        </w:rPr>
        <w:t>аписали неверную цифру,</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её</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новую.</w:t>
      </w:r>
    </w:p>
    <w:p w:rsidR="00B108B0" w:rsidRPr="0044663F" w:rsidRDefault="00B108B0" w:rsidP="007D4F2D">
      <w:pPr>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37–42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Эту последовательность цифр запишите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новый.</w:t>
      </w:r>
    </w:p>
    <w:p w:rsidR="00B108B0" w:rsidRPr="0044663F" w:rsidRDefault="00B108B0" w:rsidP="007D4F2D">
      <w:pPr>
        <w:ind w:firstLine="709"/>
        <w:jc w:val="both"/>
        <w:rPr>
          <w:sz w:val="26"/>
          <w:szCs w:val="26"/>
        </w:rPr>
      </w:pPr>
      <w:r w:rsidRPr="0044663F">
        <w:rPr>
          <w:sz w:val="26"/>
          <w:szCs w:val="26"/>
        </w:rPr>
        <w:t xml:space="preserve"> Задание 43 требует развёрнутого ответа. Ответ запишите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листе.</w:t>
      </w:r>
    </w:p>
    <w:p w:rsidR="00B108B0" w:rsidRPr="0044663F" w:rsidRDefault="00B108B0" w:rsidP="007D4F2D">
      <w:pPr>
        <w:ind w:firstLine="709"/>
        <w:jc w:val="both"/>
        <w:rPr>
          <w:sz w:val="26"/>
          <w:szCs w:val="26"/>
        </w:rPr>
      </w:pPr>
      <w:r w:rsidRPr="0044663F">
        <w:rPr>
          <w:sz w:val="26"/>
          <w:szCs w:val="26"/>
        </w:rPr>
        <w:t>При выполнении заданий можно пользоваться черновиком. Записи</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7D4F2D">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заданий,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7D4F2D">
      <w:pPr>
        <w:ind w:firstLine="709"/>
        <w:jc w:val="both"/>
        <w:rPr>
          <w:sz w:val="26"/>
          <w:szCs w:val="26"/>
        </w:rPr>
      </w:pPr>
    </w:p>
    <w:p w:rsidR="00B108B0" w:rsidRPr="0044663F" w:rsidRDefault="00B108B0" w:rsidP="007D4F2D">
      <w:pPr>
        <w:ind w:firstLine="709"/>
        <w:jc w:val="center"/>
        <w:rPr>
          <w:b/>
          <w:sz w:val="26"/>
          <w:szCs w:val="26"/>
        </w:rPr>
      </w:pPr>
      <w:r w:rsidRPr="0044663F">
        <w:rPr>
          <w:b/>
          <w:sz w:val="26"/>
          <w:szCs w:val="26"/>
        </w:rPr>
        <w:t>Желаем успеха!</w:t>
      </w:r>
    </w:p>
    <w:p w:rsidR="00B108B0" w:rsidRPr="0044663F" w:rsidRDefault="00B108B0" w:rsidP="007D4F2D"/>
    <w:p w:rsidR="00B108B0" w:rsidRPr="0044663F" w:rsidRDefault="00B108B0" w:rsidP="007D4F2D">
      <w:pPr>
        <w:jc w:val="center"/>
      </w:pPr>
      <w:r w:rsidRPr="0044663F">
        <w:rPr>
          <w:b/>
        </w:rPr>
        <w:t>ЧАСТЬ 1</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1–36 является одна цифра, которая соответствует номеру правильного ответа. Запишите эту цифру</w:t>
      </w:r>
      <w:r w:rsidR="00D20EA2" w:rsidRPr="0044663F">
        <w:rPr>
          <w:b/>
          <w:i/>
        </w:rPr>
        <w:t xml:space="preserve"> в</w:t>
      </w:r>
      <w:r w:rsidR="00D20EA2">
        <w:rPr>
          <w:b/>
          <w:i/>
        </w:rPr>
        <w:t> </w:t>
      </w:r>
      <w:r w:rsidR="00D20EA2" w:rsidRPr="0044663F">
        <w:rPr>
          <w:b/>
          <w:i/>
        </w:rPr>
        <w:t>п</w:t>
      </w:r>
      <w:r w:rsidRPr="0044663F">
        <w:rPr>
          <w:b/>
          <w:i/>
        </w:rPr>
        <w:t xml:space="preserve">оле ответа в тексте работы. </w:t>
      </w:r>
    </w:p>
    <w:p w:rsidR="00B108B0" w:rsidRPr="0044663F" w:rsidRDefault="00B108B0" w:rsidP="007D4F2D">
      <w:pPr>
        <w:rPr>
          <w:sz w:val="4"/>
        </w:rPr>
      </w:pPr>
    </w:p>
    <w:p w:rsidR="00B108B0" w:rsidRPr="0044663F" w:rsidRDefault="00B108B0" w:rsidP="007D4F2D">
      <w:pPr>
        <w:rPr>
          <w:sz w:val="4"/>
        </w:rPr>
      </w:pPr>
    </w:p>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Развитие организма животного</w:t>
      </w:r>
      <w:r w:rsidR="00D20EA2" w:rsidRPr="0044663F">
        <w:t xml:space="preserve"> от</w:t>
      </w:r>
      <w:r w:rsidR="00D20EA2">
        <w:t> </w:t>
      </w:r>
      <w:r w:rsidR="00D20EA2" w:rsidRPr="0044663F">
        <w:t>м</w:t>
      </w:r>
      <w:r w:rsidRPr="0044663F">
        <w:t>омента образования зиготы</w:t>
      </w:r>
      <w:r w:rsidR="00D20EA2" w:rsidRPr="0044663F">
        <w:t xml:space="preserve"> до</w:t>
      </w:r>
      <w:r w:rsidR="00D20EA2">
        <w:t> </w:t>
      </w:r>
      <w:r w:rsidR="00D20EA2" w:rsidRPr="0044663F">
        <w:t>р</w:t>
      </w:r>
      <w:r w:rsidRPr="0044663F">
        <w:t xml:space="preserve">ождения изучает наука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генетика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физиология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экология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эмбриология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Организмы растений, животных, грибов</w:t>
      </w:r>
      <w:r w:rsidR="00D20EA2" w:rsidRPr="0044663F">
        <w:t xml:space="preserve"> и</w:t>
      </w:r>
      <w:r w:rsidR="00D20EA2">
        <w:t> </w:t>
      </w:r>
      <w:r w:rsidR="00D20EA2" w:rsidRPr="0044663F">
        <w:t>б</w:t>
      </w:r>
      <w:r w:rsidRPr="0044663F">
        <w:t>актерий состоят</w:t>
      </w:r>
      <w:r w:rsidR="00D20EA2" w:rsidRPr="0044663F">
        <w:t xml:space="preserve"> из</w:t>
      </w:r>
      <w:r w:rsidR="00D20EA2">
        <w:t> </w:t>
      </w:r>
      <w:r w:rsidR="00D20EA2" w:rsidRPr="0044663F">
        <w:t>к</w:t>
      </w:r>
      <w:r w:rsidRPr="0044663F">
        <w:t>леток, что свидетельствует 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единстве органического мира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разнообразии строения живых организмов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связи организмов</w:t>
            </w:r>
            <w:r w:rsidR="00D20EA2" w:rsidRPr="0044663F">
              <w:t xml:space="preserve"> со</w:t>
            </w:r>
            <w:r w:rsidR="00D20EA2">
              <w:t> </w:t>
            </w:r>
            <w:r w:rsidR="00D20EA2" w:rsidRPr="0044663F">
              <w:t>с</w:t>
            </w:r>
            <w:r w:rsidRPr="0044663F">
              <w:t>редой обитания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сложном строении живых организмов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 xml:space="preserve">На мембранах каких органоидов клетки располагаются рибосомы?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хлоропластов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комплекса Гольджи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лизосом</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эндоплазматической сети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Одна интерфаза</w:t>
      </w:r>
      <w:r w:rsidR="00D20EA2" w:rsidRPr="0044663F">
        <w:t xml:space="preserve"> и</w:t>
      </w:r>
      <w:r w:rsidR="00D20EA2">
        <w:t> </w:t>
      </w:r>
      <w:r w:rsidR="00D20EA2" w:rsidRPr="0044663F">
        <w:t>д</w:t>
      </w:r>
      <w:r w:rsidRPr="0044663F">
        <w:t>ва следующих друг</w:t>
      </w:r>
      <w:r w:rsidR="00D20EA2" w:rsidRPr="0044663F">
        <w:t xml:space="preserve"> за</w:t>
      </w:r>
      <w:r w:rsidR="00D20EA2">
        <w:t> </w:t>
      </w:r>
      <w:r w:rsidR="00D20EA2" w:rsidRPr="0044663F">
        <w:t>д</w:t>
      </w:r>
      <w:r w:rsidRPr="0044663F">
        <w:t>ругом деления характерны для процесса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оплодотворения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дробления зиготы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r w:rsidRPr="0044663F">
              <w:t>мейоза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митоза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Какая форма жизни занимает промежуточное положение между телами живой</w:t>
      </w:r>
      <w:r w:rsidR="00D20EA2" w:rsidRPr="0044663F">
        <w:t xml:space="preserve"> и</w:t>
      </w:r>
      <w:r w:rsidR="00D20EA2">
        <w:t> </w:t>
      </w:r>
      <w:r w:rsidR="00D20EA2" w:rsidRPr="0044663F">
        <w:t>н</w:t>
      </w:r>
      <w:r w:rsidRPr="0044663F">
        <w:t>еживой природы?</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вирусы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бактерии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лишайники</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грибы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Каково значение вегетативного размножения</w:t>
      </w:r>
      <w:r w:rsidR="00D20EA2" w:rsidRPr="0044663F">
        <w:t xml:space="preserve"> в</w:t>
      </w:r>
      <w:r w:rsidR="00D20EA2">
        <w:t> </w:t>
      </w:r>
      <w:r w:rsidR="00D20EA2" w:rsidRPr="0044663F">
        <w:t>п</w:t>
      </w:r>
      <w:r w:rsidRPr="0044663F">
        <w:t xml:space="preserve">рироде?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способствует быстрому увеличению численности особей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ведёт</w:t>
            </w:r>
            <w:r w:rsidR="00D20EA2" w:rsidRPr="0044663F">
              <w:t xml:space="preserve"> к</w:t>
            </w:r>
            <w:r w:rsidR="00D20EA2">
              <w:t> </w:t>
            </w:r>
            <w:r w:rsidR="00D20EA2" w:rsidRPr="0044663F">
              <w:t>п</w:t>
            </w:r>
            <w:r w:rsidRPr="0044663F">
              <w:t>оявлению комбинативной изменчивости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увеличивает численность гетерозиготных особей</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приводит</w:t>
            </w:r>
            <w:r w:rsidR="00D20EA2" w:rsidRPr="0044663F">
              <w:t xml:space="preserve"> к</w:t>
            </w:r>
            <w:r w:rsidR="00D20EA2">
              <w:t> </w:t>
            </w:r>
            <w:r w:rsidR="00D20EA2" w:rsidRPr="0044663F">
              <w:t>р</w:t>
            </w:r>
            <w:r w:rsidRPr="0044663F">
              <w:t>азнообразию особей</w:t>
            </w:r>
            <w:r w:rsidR="00D20EA2" w:rsidRPr="0044663F">
              <w:t xml:space="preserve"> в</w:t>
            </w:r>
            <w:r w:rsidR="00D20EA2">
              <w:t> </w:t>
            </w:r>
            <w:r w:rsidR="00D20EA2" w:rsidRPr="0044663F">
              <w:t>п</w:t>
            </w:r>
            <w:r w:rsidRPr="0044663F">
              <w:t>опуляции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Парные гены, расположенные</w:t>
      </w:r>
      <w:r w:rsidR="00D20EA2" w:rsidRPr="0044663F">
        <w:t xml:space="preserve"> в</w:t>
      </w:r>
      <w:r w:rsidR="00D20EA2">
        <w:t> </w:t>
      </w:r>
      <w:r w:rsidR="00D20EA2" w:rsidRPr="0044663F">
        <w:t>г</w:t>
      </w:r>
      <w:r w:rsidRPr="0044663F">
        <w:t>омологичных хромосомах</w:t>
      </w:r>
      <w:r w:rsidR="00D20EA2" w:rsidRPr="0044663F">
        <w:t xml:space="preserve"> и</w:t>
      </w:r>
      <w:r w:rsidR="00D20EA2">
        <w:t> </w:t>
      </w:r>
      <w:r w:rsidR="00D20EA2" w:rsidRPr="0044663F">
        <w:t>о</w:t>
      </w:r>
      <w:r w:rsidRPr="0044663F">
        <w:t>пределяющие окраску цветков гороха, называют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сцепленными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рецессивными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rPr>
                <w:sz w:val="2"/>
              </w:rPr>
              <w:t>м</w:t>
            </w:r>
            <w:r w:rsidRPr="0044663F">
              <w:t>аллельными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доминантными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Гомозиготные доминантные серые овцы при переходе</w:t>
      </w:r>
      <w:r w:rsidR="00D20EA2" w:rsidRPr="0044663F">
        <w:t xml:space="preserve"> на</w:t>
      </w:r>
      <w:r w:rsidR="00D20EA2">
        <w:t> </w:t>
      </w:r>
      <w:r w:rsidR="00D20EA2" w:rsidRPr="0044663F">
        <w:t>г</w:t>
      </w:r>
      <w:r w:rsidRPr="0044663F">
        <w:t>рубые корма гибнут,</w:t>
      </w:r>
      <w:r w:rsidR="00D20EA2" w:rsidRPr="0044663F">
        <w:t xml:space="preserve"> а</w:t>
      </w:r>
      <w:r w:rsidR="00D20EA2">
        <w:t> </w:t>
      </w:r>
      <w:r w:rsidR="00D20EA2" w:rsidRPr="0044663F">
        <w:t>г</w:t>
      </w:r>
      <w:r w:rsidRPr="0044663F">
        <w:t>етерозиготные выживают. Определите генотип жизнеспособной особи</w:t>
      </w:r>
      <w:r w:rsidR="00D20EA2" w:rsidRPr="0044663F">
        <w:t xml:space="preserve"> по</w:t>
      </w:r>
      <w:r w:rsidR="00D20EA2">
        <w:t> </w:t>
      </w:r>
      <w:r w:rsidR="00D20EA2" w:rsidRPr="0044663F">
        <w:t>д</w:t>
      </w:r>
      <w:r w:rsidRPr="0044663F">
        <w:t>анному признаку.</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Полиплоидия – одна</w:t>
      </w:r>
      <w:r w:rsidR="00D20EA2" w:rsidRPr="0044663F">
        <w:t xml:space="preserve"> из</w:t>
      </w:r>
      <w:r w:rsidR="00D20EA2">
        <w:t> </w:t>
      </w:r>
      <w:r w:rsidR="00D20EA2" w:rsidRPr="0044663F">
        <w:t>ф</w:t>
      </w:r>
      <w:r w:rsidRPr="0044663F">
        <w:t xml:space="preserve">орм изменчивости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модификационной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мутационной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комбинативной</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соотносительной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Грибы,</w:t>
      </w:r>
      <w:r w:rsidR="00D20EA2" w:rsidRPr="0044663F">
        <w:t xml:space="preserve"> по</w:t>
      </w:r>
      <w:r w:rsidR="00D20EA2">
        <w:t> </w:t>
      </w:r>
      <w:r w:rsidR="00D20EA2" w:rsidRPr="0044663F">
        <w:t>с</w:t>
      </w:r>
      <w:r w:rsidRPr="0044663F">
        <w:t>равнению</w:t>
      </w:r>
      <w:r w:rsidR="00D20EA2" w:rsidRPr="0044663F">
        <w:t xml:space="preserve"> с</w:t>
      </w:r>
      <w:r w:rsidR="00D20EA2">
        <w:t> </w:t>
      </w:r>
      <w:r w:rsidR="00D20EA2" w:rsidRPr="0044663F">
        <w:t>б</w:t>
      </w:r>
      <w:r w:rsidRPr="0044663F">
        <w:t xml:space="preserve">актериями, имеют более высокий уровень организации, так как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их клетки имеют плотную оболочку</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 способу питания они являются гетеротрофами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их клетки имеют оформленное ядро</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их споры переносят неблагоприятные условия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 xml:space="preserve">Через устьица растений происходит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газообмен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транспорт минеральных солей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транспорт органических веществ</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выделение тепла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Главный признак,</w:t>
      </w:r>
      <w:r w:rsidR="00D20EA2" w:rsidRPr="0044663F">
        <w:t xml:space="preserve"> по</w:t>
      </w:r>
      <w:r w:rsidR="00D20EA2">
        <w:t> </w:t>
      </w:r>
      <w:r w:rsidR="00D20EA2" w:rsidRPr="0044663F">
        <w:t>к</w:t>
      </w:r>
      <w:r w:rsidRPr="0044663F">
        <w:t>оторому цветковые растения относят</w:t>
      </w:r>
      <w:r w:rsidR="00D20EA2" w:rsidRPr="0044663F">
        <w:t xml:space="preserve"> к</w:t>
      </w:r>
      <w:r w:rsidR="00D20EA2">
        <w:t> </w:t>
      </w:r>
      <w:r w:rsidR="00D20EA2" w:rsidRPr="0044663F">
        <w:t>о</w:t>
      </w:r>
      <w:r w:rsidRPr="0044663F">
        <w:t xml:space="preserve">дному классу,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строение плода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строение семени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способ размножения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совместное обитание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keepLines/>
      </w:pPr>
    </w:p>
    <w:p w:rsidR="00B108B0" w:rsidRPr="0044663F" w:rsidRDefault="00B108B0" w:rsidP="007D4F2D">
      <w:pPr>
        <w:rPr>
          <w:b/>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7D4F2D">
      <w:pPr>
        <w:rPr>
          <w:b/>
          <w:sz w:val="2"/>
        </w:rPr>
      </w:pPr>
    </w:p>
    <w:p w:rsidR="00B108B0" w:rsidRPr="0044663F" w:rsidRDefault="00B108B0" w:rsidP="007D4F2D">
      <w:pPr>
        <w:rPr>
          <w:b/>
          <w:sz w:val="8"/>
        </w:rPr>
      </w:pPr>
    </w:p>
    <w:p w:rsidR="00B108B0" w:rsidRPr="0044663F" w:rsidRDefault="00B108B0" w:rsidP="007D4F2D">
      <w:pPr>
        <w:keepNext/>
        <w:spacing w:line="19" w:lineRule="auto"/>
        <w:rPr>
          <w:sz w:val="2"/>
        </w:rPr>
      </w:pPr>
    </w:p>
    <w:tbl>
      <w:tblPr>
        <w:tblpPr w:leftFromText="180" w:rightFromText="180" w:vertAnchor="text" w:tblpXSpec="right" w:tblpY="1"/>
        <w:tblOverlap w:val="never"/>
        <w:tblW w:w="0" w:type="auto"/>
        <w:tblLook w:val="01E0"/>
      </w:tblPr>
      <w:tblGrid>
        <w:gridCol w:w="4543"/>
      </w:tblGrid>
      <w:tr w:rsidR="00B108B0" w:rsidRPr="0044663F" w:rsidTr="007D4F2D">
        <w:tc>
          <w:tcPr>
            <w:tcW w:w="4543" w:type="dxa"/>
          </w:tcPr>
          <w:p w:rsidR="00B108B0" w:rsidRPr="0044663F" w:rsidRDefault="00992D41" w:rsidP="007D4F2D">
            <w:r>
              <w:rPr>
                <w:noProof/>
              </w:rPr>
              <w:drawing>
                <wp:inline distT="0" distB="0" distL="0" distR="0">
                  <wp:extent cx="2667000" cy="1714500"/>
                  <wp:effectExtent l="19050" t="0" r="0" b="0"/>
                  <wp:docPr id="130" name="Рисунок 34" descr="инфузория фас вакуол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нфузория фас вакуоли1"/>
                          <pic:cNvPicPr>
                            <a:picLocks noChangeAspect="1" noChangeArrowheads="1"/>
                          </pic:cNvPicPr>
                        </pic:nvPicPr>
                        <pic:blipFill>
                          <a:blip r:embed="rId205">
                            <a:grayscl/>
                          </a:blip>
                          <a:srcRect/>
                          <a:stretch>
                            <a:fillRect/>
                          </a:stretch>
                        </pic:blipFill>
                        <pic:spPr bwMode="auto">
                          <a:xfrm>
                            <a:off x="0" y="0"/>
                            <a:ext cx="2667000" cy="1714500"/>
                          </a:xfrm>
                          <a:prstGeom prst="rect">
                            <a:avLst/>
                          </a:prstGeom>
                          <a:noFill/>
                          <a:ln w="9525">
                            <a:noFill/>
                            <a:miter lim="800000"/>
                            <a:headEnd/>
                            <a:tailEnd/>
                          </a:ln>
                        </pic:spPr>
                      </pic:pic>
                    </a:graphicData>
                  </a:graphic>
                </wp:inline>
              </w:drawing>
            </w:r>
          </w:p>
        </w:tc>
      </w:tr>
    </w:tbl>
    <w:p w:rsidR="00B108B0" w:rsidRPr="0044663F" w:rsidRDefault="00B108B0" w:rsidP="007D4F2D">
      <w:r w:rsidRPr="0044663F">
        <w:t>Какую функцию выполняют органоиды, обозначенные вопросительным знаком</w:t>
      </w:r>
      <w:r w:rsidR="00D20EA2" w:rsidRPr="0044663F">
        <w:t xml:space="preserve"> на</w:t>
      </w:r>
      <w:r w:rsidR="00D20EA2">
        <w:t> </w:t>
      </w:r>
      <w:r w:rsidR="00D20EA2" w:rsidRPr="0044663F">
        <w:t>с</w:t>
      </w:r>
      <w:r w:rsidRPr="0044663F">
        <w:t>хеме строения инфузории-туфельки?</w:t>
      </w:r>
    </w:p>
    <w:p w:rsidR="00B108B0" w:rsidRPr="0044663F" w:rsidRDefault="00B108B0" w:rsidP="007D4F2D">
      <w:pPr>
        <w:rPr>
          <w:sz w:val="2"/>
        </w:rPr>
      </w:pPr>
    </w:p>
    <w:p w:rsidR="00B108B0" w:rsidRPr="0044663F" w:rsidRDefault="00B108B0" w:rsidP="007D4F2D">
      <w:pPr>
        <w:rPr>
          <w:sz w:val="2"/>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переваривание пищевых частиц</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удаление остатков непереваренной пищи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образование органических веществ</w:t>
            </w:r>
            <w:r w:rsidR="00D20EA2" w:rsidRPr="0044663F">
              <w:t xml:space="preserve"> на</w:t>
            </w:r>
            <w:r w:rsidR="00D20EA2">
              <w:t> </w:t>
            </w:r>
            <w:r w:rsidR="00D20EA2" w:rsidRPr="0044663F">
              <w:t>с</w:t>
            </w:r>
            <w:r w:rsidRPr="0044663F">
              <w:t>вету</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удаление избытка воды</w:t>
            </w:r>
            <w:r w:rsidR="00D20EA2" w:rsidRPr="0044663F">
              <w:t xml:space="preserve"> и</w:t>
            </w:r>
            <w:r w:rsidR="00D20EA2">
              <w:t> </w:t>
            </w:r>
            <w:r w:rsidR="00D20EA2" w:rsidRPr="0044663F">
              <w:t>р</w:t>
            </w:r>
            <w:r w:rsidRPr="0044663F">
              <w:t>астворенных</w:t>
            </w:r>
            <w:r w:rsidR="00D20EA2" w:rsidRPr="0044663F">
              <w:t xml:space="preserve"> в</w:t>
            </w:r>
            <w:r w:rsidR="00D20EA2">
              <w:t> </w:t>
            </w:r>
            <w:r w:rsidR="00D20EA2" w:rsidRPr="0044663F">
              <w:t>н</w:t>
            </w:r>
            <w:r w:rsidRPr="0044663F">
              <w:t>ей ненужных веществ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У животных какого класса появился второй круг кровообращения?</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Костные рыбы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Птицы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pPr>
          </w:p>
          <w:p w:rsidR="00B108B0" w:rsidRPr="0044663F" w:rsidRDefault="00B108B0" w:rsidP="007D4F2D">
            <w:pPr>
              <w:rPr>
                <w:sz w:val="2"/>
              </w:rPr>
            </w:pPr>
            <w:r w:rsidRPr="0044663F">
              <w:t>Пресмыкающиеся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Земноводные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Сходство нервной</w:t>
      </w:r>
      <w:r w:rsidR="00D20EA2" w:rsidRPr="0044663F">
        <w:t xml:space="preserve"> и</w:t>
      </w:r>
      <w:r w:rsidR="00D20EA2">
        <w:t> </w:t>
      </w:r>
      <w:r w:rsidR="00D20EA2" w:rsidRPr="0044663F">
        <w:t>м</w:t>
      </w:r>
      <w:r w:rsidRPr="0044663F">
        <w:t>ышечной тканей состоит</w:t>
      </w:r>
      <w:r w:rsidR="00D20EA2" w:rsidRPr="0044663F">
        <w:t xml:space="preserve"> в</w:t>
      </w:r>
      <w:r w:rsidR="00D20EA2">
        <w:t> </w:t>
      </w:r>
      <w:r w:rsidR="00D20EA2" w:rsidRPr="0044663F">
        <w:t>т</w:t>
      </w:r>
      <w:r w:rsidRPr="0044663F">
        <w:t>ом, что они обладают свойством</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сократимости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проводимости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возбудимости</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воспроизведения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Давление крови</w:t>
      </w:r>
      <w:r w:rsidR="00D20EA2" w:rsidRPr="0044663F">
        <w:t xml:space="preserve"> на</w:t>
      </w:r>
      <w:r w:rsidR="00D20EA2">
        <w:t> </w:t>
      </w:r>
      <w:r w:rsidR="00D20EA2" w:rsidRPr="0044663F">
        <w:t>с</w:t>
      </w:r>
      <w:r w:rsidRPr="0044663F">
        <w:t xml:space="preserve">тенки сосудов создаётся силой сокращения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предсердий сердца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желудочков сердца</w:t>
            </w:r>
          </w:p>
          <w:p w:rsidR="00B108B0" w:rsidRPr="0044663F" w:rsidRDefault="00B108B0" w:rsidP="007D4F2D">
            <w:pPr>
              <w:rPr>
                <w:sz w:val="2"/>
              </w:rPr>
            </w:pP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створчатых клапанов</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популунных клапанов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Способностью захватывать</w:t>
      </w:r>
      <w:r w:rsidR="00D20EA2" w:rsidRPr="0044663F">
        <w:t xml:space="preserve"> и</w:t>
      </w:r>
      <w:r w:rsidR="00D20EA2">
        <w:t> </w:t>
      </w:r>
      <w:r w:rsidR="00D20EA2" w:rsidRPr="0044663F">
        <w:t>п</w:t>
      </w:r>
      <w:r w:rsidRPr="0044663F">
        <w:t>ереваривать инородные вещества</w:t>
      </w:r>
      <w:r w:rsidR="00D20EA2" w:rsidRPr="0044663F">
        <w:t xml:space="preserve"> и</w:t>
      </w:r>
      <w:r w:rsidR="00D20EA2">
        <w:t> </w:t>
      </w:r>
      <w:r w:rsidR="00D20EA2" w:rsidRPr="0044663F">
        <w:t>м</w:t>
      </w:r>
      <w:r w:rsidRPr="0044663F">
        <w:t>икроорганизмы</w:t>
      </w:r>
      <w:r w:rsidR="00D20EA2" w:rsidRPr="0044663F">
        <w:t xml:space="preserve"> в</w:t>
      </w:r>
      <w:r w:rsidR="00D20EA2">
        <w:t> </w:t>
      </w:r>
      <w:r w:rsidR="00D20EA2" w:rsidRPr="0044663F">
        <w:t>о</w:t>
      </w:r>
      <w:r w:rsidRPr="0044663F">
        <w:t>рганизме человека обладают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антитела</w:t>
            </w:r>
          </w:p>
          <w:p w:rsidR="00B108B0" w:rsidRPr="0044663F" w:rsidRDefault="00B108B0" w:rsidP="007D4F2D">
            <w:pPr>
              <w:rPr>
                <w:sz w:val="2"/>
              </w:rPr>
            </w:pP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фагоциты</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 xml:space="preserve">эритроциты </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тромбоциты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Какой орган</w:t>
      </w:r>
      <w:r w:rsidR="00D20EA2" w:rsidRPr="0044663F">
        <w:t xml:space="preserve"> в</w:t>
      </w:r>
      <w:r w:rsidR="00D20EA2">
        <w:t> </w:t>
      </w:r>
      <w:r w:rsidR="00D20EA2" w:rsidRPr="0044663F">
        <w:t>о</w:t>
      </w:r>
      <w:r w:rsidRPr="0044663F">
        <w:t>рганизме человека одновременно выполняет функции желёз внешней</w:t>
      </w:r>
      <w:r w:rsidR="00D20EA2" w:rsidRPr="0044663F">
        <w:t xml:space="preserve"> и</w:t>
      </w:r>
      <w:r w:rsidR="00D20EA2">
        <w:t> </w:t>
      </w:r>
      <w:r w:rsidR="00D20EA2" w:rsidRPr="0044663F">
        <w:t>в</w:t>
      </w:r>
      <w:r w:rsidRPr="0044663F">
        <w:t>нутренней секреции?</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печень</w:t>
            </w:r>
          </w:p>
          <w:p w:rsidR="00B108B0" w:rsidRPr="0044663F" w:rsidRDefault="00B108B0" w:rsidP="007D4F2D">
            <w:pPr>
              <w:rPr>
                <w:sz w:val="2"/>
              </w:rPr>
            </w:pP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гипофиз</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pPr>
          </w:p>
          <w:p w:rsidR="00B108B0" w:rsidRPr="0044663F" w:rsidRDefault="00B108B0" w:rsidP="007D4F2D">
            <w:pPr>
              <w:rPr>
                <w:sz w:val="2"/>
              </w:rPr>
            </w:pPr>
            <w:r w:rsidRPr="0044663F">
              <w:t>щитовидная железа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поджелудочная железа</w:t>
            </w: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Одна</w:t>
      </w:r>
      <w:r w:rsidR="00D20EA2" w:rsidRPr="0044663F">
        <w:t xml:space="preserve"> из</w:t>
      </w:r>
      <w:r w:rsidR="00D20EA2">
        <w:t> </w:t>
      </w:r>
      <w:r w:rsidR="00D20EA2" w:rsidRPr="0044663F">
        <w:t>п</w:t>
      </w:r>
      <w:r w:rsidRPr="0044663F">
        <w:t xml:space="preserve">ричин близорукости –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помутнение хрусталика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повреждение зрительного нерва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pPr>
          </w:p>
          <w:p w:rsidR="00B108B0" w:rsidRPr="0044663F" w:rsidRDefault="00B108B0" w:rsidP="007D4F2D">
            <w:pPr>
              <w:rPr>
                <w:sz w:val="2"/>
              </w:rPr>
            </w:pPr>
            <w:r w:rsidRPr="0044663F">
              <w:t>уменьшение способности хрусталика изменять кривизну</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нарушение</w:t>
            </w:r>
            <w:r w:rsidR="00D20EA2" w:rsidRPr="0044663F">
              <w:t xml:space="preserve"> в</w:t>
            </w:r>
            <w:r w:rsidR="00D20EA2">
              <w:t> </w:t>
            </w:r>
            <w:r w:rsidR="00D20EA2" w:rsidRPr="0044663F">
              <w:t>з</w:t>
            </w:r>
            <w:r w:rsidRPr="0044663F">
              <w:t>рительной зоне коры больших полушарий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Микроэволюция приводит</w:t>
      </w:r>
      <w:r w:rsidR="00D20EA2" w:rsidRPr="0044663F">
        <w:t xml:space="preserve"> к</w:t>
      </w:r>
      <w:r w:rsidR="00D20EA2">
        <w:t> </w:t>
      </w:r>
      <w:r w:rsidR="00D20EA2" w:rsidRPr="0044663F">
        <w:t>и</w:t>
      </w:r>
      <w:r w:rsidRPr="0044663F">
        <w:t xml:space="preserve">зменению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видов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родов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семейств</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отрядов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Фактор эволюции, увеличивающий неоднородность особей</w:t>
      </w:r>
      <w:r w:rsidR="00D20EA2" w:rsidRPr="0044663F">
        <w:t xml:space="preserve"> в</w:t>
      </w:r>
      <w:r w:rsidR="00D20EA2">
        <w:t> </w:t>
      </w:r>
      <w:r w:rsidR="00D20EA2" w:rsidRPr="0044663F">
        <w:t>п</w:t>
      </w:r>
      <w:r w:rsidRPr="0044663F">
        <w:t>опуляции, – это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мутационная изменчивость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модификационная изменчивость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борьба</w:t>
            </w:r>
            <w:r w:rsidR="00D20EA2" w:rsidRPr="0044663F">
              <w:t xml:space="preserve"> за</w:t>
            </w:r>
            <w:r w:rsidR="00D20EA2">
              <w:t> </w:t>
            </w:r>
            <w:r w:rsidR="00D20EA2" w:rsidRPr="0044663F">
              <w:t>с</w:t>
            </w:r>
            <w:r w:rsidRPr="0044663F">
              <w:t>уществование</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массовый отбор</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Виды-двойники отличаются друг</w:t>
      </w:r>
      <w:r w:rsidR="00D20EA2" w:rsidRPr="0044663F">
        <w:t xml:space="preserve"> от</w:t>
      </w:r>
      <w:r w:rsidR="00D20EA2">
        <w:t> </w:t>
      </w:r>
      <w:r w:rsidR="00D20EA2" w:rsidRPr="0044663F">
        <w:t>д</w:t>
      </w:r>
      <w:r w:rsidRPr="0044663F">
        <w:t>руга, главным образом,</w:t>
      </w:r>
      <w:r w:rsidR="00D20EA2" w:rsidRPr="0044663F">
        <w:t xml:space="preserve"> по</w:t>
      </w:r>
      <w:r w:rsidR="00D20EA2">
        <w:t> </w:t>
      </w:r>
      <w:r w:rsidR="00D20EA2" w:rsidRPr="0044663F">
        <w:t>к</w:t>
      </w:r>
      <w:r w:rsidRPr="0044663F">
        <w:t>ритерию</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морфологическому</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экологическому</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 xml:space="preserve">генетическому </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географическому</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Череп современного человека отличается</w:t>
      </w:r>
      <w:r w:rsidR="00D20EA2" w:rsidRPr="0044663F">
        <w:t xml:space="preserve"> от</w:t>
      </w:r>
      <w:r w:rsidR="00D20EA2">
        <w:t> </w:t>
      </w:r>
      <w:r w:rsidR="00D20EA2" w:rsidRPr="0044663F">
        <w:t>ч</w:t>
      </w:r>
      <w:r w:rsidRPr="0044663F">
        <w:t>ерепа человекообразных обезьян наличием</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носовых отверстий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подбородочного выступа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височных костей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лицевого отдела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Какой фактор</w:t>
      </w:r>
      <w:r w:rsidR="00D20EA2" w:rsidRPr="0044663F">
        <w:t xml:space="preserve"> в</w:t>
      </w:r>
      <w:r w:rsidR="00D20EA2">
        <w:t> </w:t>
      </w:r>
      <w:r w:rsidR="00D20EA2" w:rsidRPr="0044663F">
        <w:t>н</w:t>
      </w:r>
      <w:r w:rsidRPr="0044663F">
        <w:t>аибольшей степени ограничивает распространение растений</w:t>
      </w:r>
      <w:r w:rsidR="00D20EA2" w:rsidRPr="0044663F">
        <w:t xml:space="preserve"> в</w:t>
      </w:r>
      <w:r w:rsidR="00D20EA2">
        <w:t> </w:t>
      </w:r>
      <w:r w:rsidR="00D20EA2" w:rsidRPr="0044663F">
        <w:t>М</w:t>
      </w:r>
      <w:r w:rsidRPr="0044663F">
        <w:t>ировом океане?</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недостаток кислорода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скорость течения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недостаток света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высокая концентрация солей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Водоросли – важный компонент водной экосистемы, так как они</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способствуют очищению воды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выполняют роль продуцентов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способствуют зарастанию водоёма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используют органические вещества</w:t>
            </w:r>
            <w:r w:rsidR="00D20EA2" w:rsidRPr="0044663F">
              <w:t xml:space="preserve"> в</w:t>
            </w:r>
            <w:r w:rsidR="00D20EA2">
              <w:t> </w:t>
            </w:r>
            <w:r w:rsidR="00D20EA2" w:rsidRPr="0044663F">
              <w:t>п</w:t>
            </w:r>
            <w:r w:rsidRPr="0044663F">
              <w:t>роцессе дыхания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Благодаря какому процессу количество кислорода</w:t>
      </w:r>
      <w:r w:rsidR="00D20EA2" w:rsidRPr="0044663F">
        <w:t xml:space="preserve"> в</w:t>
      </w:r>
      <w:r w:rsidR="00D20EA2">
        <w:t> </w:t>
      </w:r>
      <w:r w:rsidR="00D20EA2" w:rsidRPr="0044663F">
        <w:t>б</w:t>
      </w:r>
      <w:r w:rsidRPr="0044663F">
        <w:t>иосфере остаётся относительно постоянной величиной?</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обмен веществ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круговорот веществ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смена экосистем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гниение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Синтез молекул АТФ происходит в</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эндоплазматической сети</w:t>
            </w:r>
            <w:r w:rsidR="00D20EA2" w:rsidRPr="0044663F">
              <w:t xml:space="preserve"> и</w:t>
            </w:r>
            <w:r w:rsidR="00D20EA2">
              <w:t> </w:t>
            </w:r>
            <w:r w:rsidR="00D20EA2" w:rsidRPr="0044663F">
              <w:t>р</w:t>
            </w:r>
            <w:r w:rsidRPr="0044663F">
              <w:t>ибосомах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комплексе Гольджи</w:t>
            </w:r>
            <w:r w:rsidR="00D20EA2" w:rsidRPr="0044663F">
              <w:t xml:space="preserve"> и</w:t>
            </w:r>
            <w:r w:rsidR="00D20EA2">
              <w:t> </w:t>
            </w:r>
            <w:r w:rsidR="00D20EA2" w:rsidRPr="0044663F">
              <w:t>л</w:t>
            </w:r>
            <w:r w:rsidRPr="0044663F">
              <w:t>изосомах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хлоропластах</w:t>
            </w:r>
            <w:r w:rsidR="00D20EA2" w:rsidRPr="0044663F">
              <w:t xml:space="preserve"> и</w:t>
            </w:r>
            <w:r w:rsidR="00D20EA2">
              <w:t> </w:t>
            </w:r>
            <w:r w:rsidR="00D20EA2" w:rsidRPr="0044663F">
              <w:t>м</w:t>
            </w:r>
            <w:r w:rsidRPr="0044663F">
              <w:t>итохондриях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клеточном центре</w:t>
            </w:r>
            <w:r w:rsidR="00D20EA2" w:rsidRPr="0044663F">
              <w:t xml:space="preserve"> и</w:t>
            </w:r>
            <w:r w:rsidR="00D20EA2">
              <w:t> </w:t>
            </w:r>
            <w:r w:rsidR="00D20EA2" w:rsidRPr="0044663F">
              <w:t>в</w:t>
            </w:r>
            <w:r w:rsidRPr="0044663F">
              <w:t>акуолях</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Расщепление макромолекул,</w:t>
      </w:r>
      <w:r w:rsidR="00D20EA2" w:rsidRPr="0044663F">
        <w:t xml:space="preserve"> их</w:t>
      </w:r>
      <w:r w:rsidR="00D20EA2">
        <w:t> </w:t>
      </w:r>
      <w:r w:rsidR="00D20EA2" w:rsidRPr="0044663F">
        <w:t>п</w:t>
      </w:r>
      <w:r w:rsidRPr="0044663F">
        <w:t>одготовка</w:t>
      </w:r>
      <w:r w:rsidR="00D20EA2" w:rsidRPr="0044663F">
        <w:t xml:space="preserve"> к</w:t>
      </w:r>
      <w:r w:rsidR="00D20EA2">
        <w:t> </w:t>
      </w:r>
      <w:r w:rsidR="00D20EA2" w:rsidRPr="0044663F">
        <w:t>д</w:t>
      </w:r>
      <w:r w:rsidRPr="0044663F">
        <w:t>альнейшим химическим превращениям</w:t>
      </w:r>
      <w:r w:rsidR="00D20EA2" w:rsidRPr="0044663F">
        <w:t xml:space="preserve"> в</w:t>
      </w:r>
      <w:r w:rsidR="00D20EA2">
        <w:t> </w:t>
      </w:r>
      <w:r w:rsidR="00D20EA2" w:rsidRPr="0044663F">
        <w:t>п</w:t>
      </w:r>
      <w:r w:rsidRPr="0044663F">
        <w:t>роцессе метаболизма происходят в</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лизосомах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рибосомах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хлоропластах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митохондриях</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Для какой фазы мейоза характерно расположение</w:t>
      </w:r>
      <w:r w:rsidR="00D20EA2" w:rsidRPr="0044663F">
        <w:t xml:space="preserve"> в</w:t>
      </w:r>
      <w:r w:rsidR="00D20EA2">
        <w:t> </w:t>
      </w:r>
      <w:r w:rsidR="00D20EA2" w:rsidRPr="0044663F">
        <w:t>э</w:t>
      </w:r>
      <w:r w:rsidRPr="0044663F">
        <w:t>кваториальной плоскости клетки спаренных гомологичных хромосом?</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профазы первого деления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профазы второго деления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метафазы первого деления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метафазы второго деления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Если исследуемые гены расположены</w:t>
      </w:r>
      <w:r w:rsidR="00D20EA2" w:rsidRPr="0044663F">
        <w:t xml:space="preserve"> в</w:t>
      </w:r>
      <w:r w:rsidR="00D20EA2">
        <w:t> </w:t>
      </w:r>
      <w:r w:rsidR="00D20EA2" w:rsidRPr="0044663F">
        <w:t>р</w:t>
      </w:r>
      <w:r w:rsidRPr="0044663F">
        <w:t>азных парах гомологичных хромосом,</w:t>
      </w:r>
      <w:r w:rsidR="00D20EA2" w:rsidRPr="0044663F">
        <w:t xml:space="preserve"> то</w:t>
      </w:r>
      <w:r w:rsidR="00D20EA2">
        <w:t> </w:t>
      </w:r>
      <w:r w:rsidR="00D20EA2" w:rsidRPr="0044663F">
        <w:t>п</w:t>
      </w:r>
      <w:r w:rsidRPr="0044663F">
        <w:t>роявляется</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закон независимого наследования признаков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lang w:val="en-US"/>
              </w:rPr>
            </w:pPr>
            <w:r w:rsidRPr="0044663F">
              <w:t>единообразие гибридов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закон сцепленного наследования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неполное доминирование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Значение клеточной инженерии,</w:t>
      </w:r>
      <w:r w:rsidR="00D20EA2" w:rsidRPr="0044663F">
        <w:t xml:space="preserve"> в</w:t>
      </w:r>
      <w:r w:rsidR="00D20EA2">
        <w:t> </w:t>
      </w:r>
      <w:r w:rsidR="00D20EA2" w:rsidRPr="0044663F">
        <w:t>о</w:t>
      </w:r>
      <w:r w:rsidRPr="0044663F">
        <w:t>тличие</w:t>
      </w:r>
      <w:r w:rsidR="00D20EA2" w:rsidRPr="0044663F">
        <w:t xml:space="preserve"> от</w:t>
      </w:r>
      <w:r w:rsidR="00D20EA2">
        <w:t> </w:t>
      </w:r>
      <w:r w:rsidR="00D20EA2" w:rsidRPr="0044663F">
        <w:t>к</w:t>
      </w:r>
      <w:r w:rsidRPr="0044663F">
        <w:t>лассических методов селекции растений, состоит</w:t>
      </w:r>
      <w:r w:rsidR="00D20EA2" w:rsidRPr="0044663F">
        <w:t xml:space="preserve"> в</w:t>
      </w:r>
      <w:r w:rsidR="00D20EA2">
        <w:t> </w:t>
      </w:r>
      <w:r w:rsidR="00D20EA2" w:rsidRPr="0044663F">
        <w:t>т</w:t>
      </w:r>
      <w:r w:rsidRPr="0044663F">
        <w:t>ом, что она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сокращает срок создания сорта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значительно ускоряет рост вегетативных органов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усиливает пластический обмен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повышает жизнеспособность потомства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Древние пресмыкающиеся смогли широко распространиться</w:t>
      </w:r>
      <w:r w:rsidR="00D20EA2" w:rsidRPr="0044663F">
        <w:t xml:space="preserve"> по</w:t>
      </w:r>
      <w:r w:rsidR="00D20EA2">
        <w:t> </w:t>
      </w:r>
      <w:r w:rsidR="00D20EA2" w:rsidRPr="0044663F">
        <w:t>с</w:t>
      </w:r>
      <w:r w:rsidRPr="0044663F">
        <w:t>уше, так как</w:t>
      </w:r>
      <w:r w:rsidR="00D20EA2" w:rsidRPr="0044663F">
        <w:t xml:space="preserve"> в</w:t>
      </w:r>
      <w:r w:rsidR="00D20EA2">
        <w:t> </w:t>
      </w:r>
      <w:r w:rsidR="00D20EA2" w:rsidRPr="0044663F">
        <w:t>п</w:t>
      </w:r>
      <w:r w:rsidRPr="0044663F">
        <w:t>роцессе эволюции</w:t>
      </w:r>
      <w:r w:rsidR="00D20EA2" w:rsidRPr="0044663F">
        <w:t xml:space="preserve"> у</w:t>
      </w:r>
      <w:r w:rsidR="00D20EA2">
        <w:t> </w:t>
      </w:r>
      <w:r w:rsidR="00D20EA2" w:rsidRPr="0044663F">
        <w:t>н</w:t>
      </w:r>
      <w:r w:rsidRPr="0044663F">
        <w:t>их впервые сформировались</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два круга кровообращения</w:t>
            </w:r>
            <w:r w:rsidR="00D20EA2" w:rsidRPr="0044663F">
              <w:t xml:space="preserve"> и</w:t>
            </w:r>
            <w:r w:rsidR="00D20EA2">
              <w:t> </w:t>
            </w:r>
            <w:r w:rsidR="00D20EA2" w:rsidRPr="0044663F">
              <w:t>т</w:t>
            </w:r>
            <w:r w:rsidRPr="0044663F">
              <w:t>рёхкамерное сердце</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яйца</w:t>
            </w:r>
            <w:r w:rsidR="00D20EA2" w:rsidRPr="0044663F">
              <w:t xml:space="preserve"> с</w:t>
            </w:r>
            <w:r w:rsidR="00D20EA2">
              <w:t> </w:t>
            </w:r>
            <w:r w:rsidR="00D20EA2" w:rsidRPr="0044663F">
              <w:t>б</w:t>
            </w:r>
            <w:r w:rsidRPr="0044663F">
              <w:t>ольшим запасом питательных веществ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пять отделов головного мозга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рычажные конечности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 человека кровь, насыщенная углекислым газом, поступает</w:t>
      </w:r>
      <w:r w:rsidR="00D20EA2" w:rsidRPr="0044663F">
        <w:t xml:space="preserve"> в</w:t>
      </w:r>
      <w:r w:rsidR="00D20EA2">
        <w:t> </w:t>
      </w:r>
      <w:r w:rsidR="00D20EA2" w:rsidRPr="0044663F">
        <w:t>с</w:t>
      </w:r>
      <w:r w:rsidRPr="0044663F">
        <w:t>ердце по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лёгочным артериям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лёгочным венам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артериям большого круга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венам большого круга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В организме человека нервные импульсы возникают</w:t>
      </w:r>
      <w:r w:rsidR="00D20EA2" w:rsidRPr="0044663F">
        <w:t xml:space="preserve"> в</w:t>
      </w:r>
      <w:r w:rsidR="00D20EA2">
        <w:t> </w:t>
      </w:r>
      <w:r w:rsidR="00D20EA2" w:rsidRPr="0044663F">
        <w:t>к</w:t>
      </w:r>
      <w:r w:rsidRPr="0044663F">
        <w:t>летках</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скелетных мышц</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эпидермиса кожи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эндокринных желёз</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чувствительных нейронов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 xml:space="preserve">Чтобы ограничить рост численности популяции растительноядных рыб </w:t>
      </w:r>
      <w:r w:rsidRPr="0044663F">
        <w:br/>
        <w:t>в водоёме, нужно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подкармливать растения минеральными удобрениями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провести очистку водоёма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привлечь растительноядных птиц</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заселить водоём хищными рыбами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36</w:t>
      </w:r>
      <w:r w:rsidRPr="0044663F">
        <w:rPr>
          <w:b/>
        </w:rPr>
        <w:br/>
      </w:r>
    </w:p>
    <w:p w:rsidR="00B108B0" w:rsidRPr="0044663F" w:rsidRDefault="00B108B0" w:rsidP="007D4F2D">
      <w:pPr>
        <w:rPr>
          <w:sz w:val="2"/>
        </w:rPr>
      </w:pPr>
    </w:p>
    <w:p w:rsidR="00B108B0" w:rsidRPr="0044663F" w:rsidRDefault="00B108B0" w:rsidP="00601EE3">
      <w:pPr>
        <w:ind w:left="340" w:hanging="340"/>
      </w:pPr>
      <w:bookmarkStart w:id="103" w:name="_Toc437095312"/>
      <w:r w:rsidRPr="0044663F">
        <w:t>Верны</w:t>
      </w:r>
      <w:r w:rsidR="00D20EA2" w:rsidRPr="0044663F">
        <w:t xml:space="preserve"> ли</w:t>
      </w:r>
      <w:r w:rsidR="00D20EA2">
        <w:t> </w:t>
      </w:r>
      <w:r w:rsidR="00D20EA2" w:rsidRPr="0044663F">
        <w:t>с</w:t>
      </w:r>
      <w:r w:rsidRPr="0044663F">
        <w:t>ледующие суждения</w:t>
      </w:r>
      <w:r w:rsidR="00D20EA2" w:rsidRPr="0044663F">
        <w:t xml:space="preserve"> об</w:t>
      </w:r>
      <w:r w:rsidR="00D20EA2">
        <w:t> </w:t>
      </w:r>
      <w:r w:rsidR="00D20EA2" w:rsidRPr="0044663F">
        <w:t>о</w:t>
      </w:r>
      <w:r w:rsidRPr="0044663F">
        <w:t>собенностях клеточной организации?</w:t>
      </w:r>
      <w:bookmarkEnd w:id="103"/>
    </w:p>
    <w:p w:rsidR="00B108B0" w:rsidRPr="0044663F" w:rsidRDefault="00B108B0" w:rsidP="007D4F2D">
      <w:pPr>
        <w:spacing w:before="120"/>
        <w:ind w:left="340" w:hanging="340"/>
      </w:pPr>
      <w:r w:rsidRPr="0044663F">
        <w:t xml:space="preserve">А. Отличительной особенностью эукариотической клетки служит наличие </w:t>
      </w:r>
      <w:r w:rsidRPr="0044663F">
        <w:br/>
        <w:t>в её цитоплазме нуклеоидов.</w:t>
      </w:r>
    </w:p>
    <w:p w:rsidR="00B108B0" w:rsidRPr="0044663F" w:rsidRDefault="00B108B0" w:rsidP="007D4F2D">
      <w:pPr>
        <w:ind w:left="340" w:hanging="340"/>
        <w:rPr>
          <w:sz w:val="2"/>
        </w:rPr>
      </w:pPr>
      <w:r w:rsidRPr="0044663F">
        <w:t>Б.</w:t>
      </w:r>
      <w:r w:rsidR="00D20EA2" w:rsidRPr="0044663F">
        <w:t> У</w:t>
      </w:r>
      <w:r w:rsidR="00D20EA2">
        <w:t> </w:t>
      </w:r>
      <w:r w:rsidR="00D20EA2" w:rsidRPr="0044663F">
        <w:t>э</w:t>
      </w:r>
      <w:r w:rsidRPr="0044663F">
        <w:t>укариотических</w:t>
      </w:r>
      <w:r w:rsidR="00D20EA2" w:rsidRPr="0044663F">
        <w:t xml:space="preserve"> и</w:t>
      </w:r>
      <w:r w:rsidR="00D20EA2">
        <w:t> </w:t>
      </w:r>
      <w:r w:rsidR="00D20EA2" w:rsidRPr="0044663F">
        <w:t>п</w:t>
      </w:r>
      <w:r w:rsidRPr="0044663F">
        <w:t>рокариотических клеток имеется цитоплазма, содержащая митохондрии.</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Б</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верны оба суждения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оба суждения неверны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В заданиях 37–39 выберите три верных ответа</w:t>
      </w:r>
      <w:r w:rsidR="00D20EA2" w:rsidRPr="0044663F">
        <w:rPr>
          <w:b/>
          <w:i/>
        </w:rPr>
        <w:t xml:space="preserve"> из</w:t>
      </w:r>
      <w:r w:rsidR="00D20EA2">
        <w:rPr>
          <w:b/>
          <w:i/>
        </w:rPr>
        <w:t> </w:t>
      </w:r>
      <w:r w:rsidR="00D20EA2" w:rsidRPr="0044663F">
        <w:rPr>
          <w:b/>
          <w:i/>
        </w:rPr>
        <w:t>ш</w:t>
      </w:r>
      <w:r w:rsidRPr="0044663F">
        <w:rPr>
          <w:b/>
          <w:i/>
        </w:rPr>
        <w:t>ести. Запишите в таблицу цифры, соответствующие выбранным ответам.</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Какие методы используют при изучении наследственности человека?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близнецовый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гибридологический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эволюционный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генеалогический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цитогенетический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экспериментальный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2"/>
          <w:szCs w:val="2"/>
        </w:rPr>
      </w:pPr>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Какие</w:t>
      </w:r>
      <w:r w:rsidR="00D20EA2" w:rsidRPr="0044663F">
        <w:t xml:space="preserve"> из</w:t>
      </w:r>
      <w:r w:rsidR="00D20EA2">
        <w:t> </w:t>
      </w:r>
      <w:r w:rsidR="00D20EA2" w:rsidRPr="0044663F">
        <w:t>п</w:t>
      </w:r>
      <w:r w:rsidRPr="0044663F">
        <w:t xml:space="preserve">еречисленных признаков характерны как для голосеменных, так </w:t>
      </w:r>
      <w:r w:rsidRPr="0044663F">
        <w:br/>
        <w:t>и для покрытосеменных растений?</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образование триплоидного эндосперма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развитая проводящая система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плодов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семян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травянистых форм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формирование пыльцы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Какие</w:t>
      </w:r>
      <w:r w:rsidR="00D20EA2" w:rsidRPr="0044663F">
        <w:t xml:space="preserve"> из</w:t>
      </w:r>
      <w:r w:rsidR="00D20EA2">
        <w:t> </w:t>
      </w:r>
      <w:r w:rsidR="00D20EA2" w:rsidRPr="0044663F">
        <w:t>п</w:t>
      </w:r>
      <w:r w:rsidRPr="0044663F">
        <w:t>еречисленных видов претерпевают</w:t>
      </w:r>
      <w:r w:rsidR="00D20EA2" w:rsidRPr="0044663F">
        <w:t xml:space="preserve"> в</w:t>
      </w:r>
      <w:r w:rsidR="00D20EA2">
        <w:t> </w:t>
      </w:r>
      <w:r w:rsidR="00D20EA2" w:rsidRPr="0044663F">
        <w:t>н</w:t>
      </w:r>
      <w:r w:rsidRPr="0044663F">
        <w:t>астоящее время биологический прогресс?</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зубр</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лошадь Пржевальского</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домовый воробей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амурский тигр</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пырей ползучий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одуванчик обыкновенный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В заданиях 40, 41</w:t>
      </w:r>
      <w:r w:rsidR="00D20EA2" w:rsidRPr="0044663F">
        <w:rPr>
          <w:b/>
          <w:i/>
        </w:rPr>
        <w:t xml:space="preserve"> к</w:t>
      </w:r>
      <w:r w:rsidR="00D20EA2">
        <w:rPr>
          <w:b/>
          <w:i/>
        </w:rPr>
        <w:t> </w:t>
      </w:r>
      <w:r w:rsidR="00D20EA2" w:rsidRPr="0044663F">
        <w:rPr>
          <w:b/>
          <w:i/>
        </w:rPr>
        <w:t>к</w:t>
      </w:r>
      <w:r w:rsidRPr="0044663F">
        <w:rPr>
          <w:b/>
          <w:i/>
        </w:rPr>
        <w:t>аждому элементу первого столбца подберите соответствующий элемент</w:t>
      </w:r>
      <w:r w:rsidR="00D20EA2" w:rsidRPr="0044663F">
        <w:rPr>
          <w:b/>
          <w:i/>
        </w:rPr>
        <w:t xml:space="preserve"> из</w:t>
      </w:r>
      <w:r w:rsidR="00D20EA2">
        <w:rPr>
          <w:b/>
          <w:i/>
        </w:rPr>
        <w:t> </w:t>
      </w:r>
      <w:r w:rsidR="00D20EA2" w:rsidRPr="0044663F">
        <w:rPr>
          <w:b/>
          <w:i/>
        </w:rPr>
        <w:t>в</w:t>
      </w:r>
      <w:r w:rsidRPr="0044663F">
        <w:rPr>
          <w:b/>
          <w:i/>
        </w:rPr>
        <w:t>торого столбца</w:t>
      </w:r>
      <w:r w:rsidR="00D20EA2" w:rsidRPr="0044663F">
        <w:rPr>
          <w:b/>
          <w:i/>
        </w:rPr>
        <w:t xml:space="preserve"> и</w:t>
      </w:r>
      <w:r w:rsidR="00D20EA2">
        <w:rPr>
          <w:b/>
          <w:i/>
        </w:rPr>
        <w:t> </w:t>
      </w:r>
      <w:r w:rsidR="00D20EA2" w:rsidRPr="0044663F">
        <w:rPr>
          <w:b/>
          <w:i/>
        </w:rPr>
        <w:t>з</w:t>
      </w:r>
      <w:r w:rsidRPr="0044663F">
        <w:rPr>
          <w:b/>
          <w:i/>
        </w:rPr>
        <w:t>апишите</w:t>
      </w:r>
      <w:r w:rsidR="00D20EA2" w:rsidRPr="0044663F">
        <w:rPr>
          <w:b/>
          <w:i/>
        </w:rPr>
        <w:t xml:space="preserve"> в</w:t>
      </w:r>
      <w:r w:rsidR="00D20EA2">
        <w:rPr>
          <w:b/>
          <w:i/>
        </w:rPr>
        <w:t> </w:t>
      </w:r>
      <w:r w:rsidR="00D20EA2" w:rsidRPr="0044663F">
        <w:rPr>
          <w:b/>
          <w:i/>
        </w:rPr>
        <w:t>т</w:t>
      </w:r>
      <w:r w:rsidRPr="0044663F">
        <w:rPr>
          <w:b/>
          <w:i/>
        </w:rPr>
        <w:t>аблицу выбранные цифры под соответствующими буквами.</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rPr>
          <w:sz w:val="8"/>
          <w:szCs w:val="8"/>
        </w:rPr>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Установите соответствие между признаком животного</w:t>
      </w:r>
      <w:r w:rsidR="00D20EA2" w:rsidRPr="0044663F">
        <w:t xml:space="preserve"> и</w:t>
      </w:r>
      <w:r w:rsidR="00D20EA2">
        <w:t> </w:t>
      </w:r>
      <w:r w:rsidR="00D20EA2" w:rsidRPr="0044663F">
        <w:t>к</w:t>
      </w:r>
      <w:r w:rsidRPr="0044663F">
        <w:t>лассом позвоночных животных,</w:t>
      </w:r>
      <w:r w:rsidR="00D20EA2" w:rsidRPr="0044663F">
        <w:t xml:space="preserve"> к</w:t>
      </w:r>
      <w:r w:rsidR="00D20EA2">
        <w:t> </w:t>
      </w:r>
      <w:r w:rsidR="00D20EA2" w:rsidRPr="0044663F">
        <w:t>к</w:t>
      </w:r>
      <w:r w:rsidRPr="0044663F">
        <w:t>оторому</w:t>
      </w:r>
      <w:r w:rsidR="00D20EA2" w:rsidRPr="0044663F">
        <w:t xml:space="preserve"> он</w:t>
      </w:r>
      <w:r w:rsidR="00D20EA2">
        <w:t> </w:t>
      </w:r>
      <w:r w:rsidR="00D20EA2" w:rsidRPr="0044663F">
        <w:t>п</w:t>
      </w:r>
      <w:r w:rsidRPr="0044663F">
        <w:t>ринадлежит.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5496"/>
        <w:gridCol w:w="200"/>
        <w:gridCol w:w="3664"/>
      </w:tblGrid>
      <w:tr w:rsidR="00B108B0" w:rsidRPr="0044663F" w:rsidTr="007D4F2D">
        <w:tc>
          <w:tcPr>
            <w:tcW w:w="5496" w:type="dxa"/>
          </w:tcPr>
          <w:p w:rsidR="00B108B0" w:rsidRPr="0044663F" w:rsidRDefault="00B108B0" w:rsidP="007D4F2D">
            <w:pPr>
              <w:jc w:val="center"/>
            </w:pPr>
            <w:r w:rsidRPr="0044663F">
              <w:t>ПРИЗНАК ЖИВОТНОГО</w:t>
            </w:r>
          </w:p>
        </w:tc>
        <w:tc>
          <w:tcPr>
            <w:tcW w:w="200" w:type="dxa"/>
          </w:tcPr>
          <w:p w:rsidR="00B108B0" w:rsidRPr="0044663F" w:rsidRDefault="00B108B0" w:rsidP="007D4F2D"/>
        </w:tc>
        <w:tc>
          <w:tcPr>
            <w:tcW w:w="3664" w:type="dxa"/>
          </w:tcPr>
          <w:p w:rsidR="00B108B0" w:rsidRPr="0044663F" w:rsidRDefault="00B108B0" w:rsidP="007D4F2D">
            <w:pPr>
              <w:jc w:val="center"/>
            </w:pPr>
            <w:r w:rsidRPr="0044663F">
              <w:t>КЛАСС ПОЗВОНОЧНЫХ</w:t>
            </w:r>
          </w:p>
        </w:tc>
      </w:tr>
      <w:tr w:rsidR="00B108B0" w:rsidRPr="0044663F" w:rsidTr="007D4F2D">
        <w:tc>
          <w:tcPr>
            <w:tcW w:w="5496" w:type="dxa"/>
          </w:tcPr>
          <w:tbl>
            <w:tblPr>
              <w:tblOverlap w:val="never"/>
              <w:tblW w:w="5496" w:type="dxa"/>
              <w:tblLook w:val="0000"/>
            </w:tblPr>
            <w:tblGrid>
              <w:gridCol w:w="512"/>
              <w:gridCol w:w="498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клоаки</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появление диафрагмы</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альвеолярное строение лёгких</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Г)</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крупных яйцеклеток</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Д)</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образование потовых желёз</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Е)</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отсутствие мочевого пузыря</w:t>
                  </w:r>
                </w:p>
                <w:p w:rsidR="00B108B0" w:rsidRPr="0044663F" w:rsidRDefault="00B108B0" w:rsidP="007D4F2D">
                  <w:pPr>
                    <w:rPr>
                      <w:sz w:val="2"/>
                    </w:rPr>
                  </w:pPr>
                </w:p>
              </w:tc>
            </w:tr>
          </w:tbl>
          <w:p w:rsidR="00B108B0" w:rsidRPr="0044663F" w:rsidRDefault="00B108B0" w:rsidP="007D4F2D"/>
        </w:tc>
        <w:tc>
          <w:tcPr>
            <w:tcW w:w="200" w:type="dxa"/>
          </w:tcPr>
          <w:p w:rsidR="00B108B0" w:rsidRPr="0044663F" w:rsidRDefault="00B108B0" w:rsidP="007D4F2D"/>
        </w:tc>
        <w:tc>
          <w:tcPr>
            <w:tcW w:w="3664" w:type="dxa"/>
          </w:tcPr>
          <w:tbl>
            <w:tblPr>
              <w:tblOverlap w:val="never"/>
              <w:tblW w:w="3664" w:type="dxa"/>
              <w:tblLook w:val="0000"/>
            </w:tblPr>
            <w:tblGrid>
              <w:gridCol w:w="450"/>
              <w:gridCol w:w="321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3244"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Птицы</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3244"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Млекопитающие (плацентарные)</w:t>
                  </w:r>
                </w:p>
                <w:p w:rsidR="00B108B0" w:rsidRPr="0044663F" w:rsidRDefault="00B108B0" w:rsidP="007D4F2D">
                  <w:pPr>
                    <w:rPr>
                      <w:sz w:val="2"/>
                    </w:rPr>
                  </w:pPr>
                </w:p>
              </w:tc>
            </w:tr>
          </w:tbl>
          <w:p w:rsidR="00B108B0" w:rsidRPr="0044663F" w:rsidRDefault="00B108B0" w:rsidP="007D4F2D"/>
        </w:tc>
      </w:tr>
    </w:tbl>
    <w:p w:rsidR="00B108B0" w:rsidRPr="0044663F" w:rsidRDefault="00B108B0" w:rsidP="007D4F2D">
      <w:pPr>
        <w:rPr>
          <w:sz w:val="20"/>
        </w:rPr>
      </w:pPr>
    </w:p>
    <w:tbl>
      <w:tblPr>
        <w:tblW w:w="0" w:type="auto"/>
        <w:tblCellMar>
          <w:left w:w="0" w:type="dxa"/>
          <w:right w:w="0" w:type="dxa"/>
        </w:tblCellMar>
        <w:tblLook w:val="0000"/>
      </w:tblPr>
      <w:tblGrid>
        <w:gridCol w:w="1134"/>
        <w:gridCol w:w="453"/>
        <w:gridCol w:w="453"/>
        <w:gridCol w:w="453"/>
        <w:gridCol w:w="453"/>
        <w:gridCol w:w="453"/>
        <w:gridCol w:w="453"/>
      </w:tblGrid>
      <w:tr w:rsidR="00B108B0" w:rsidRPr="0044663F" w:rsidTr="007D4F2D">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Г</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Д</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Е</w:t>
            </w:r>
          </w:p>
        </w:tc>
      </w:tr>
      <w:tr w:rsidR="00B108B0" w:rsidRPr="0044663F" w:rsidTr="007D4F2D">
        <w:trPr>
          <w:trHeight w:val="547"/>
        </w:trPr>
        <w:tc>
          <w:tcPr>
            <w:tcW w:w="1134" w:type="dxa"/>
            <w:vMerge/>
            <w:tcBorders>
              <w:left w:val="nil"/>
              <w:bottom w:val="nil"/>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Установите соответствие между функцией</w:t>
      </w:r>
      <w:r w:rsidR="00D20EA2" w:rsidRPr="0044663F">
        <w:t xml:space="preserve"> и</w:t>
      </w:r>
      <w:r w:rsidR="00D20EA2">
        <w:t> </w:t>
      </w:r>
      <w:r w:rsidR="00D20EA2" w:rsidRPr="0044663F">
        <w:t>ф</w:t>
      </w:r>
      <w:r w:rsidRPr="0044663F">
        <w:t>орменными элементами крови, которые её выполняют.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5496"/>
        <w:gridCol w:w="200"/>
        <w:gridCol w:w="3664"/>
      </w:tblGrid>
      <w:tr w:rsidR="00B108B0" w:rsidRPr="0044663F" w:rsidTr="007D4F2D">
        <w:tc>
          <w:tcPr>
            <w:tcW w:w="5496" w:type="dxa"/>
          </w:tcPr>
          <w:p w:rsidR="00B108B0" w:rsidRPr="0044663F" w:rsidRDefault="00B108B0" w:rsidP="007D4F2D">
            <w:pPr>
              <w:jc w:val="center"/>
            </w:pPr>
            <w:r w:rsidRPr="0044663F">
              <w:t>ФУНКЦИЯ</w:t>
            </w:r>
          </w:p>
        </w:tc>
        <w:tc>
          <w:tcPr>
            <w:tcW w:w="200" w:type="dxa"/>
          </w:tcPr>
          <w:p w:rsidR="00B108B0" w:rsidRPr="0044663F" w:rsidRDefault="00B108B0" w:rsidP="007D4F2D"/>
        </w:tc>
        <w:tc>
          <w:tcPr>
            <w:tcW w:w="3664" w:type="dxa"/>
          </w:tcPr>
          <w:p w:rsidR="00B108B0" w:rsidRPr="0044663F" w:rsidRDefault="00B108B0" w:rsidP="007D4F2D">
            <w:pPr>
              <w:jc w:val="center"/>
            </w:pPr>
            <w:r w:rsidRPr="0044663F">
              <w:t>ФОРМЕННЫЕ ЭЛЕМЕНТЫ КРОВИ</w:t>
            </w:r>
          </w:p>
        </w:tc>
      </w:tr>
      <w:tr w:rsidR="00B108B0" w:rsidRPr="0044663F" w:rsidTr="007D4F2D">
        <w:tc>
          <w:tcPr>
            <w:tcW w:w="5496" w:type="dxa"/>
          </w:tcPr>
          <w:tbl>
            <w:tblPr>
              <w:tblOverlap w:val="never"/>
              <w:tblW w:w="5496" w:type="dxa"/>
              <w:tblLook w:val="0000"/>
            </w:tblPr>
            <w:tblGrid>
              <w:gridCol w:w="540"/>
              <w:gridCol w:w="4956"/>
            </w:tblGrid>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участвуют</w:t>
                  </w:r>
                  <w:r w:rsidR="00D20EA2" w:rsidRPr="0044663F">
                    <w:t xml:space="preserve"> в</w:t>
                  </w:r>
                  <w:r w:rsidR="00D20EA2">
                    <w:t> </w:t>
                  </w:r>
                  <w:r w:rsidR="00D20EA2" w:rsidRPr="0044663F">
                    <w:t>с</w:t>
                  </w:r>
                  <w:r w:rsidRPr="0044663F">
                    <w:t>вёртывании крови</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транспортируют кислород</w:t>
                  </w:r>
                  <w:r w:rsidR="00D20EA2" w:rsidRPr="0044663F">
                    <w:t xml:space="preserve"> из</w:t>
                  </w:r>
                  <w:r w:rsidR="00D20EA2">
                    <w:t> </w:t>
                  </w:r>
                  <w:r w:rsidR="00D20EA2" w:rsidRPr="0044663F">
                    <w:t>л</w:t>
                  </w:r>
                  <w:r w:rsidRPr="0044663F">
                    <w:t xml:space="preserve">ёгких </w:t>
                  </w:r>
                  <w:r w:rsidRPr="0044663F">
                    <w:br/>
                    <w:t>в ткани</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защищают организм</w:t>
                  </w:r>
                  <w:r w:rsidR="00D20EA2" w:rsidRPr="0044663F">
                    <w:t xml:space="preserve"> от</w:t>
                  </w:r>
                  <w:r w:rsidR="00D20EA2">
                    <w:t> </w:t>
                  </w:r>
                  <w:r w:rsidR="00D20EA2" w:rsidRPr="0044663F">
                    <w:t>и</w:t>
                  </w:r>
                  <w:r w:rsidRPr="0044663F">
                    <w:t>нфекций</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Г)</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участвуют</w:t>
                  </w:r>
                  <w:r w:rsidR="00D20EA2" w:rsidRPr="0044663F">
                    <w:t xml:space="preserve"> в</w:t>
                  </w:r>
                  <w:r w:rsidR="00D20EA2">
                    <w:t> </w:t>
                  </w:r>
                  <w:r w:rsidR="00D20EA2" w:rsidRPr="0044663F">
                    <w:t>с</w:t>
                  </w:r>
                  <w:r w:rsidRPr="0044663F">
                    <w:t>интезе антител</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Д)</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транспортируют оксигемоглобин</w:t>
                  </w:r>
                </w:p>
                <w:p w:rsidR="00B108B0" w:rsidRPr="0044663F" w:rsidRDefault="00B108B0" w:rsidP="007D4F2D">
                  <w:pPr>
                    <w:rPr>
                      <w:sz w:val="2"/>
                    </w:rPr>
                  </w:pPr>
                </w:p>
              </w:tc>
            </w:tr>
          </w:tbl>
          <w:p w:rsidR="00B108B0" w:rsidRPr="0044663F" w:rsidRDefault="00B108B0" w:rsidP="007D4F2D"/>
        </w:tc>
        <w:tc>
          <w:tcPr>
            <w:tcW w:w="200" w:type="dxa"/>
          </w:tcPr>
          <w:p w:rsidR="00B108B0" w:rsidRPr="0044663F" w:rsidRDefault="00B108B0" w:rsidP="007D4F2D"/>
        </w:tc>
        <w:tc>
          <w:tcPr>
            <w:tcW w:w="3664" w:type="dxa"/>
          </w:tcPr>
          <w:tbl>
            <w:tblPr>
              <w:tblOverlap w:val="never"/>
              <w:tblW w:w="3664" w:type="dxa"/>
              <w:tblLook w:val="0000"/>
            </w:tblPr>
            <w:tblGrid>
              <w:gridCol w:w="524"/>
              <w:gridCol w:w="3140"/>
            </w:tblGrid>
            <w:tr w:rsidR="00B108B0" w:rsidRPr="0044663F" w:rsidTr="007D4F2D">
              <w:trPr>
                <w:trHeight w:val="284"/>
              </w:trPr>
              <w:tc>
                <w:tcPr>
                  <w:tcW w:w="524"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3140"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эритроциты</w:t>
                  </w:r>
                </w:p>
                <w:p w:rsidR="00B108B0" w:rsidRPr="0044663F" w:rsidRDefault="00B108B0" w:rsidP="007D4F2D">
                  <w:pPr>
                    <w:rPr>
                      <w:sz w:val="2"/>
                    </w:rPr>
                  </w:pPr>
                </w:p>
              </w:tc>
            </w:tr>
            <w:tr w:rsidR="00B108B0" w:rsidRPr="0044663F" w:rsidTr="007D4F2D">
              <w:trPr>
                <w:trHeight w:val="284"/>
              </w:trPr>
              <w:tc>
                <w:tcPr>
                  <w:tcW w:w="524"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3140"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лейкоциты</w:t>
                  </w:r>
                </w:p>
                <w:p w:rsidR="00B108B0" w:rsidRPr="0044663F" w:rsidRDefault="00B108B0" w:rsidP="007D4F2D">
                  <w:pPr>
                    <w:rPr>
                      <w:sz w:val="2"/>
                    </w:rPr>
                  </w:pPr>
                </w:p>
              </w:tc>
            </w:tr>
            <w:tr w:rsidR="00B108B0" w:rsidRPr="0044663F" w:rsidTr="007D4F2D">
              <w:trPr>
                <w:trHeight w:val="284"/>
              </w:trPr>
              <w:tc>
                <w:tcPr>
                  <w:tcW w:w="524"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3)</w:t>
                  </w:r>
                </w:p>
              </w:tc>
              <w:tc>
                <w:tcPr>
                  <w:tcW w:w="3140"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тромбоциты</w:t>
                  </w:r>
                </w:p>
                <w:p w:rsidR="00B108B0" w:rsidRPr="0044663F" w:rsidRDefault="00B108B0" w:rsidP="007D4F2D">
                  <w:pPr>
                    <w:rPr>
                      <w:sz w:val="2"/>
                    </w:rPr>
                  </w:pPr>
                </w:p>
              </w:tc>
            </w:tr>
          </w:tbl>
          <w:p w:rsidR="00B108B0" w:rsidRPr="0044663F" w:rsidRDefault="00B108B0" w:rsidP="007D4F2D"/>
        </w:tc>
      </w:tr>
    </w:tbl>
    <w:p w:rsidR="00B108B0" w:rsidRPr="0044663F" w:rsidRDefault="00B108B0" w:rsidP="007D4F2D">
      <w:pPr>
        <w:rPr>
          <w:sz w:val="20"/>
        </w:rPr>
      </w:pPr>
    </w:p>
    <w:tbl>
      <w:tblPr>
        <w:tblW w:w="0" w:type="auto"/>
        <w:tblCellMar>
          <w:left w:w="0" w:type="dxa"/>
          <w:right w:w="0" w:type="dxa"/>
        </w:tblCellMar>
        <w:tblLook w:val="0000"/>
      </w:tblPr>
      <w:tblGrid>
        <w:gridCol w:w="1134"/>
        <w:gridCol w:w="453"/>
        <w:gridCol w:w="453"/>
        <w:gridCol w:w="453"/>
        <w:gridCol w:w="453"/>
        <w:gridCol w:w="453"/>
      </w:tblGrid>
      <w:tr w:rsidR="00B108B0" w:rsidRPr="0044663F" w:rsidTr="007D4F2D">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Г</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Д</w:t>
            </w:r>
          </w:p>
        </w:tc>
      </w:tr>
      <w:tr w:rsidR="00B108B0" w:rsidRPr="0044663F" w:rsidTr="007D4F2D">
        <w:trPr>
          <w:trHeight w:val="547"/>
        </w:trPr>
        <w:tc>
          <w:tcPr>
            <w:tcW w:w="1134" w:type="dxa"/>
            <w:vMerge/>
            <w:tcBorders>
              <w:left w:val="nil"/>
              <w:bottom w:val="nil"/>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В задании 42 установите последовательность биологических процессов, явлений, практических действий. Запишите цифры, которыми обозначены биологические процессы, явления, практические действия, в правильной последовательности</w:t>
      </w:r>
      <w:r w:rsidR="00D20EA2" w:rsidRPr="0044663F">
        <w:rPr>
          <w:b/>
          <w:i/>
        </w:rPr>
        <w:t xml:space="preserve"> в</w:t>
      </w:r>
      <w:r w:rsidR="00D20EA2">
        <w:rPr>
          <w:b/>
          <w:i/>
        </w:rPr>
        <w:t> </w:t>
      </w:r>
      <w:r w:rsidR="00D20EA2" w:rsidRPr="0044663F">
        <w:rPr>
          <w:b/>
          <w:i/>
        </w:rPr>
        <w:t>т</w:t>
      </w:r>
      <w:r w:rsidRPr="0044663F">
        <w:rPr>
          <w:b/>
          <w:i/>
        </w:rPr>
        <w:t>аблицу.</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Установите последовательность процессов круговорота углерода</w:t>
      </w:r>
      <w:r w:rsidR="00D20EA2" w:rsidRPr="0044663F">
        <w:t xml:space="preserve"> в</w:t>
      </w:r>
      <w:r w:rsidR="00D20EA2">
        <w:t> </w:t>
      </w:r>
      <w:r w:rsidR="00D20EA2" w:rsidRPr="0044663F">
        <w:t>б</w:t>
      </w:r>
      <w:r w:rsidRPr="0044663F">
        <w:t>иосфере, начиная</w:t>
      </w:r>
      <w:r w:rsidR="00D20EA2" w:rsidRPr="0044663F">
        <w:t xml:space="preserve"> с</w:t>
      </w:r>
      <w:r w:rsidR="00D20EA2">
        <w:t> </w:t>
      </w:r>
      <w:r w:rsidR="00D20EA2" w:rsidRPr="0044663F">
        <w:t>п</w:t>
      </w:r>
      <w:r w:rsidRPr="0044663F">
        <w:t>оглощения растениями углекислого газа.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окисление органических веществ при дыхании</w:t>
            </w:r>
            <w:r w:rsidR="00D20EA2" w:rsidRPr="0044663F">
              <w:t xml:space="preserve"> до</w:t>
            </w:r>
            <w:r w:rsidR="00D20EA2">
              <w:t> </w:t>
            </w:r>
            <w:r w:rsidR="00D20EA2" w:rsidRPr="0044663F">
              <w:t>у</w:t>
            </w:r>
            <w:r w:rsidRPr="0044663F">
              <w:t xml:space="preserve">глекислого газа </w:t>
            </w:r>
            <w:r w:rsidRPr="0044663F">
              <w:br/>
              <w:t>и воды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поглощение углекислого газ</w:t>
            </w:r>
            <w:r w:rsidR="00D20EA2" w:rsidRPr="0044663F">
              <w:t xml:space="preserve"> из</w:t>
            </w:r>
            <w:r w:rsidR="00D20EA2">
              <w:t> </w:t>
            </w:r>
            <w:r w:rsidR="00D20EA2" w:rsidRPr="0044663F">
              <w:t>а</w:t>
            </w:r>
            <w:r w:rsidRPr="0044663F">
              <w:t>тмосферы продуцентами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синтез углеводов</w:t>
            </w:r>
            <w:r w:rsidR="00D20EA2" w:rsidRPr="0044663F">
              <w:t xml:space="preserve"> в</w:t>
            </w:r>
            <w:r w:rsidR="00D20EA2">
              <w:t> </w:t>
            </w:r>
            <w:r w:rsidR="00D20EA2" w:rsidRPr="0044663F">
              <w:t>п</w:t>
            </w:r>
            <w:r w:rsidRPr="0044663F">
              <w:t>роцессе фотосинтеза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использование первичного органического вещества всеми организмами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tblPr>
      <w:tblGrid>
        <w:gridCol w:w="1134"/>
        <w:gridCol w:w="406"/>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jc w:val="center"/>
        <w:rPr>
          <w:b/>
        </w:rPr>
      </w:pPr>
    </w:p>
    <w:p w:rsidR="00B108B0" w:rsidRPr="0044663F" w:rsidRDefault="00B108B0" w:rsidP="007D4F2D">
      <w:pPr>
        <w:jc w:val="center"/>
      </w:pPr>
      <w:r w:rsidRPr="0044663F">
        <w:rPr>
          <w:b/>
        </w:rPr>
        <w:t>ЧАСТЬ 2</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ответов</w:t>
      </w:r>
      <w:r w:rsidR="00D20EA2" w:rsidRPr="0044663F">
        <w:rPr>
          <w:b/>
          <w:i/>
        </w:rPr>
        <w:t xml:space="preserve"> на</w:t>
      </w:r>
      <w:r w:rsidR="00D20EA2">
        <w:rPr>
          <w:b/>
          <w:i/>
        </w:rPr>
        <w:t> </w:t>
      </w:r>
      <w:r w:rsidR="00D20EA2" w:rsidRPr="0044663F">
        <w:rPr>
          <w:b/>
          <w:i/>
        </w:rPr>
        <w:t>з</w:t>
      </w:r>
      <w:r w:rsidRPr="0044663F">
        <w:rPr>
          <w:b/>
          <w:i/>
        </w:rPr>
        <w:t>адание 43 используйте отдельный лист. Ответ записывайте чётко и разборчиво.</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r w:rsidRPr="0044663F">
        <w:t>Скрестили растения чистых линий томатов</w:t>
      </w:r>
      <w:r w:rsidR="00D20EA2" w:rsidRPr="0044663F">
        <w:t xml:space="preserve"> с</w:t>
      </w:r>
      <w:r w:rsidR="00D20EA2">
        <w:t> </w:t>
      </w:r>
      <w:r w:rsidR="00D20EA2" w:rsidRPr="0044663F">
        <w:t>к</w:t>
      </w:r>
      <w:r w:rsidRPr="0044663F">
        <w:t>расной окраской плодов (В)</w:t>
      </w:r>
      <w:r w:rsidR="00D20EA2" w:rsidRPr="0044663F">
        <w:t xml:space="preserve"> и</w:t>
      </w:r>
      <w:r w:rsidR="00D20EA2">
        <w:t> </w:t>
      </w:r>
      <w:r w:rsidR="00D20EA2" w:rsidRPr="0044663F">
        <w:t>ж</w:t>
      </w:r>
      <w:r w:rsidRPr="0044663F">
        <w:t>ёлтой окраской плодов (</w:t>
      </w:r>
      <w:r w:rsidRPr="0044663F">
        <w:rPr>
          <w:lang w:val="en-US"/>
        </w:rPr>
        <w:t>b</w:t>
      </w:r>
      <w:r w:rsidRPr="0044663F">
        <w:t>). Полученное потомство скрестили между собой. Составьте схему решения задачи. Определите генотипы родителей, генотипы</w:t>
      </w:r>
      <w:r w:rsidR="00D20EA2" w:rsidRPr="0044663F">
        <w:t xml:space="preserve"> и</w:t>
      </w:r>
      <w:r w:rsidR="00D20EA2">
        <w:t> </w:t>
      </w:r>
      <w:r w:rsidR="00D20EA2" w:rsidRPr="0044663F">
        <w:t>ф</w:t>
      </w:r>
      <w:r w:rsidRPr="0044663F">
        <w:t>енотипы потомства</w:t>
      </w:r>
      <w:r w:rsidR="00D20EA2" w:rsidRPr="0044663F">
        <w:t xml:space="preserve"> в</w:t>
      </w:r>
      <w:r w:rsidR="00D20EA2">
        <w:t> </w:t>
      </w:r>
      <w:r w:rsidR="00D20EA2" w:rsidRPr="0044663F">
        <w:rPr>
          <w:lang w:val="en-US"/>
        </w:rPr>
        <w:t>F</w:t>
      </w:r>
      <w:r w:rsidRPr="0044663F">
        <w:rPr>
          <w:vertAlign w:val="subscript"/>
        </w:rPr>
        <w:t>1</w:t>
      </w:r>
      <w:r w:rsidR="00D20EA2" w:rsidRPr="0044663F">
        <w:t xml:space="preserve"> и</w:t>
      </w:r>
      <w:r w:rsidR="00D20EA2">
        <w:t> </w:t>
      </w:r>
      <w:r w:rsidR="00D20EA2" w:rsidRPr="0044663F">
        <w:rPr>
          <w:lang w:val="en-US"/>
        </w:rPr>
        <w:t>F</w:t>
      </w:r>
      <w:r w:rsidRPr="0044663F">
        <w:rPr>
          <w:vertAlign w:val="subscript"/>
        </w:rPr>
        <w:t>2</w:t>
      </w:r>
      <w:r w:rsidRPr="0044663F">
        <w:t>. Какие законы наследственности проявляется в  первом</w:t>
      </w:r>
      <w:r w:rsidR="00D20EA2" w:rsidRPr="0044663F">
        <w:t xml:space="preserve"> и</w:t>
      </w:r>
      <w:r w:rsidR="00D20EA2">
        <w:t> </w:t>
      </w:r>
      <w:r w:rsidR="00D20EA2" w:rsidRPr="0044663F">
        <w:t>в</w:t>
      </w:r>
      <w:r w:rsidRPr="0044663F">
        <w:t>о втором скрещиваниях?</w:t>
      </w:r>
    </w:p>
    <w:p w:rsidR="00B108B0" w:rsidRPr="0044663F" w:rsidRDefault="00B108B0" w:rsidP="007D4F2D"/>
    <w:p w:rsidR="00B108B0" w:rsidRPr="0044663F" w:rsidRDefault="00B108B0" w:rsidP="007D4F2D">
      <w:pPr>
        <w:rPr>
          <w:sz w:val="2"/>
        </w:rPr>
      </w:pPr>
    </w:p>
    <w:p w:rsidR="00B108B0" w:rsidRPr="0044663F" w:rsidRDefault="00B108B0" w:rsidP="007D4F2D">
      <w:pPr>
        <w:rPr>
          <w:sz w:val="2"/>
        </w:rPr>
      </w:pPr>
    </w:p>
    <w:p w:rsidR="00B108B0" w:rsidRPr="0044663F" w:rsidRDefault="00B108B0" w:rsidP="007D4F2D">
      <w:pPr>
        <w:keepLines/>
        <w:rPr>
          <w:sz w:val="2"/>
        </w:rPr>
      </w:pPr>
    </w:p>
    <w:p w:rsidR="00B108B0" w:rsidRPr="0044663F" w:rsidRDefault="00B108B0" w:rsidP="007D4F2D">
      <w:pPr>
        <w:jc w:val="both"/>
        <w:rPr>
          <w:b/>
          <w:sz w:val="26"/>
          <w:szCs w:val="26"/>
        </w:rPr>
      </w:pPr>
      <w:r w:rsidRPr="0044663F">
        <w:rPr>
          <w:b/>
        </w:rPr>
        <w:br w:type="page"/>
      </w:r>
      <w:r w:rsidRPr="0044663F">
        <w:rPr>
          <w:b/>
          <w:sz w:val="26"/>
          <w:szCs w:val="26"/>
        </w:rPr>
        <w:t>Система оценивания экзаменационной работы</w:t>
      </w:r>
      <w:r w:rsidR="00D20EA2" w:rsidRPr="0044663F">
        <w:rPr>
          <w:b/>
          <w:sz w:val="26"/>
          <w:szCs w:val="26"/>
        </w:rPr>
        <w:t xml:space="preserve"> по</w:t>
      </w:r>
      <w:r w:rsidR="00D20EA2">
        <w:rPr>
          <w:b/>
          <w:sz w:val="26"/>
          <w:szCs w:val="26"/>
        </w:rPr>
        <w:t> </w:t>
      </w:r>
      <w:r w:rsidR="00D20EA2" w:rsidRPr="0044663F">
        <w:rPr>
          <w:b/>
          <w:sz w:val="26"/>
          <w:szCs w:val="26"/>
        </w:rPr>
        <w:t>б</w:t>
      </w:r>
      <w:r w:rsidRPr="0044663F">
        <w:rPr>
          <w:b/>
          <w:sz w:val="26"/>
          <w:szCs w:val="26"/>
        </w:rPr>
        <w:t>иологии</w:t>
      </w:r>
    </w:p>
    <w:p w:rsidR="00B108B0" w:rsidRPr="0044663F" w:rsidRDefault="00B108B0" w:rsidP="007D4F2D">
      <w:pPr>
        <w:jc w:val="both"/>
        <w:rPr>
          <w:b/>
          <w:sz w:val="26"/>
          <w:szCs w:val="26"/>
        </w:rPr>
      </w:pPr>
    </w:p>
    <w:p w:rsidR="00B108B0" w:rsidRPr="0044663F" w:rsidRDefault="00B108B0" w:rsidP="00B12FE4">
      <w:pPr>
        <w:jc w:val="center"/>
        <w:rPr>
          <w:b/>
          <w:sz w:val="26"/>
          <w:szCs w:val="26"/>
        </w:rPr>
      </w:pPr>
      <w:r w:rsidRPr="0044663F">
        <w:rPr>
          <w:b/>
          <w:sz w:val="26"/>
          <w:szCs w:val="26"/>
        </w:rPr>
        <w:t>Часть 1</w:t>
      </w:r>
    </w:p>
    <w:p w:rsidR="00B108B0" w:rsidRPr="0044663F" w:rsidRDefault="00B108B0" w:rsidP="007D4F2D">
      <w:pPr>
        <w:ind w:firstLine="720"/>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 xml:space="preserve">аданий 1–36 части 1 ставится </w:t>
      </w:r>
      <w:r w:rsidRPr="0044663F">
        <w:rPr>
          <w:sz w:val="26"/>
          <w:szCs w:val="26"/>
        </w:rPr>
        <w:br/>
        <w:t>1 балл.</w:t>
      </w:r>
    </w:p>
    <w:p w:rsidR="00B108B0" w:rsidRPr="0044663F" w:rsidRDefault="00B108B0" w:rsidP="007D4F2D">
      <w:pPr>
        <w:ind w:firstLine="709"/>
        <w:jc w:val="both"/>
        <w:rPr>
          <w:sz w:val="26"/>
          <w:szCs w:val="26"/>
        </w:rPr>
      </w:pPr>
      <w:r w:rsidRPr="0044663F">
        <w:rPr>
          <w:sz w:val="26"/>
          <w:szCs w:val="26"/>
        </w:rPr>
        <w:t>Если указаны два</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ответа (в том числе правильный), неверный ответ или ответ отсутствует, – 0 баллов.</w:t>
      </w:r>
    </w:p>
    <w:p w:rsidR="00B108B0" w:rsidRPr="0044663F" w:rsidRDefault="00B108B0" w:rsidP="007D4F2D">
      <w:pPr>
        <w:ind w:firstLine="709"/>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B108B0" w:rsidRPr="0044663F" w:rsidTr="007D4F2D">
        <w:tc>
          <w:tcPr>
            <w:tcW w:w="2392" w:type="dxa"/>
          </w:tcPr>
          <w:p w:rsidR="00B108B0" w:rsidRPr="0044663F" w:rsidRDefault="00B108B0" w:rsidP="007D4F2D">
            <w:pPr>
              <w:jc w:val="both"/>
              <w:rPr>
                <w:sz w:val="26"/>
                <w:szCs w:val="26"/>
              </w:rPr>
            </w:pPr>
            <w:r w:rsidRPr="0044663F">
              <w:rPr>
                <w:sz w:val="26"/>
                <w:szCs w:val="26"/>
              </w:rPr>
              <w:t>№ задания</w:t>
            </w:r>
          </w:p>
        </w:tc>
        <w:tc>
          <w:tcPr>
            <w:tcW w:w="2393" w:type="dxa"/>
          </w:tcPr>
          <w:p w:rsidR="00B108B0" w:rsidRPr="0044663F" w:rsidRDefault="00B108B0" w:rsidP="007D4F2D">
            <w:pPr>
              <w:jc w:val="both"/>
              <w:rPr>
                <w:sz w:val="26"/>
                <w:szCs w:val="26"/>
              </w:rPr>
            </w:pPr>
            <w:r w:rsidRPr="0044663F">
              <w:rPr>
                <w:sz w:val="26"/>
                <w:szCs w:val="26"/>
              </w:rPr>
              <w:t>Ответ</w:t>
            </w:r>
          </w:p>
        </w:tc>
        <w:tc>
          <w:tcPr>
            <w:tcW w:w="2393" w:type="dxa"/>
          </w:tcPr>
          <w:p w:rsidR="00B108B0" w:rsidRPr="0044663F" w:rsidRDefault="00B108B0" w:rsidP="007D4F2D">
            <w:pPr>
              <w:jc w:val="both"/>
              <w:rPr>
                <w:sz w:val="26"/>
                <w:szCs w:val="26"/>
              </w:rPr>
            </w:pPr>
            <w:r w:rsidRPr="0044663F">
              <w:rPr>
                <w:sz w:val="26"/>
                <w:szCs w:val="26"/>
              </w:rPr>
              <w:t>№ задания</w:t>
            </w:r>
          </w:p>
        </w:tc>
        <w:tc>
          <w:tcPr>
            <w:tcW w:w="2393" w:type="dxa"/>
          </w:tcPr>
          <w:p w:rsidR="00B108B0" w:rsidRPr="0044663F" w:rsidRDefault="00B108B0" w:rsidP="007D4F2D">
            <w:pPr>
              <w:jc w:val="both"/>
              <w:rPr>
                <w:sz w:val="26"/>
                <w:szCs w:val="26"/>
              </w:rPr>
            </w:pPr>
            <w:r w:rsidRPr="0044663F">
              <w:rPr>
                <w:sz w:val="26"/>
                <w:szCs w:val="26"/>
              </w:rPr>
              <w:t>Ответ</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19</w:t>
            </w:r>
          </w:p>
        </w:tc>
        <w:tc>
          <w:tcPr>
            <w:tcW w:w="2393" w:type="dxa"/>
          </w:tcPr>
          <w:p w:rsidR="00B108B0" w:rsidRPr="0044663F" w:rsidRDefault="00B108B0" w:rsidP="007D4F2D">
            <w:pPr>
              <w:jc w:val="both"/>
              <w:rPr>
                <w:sz w:val="26"/>
                <w:szCs w:val="26"/>
              </w:rPr>
            </w:pPr>
            <w:r w:rsidRPr="0044663F">
              <w:rPr>
                <w:sz w:val="26"/>
                <w:szCs w:val="26"/>
              </w:rPr>
              <w:t>3</w:t>
            </w:r>
          </w:p>
        </w:tc>
      </w:tr>
      <w:tr w:rsidR="00B108B0" w:rsidRPr="0044663F" w:rsidTr="00DC74FD">
        <w:tc>
          <w:tcPr>
            <w:tcW w:w="2392"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20</w:t>
            </w:r>
          </w:p>
        </w:tc>
        <w:tc>
          <w:tcPr>
            <w:tcW w:w="2393" w:type="dxa"/>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21</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22</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5</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23</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6</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24</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7</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25</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8</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26</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9</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27</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10</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28</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11</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29</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12</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30</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13</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31</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14</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32</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15</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33</w:t>
            </w:r>
          </w:p>
        </w:tc>
        <w:tc>
          <w:tcPr>
            <w:tcW w:w="2393" w:type="dxa"/>
            <w:vAlign w:val="bottom"/>
          </w:tcPr>
          <w:p w:rsidR="00B108B0" w:rsidRPr="0044663F" w:rsidRDefault="00B108B0" w:rsidP="007D4F2D">
            <w:pPr>
              <w:jc w:val="both"/>
              <w:rPr>
                <w:sz w:val="26"/>
                <w:szCs w:val="26"/>
              </w:rPr>
            </w:pPr>
            <w:r w:rsidRPr="0044663F">
              <w:rPr>
                <w:sz w:val="26"/>
                <w:szCs w:val="26"/>
              </w:rPr>
              <w:t>4</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16</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34</w:t>
            </w:r>
          </w:p>
        </w:tc>
        <w:tc>
          <w:tcPr>
            <w:tcW w:w="2393" w:type="dxa"/>
            <w:vAlign w:val="bottom"/>
          </w:tcPr>
          <w:p w:rsidR="00B108B0" w:rsidRPr="0044663F" w:rsidRDefault="00B108B0" w:rsidP="007D4F2D">
            <w:pPr>
              <w:jc w:val="both"/>
              <w:rPr>
                <w:sz w:val="26"/>
                <w:szCs w:val="26"/>
              </w:rPr>
            </w:pPr>
            <w:r w:rsidRPr="0044663F">
              <w:rPr>
                <w:sz w:val="26"/>
                <w:szCs w:val="26"/>
              </w:rPr>
              <w:t>4</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17</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35</w:t>
            </w:r>
          </w:p>
        </w:tc>
        <w:tc>
          <w:tcPr>
            <w:tcW w:w="2393" w:type="dxa"/>
            <w:vAlign w:val="bottom"/>
          </w:tcPr>
          <w:p w:rsidR="00B108B0" w:rsidRPr="0044663F" w:rsidRDefault="00B108B0" w:rsidP="007D4F2D">
            <w:pPr>
              <w:jc w:val="both"/>
              <w:rPr>
                <w:sz w:val="26"/>
                <w:szCs w:val="26"/>
              </w:rPr>
            </w:pPr>
            <w:r w:rsidRPr="0044663F">
              <w:rPr>
                <w:sz w:val="26"/>
                <w:szCs w:val="26"/>
              </w:rPr>
              <w:t>4</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18</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36</w:t>
            </w:r>
          </w:p>
        </w:tc>
        <w:tc>
          <w:tcPr>
            <w:tcW w:w="2393" w:type="dxa"/>
            <w:vAlign w:val="bottom"/>
          </w:tcPr>
          <w:p w:rsidR="00B108B0" w:rsidRPr="0044663F" w:rsidRDefault="00B108B0" w:rsidP="007D4F2D">
            <w:pPr>
              <w:jc w:val="both"/>
              <w:rPr>
                <w:sz w:val="26"/>
                <w:szCs w:val="26"/>
              </w:rPr>
            </w:pPr>
            <w:r w:rsidRPr="0044663F">
              <w:rPr>
                <w:sz w:val="26"/>
                <w:szCs w:val="26"/>
              </w:rPr>
              <w:t>4</w:t>
            </w:r>
          </w:p>
        </w:tc>
      </w:tr>
    </w:tbl>
    <w:p w:rsidR="00B108B0" w:rsidRPr="0044663F" w:rsidRDefault="00B108B0" w:rsidP="007D4F2D">
      <w:pPr>
        <w:keepNext/>
        <w:jc w:val="both"/>
        <w:rPr>
          <w:b/>
          <w:sz w:val="26"/>
          <w:szCs w:val="26"/>
        </w:rPr>
      </w:pPr>
    </w:p>
    <w:p w:rsidR="00B108B0" w:rsidRPr="0044663F" w:rsidRDefault="00B108B0" w:rsidP="007D4F2D">
      <w:pPr>
        <w:ind w:firstLine="709"/>
        <w:jc w:val="both"/>
        <w:rPr>
          <w:sz w:val="26"/>
          <w:szCs w:val="26"/>
        </w:rPr>
      </w:pPr>
      <w:r w:rsidRPr="0044663F">
        <w:rPr>
          <w:sz w:val="26"/>
          <w:szCs w:val="26"/>
        </w:rPr>
        <w:t>Правильно выполненные задания 37–42 оцениваются следующим образом: 2 балла – нет ошибок; 1 балл – допущена одна ошибка; 0 баллов – 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w:t>
      </w:r>
    </w:p>
    <w:p w:rsidR="00B108B0" w:rsidRPr="0044663F" w:rsidRDefault="00B108B0" w:rsidP="007D4F2D">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108B0" w:rsidRPr="0044663F" w:rsidTr="007D4F2D">
        <w:tc>
          <w:tcPr>
            <w:tcW w:w="4785" w:type="dxa"/>
          </w:tcPr>
          <w:p w:rsidR="00B108B0" w:rsidRPr="0044663F" w:rsidRDefault="00B108B0" w:rsidP="007D4F2D">
            <w:pPr>
              <w:jc w:val="both"/>
              <w:rPr>
                <w:sz w:val="26"/>
                <w:szCs w:val="26"/>
              </w:rPr>
            </w:pPr>
            <w:r w:rsidRPr="0044663F">
              <w:rPr>
                <w:sz w:val="26"/>
                <w:szCs w:val="26"/>
              </w:rPr>
              <w:t>№ задания</w:t>
            </w:r>
          </w:p>
        </w:tc>
        <w:tc>
          <w:tcPr>
            <w:tcW w:w="4786" w:type="dxa"/>
          </w:tcPr>
          <w:p w:rsidR="00B108B0" w:rsidRPr="0044663F" w:rsidRDefault="00B108B0" w:rsidP="007D4F2D">
            <w:pPr>
              <w:jc w:val="both"/>
              <w:rPr>
                <w:sz w:val="26"/>
                <w:szCs w:val="26"/>
              </w:rPr>
            </w:pPr>
            <w:r w:rsidRPr="0044663F">
              <w:rPr>
                <w:sz w:val="26"/>
                <w:szCs w:val="26"/>
              </w:rPr>
              <w:t>Ответ</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37</w:t>
            </w:r>
          </w:p>
        </w:tc>
        <w:tc>
          <w:tcPr>
            <w:tcW w:w="4786" w:type="dxa"/>
            <w:vAlign w:val="bottom"/>
          </w:tcPr>
          <w:p w:rsidR="00B108B0" w:rsidRPr="0044663F" w:rsidRDefault="00B108B0" w:rsidP="007D4F2D">
            <w:pPr>
              <w:jc w:val="both"/>
              <w:rPr>
                <w:sz w:val="26"/>
                <w:szCs w:val="26"/>
              </w:rPr>
            </w:pPr>
            <w:r w:rsidRPr="0044663F">
              <w:rPr>
                <w:sz w:val="26"/>
                <w:szCs w:val="26"/>
              </w:rPr>
              <w:t>145</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38</w:t>
            </w:r>
          </w:p>
        </w:tc>
        <w:tc>
          <w:tcPr>
            <w:tcW w:w="4786" w:type="dxa"/>
            <w:vAlign w:val="bottom"/>
          </w:tcPr>
          <w:p w:rsidR="00B108B0" w:rsidRPr="0044663F" w:rsidRDefault="00B108B0" w:rsidP="007D4F2D">
            <w:pPr>
              <w:jc w:val="both"/>
              <w:rPr>
                <w:sz w:val="26"/>
                <w:szCs w:val="26"/>
              </w:rPr>
            </w:pPr>
            <w:r w:rsidRPr="0044663F">
              <w:rPr>
                <w:sz w:val="26"/>
                <w:szCs w:val="26"/>
              </w:rPr>
              <w:t>246</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39</w:t>
            </w:r>
          </w:p>
        </w:tc>
        <w:tc>
          <w:tcPr>
            <w:tcW w:w="4786" w:type="dxa"/>
            <w:vAlign w:val="bottom"/>
          </w:tcPr>
          <w:p w:rsidR="00B108B0" w:rsidRPr="0044663F" w:rsidRDefault="00B108B0" w:rsidP="007D4F2D">
            <w:pPr>
              <w:jc w:val="both"/>
              <w:rPr>
                <w:sz w:val="26"/>
                <w:szCs w:val="26"/>
              </w:rPr>
            </w:pPr>
            <w:r w:rsidRPr="0044663F">
              <w:rPr>
                <w:sz w:val="26"/>
                <w:szCs w:val="26"/>
              </w:rPr>
              <w:t>356</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40</w:t>
            </w:r>
          </w:p>
        </w:tc>
        <w:tc>
          <w:tcPr>
            <w:tcW w:w="4786" w:type="dxa"/>
            <w:vAlign w:val="bottom"/>
          </w:tcPr>
          <w:p w:rsidR="00B108B0" w:rsidRPr="0044663F" w:rsidRDefault="00B108B0" w:rsidP="007D4F2D">
            <w:pPr>
              <w:jc w:val="both"/>
              <w:rPr>
                <w:sz w:val="26"/>
                <w:szCs w:val="26"/>
              </w:rPr>
            </w:pPr>
            <w:r w:rsidRPr="0044663F">
              <w:rPr>
                <w:sz w:val="26"/>
                <w:szCs w:val="26"/>
              </w:rPr>
              <w:t>122121</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41</w:t>
            </w:r>
          </w:p>
        </w:tc>
        <w:tc>
          <w:tcPr>
            <w:tcW w:w="4786" w:type="dxa"/>
            <w:vAlign w:val="bottom"/>
          </w:tcPr>
          <w:p w:rsidR="00B108B0" w:rsidRPr="0044663F" w:rsidRDefault="00B108B0" w:rsidP="007D4F2D">
            <w:pPr>
              <w:jc w:val="both"/>
              <w:rPr>
                <w:sz w:val="26"/>
                <w:szCs w:val="26"/>
              </w:rPr>
            </w:pPr>
            <w:r w:rsidRPr="0044663F">
              <w:rPr>
                <w:sz w:val="26"/>
                <w:szCs w:val="26"/>
              </w:rPr>
              <w:t>31221</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42</w:t>
            </w:r>
          </w:p>
        </w:tc>
        <w:tc>
          <w:tcPr>
            <w:tcW w:w="4786" w:type="dxa"/>
            <w:vAlign w:val="bottom"/>
          </w:tcPr>
          <w:p w:rsidR="00B108B0" w:rsidRPr="0044663F" w:rsidRDefault="00B108B0" w:rsidP="007D4F2D">
            <w:pPr>
              <w:jc w:val="both"/>
              <w:rPr>
                <w:sz w:val="26"/>
                <w:szCs w:val="26"/>
              </w:rPr>
            </w:pPr>
            <w:r w:rsidRPr="0044663F">
              <w:rPr>
                <w:sz w:val="26"/>
                <w:szCs w:val="26"/>
              </w:rPr>
              <w:t>2341</w:t>
            </w:r>
          </w:p>
        </w:tc>
      </w:tr>
    </w:tbl>
    <w:p w:rsidR="00B108B0" w:rsidRPr="0044663F" w:rsidRDefault="00B108B0" w:rsidP="007D4F2D">
      <w:pPr>
        <w:jc w:val="both"/>
        <w:rPr>
          <w:b/>
          <w:sz w:val="26"/>
          <w:szCs w:val="26"/>
        </w:rPr>
      </w:pPr>
    </w:p>
    <w:p w:rsidR="00B108B0" w:rsidRPr="0044663F" w:rsidRDefault="00B108B0" w:rsidP="007D4F2D">
      <w:pPr>
        <w:jc w:val="center"/>
        <w:rPr>
          <w:b/>
          <w:sz w:val="26"/>
          <w:szCs w:val="26"/>
        </w:rPr>
      </w:pPr>
      <w:r w:rsidRPr="0044663F">
        <w:rPr>
          <w:b/>
          <w:sz w:val="26"/>
          <w:szCs w:val="26"/>
        </w:rPr>
        <w:t>Часть 2</w:t>
      </w:r>
    </w:p>
    <w:p w:rsidR="00B108B0" w:rsidRPr="0044663F" w:rsidRDefault="00B108B0" w:rsidP="007D4F2D">
      <w:pPr>
        <w:jc w:val="both"/>
        <w:rPr>
          <w:sz w:val="26"/>
          <w:szCs w:val="26"/>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43</w:t>
      </w:r>
      <w:r w:rsidRPr="0044663F">
        <w:rPr>
          <w:b/>
          <w:sz w:val="26"/>
          <w:szCs w:val="26"/>
        </w:rPr>
        <w:br/>
      </w:r>
    </w:p>
    <w:p w:rsidR="00B108B0" w:rsidRPr="0044663F" w:rsidRDefault="00B108B0" w:rsidP="007D4F2D">
      <w:pPr>
        <w:jc w:val="both"/>
        <w:rPr>
          <w:sz w:val="26"/>
          <w:szCs w:val="26"/>
        </w:rPr>
      </w:pPr>
      <w:r w:rsidRPr="0044663F">
        <w:rPr>
          <w:sz w:val="26"/>
          <w:szCs w:val="26"/>
        </w:rPr>
        <w:t>Скрестили растения чистых линий томатов</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расной окраской плодов (В)</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ёлтой окраской плодов (</w:t>
      </w:r>
      <w:r w:rsidRPr="0044663F">
        <w:rPr>
          <w:sz w:val="26"/>
          <w:szCs w:val="26"/>
          <w:lang w:val="en-US"/>
        </w:rPr>
        <w:t>b</w:t>
      </w:r>
      <w:r w:rsidRPr="0044663F">
        <w:rPr>
          <w:sz w:val="26"/>
          <w:szCs w:val="26"/>
        </w:rPr>
        <w:t>). Полученное потомство скрестили между собой. Составьте схему решения задачи. Определите генотипы родителей, генотипы</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енотипы потомства</w:t>
      </w:r>
      <w:r w:rsidR="00D20EA2" w:rsidRPr="0044663F">
        <w:rPr>
          <w:sz w:val="26"/>
          <w:szCs w:val="26"/>
        </w:rPr>
        <w:t xml:space="preserve"> в</w:t>
      </w:r>
      <w:r w:rsidR="00D20EA2">
        <w:rPr>
          <w:sz w:val="26"/>
          <w:szCs w:val="26"/>
        </w:rPr>
        <w:t> </w:t>
      </w:r>
      <w:r w:rsidR="00D20EA2" w:rsidRPr="0044663F">
        <w:rPr>
          <w:sz w:val="26"/>
          <w:szCs w:val="26"/>
          <w:lang w:val="en-US"/>
        </w:rPr>
        <w:t>F</w:t>
      </w:r>
      <w:r w:rsidRPr="0044663F">
        <w:rPr>
          <w:sz w:val="26"/>
          <w:szCs w:val="26"/>
          <w:vertAlign w:val="subscript"/>
        </w:rPr>
        <w:t>1</w:t>
      </w:r>
      <w:r w:rsidR="00D20EA2" w:rsidRPr="0044663F">
        <w:rPr>
          <w:sz w:val="26"/>
          <w:szCs w:val="26"/>
        </w:rPr>
        <w:t xml:space="preserve"> и</w:t>
      </w:r>
      <w:r w:rsidR="00D20EA2">
        <w:rPr>
          <w:sz w:val="26"/>
          <w:szCs w:val="26"/>
        </w:rPr>
        <w:t> </w:t>
      </w:r>
      <w:r w:rsidR="00D20EA2" w:rsidRPr="0044663F">
        <w:rPr>
          <w:sz w:val="26"/>
          <w:szCs w:val="26"/>
          <w:lang w:val="en-US"/>
        </w:rPr>
        <w:t>F</w:t>
      </w:r>
      <w:r w:rsidRPr="0044663F">
        <w:rPr>
          <w:sz w:val="26"/>
          <w:szCs w:val="26"/>
          <w:vertAlign w:val="subscript"/>
        </w:rPr>
        <w:t>2</w:t>
      </w:r>
      <w:r w:rsidRPr="0044663F">
        <w:rPr>
          <w:sz w:val="26"/>
          <w:szCs w:val="26"/>
        </w:rPr>
        <w:t>. Какие законы наследственности проявляется в  первом</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 втором скрещиваниях?</w:t>
      </w:r>
    </w:p>
    <w:p w:rsidR="00B108B0" w:rsidRPr="0044663F" w:rsidRDefault="00B108B0" w:rsidP="007D4F2D">
      <w:pPr>
        <w:jc w:val="both"/>
        <w:rPr>
          <w:sz w:val="26"/>
          <w:szCs w:val="26"/>
        </w:rPr>
      </w:pPr>
    </w:p>
    <w:p w:rsidR="00B108B0" w:rsidRPr="0044663F" w:rsidRDefault="00B108B0" w:rsidP="007D4F2D">
      <w:pPr>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4"/>
        <w:gridCol w:w="1122"/>
      </w:tblGrid>
      <w:tr w:rsidR="00B108B0" w:rsidRPr="0044663F" w:rsidTr="007D4F2D">
        <w:trPr>
          <w:cantSplit/>
        </w:trPr>
        <w:tc>
          <w:tcPr>
            <w:tcW w:w="8496" w:type="dxa"/>
          </w:tcPr>
          <w:p w:rsidR="00B108B0" w:rsidRPr="0044663F" w:rsidRDefault="00B108B0" w:rsidP="007D4F2D">
            <w:pPr>
              <w:jc w:val="both"/>
              <w:rPr>
                <w:b/>
                <w:bCs/>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 xml:space="preserve">цениванию </w:t>
            </w:r>
            <w:r w:rsidRPr="0044663F">
              <w:rPr>
                <w:bCs/>
                <w:sz w:val="26"/>
                <w:szCs w:val="26"/>
              </w:rPr>
              <w:t>(правильный ответ должен содержать следующие позиции)</w:t>
            </w:r>
          </w:p>
        </w:tc>
        <w:tc>
          <w:tcPr>
            <w:tcW w:w="1074" w:type="dxa"/>
          </w:tcPr>
          <w:p w:rsidR="00B108B0" w:rsidRPr="0044663F" w:rsidRDefault="00B108B0" w:rsidP="007D4F2D">
            <w:pPr>
              <w:jc w:val="both"/>
              <w:rPr>
                <w:b/>
                <w:sz w:val="26"/>
                <w:szCs w:val="26"/>
              </w:rPr>
            </w:pPr>
            <w:r w:rsidRPr="0044663F">
              <w:rPr>
                <w:b/>
                <w:bCs/>
                <w:sz w:val="26"/>
                <w:szCs w:val="26"/>
              </w:rPr>
              <w:t>Баллы</w:t>
            </w:r>
          </w:p>
        </w:tc>
      </w:tr>
      <w:tr w:rsidR="00B108B0" w:rsidRPr="0044663F" w:rsidTr="007D4F2D">
        <w:trPr>
          <w:cantSplit/>
          <w:trHeight w:val="327"/>
        </w:trPr>
        <w:tc>
          <w:tcPr>
            <w:tcW w:w="8496" w:type="dxa"/>
          </w:tcPr>
          <w:p w:rsidR="00B108B0" w:rsidRPr="0044663F" w:rsidRDefault="00B108B0" w:rsidP="00B12FE4">
            <w:pPr>
              <w:rPr>
                <w:sz w:val="26"/>
                <w:szCs w:val="26"/>
              </w:rPr>
            </w:pPr>
            <w:r w:rsidRPr="0044663F">
              <w:rPr>
                <w:sz w:val="26"/>
                <w:szCs w:val="26"/>
              </w:rPr>
              <w:t>Схема решения задачи включает:</w:t>
            </w:r>
          </w:p>
          <w:p w:rsidR="00B108B0" w:rsidRPr="0044663F" w:rsidRDefault="00B108B0" w:rsidP="00B12FE4">
            <w:pPr>
              <w:rPr>
                <w:sz w:val="26"/>
                <w:szCs w:val="26"/>
              </w:rPr>
            </w:pPr>
            <w:r w:rsidRPr="0044663F">
              <w:rPr>
                <w:sz w:val="26"/>
                <w:szCs w:val="26"/>
              </w:rPr>
              <w:t xml:space="preserve">1) Р: ВВ (красная окраска плодов) х  </w:t>
            </w:r>
            <w:r w:rsidRPr="0044663F">
              <w:rPr>
                <w:sz w:val="26"/>
                <w:szCs w:val="26"/>
                <w:lang w:val="en-US"/>
              </w:rPr>
              <w:t>bb</w:t>
            </w:r>
            <w:r w:rsidRPr="0044663F">
              <w:rPr>
                <w:sz w:val="26"/>
                <w:szCs w:val="26"/>
              </w:rPr>
              <w:t xml:space="preserve">   (жёлтая окраска плодов)</w:t>
            </w:r>
          </w:p>
          <w:p w:rsidR="00B108B0" w:rsidRPr="0044663F" w:rsidRDefault="00B108B0" w:rsidP="00B12FE4">
            <w:pPr>
              <w:rPr>
                <w:sz w:val="26"/>
                <w:szCs w:val="26"/>
              </w:rPr>
            </w:pPr>
            <w:r w:rsidRPr="0044663F">
              <w:rPr>
                <w:sz w:val="26"/>
                <w:szCs w:val="26"/>
              </w:rPr>
              <w:t xml:space="preserve">гаметы:          В                     и            </w:t>
            </w:r>
            <w:r w:rsidRPr="0044663F">
              <w:rPr>
                <w:sz w:val="26"/>
                <w:szCs w:val="26"/>
                <w:lang w:val="en-US"/>
              </w:rPr>
              <w:t>b</w:t>
            </w:r>
            <w:r w:rsidRPr="0044663F">
              <w:rPr>
                <w:sz w:val="26"/>
                <w:szCs w:val="26"/>
              </w:rPr>
              <w:t xml:space="preserve">     </w:t>
            </w:r>
          </w:p>
          <w:p w:rsidR="00B108B0" w:rsidRPr="0044663F" w:rsidRDefault="00B108B0" w:rsidP="00B12FE4">
            <w:pPr>
              <w:rPr>
                <w:sz w:val="26"/>
                <w:szCs w:val="26"/>
              </w:rPr>
            </w:pPr>
            <w:r w:rsidRPr="0044663F">
              <w:rPr>
                <w:sz w:val="26"/>
                <w:szCs w:val="26"/>
              </w:rPr>
              <w:t xml:space="preserve">  </w:t>
            </w:r>
            <w:r w:rsidRPr="0044663F">
              <w:rPr>
                <w:sz w:val="26"/>
                <w:szCs w:val="26"/>
                <w:lang w:val="en-US"/>
              </w:rPr>
              <w:t>F</w:t>
            </w:r>
            <w:r w:rsidRPr="0044663F">
              <w:rPr>
                <w:sz w:val="26"/>
                <w:szCs w:val="26"/>
                <w:vertAlign w:val="subscript"/>
              </w:rPr>
              <w:t>1</w:t>
            </w:r>
            <w:r w:rsidRPr="0044663F">
              <w:rPr>
                <w:sz w:val="26"/>
                <w:szCs w:val="26"/>
              </w:rPr>
              <w:t>:                     В</w:t>
            </w:r>
            <w:r w:rsidRPr="0044663F">
              <w:rPr>
                <w:sz w:val="26"/>
                <w:szCs w:val="26"/>
                <w:lang w:val="en-US"/>
              </w:rPr>
              <w:t>b</w:t>
            </w:r>
            <w:r w:rsidRPr="0044663F">
              <w:rPr>
                <w:sz w:val="26"/>
                <w:szCs w:val="26"/>
              </w:rPr>
              <w:t xml:space="preserve">       (красная окраска  плодов);</w:t>
            </w:r>
          </w:p>
          <w:p w:rsidR="00B108B0" w:rsidRPr="0044663F" w:rsidRDefault="00B108B0" w:rsidP="00B12FE4">
            <w:pPr>
              <w:rPr>
                <w:sz w:val="26"/>
                <w:szCs w:val="26"/>
              </w:rPr>
            </w:pPr>
            <w:r w:rsidRPr="0044663F">
              <w:rPr>
                <w:sz w:val="26"/>
                <w:szCs w:val="26"/>
              </w:rPr>
              <w:t>2) Р: В</w:t>
            </w:r>
            <w:r w:rsidRPr="0044663F">
              <w:rPr>
                <w:sz w:val="26"/>
                <w:szCs w:val="26"/>
                <w:lang w:val="en-US"/>
              </w:rPr>
              <w:t>b</w:t>
            </w:r>
            <w:r w:rsidRPr="0044663F">
              <w:rPr>
                <w:sz w:val="26"/>
                <w:szCs w:val="26"/>
              </w:rPr>
              <w:t xml:space="preserve">  (красная окраска</w:t>
            </w:r>
            <w:r w:rsidR="00D20EA2">
              <w:rPr>
                <w:sz w:val="26"/>
                <w:szCs w:val="26"/>
              </w:rPr>
              <w:t xml:space="preserve">) </w:t>
            </w:r>
            <w:r w:rsidRPr="0044663F">
              <w:rPr>
                <w:sz w:val="26"/>
                <w:szCs w:val="26"/>
              </w:rPr>
              <w:t xml:space="preserve">        х          В</w:t>
            </w:r>
            <w:r w:rsidRPr="0044663F">
              <w:rPr>
                <w:sz w:val="26"/>
                <w:szCs w:val="26"/>
                <w:lang w:val="en-US"/>
              </w:rPr>
              <w:t>b</w:t>
            </w:r>
            <w:r w:rsidRPr="0044663F">
              <w:rPr>
                <w:sz w:val="26"/>
                <w:szCs w:val="26"/>
              </w:rPr>
              <w:t xml:space="preserve">  (красная окраска) </w:t>
            </w:r>
          </w:p>
          <w:p w:rsidR="00B108B0" w:rsidRPr="0044663F" w:rsidRDefault="00B108B0" w:rsidP="00B12FE4">
            <w:pPr>
              <w:rPr>
                <w:sz w:val="26"/>
                <w:szCs w:val="26"/>
              </w:rPr>
            </w:pPr>
            <w:r w:rsidRPr="0044663F">
              <w:rPr>
                <w:sz w:val="26"/>
                <w:szCs w:val="26"/>
              </w:rPr>
              <w:t xml:space="preserve">гаметы:                  В,  </w:t>
            </w:r>
            <w:r w:rsidRPr="0044663F">
              <w:rPr>
                <w:sz w:val="26"/>
                <w:szCs w:val="26"/>
                <w:lang w:val="en-US"/>
              </w:rPr>
              <w:t>b</w:t>
            </w:r>
            <w:r w:rsidRPr="0044663F">
              <w:rPr>
                <w:sz w:val="26"/>
                <w:szCs w:val="26"/>
              </w:rPr>
              <w:t xml:space="preserve">,                        В,  </w:t>
            </w:r>
            <w:r w:rsidRPr="0044663F">
              <w:rPr>
                <w:sz w:val="26"/>
                <w:szCs w:val="26"/>
                <w:lang w:val="en-US"/>
              </w:rPr>
              <w:t>b</w:t>
            </w:r>
            <w:r w:rsidRPr="0044663F">
              <w:rPr>
                <w:sz w:val="26"/>
                <w:szCs w:val="26"/>
              </w:rPr>
              <w:t>,</w:t>
            </w:r>
          </w:p>
          <w:p w:rsidR="00B108B0" w:rsidRPr="0044663F" w:rsidRDefault="00B108B0" w:rsidP="00B12FE4">
            <w:pPr>
              <w:rPr>
                <w:sz w:val="26"/>
                <w:szCs w:val="26"/>
              </w:rPr>
            </w:pPr>
            <w:r w:rsidRPr="0044663F">
              <w:rPr>
                <w:sz w:val="26"/>
                <w:szCs w:val="26"/>
                <w:lang w:val="en-US"/>
              </w:rPr>
              <w:t>F</w:t>
            </w:r>
            <w:r w:rsidRPr="0044663F">
              <w:rPr>
                <w:sz w:val="26"/>
                <w:szCs w:val="26"/>
                <w:vertAlign w:val="subscript"/>
              </w:rPr>
              <w:t>2</w:t>
            </w:r>
            <w:r w:rsidRPr="0044663F">
              <w:rPr>
                <w:sz w:val="26"/>
                <w:szCs w:val="26"/>
              </w:rPr>
              <w:t>: 1ВВ (красная окраска) : 2В</w:t>
            </w:r>
            <w:r w:rsidRPr="0044663F">
              <w:rPr>
                <w:sz w:val="26"/>
                <w:szCs w:val="26"/>
                <w:lang w:val="en-US"/>
              </w:rPr>
              <w:t>b</w:t>
            </w:r>
            <w:r w:rsidRPr="0044663F">
              <w:rPr>
                <w:sz w:val="26"/>
                <w:szCs w:val="26"/>
              </w:rPr>
              <w:t xml:space="preserve">  (красная окраска) : 1</w:t>
            </w:r>
            <w:r w:rsidRPr="0044663F">
              <w:rPr>
                <w:sz w:val="26"/>
                <w:szCs w:val="26"/>
                <w:lang w:val="en-US"/>
              </w:rPr>
              <w:t>bb</w:t>
            </w:r>
            <w:r w:rsidRPr="0044663F">
              <w:rPr>
                <w:sz w:val="26"/>
                <w:szCs w:val="26"/>
              </w:rPr>
              <w:t xml:space="preserve">  (жёлтая окраска);  </w:t>
            </w:r>
          </w:p>
          <w:p w:rsidR="00B108B0" w:rsidRPr="0044663F" w:rsidRDefault="00B108B0" w:rsidP="00B12FE4">
            <w:pPr>
              <w:rPr>
                <w:sz w:val="26"/>
                <w:szCs w:val="26"/>
              </w:rPr>
            </w:pPr>
            <w:r w:rsidRPr="0044663F">
              <w:rPr>
                <w:sz w:val="26"/>
                <w:szCs w:val="26"/>
              </w:rPr>
              <w:t>3)</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ервом скрещивании (</w:t>
            </w:r>
            <w:r w:rsidRPr="0044663F">
              <w:rPr>
                <w:sz w:val="26"/>
                <w:szCs w:val="26"/>
                <w:lang w:val="en-US"/>
              </w:rPr>
              <w:t>F</w:t>
            </w:r>
            <w:r w:rsidRPr="0044663F">
              <w:rPr>
                <w:sz w:val="26"/>
                <w:szCs w:val="26"/>
                <w:vertAlign w:val="subscript"/>
              </w:rPr>
              <w:t>1</w:t>
            </w:r>
            <w:r w:rsidRPr="0044663F">
              <w:rPr>
                <w:sz w:val="26"/>
                <w:szCs w:val="26"/>
              </w:rPr>
              <w:t>) проявляется закон единообразия первого поколения,</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тором скрещивании (</w:t>
            </w:r>
            <w:r w:rsidRPr="0044663F">
              <w:rPr>
                <w:sz w:val="26"/>
                <w:szCs w:val="26"/>
                <w:lang w:val="en-US"/>
              </w:rPr>
              <w:t>F</w:t>
            </w:r>
            <w:r w:rsidRPr="0044663F">
              <w:rPr>
                <w:sz w:val="26"/>
                <w:szCs w:val="26"/>
                <w:vertAlign w:val="subscript"/>
              </w:rPr>
              <w:t>2</w:t>
            </w:r>
            <w:r w:rsidRPr="0044663F">
              <w:rPr>
                <w:sz w:val="26"/>
                <w:szCs w:val="26"/>
              </w:rPr>
              <w:t>) проявляется закон расщепления признаков 3 : 1</w:t>
            </w:r>
          </w:p>
        </w:tc>
        <w:tc>
          <w:tcPr>
            <w:tcW w:w="1074" w:type="dxa"/>
          </w:tcPr>
          <w:p w:rsidR="00B108B0" w:rsidRPr="0044663F" w:rsidRDefault="00B108B0" w:rsidP="007D4F2D">
            <w:pPr>
              <w:jc w:val="both"/>
              <w:rPr>
                <w:sz w:val="26"/>
                <w:szCs w:val="26"/>
              </w:rPr>
            </w:pPr>
          </w:p>
        </w:tc>
      </w:tr>
      <w:tr w:rsidR="00B108B0" w:rsidRPr="0044663F" w:rsidTr="007D4F2D">
        <w:trPr>
          <w:cantSplit/>
          <w:trHeight w:val="402"/>
        </w:trPr>
        <w:tc>
          <w:tcPr>
            <w:tcW w:w="8496" w:type="dxa"/>
          </w:tcPr>
          <w:p w:rsidR="00B108B0" w:rsidRPr="0044663F" w:rsidRDefault="00B108B0" w:rsidP="007D4F2D">
            <w:pPr>
              <w:jc w:val="both"/>
              <w:rPr>
                <w:sz w:val="26"/>
                <w:szCs w:val="26"/>
              </w:rPr>
            </w:pPr>
            <w:r w:rsidRPr="0044663F">
              <w:rPr>
                <w:sz w:val="26"/>
                <w:szCs w:val="26"/>
              </w:rPr>
              <w:t>Ответ включает все названные выше элементы</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содержит биологических ошибок</w:t>
            </w:r>
          </w:p>
        </w:tc>
        <w:tc>
          <w:tcPr>
            <w:tcW w:w="1074" w:type="dxa"/>
          </w:tcPr>
          <w:p w:rsidR="00B108B0" w:rsidRPr="0044663F" w:rsidRDefault="00B108B0" w:rsidP="007D4F2D">
            <w:pPr>
              <w:jc w:val="both"/>
              <w:rPr>
                <w:sz w:val="26"/>
                <w:szCs w:val="26"/>
              </w:rPr>
            </w:pPr>
            <w:r w:rsidRPr="0044663F">
              <w:rPr>
                <w:sz w:val="26"/>
                <w:szCs w:val="26"/>
              </w:rPr>
              <w:t>3</w:t>
            </w:r>
          </w:p>
        </w:tc>
      </w:tr>
      <w:tr w:rsidR="00B108B0" w:rsidRPr="0044663F" w:rsidTr="007D4F2D">
        <w:trPr>
          <w:cantSplit/>
          <w:trHeight w:val="402"/>
        </w:trPr>
        <w:tc>
          <w:tcPr>
            <w:tcW w:w="8496" w:type="dxa"/>
          </w:tcPr>
          <w:p w:rsidR="00B108B0" w:rsidRPr="0044663F" w:rsidRDefault="00B108B0" w:rsidP="007D4F2D">
            <w:pPr>
              <w:jc w:val="both"/>
              <w:rPr>
                <w:sz w:val="26"/>
                <w:szCs w:val="26"/>
              </w:rPr>
            </w:pPr>
            <w:r w:rsidRPr="0044663F">
              <w:rPr>
                <w:sz w:val="26"/>
                <w:szCs w:val="26"/>
              </w:rPr>
              <w:t>Ответ включает два</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е содержит биологических ошибок, </w:t>
            </w:r>
          </w:p>
          <w:p w:rsidR="00B108B0" w:rsidRPr="0044663F" w:rsidRDefault="00B108B0" w:rsidP="007D4F2D">
            <w:pPr>
              <w:jc w:val="both"/>
              <w:rPr>
                <w:sz w:val="26"/>
                <w:szCs w:val="26"/>
              </w:rPr>
            </w:pPr>
            <w:r w:rsidRPr="0044663F">
              <w:rPr>
                <w:bCs/>
                <w:sz w:val="26"/>
                <w:szCs w:val="26"/>
              </w:rPr>
              <w:t>ИЛИ</w:t>
            </w:r>
            <w:r w:rsidRPr="0044663F">
              <w:rPr>
                <w:sz w:val="26"/>
                <w:szCs w:val="26"/>
              </w:rPr>
              <w:t xml:space="preserve"> ответ включает три названных выше элемента,</w:t>
            </w:r>
            <w:r w:rsidR="00D20EA2" w:rsidRPr="0044663F">
              <w:rPr>
                <w:sz w:val="26"/>
                <w:szCs w:val="26"/>
              </w:rPr>
              <w:t xml:space="preserve"> но</w:t>
            </w:r>
            <w:r w:rsidR="00D20EA2">
              <w:rPr>
                <w:sz w:val="26"/>
                <w:szCs w:val="26"/>
              </w:rPr>
              <w:t> </w:t>
            </w:r>
            <w:r w:rsidR="00D20EA2" w:rsidRPr="0044663F">
              <w:rPr>
                <w:sz w:val="26"/>
                <w:szCs w:val="26"/>
              </w:rPr>
              <w:t>с</w:t>
            </w:r>
            <w:r w:rsidRPr="0044663F">
              <w:rPr>
                <w:sz w:val="26"/>
                <w:szCs w:val="26"/>
              </w:rPr>
              <w:t>одержит биологические ошибки</w:t>
            </w:r>
          </w:p>
        </w:tc>
        <w:tc>
          <w:tcPr>
            <w:tcW w:w="1074" w:type="dxa"/>
          </w:tcPr>
          <w:p w:rsidR="00B108B0" w:rsidRPr="0044663F" w:rsidRDefault="00B108B0" w:rsidP="007D4F2D">
            <w:pPr>
              <w:jc w:val="both"/>
              <w:rPr>
                <w:sz w:val="26"/>
                <w:szCs w:val="26"/>
              </w:rPr>
            </w:pPr>
            <w:r w:rsidRPr="0044663F">
              <w:rPr>
                <w:sz w:val="26"/>
                <w:szCs w:val="26"/>
              </w:rPr>
              <w:t>2</w:t>
            </w:r>
          </w:p>
        </w:tc>
      </w:tr>
      <w:tr w:rsidR="00B108B0" w:rsidRPr="0044663F" w:rsidTr="007D4F2D">
        <w:trPr>
          <w:cantSplit/>
        </w:trPr>
        <w:tc>
          <w:tcPr>
            <w:tcW w:w="8496" w:type="dxa"/>
          </w:tcPr>
          <w:p w:rsidR="00B108B0" w:rsidRPr="0044663F" w:rsidRDefault="00B108B0" w:rsidP="007D4F2D">
            <w:pPr>
              <w:jc w:val="both"/>
              <w:rPr>
                <w:sz w:val="26"/>
                <w:szCs w:val="26"/>
              </w:rPr>
            </w:pPr>
            <w:r w:rsidRPr="0044663F">
              <w:rPr>
                <w:sz w:val="26"/>
                <w:szCs w:val="26"/>
              </w:rPr>
              <w:t>Ответ включает один</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е содержит биологических ошибок, </w:t>
            </w:r>
          </w:p>
          <w:p w:rsidR="00B108B0" w:rsidRPr="0044663F" w:rsidRDefault="00B108B0" w:rsidP="007D4F2D">
            <w:pPr>
              <w:jc w:val="both"/>
              <w:rPr>
                <w:sz w:val="26"/>
                <w:szCs w:val="26"/>
              </w:rPr>
            </w:pPr>
            <w:r w:rsidRPr="0044663F">
              <w:rPr>
                <w:bCs/>
                <w:sz w:val="26"/>
                <w:szCs w:val="26"/>
              </w:rPr>
              <w:t>ИЛИ</w:t>
            </w:r>
            <w:r w:rsidRPr="0044663F">
              <w:rPr>
                <w:sz w:val="26"/>
                <w:szCs w:val="26"/>
              </w:rPr>
              <w:t xml:space="preserve"> ответ включает два</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w:t>
            </w:r>
            <w:r w:rsidR="00D20EA2" w:rsidRPr="0044663F">
              <w:rPr>
                <w:sz w:val="26"/>
                <w:szCs w:val="26"/>
              </w:rPr>
              <w:t xml:space="preserve"> но</w:t>
            </w:r>
            <w:r w:rsidR="00D20EA2">
              <w:rPr>
                <w:sz w:val="26"/>
                <w:szCs w:val="26"/>
              </w:rPr>
              <w:t> </w:t>
            </w:r>
            <w:r w:rsidR="00D20EA2" w:rsidRPr="0044663F">
              <w:rPr>
                <w:sz w:val="26"/>
                <w:szCs w:val="26"/>
              </w:rPr>
              <w:t>с</w:t>
            </w:r>
            <w:r w:rsidRPr="0044663F">
              <w:rPr>
                <w:sz w:val="26"/>
                <w:szCs w:val="26"/>
              </w:rPr>
              <w:t>одержит биологические ошибки</w:t>
            </w:r>
          </w:p>
        </w:tc>
        <w:tc>
          <w:tcPr>
            <w:tcW w:w="1074" w:type="dxa"/>
          </w:tcPr>
          <w:p w:rsidR="00B108B0" w:rsidRPr="0044663F" w:rsidRDefault="00B108B0" w:rsidP="007D4F2D">
            <w:pPr>
              <w:jc w:val="both"/>
              <w:rPr>
                <w:sz w:val="26"/>
                <w:szCs w:val="26"/>
              </w:rPr>
            </w:pPr>
            <w:r w:rsidRPr="0044663F">
              <w:rPr>
                <w:sz w:val="26"/>
                <w:szCs w:val="26"/>
              </w:rPr>
              <w:t>1</w:t>
            </w:r>
          </w:p>
        </w:tc>
      </w:tr>
      <w:tr w:rsidR="00B108B0" w:rsidRPr="0044663F" w:rsidTr="007D4F2D">
        <w:trPr>
          <w:cantSplit/>
        </w:trPr>
        <w:tc>
          <w:tcPr>
            <w:tcW w:w="8496" w:type="dxa"/>
          </w:tcPr>
          <w:p w:rsidR="00B108B0" w:rsidRPr="0044663F" w:rsidRDefault="00B108B0" w:rsidP="007D4F2D">
            <w:pPr>
              <w:jc w:val="both"/>
              <w:rPr>
                <w:b/>
                <w:bCs/>
                <w:sz w:val="26"/>
                <w:szCs w:val="26"/>
              </w:rPr>
            </w:pPr>
            <w:r w:rsidRPr="0044663F">
              <w:rPr>
                <w:sz w:val="26"/>
                <w:szCs w:val="26"/>
              </w:rPr>
              <w:t>Ответ неправильный</w:t>
            </w:r>
          </w:p>
        </w:tc>
        <w:tc>
          <w:tcPr>
            <w:tcW w:w="1074" w:type="dxa"/>
          </w:tcPr>
          <w:p w:rsidR="00B108B0" w:rsidRPr="0044663F" w:rsidRDefault="00B108B0" w:rsidP="007D4F2D">
            <w:pPr>
              <w:jc w:val="both"/>
              <w:rPr>
                <w:sz w:val="26"/>
                <w:szCs w:val="26"/>
              </w:rPr>
            </w:pPr>
            <w:r w:rsidRPr="0044663F">
              <w:rPr>
                <w:sz w:val="26"/>
                <w:szCs w:val="26"/>
              </w:rPr>
              <w:t>0</w:t>
            </w:r>
          </w:p>
        </w:tc>
      </w:tr>
      <w:tr w:rsidR="00B108B0" w:rsidRPr="0044663F" w:rsidTr="007D4F2D">
        <w:trPr>
          <w:cantSplit/>
        </w:trPr>
        <w:tc>
          <w:tcPr>
            <w:tcW w:w="8496" w:type="dxa"/>
          </w:tcPr>
          <w:p w:rsidR="00B108B0" w:rsidRPr="0044663F" w:rsidRDefault="00B108B0" w:rsidP="007D4F2D">
            <w:pPr>
              <w:jc w:val="both"/>
              <w:rPr>
                <w:i/>
                <w:sz w:val="26"/>
                <w:szCs w:val="26"/>
              </w:rPr>
            </w:pPr>
            <w:r w:rsidRPr="0044663F">
              <w:rPr>
                <w:i/>
                <w:iCs/>
                <w:sz w:val="26"/>
                <w:szCs w:val="26"/>
              </w:rPr>
              <w:t>Максимальный балл</w:t>
            </w:r>
          </w:p>
        </w:tc>
        <w:tc>
          <w:tcPr>
            <w:tcW w:w="1074" w:type="dxa"/>
          </w:tcPr>
          <w:p w:rsidR="00B108B0" w:rsidRPr="0044663F" w:rsidRDefault="00B108B0" w:rsidP="007D4F2D">
            <w:pPr>
              <w:jc w:val="both"/>
              <w:rPr>
                <w:i/>
                <w:iCs/>
                <w:sz w:val="26"/>
                <w:szCs w:val="26"/>
              </w:rPr>
            </w:pPr>
            <w:r w:rsidRPr="0044663F">
              <w:rPr>
                <w:i/>
                <w:iCs/>
                <w:sz w:val="26"/>
                <w:szCs w:val="26"/>
              </w:rPr>
              <w:t>3</w:t>
            </w:r>
          </w:p>
        </w:tc>
      </w:tr>
    </w:tbl>
    <w:p w:rsidR="00B108B0" w:rsidRPr="0044663F" w:rsidRDefault="00B108B0" w:rsidP="007F6397">
      <w:pPr>
        <w:jc w:val="both"/>
        <w:rPr>
          <w:sz w:val="26"/>
          <w:szCs w:val="26"/>
        </w:rPr>
      </w:pPr>
    </w:p>
    <w:p w:rsidR="00B108B0" w:rsidRPr="0044663F" w:rsidRDefault="00015A65" w:rsidP="00B12FE4">
      <w:pPr>
        <w:pStyle w:val="1"/>
        <w:rPr>
          <w:szCs w:val="26"/>
        </w:rPr>
      </w:pPr>
      <w:bookmarkStart w:id="104" w:name="_Toc439022870"/>
      <w:bookmarkStart w:id="105" w:name="_Toc439022956"/>
      <w:r>
        <w:rPr>
          <w:szCs w:val="26"/>
        </w:rPr>
        <w:br w:type="page"/>
      </w:r>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и</w:t>
      </w:r>
      <w:r w:rsidR="000E11D5" w:rsidRPr="0044663F">
        <w:rPr>
          <w:szCs w:val="26"/>
        </w:rPr>
        <w:t>нформатике</w:t>
      </w:r>
      <w:r w:rsidR="00D20EA2" w:rsidRPr="0044663F">
        <w:rPr>
          <w:szCs w:val="26"/>
        </w:rPr>
        <w:t xml:space="preserve"> и</w:t>
      </w:r>
      <w:r w:rsidR="00D20EA2">
        <w:rPr>
          <w:szCs w:val="26"/>
        </w:rPr>
        <w:t> </w:t>
      </w:r>
      <w:r w:rsidR="00D20EA2" w:rsidRPr="0044663F">
        <w:rPr>
          <w:szCs w:val="26"/>
        </w:rPr>
        <w:t>И</w:t>
      </w:r>
      <w:r w:rsidR="00304CF2" w:rsidRPr="0044663F">
        <w:rPr>
          <w:szCs w:val="26"/>
        </w:rPr>
        <w:t>КТ</w:t>
      </w:r>
      <w:r w:rsidR="000E11D5" w:rsidRPr="0044663F">
        <w:rPr>
          <w:szCs w:val="26"/>
        </w:rPr>
        <w:t xml:space="preserve"> (письменная форма</w:t>
      </w:r>
      <w:r w:rsidR="00B108B0" w:rsidRPr="0044663F">
        <w:rPr>
          <w:szCs w:val="26"/>
        </w:rPr>
        <w:t>)</w:t>
      </w:r>
      <w:bookmarkEnd w:id="104"/>
      <w:bookmarkEnd w:id="105"/>
    </w:p>
    <w:p w:rsidR="00B108B0" w:rsidRPr="0044663F" w:rsidRDefault="00B108B0" w:rsidP="00BC49D7">
      <w:pPr>
        <w:pStyle w:val="2"/>
      </w:pPr>
      <w:bookmarkStart w:id="106" w:name="_Toc439022871"/>
      <w:bookmarkStart w:id="107" w:name="_Toc439022957"/>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06"/>
      <w:bookmarkEnd w:id="107"/>
      <w:r w:rsidRPr="0044663F">
        <w:t xml:space="preserve"> </w:t>
      </w:r>
    </w:p>
    <w:p w:rsidR="00B108B0" w:rsidRPr="0044663F" w:rsidRDefault="00B108B0" w:rsidP="00393250">
      <w:pPr>
        <w:ind w:firstLine="709"/>
        <w:jc w:val="both"/>
        <w:rPr>
          <w:sz w:val="26"/>
          <w:szCs w:val="26"/>
        </w:rPr>
      </w:pPr>
      <w:r w:rsidRPr="0044663F">
        <w:rPr>
          <w:sz w:val="26"/>
          <w:szCs w:val="26"/>
        </w:rPr>
        <w:t>Каждый вариант экзаменационной работы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рех частей, содержащих</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бщей сложности 20 заданий. Часть 1 содержит 10 заданий (1–10).</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аждому заданию дается 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только один правильный. Часть 2 состоит из 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(11–19).</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асти 3 содержится 1 задание (20)</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393250">
      <w:pPr>
        <w:ind w:firstLine="709"/>
        <w:jc w:val="both"/>
        <w:rPr>
          <w:b/>
          <w:sz w:val="26"/>
          <w:szCs w:val="26"/>
        </w:rPr>
      </w:pPr>
      <w:r w:rsidRPr="0044663F">
        <w:rPr>
          <w:sz w:val="26"/>
          <w:szCs w:val="26"/>
        </w:rPr>
        <w:t>Содержание заданий разработано</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темам курса информатики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объединенных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ледующие тематические блоки: «Информация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е кодирование», «Моделирование</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омпьютерный эксперимент», «Системы счисления», «Логика</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лгоритмы», «Элементы теории алгоритмов», «Программирование», «Архитектура компьютеров</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омпьютерных сетей», «Обработка числовой информации», «Технологии поиска</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ранения информации».</w:t>
      </w:r>
    </w:p>
    <w:p w:rsidR="00B108B0" w:rsidRPr="0044663F" w:rsidRDefault="00B108B0" w:rsidP="00393250">
      <w:pPr>
        <w:ind w:firstLine="709"/>
        <w:jc w:val="both"/>
        <w:rPr>
          <w:sz w:val="26"/>
          <w:szCs w:val="26"/>
        </w:rPr>
      </w:pPr>
      <w:r w:rsidRPr="0044663F">
        <w:rPr>
          <w:sz w:val="26"/>
          <w:szCs w:val="26"/>
        </w:rPr>
        <w:t>Содержанием экзаменационной работы охватывается основное содержание курса информатики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важнейшие его темы, наиболее значимый</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их материал, однозначно трактуемый</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ольшинстве преподаваемых</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коле вариантов курса информатики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Содержание работы предназначено для выявления уровня достижения требований государственных образовательных стандартов.</w:t>
      </w:r>
    </w:p>
    <w:p w:rsidR="00B108B0" w:rsidRPr="0044663F" w:rsidRDefault="00B108B0" w:rsidP="00393250">
      <w:pPr>
        <w:ind w:firstLine="709"/>
        <w:jc w:val="both"/>
        <w:rPr>
          <w:sz w:val="26"/>
          <w:szCs w:val="26"/>
        </w:rPr>
      </w:pPr>
      <w:r w:rsidRPr="0044663F">
        <w:rPr>
          <w:sz w:val="26"/>
          <w:szCs w:val="26"/>
        </w:rPr>
        <w:t>Общее количество заданий</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аждому </w:t>
      </w:r>
      <w:r w:rsidRPr="0044663F">
        <w:rPr>
          <w:sz w:val="26"/>
          <w:szCs w:val="26"/>
        </w:rPr>
        <w:br/>
        <w:t>из разделов приблизительно пропорционально его содержательному наполнению и учебному времени, отводимому</w:t>
      </w:r>
      <w:r w:rsidR="00D20EA2" w:rsidRPr="0044663F">
        <w:rPr>
          <w:sz w:val="26"/>
          <w:szCs w:val="26"/>
        </w:rPr>
        <w:t xml:space="preserve"> на</w:t>
      </w:r>
      <w:r w:rsidR="00D20EA2">
        <w:rPr>
          <w:sz w:val="26"/>
          <w:szCs w:val="26"/>
        </w:rPr>
        <w:t> </w:t>
      </w:r>
      <w:r w:rsidR="00D20EA2" w:rsidRPr="0044663F">
        <w:rPr>
          <w:sz w:val="26"/>
          <w:szCs w:val="26"/>
        </w:rPr>
        <w:t>и</w:t>
      </w:r>
      <w:r w:rsidRPr="0044663F">
        <w:rPr>
          <w:sz w:val="26"/>
          <w:szCs w:val="26"/>
        </w:rPr>
        <w:t>зучение данного раздела</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кольном курсе информатики.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 курса.</w:t>
      </w:r>
    </w:p>
    <w:p w:rsidR="00B108B0" w:rsidRPr="0044663F" w:rsidRDefault="00B108B0" w:rsidP="00393250">
      <w:pPr>
        <w:jc w:val="right"/>
        <w:rPr>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393250">
      <w:pPr>
        <w:ind w:firstLine="709"/>
        <w:jc w:val="right"/>
        <w:rPr>
          <w:b/>
          <w:bCs/>
          <w:i/>
          <w:iCs/>
          <w:sz w:val="26"/>
          <w:szCs w:val="26"/>
        </w:rPr>
      </w:pPr>
      <w:r w:rsidRPr="0044663F">
        <w:rPr>
          <w:i/>
          <w:sz w:val="26"/>
          <w:szCs w:val="26"/>
        </w:rPr>
        <w:t>по основным тематическим блокам курса информатики</w:t>
      </w:r>
      <w:r w:rsidR="00D20EA2" w:rsidRPr="0044663F">
        <w:rPr>
          <w:i/>
          <w:sz w:val="26"/>
          <w:szCs w:val="26"/>
        </w:rPr>
        <w:t xml:space="preserve"> и</w:t>
      </w:r>
      <w:r w:rsidR="00D20EA2">
        <w:rPr>
          <w:i/>
          <w:sz w:val="26"/>
          <w:szCs w:val="26"/>
        </w:rPr>
        <w:t> </w:t>
      </w:r>
      <w:r w:rsidR="00D20EA2" w:rsidRPr="0044663F">
        <w:rPr>
          <w:i/>
          <w:sz w:val="26"/>
          <w:szCs w:val="26"/>
        </w:rPr>
        <w:t>И</w:t>
      </w:r>
      <w:r w:rsidRPr="0044663F">
        <w:rPr>
          <w:i/>
          <w:sz w:val="26"/>
          <w:szCs w:val="26"/>
        </w:rPr>
        <w:t>КТ</w:t>
      </w:r>
      <w:r w:rsidRPr="0044663F">
        <w:rPr>
          <w:i/>
          <w:iCs/>
          <w:sz w:val="26"/>
          <w:szCs w:val="26"/>
        </w:rPr>
        <w:t xml:space="preserve"> </w:t>
      </w:r>
    </w:p>
    <w:p w:rsidR="00B108B0" w:rsidRPr="0044663F" w:rsidRDefault="00B108B0" w:rsidP="00393250">
      <w:pPr>
        <w:ind w:firstLine="709"/>
        <w:jc w:val="both"/>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394"/>
      </w:tblGrid>
      <w:tr w:rsidR="00B108B0" w:rsidRPr="0044663F" w:rsidTr="00393250">
        <w:trPr>
          <w:cantSplit/>
          <w:trHeight w:val="567"/>
        </w:trPr>
        <w:tc>
          <w:tcPr>
            <w:tcW w:w="5495" w:type="dxa"/>
          </w:tcPr>
          <w:p w:rsidR="00B108B0" w:rsidRPr="0044663F" w:rsidRDefault="00B108B0" w:rsidP="00393250">
            <w:pPr>
              <w:tabs>
                <w:tab w:val="left" w:pos="228"/>
              </w:tabs>
              <w:jc w:val="both"/>
              <w:rPr>
                <w:bCs/>
                <w:sz w:val="26"/>
                <w:szCs w:val="26"/>
              </w:rPr>
            </w:pPr>
            <w:r w:rsidRPr="0044663F">
              <w:rPr>
                <w:bCs/>
                <w:sz w:val="26"/>
                <w:szCs w:val="26"/>
              </w:rPr>
              <w:t>Раздел курса информатики</w:t>
            </w:r>
            <w:r w:rsidR="00D20EA2" w:rsidRPr="0044663F">
              <w:rPr>
                <w:bCs/>
                <w:sz w:val="26"/>
                <w:szCs w:val="26"/>
              </w:rPr>
              <w:t xml:space="preserve"> и</w:t>
            </w:r>
            <w:r w:rsidR="00D20EA2">
              <w:rPr>
                <w:bCs/>
                <w:sz w:val="26"/>
                <w:szCs w:val="26"/>
              </w:rPr>
              <w:t> </w:t>
            </w:r>
            <w:r w:rsidR="00D20EA2" w:rsidRPr="0044663F">
              <w:rPr>
                <w:bCs/>
                <w:sz w:val="26"/>
                <w:szCs w:val="26"/>
              </w:rPr>
              <w:t>И</w:t>
            </w:r>
            <w:r w:rsidRPr="0044663F">
              <w:rPr>
                <w:bCs/>
                <w:sz w:val="26"/>
                <w:szCs w:val="26"/>
              </w:rPr>
              <w:t>КТ, включенный</w:t>
            </w:r>
            <w:r w:rsidR="00D20EA2" w:rsidRPr="0044663F">
              <w:rPr>
                <w:bCs/>
                <w:sz w:val="26"/>
                <w:szCs w:val="26"/>
              </w:rPr>
              <w:t xml:space="preserve"> в</w:t>
            </w:r>
            <w:r w:rsidR="00D20EA2">
              <w:rPr>
                <w:bCs/>
                <w:sz w:val="26"/>
                <w:szCs w:val="26"/>
              </w:rPr>
              <w:t> </w:t>
            </w:r>
            <w:r w:rsidR="00D20EA2" w:rsidRPr="0044663F">
              <w:rPr>
                <w:bCs/>
                <w:sz w:val="26"/>
                <w:szCs w:val="26"/>
              </w:rPr>
              <w:t>э</w:t>
            </w:r>
            <w:r w:rsidRPr="0044663F">
              <w:rPr>
                <w:bCs/>
                <w:sz w:val="26"/>
                <w:szCs w:val="26"/>
              </w:rPr>
              <w:t>кзаменационную работу</w:t>
            </w:r>
          </w:p>
        </w:tc>
        <w:tc>
          <w:tcPr>
            <w:tcW w:w="4394" w:type="dxa"/>
          </w:tcPr>
          <w:p w:rsidR="00B108B0" w:rsidRPr="0044663F" w:rsidRDefault="00B108B0" w:rsidP="00393250">
            <w:pPr>
              <w:ind w:firstLine="709"/>
              <w:jc w:val="both"/>
              <w:rPr>
                <w:bCs/>
                <w:sz w:val="26"/>
                <w:szCs w:val="26"/>
              </w:rPr>
            </w:pPr>
            <w:r w:rsidRPr="0044663F">
              <w:rPr>
                <w:bCs/>
                <w:sz w:val="26"/>
                <w:szCs w:val="26"/>
              </w:rPr>
              <w:t>Количество заданий</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Информация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е кодирование</w:t>
            </w:r>
          </w:p>
        </w:tc>
        <w:tc>
          <w:tcPr>
            <w:tcW w:w="4394" w:type="dxa"/>
          </w:tcPr>
          <w:p w:rsidR="00B108B0" w:rsidRPr="0044663F" w:rsidRDefault="00B108B0" w:rsidP="00393250">
            <w:pPr>
              <w:ind w:firstLine="709"/>
              <w:jc w:val="both"/>
              <w:rPr>
                <w:sz w:val="26"/>
                <w:szCs w:val="26"/>
              </w:rPr>
            </w:pPr>
            <w:r w:rsidRPr="0044663F">
              <w:rPr>
                <w:sz w:val="26"/>
                <w:szCs w:val="26"/>
              </w:rPr>
              <w:t>5</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Моделирование</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омпьютерный эксперимент</w:t>
            </w:r>
          </w:p>
        </w:tc>
        <w:tc>
          <w:tcPr>
            <w:tcW w:w="4394" w:type="dxa"/>
          </w:tcPr>
          <w:p w:rsidR="00B108B0" w:rsidRPr="0044663F" w:rsidRDefault="00B108B0" w:rsidP="00393250">
            <w:pPr>
              <w:ind w:firstLine="709"/>
              <w:jc w:val="both"/>
              <w:rPr>
                <w:sz w:val="26"/>
                <w:szCs w:val="26"/>
              </w:rPr>
            </w:pPr>
            <w:r w:rsidRPr="0044663F">
              <w:rPr>
                <w:sz w:val="26"/>
                <w:szCs w:val="26"/>
              </w:rPr>
              <w:t>2</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Системы счисления</w:t>
            </w:r>
          </w:p>
        </w:tc>
        <w:tc>
          <w:tcPr>
            <w:tcW w:w="4394" w:type="dxa"/>
          </w:tcPr>
          <w:p w:rsidR="00B108B0" w:rsidRPr="0044663F" w:rsidRDefault="00B108B0" w:rsidP="00393250">
            <w:pPr>
              <w:ind w:firstLine="709"/>
              <w:jc w:val="both"/>
              <w:rPr>
                <w:sz w:val="26"/>
                <w:szCs w:val="26"/>
              </w:rPr>
            </w:pPr>
            <w:r w:rsidRPr="0044663F">
              <w:rPr>
                <w:sz w:val="26"/>
                <w:szCs w:val="26"/>
              </w:rPr>
              <w:t>2</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Логика</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лгоритмы</w:t>
            </w:r>
            <w:r w:rsidRPr="0044663F" w:rsidDel="007117CF">
              <w:rPr>
                <w:sz w:val="26"/>
                <w:szCs w:val="26"/>
              </w:rPr>
              <w:t xml:space="preserve"> </w:t>
            </w:r>
          </w:p>
        </w:tc>
        <w:tc>
          <w:tcPr>
            <w:tcW w:w="4394" w:type="dxa"/>
          </w:tcPr>
          <w:p w:rsidR="00B108B0" w:rsidRPr="0044663F" w:rsidRDefault="00B108B0" w:rsidP="00393250">
            <w:pPr>
              <w:ind w:firstLine="709"/>
              <w:jc w:val="both"/>
              <w:rPr>
                <w:sz w:val="26"/>
                <w:szCs w:val="26"/>
              </w:rPr>
            </w:pPr>
            <w:r w:rsidRPr="0044663F">
              <w:rPr>
                <w:sz w:val="26"/>
                <w:szCs w:val="26"/>
              </w:rPr>
              <w:t>3</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Элементы теории алгоритмов</w:t>
            </w:r>
          </w:p>
        </w:tc>
        <w:tc>
          <w:tcPr>
            <w:tcW w:w="4394" w:type="dxa"/>
          </w:tcPr>
          <w:p w:rsidR="00B108B0" w:rsidRPr="0044663F" w:rsidRDefault="00B108B0" w:rsidP="00393250">
            <w:pPr>
              <w:ind w:firstLine="709"/>
              <w:jc w:val="both"/>
              <w:rPr>
                <w:sz w:val="26"/>
                <w:szCs w:val="26"/>
              </w:rPr>
            </w:pPr>
            <w:r w:rsidRPr="0044663F">
              <w:rPr>
                <w:sz w:val="26"/>
                <w:szCs w:val="26"/>
              </w:rPr>
              <w:t>3</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Программирование</w:t>
            </w:r>
            <w:r w:rsidRPr="0044663F" w:rsidDel="00D423F0">
              <w:rPr>
                <w:sz w:val="26"/>
                <w:szCs w:val="26"/>
              </w:rPr>
              <w:t xml:space="preserve"> </w:t>
            </w:r>
          </w:p>
        </w:tc>
        <w:tc>
          <w:tcPr>
            <w:tcW w:w="4394"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Архитектура компьютеров</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омпьютерных сетей</w:t>
            </w:r>
          </w:p>
        </w:tc>
        <w:tc>
          <w:tcPr>
            <w:tcW w:w="4394"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Обработка числовой информации</w:t>
            </w:r>
          </w:p>
        </w:tc>
        <w:tc>
          <w:tcPr>
            <w:tcW w:w="4394" w:type="dxa"/>
          </w:tcPr>
          <w:p w:rsidR="00B108B0" w:rsidRPr="0044663F" w:rsidRDefault="00B108B0" w:rsidP="00393250">
            <w:pPr>
              <w:ind w:firstLine="709"/>
              <w:jc w:val="both"/>
              <w:rPr>
                <w:sz w:val="26"/>
                <w:szCs w:val="26"/>
              </w:rPr>
            </w:pPr>
            <w:r w:rsidRPr="0044663F">
              <w:rPr>
                <w:sz w:val="26"/>
                <w:szCs w:val="26"/>
              </w:rPr>
              <w:t>2</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Технологии поиска</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ранения информации</w:t>
            </w:r>
          </w:p>
        </w:tc>
        <w:tc>
          <w:tcPr>
            <w:tcW w:w="4394"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Итого</w:t>
            </w:r>
          </w:p>
        </w:tc>
        <w:tc>
          <w:tcPr>
            <w:tcW w:w="4394" w:type="dxa"/>
          </w:tcPr>
          <w:p w:rsidR="00B108B0" w:rsidRPr="0044663F" w:rsidRDefault="00B108B0" w:rsidP="00393250">
            <w:pPr>
              <w:ind w:firstLine="709"/>
              <w:jc w:val="both"/>
              <w:rPr>
                <w:sz w:val="26"/>
                <w:szCs w:val="26"/>
              </w:rPr>
            </w:pPr>
            <w:r w:rsidRPr="0044663F">
              <w:rPr>
                <w:sz w:val="26"/>
                <w:szCs w:val="26"/>
              </w:rPr>
              <w:t>20</w:t>
            </w:r>
          </w:p>
        </w:tc>
      </w:tr>
    </w:tbl>
    <w:p w:rsidR="00B108B0" w:rsidRPr="0044663F" w:rsidRDefault="00B108B0" w:rsidP="00393250">
      <w:pPr>
        <w:tabs>
          <w:tab w:val="left" w:pos="-2127"/>
        </w:tabs>
        <w:ind w:firstLine="709"/>
        <w:jc w:val="both"/>
        <w:rPr>
          <w:sz w:val="26"/>
          <w:szCs w:val="26"/>
        </w:rPr>
      </w:pPr>
    </w:p>
    <w:p w:rsidR="00B108B0" w:rsidRPr="0044663F" w:rsidRDefault="00B108B0" w:rsidP="00393250">
      <w:pPr>
        <w:ind w:firstLine="709"/>
        <w:jc w:val="both"/>
        <w:rPr>
          <w:sz w:val="26"/>
          <w:szCs w:val="26"/>
        </w:rPr>
      </w:pPr>
      <w:r w:rsidRPr="0044663F">
        <w:rPr>
          <w:sz w:val="26"/>
          <w:szCs w:val="26"/>
        </w:rPr>
        <w:t>Экзаменационная работа проверяет наиболее важные умения, формируемые при изучении курса информатики.</w:t>
      </w:r>
      <w:r w:rsidRPr="0044663F">
        <w:rPr>
          <w:bCs/>
          <w:sz w:val="26"/>
          <w:szCs w:val="26"/>
        </w:rPr>
        <w:t xml:space="preserve"> </w:t>
      </w:r>
      <w:r w:rsidRPr="0044663F">
        <w:rPr>
          <w:sz w:val="26"/>
          <w:szCs w:val="26"/>
        </w:rPr>
        <w:t>При выполнении любого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КИМ</w:t>
      </w:r>
      <w:r w:rsidR="00D20EA2" w:rsidRPr="0044663F">
        <w:rPr>
          <w:sz w:val="26"/>
          <w:szCs w:val="26"/>
        </w:rPr>
        <w:t xml:space="preserve"> от</w:t>
      </w:r>
      <w:r w:rsidR="00D20EA2">
        <w:rPr>
          <w:sz w:val="26"/>
          <w:szCs w:val="26"/>
        </w:rPr>
        <w:t> </w:t>
      </w:r>
      <w:r w:rsidR="00D20EA2" w:rsidRPr="0044663F">
        <w:rPr>
          <w:sz w:val="26"/>
          <w:szCs w:val="26"/>
        </w:rPr>
        <w:t>э</w:t>
      </w:r>
      <w:r w:rsidRPr="0044663F">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D20EA2" w:rsidRPr="0044663F">
        <w:rPr>
          <w:sz w:val="26"/>
          <w:szCs w:val="26"/>
        </w:rPr>
        <w:t xml:space="preserve"> из</w:t>
      </w:r>
      <w:r w:rsidR="00D20EA2">
        <w:rPr>
          <w:sz w:val="26"/>
          <w:szCs w:val="26"/>
        </w:rPr>
        <w:t> </w:t>
      </w:r>
      <w:r w:rsidR="00D20EA2" w:rsidRPr="0044663F">
        <w:rPr>
          <w:sz w:val="26"/>
          <w:szCs w:val="26"/>
        </w:rPr>
        <w:t>о</w:t>
      </w:r>
      <w:r w:rsidRPr="0044663F">
        <w:rPr>
          <w:sz w:val="26"/>
          <w:szCs w:val="26"/>
        </w:rPr>
        <w:t>бщего количества изученных понятий</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лгоритмов наиболее подходящее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рименить его</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звестной или новой ситуации.</w:t>
      </w:r>
    </w:p>
    <w:p w:rsidR="00B108B0" w:rsidRPr="0044663F" w:rsidRDefault="00B108B0" w:rsidP="00393250">
      <w:pPr>
        <w:ind w:firstLine="709"/>
        <w:jc w:val="both"/>
        <w:rPr>
          <w:sz w:val="26"/>
          <w:szCs w:val="26"/>
        </w:rPr>
      </w:pPr>
      <w:r w:rsidRPr="0044663F">
        <w:rPr>
          <w:sz w:val="26"/>
          <w:szCs w:val="26"/>
        </w:rPr>
        <w:t>Таким образом, знание теоретического материала проверяется косвенно: через понимание используемой терминологии, взаимосвязей основных понятий, размерностей единиц</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.д. при выполнении экзаменуемыми практических заданий</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азличным темам предмета.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w:t>
      </w:r>
    </w:p>
    <w:p w:rsidR="00B108B0" w:rsidRPr="0044663F" w:rsidRDefault="00B108B0" w:rsidP="00393250">
      <w:pPr>
        <w:ind w:firstLine="709"/>
        <w:jc w:val="both"/>
        <w:rPr>
          <w:b/>
          <w:bCs/>
          <w:i/>
          <w:iCs/>
          <w:sz w:val="26"/>
          <w:szCs w:val="26"/>
        </w:rPr>
      </w:pPr>
    </w:p>
    <w:p w:rsidR="00B108B0" w:rsidRPr="0044663F" w:rsidRDefault="00B108B0" w:rsidP="00393250">
      <w:pPr>
        <w:jc w:val="right"/>
        <w:rPr>
          <w:i/>
          <w:sz w:val="26"/>
          <w:szCs w:val="26"/>
        </w:rPr>
      </w:pPr>
      <w:r w:rsidRPr="0044663F">
        <w:rPr>
          <w:bCs/>
          <w:i/>
          <w:iCs/>
          <w:sz w:val="26"/>
          <w:szCs w:val="26"/>
        </w:rPr>
        <w:t xml:space="preserve">Таблица 2.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идам умений</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пособам действий</w:t>
      </w:r>
    </w:p>
    <w:p w:rsidR="00B108B0" w:rsidRPr="0044663F" w:rsidRDefault="00B108B0" w:rsidP="00393250">
      <w:pPr>
        <w:jc w:val="right"/>
        <w:rPr>
          <w:i/>
          <w:sz w:val="26"/>
          <w:szCs w:val="26"/>
        </w:rPr>
      </w:pPr>
      <w:r w:rsidRPr="0044663F">
        <w:rPr>
          <w:i/>
          <w:sz w:val="26"/>
          <w:szCs w:val="26"/>
        </w:rPr>
        <w:t xml:space="preserve">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551"/>
      </w:tblGrid>
      <w:tr w:rsidR="00B108B0" w:rsidRPr="0044663F" w:rsidTr="00393250">
        <w:trPr>
          <w:cantSplit/>
          <w:trHeight w:val="567"/>
        </w:trPr>
        <w:tc>
          <w:tcPr>
            <w:tcW w:w="7338" w:type="dxa"/>
            <w:vAlign w:val="center"/>
          </w:tcPr>
          <w:p w:rsidR="00B108B0" w:rsidRPr="0044663F" w:rsidRDefault="00B108B0" w:rsidP="00393250">
            <w:pPr>
              <w:ind w:firstLine="709"/>
              <w:jc w:val="both"/>
              <w:rPr>
                <w:bCs/>
                <w:sz w:val="26"/>
                <w:szCs w:val="26"/>
              </w:rPr>
            </w:pPr>
            <w:r w:rsidRPr="0044663F">
              <w:rPr>
                <w:bCs/>
                <w:sz w:val="26"/>
                <w:szCs w:val="26"/>
              </w:rPr>
              <w:t>Основные умения</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пособы действий</w:t>
            </w:r>
          </w:p>
        </w:tc>
        <w:tc>
          <w:tcPr>
            <w:tcW w:w="2551" w:type="dxa"/>
            <w:vAlign w:val="center"/>
          </w:tcPr>
          <w:p w:rsidR="00B108B0" w:rsidRPr="0044663F" w:rsidRDefault="00B108B0" w:rsidP="00393250">
            <w:pPr>
              <w:ind w:firstLine="709"/>
              <w:jc w:val="both"/>
              <w:rPr>
                <w:bCs/>
                <w:sz w:val="26"/>
                <w:szCs w:val="26"/>
              </w:rPr>
            </w:pPr>
            <w:r w:rsidRPr="0044663F">
              <w:rPr>
                <w:bCs/>
                <w:sz w:val="26"/>
                <w:szCs w:val="26"/>
              </w:rPr>
              <w:t>Количество заданий</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Воспроизведение представлений или знаний (при выполнении практических заданий)</w:t>
            </w:r>
          </w:p>
        </w:tc>
        <w:tc>
          <w:tcPr>
            <w:tcW w:w="2551"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Применение знаний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мений</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тандартной ситуации</w:t>
            </w:r>
          </w:p>
        </w:tc>
        <w:tc>
          <w:tcPr>
            <w:tcW w:w="2551" w:type="dxa"/>
          </w:tcPr>
          <w:p w:rsidR="00B108B0" w:rsidRPr="0044663F" w:rsidRDefault="00B108B0" w:rsidP="00393250">
            <w:pPr>
              <w:ind w:firstLine="709"/>
              <w:jc w:val="both"/>
              <w:rPr>
                <w:sz w:val="26"/>
                <w:szCs w:val="26"/>
              </w:rPr>
            </w:pPr>
            <w:r w:rsidRPr="0044663F">
              <w:rPr>
                <w:sz w:val="26"/>
                <w:szCs w:val="26"/>
              </w:rPr>
              <w:t>13</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Применение знаний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мений</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овой ситуации</w:t>
            </w:r>
          </w:p>
        </w:tc>
        <w:tc>
          <w:tcPr>
            <w:tcW w:w="2551" w:type="dxa"/>
          </w:tcPr>
          <w:p w:rsidR="00B108B0" w:rsidRPr="0044663F" w:rsidRDefault="00B108B0" w:rsidP="00393250">
            <w:pPr>
              <w:ind w:firstLine="709"/>
              <w:jc w:val="both"/>
              <w:rPr>
                <w:sz w:val="26"/>
                <w:szCs w:val="26"/>
              </w:rPr>
            </w:pPr>
            <w:r w:rsidRPr="0044663F">
              <w:rPr>
                <w:sz w:val="26"/>
                <w:szCs w:val="26"/>
              </w:rPr>
              <w:t>6</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Итого</w:t>
            </w:r>
          </w:p>
        </w:tc>
        <w:tc>
          <w:tcPr>
            <w:tcW w:w="2551" w:type="dxa"/>
          </w:tcPr>
          <w:p w:rsidR="00B108B0" w:rsidRPr="0044663F" w:rsidRDefault="00B108B0" w:rsidP="00393250">
            <w:pPr>
              <w:ind w:firstLine="709"/>
              <w:jc w:val="both"/>
              <w:rPr>
                <w:sz w:val="26"/>
                <w:szCs w:val="26"/>
              </w:rPr>
            </w:pPr>
            <w:r w:rsidRPr="0044663F">
              <w:rPr>
                <w:sz w:val="26"/>
                <w:szCs w:val="26"/>
              </w:rPr>
              <w:t>20</w:t>
            </w:r>
          </w:p>
        </w:tc>
      </w:tr>
    </w:tbl>
    <w:p w:rsidR="00B108B0" w:rsidRPr="0044663F" w:rsidRDefault="00B108B0" w:rsidP="00393250">
      <w:pPr>
        <w:ind w:firstLine="709"/>
        <w:jc w:val="both"/>
        <w:rPr>
          <w:b/>
          <w:sz w:val="26"/>
          <w:szCs w:val="26"/>
        </w:rPr>
      </w:pPr>
    </w:p>
    <w:p w:rsidR="00B108B0" w:rsidRPr="0044663F" w:rsidRDefault="00B108B0" w:rsidP="00393250">
      <w:pPr>
        <w:ind w:firstLine="709"/>
        <w:jc w:val="both"/>
        <w:rPr>
          <w:sz w:val="26"/>
          <w:szCs w:val="26"/>
        </w:rPr>
      </w:pPr>
      <w:r w:rsidRPr="0044663F">
        <w:rPr>
          <w:sz w:val="26"/>
          <w:szCs w:val="26"/>
        </w:rPr>
        <w:t xml:space="preserve">В экзаменационной работе представлены задания базового и  повышенного уровней сложности. </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13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8 заданий с выбором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и 5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Это сравнительно простые задания, проверяющие усвоение наиболее важных понятий, алгоритмов</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мений.</w:t>
      </w:r>
    </w:p>
    <w:p w:rsidR="00B108B0" w:rsidRPr="0044663F" w:rsidRDefault="00B108B0" w:rsidP="00393250">
      <w:pPr>
        <w:ind w:firstLine="709"/>
        <w:jc w:val="both"/>
        <w:rPr>
          <w:sz w:val="26"/>
          <w:szCs w:val="26"/>
        </w:rPr>
      </w:pPr>
      <w:r w:rsidRPr="0044663F">
        <w:rPr>
          <w:sz w:val="26"/>
          <w:szCs w:val="26"/>
        </w:rPr>
        <w:t>К заданиям повышенного уровня относится 2 задания с выбором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4 задания</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Эти задания предполагают более глубокий, чем задания базового уровня, анализ условия задачи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 немного превышающих минимальный базовый уровень усвоения предмета.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3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393250">
      <w:pPr>
        <w:spacing w:before="120"/>
        <w:ind w:firstLine="709"/>
        <w:jc w:val="right"/>
        <w:rPr>
          <w:i/>
          <w:sz w:val="26"/>
          <w:szCs w:val="26"/>
        </w:rPr>
      </w:pPr>
      <w:r w:rsidRPr="0044663F">
        <w:rPr>
          <w:bCs/>
          <w:i/>
          <w:iCs/>
          <w:sz w:val="26"/>
          <w:szCs w:val="26"/>
        </w:rPr>
        <w:t xml:space="preserve">Таблица 3.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393250">
      <w:pPr>
        <w:ind w:firstLine="709"/>
        <w:jc w:val="both"/>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245"/>
      </w:tblGrid>
      <w:tr w:rsidR="00B108B0" w:rsidRPr="0044663F" w:rsidTr="00393250">
        <w:trPr>
          <w:cantSplit/>
        </w:trPr>
        <w:tc>
          <w:tcPr>
            <w:tcW w:w="1951" w:type="dxa"/>
            <w:vAlign w:val="center"/>
          </w:tcPr>
          <w:p w:rsidR="00B108B0" w:rsidRPr="0044663F" w:rsidRDefault="00B108B0" w:rsidP="00393250">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393250">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393250">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393250">
            <w:pPr>
              <w:jc w:val="both"/>
              <w:rPr>
                <w:bCs/>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21</w:t>
            </w:r>
          </w:p>
        </w:tc>
      </w:tr>
      <w:tr w:rsidR="00B108B0" w:rsidRPr="0044663F" w:rsidTr="00393250">
        <w:trPr>
          <w:cantSplit/>
        </w:trPr>
        <w:tc>
          <w:tcPr>
            <w:tcW w:w="1951" w:type="dxa"/>
          </w:tcPr>
          <w:p w:rsidR="00B108B0" w:rsidRPr="0044663F" w:rsidRDefault="00B108B0" w:rsidP="003D1EFF">
            <w:pPr>
              <w:jc w:val="both"/>
              <w:rPr>
                <w:sz w:val="26"/>
                <w:szCs w:val="26"/>
              </w:rPr>
            </w:pPr>
            <w:r w:rsidRPr="0044663F">
              <w:rPr>
                <w:sz w:val="26"/>
                <w:szCs w:val="26"/>
              </w:rPr>
              <w:t>Базовый</w:t>
            </w:r>
          </w:p>
        </w:tc>
        <w:tc>
          <w:tcPr>
            <w:tcW w:w="1276" w:type="dxa"/>
          </w:tcPr>
          <w:p w:rsidR="00B108B0" w:rsidRPr="0044663F" w:rsidRDefault="00B108B0" w:rsidP="00393250">
            <w:pPr>
              <w:ind w:firstLine="709"/>
              <w:jc w:val="both"/>
              <w:rPr>
                <w:sz w:val="26"/>
                <w:szCs w:val="26"/>
              </w:rPr>
            </w:pPr>
            <w:r w:rsidRPr="0044663F">
              <w:rPr>
                <w:sz w:val="26"/>
                <w:szCs w:val="26"/>
              </w:rPr>
              <w:t>13</w:t>
            </w:r>
          </w:p>
        </w:tc>
        <w:tc>
          <w:tcPr>
            <w:tcW w:w="1417" w:type="dxa"/>
          </w:tcPr>
          <w:p w:rsidR="00B108B0" w:rsidRPr="0044663F" w:rsidRDefault="00B108B0" w:rsidP="00393250">
            <w:pPr>
              <w:ind w:firstLine="709"/>
              <w:jc w:val="both"/>
              <w:rPr>
                <w:sz w:val="26"/>
                <w:szCs w:val="26"/>
              </w:rPr>
            </w:pPr>
            <w:r w:rsidRPr="0044663F">
              <w:rPr>
                <w:sz w:val="26"/>
                <w:szCs w:val="26"/>
              </w:rPr>
              <w:t>13</w:t>
            </w:r>
          </w:p>
        </w:tc>
        <w:tc>
          <w:tcPr>
            <w:tcW w:w="5245" w:type="dxa"/>
          </w:tcPr>
          <w:p w:rsidR="00B108B0" w:rsidRPr="0044663F" w:rsidRDefault="00B108B0" w:rsidP="00393250">
            <w:pPr>
              <w:ind w:firstLine="709"/>
              <w:jc w:val="both"/>
              <w:rPr>
                <w:sz w:val="26"/>
                <w:szCs w:val="26"/>
              </w:rPr>
            </w:pPr>
            <w:r w:rsidRPr="0044663F">
              <w:rPr>
                <w:sz w:val="26"/>
                <w:szCs w:val="26"/>
              </w:rPr>
              <w:t>62</w:t>
            </w:r>
          </w:p>
        </w:tc>
      </w:tr>
      <w:tr w:rsidR="00B108B0" w:rsidRPr="0044663F" w:rsidTr="00393250">
        <w:trPr>
          <w:cantSplit/>
        </w:trPr>
        <w:tc>
          <w:tcPr>
            <w:tcW w:w="1951" w:type="dxa"/>
          </w:tcPr>
          <w:p w:rsidR="00B108B0" w:rsidRPr="0044663F" w:rsidRDefault="00B108B0" w:rsidP="003D1EFF">
            <w:pPr>
              <w:jc w:val="both"/>
              <w:rPr>
                <w:sz w:val="26"/>
                <w:szCs w:val="26"/>
              </w:rPr>
            </w:pPr>
            <w:r w:rsidRPr="0044663F">
              <w:rPr>
                <w:sz w:val="26"/>
                <w:szCs w:val="26"/>
              </w:rPr>
              <w:t>Повышенный</w:t>
            </w:r>
          </w:p>
        </w:tc>
        <w:tc>
          <w:tcPr>
            <w:tcW w:w="1276" w:type="dxa"/>
          </w:tcPr>
          <w:p w:rsidR="00B108B0" w:rsidRPr="0044663F" w:rsidRDefault="00B108B0" w:rsidP="00393250">
            <w:pPr>
              <w:ind w:firstLine="709"/>
              <w:jc w:val="both"/>
              <w:rPr>
                <w:sz w:val="26"/>
                <w:szCs w:val="26"/>
              </w:rPr>
            </w:pPr>
            <w:r w:rsidRPr="0044663F">
              <w:rPr>
                <w:sz w:val="26"/>
                <w:szCs w:val="26"/>
              </w:rPr>
              <w:t>7</w:t>
            </w:r>
          </w:p>
        </w:tc>
        <w:tc>
          <w:tcPr>
            <w:tcW w:w="1417" w:type="dxa"/>
          </w:tcPr>
          <w:p w:rsidR="00B108B0" w:rsidRPr="0044663F" w:rsidRDefault="00B108B0" w:rsidP="00393250">
            <w:pPr>
              <w:ind w:firstLine="709"/>
              <w:jc w:val="both"/>
              <w:rPr>
                <w:sz w:val="26"/>
                <w:szCs w:val="26"/>
              </w:rPr>
            </w:pPr>
            <w:r w:rsidRPr="0044663F">
              <w:rPr>
                <w:sz w:val="26"/>
                <w:szCs w:val="26"/>
              </w:rPr>
              <w:t>8</w:t>
            </w:r>
          </w:p>
        </w:tc>
        <w:tc>
          <w:tcPr>
            <w:tcW w:w="5245" w:type="dxa"/>
          </w:tcPr>
          <w:p w:rsidR="00B108B0" w:rsidRPr="0044663F" w:rsidRDefault="00B108B0" w:rsidP="00393250">
            <w:pPr>
              <w:ind w:firstLine="709"/>
              <w:jc w:val="both"/>
              <w:rPr>
                <w:sz w:val="26"/>
                <w:szCs w:val="26"/>
              </w:rPr>
            </w:pPr>
            <w:r w:rsidRPr="0044663F">
              <w:rPr>
                <w:sz w:val="26"/>
                <w:szCs w:val="26"/>
              </w:rPr>
              <w:t>38</w:t>
            </w:r>
          </w:p>
        </w:tc>
      </w:tr>
      <w:tr w:rsidR="0044663F" w:rsidRPr="0044663F" w:rsidTr="00393250">
        <w:trPr>
          <w:cantSplit/>
        </w:trPr>
        <w:tc>
          <w:tcPr>
            <w:tcW w:w="1951" w:type="dxa"/>
          </w:tcPr>
          <w:p w:rsidR="00B108B0" w:rsidRPr="0044663F" w:rsidRDefault="00B108B0" w:rsidP="003D1EFF">
            <w:pPr>
              <w:jc w:val="both"/>
              <w:rPr>
                <w:sz w:val="26"/>
                <w:szCs w:val="26"/>
              </w:rPr>
            </w:pPr>
            <w:r w:rsidRPr="0044663F">
              <w:rPr>
                <w:sz w:val="26"/>
                <w:szCs w:val="26"/>
              </w:rPr>
              <w:t>Итого</w:t>
            </w:r>
          </w:p>
        </w:tc>
        <w:tc>
          <w:tcPr>
            <w:tcW w:w="1276" w:type="dxa"/>
          </w:tcPr>
          <w:p w:rsidR="00B108B0" w:rsidRPr="0044663F" w:rsidRDefault="00B108B0" w:rsidP="00393250">
            <w:pPr>
              <w:ind w:firstLine="709"/>
              <w:jc w:val="both"/>
              <w:rPr>
                <w:sz w:val="26"/>
                <w:szCs w:val="26"/>
              </w:rPr>
            </w:pPr>
            <w:r w:rsidRPr="0044663F">
              <w:rPr>
                <w:sz w:val="26"/>
                <w:szCs w:val="26"/>
              </w:rPr>
              <w:t>20</w:t>
            </w:r>
          </w:p>
        </w:tc>
        <w:tc>
          <w:tcPr>
            <w:tcW w:w="1417" w:type="dxa"/>
          </w:tcPr>
          <w:p w:rsidR="00B108B0" w:rsidRPr="0044663F" w:rsidRDefault="00B108B0" w:rsidP="00393250">
            <w:pPr>
              <w:ind w:firstLine="709"/>
              <w:jc w:val="both"/>
              <w:rPr>
                <w:sz w:val="26"/>
                <w:szCs w:val="26"/>
              </w:rPr>
            </w:pPr>
            <w:r w:rsidRPr="0044663F">
              <w:rPr>
                <w:sz w:val="26"/>
                <w:szCs w:val="26"/>
              </w:rPr>
              <w:t>21</w:t>
            </w:r>
          </w:p>
        </w:tc>
        <w:tc>
          <w:tcPr>
            <w:tcW w:w="5245" w:type="dxa"/>
          </w:tcPr>
          <w:p w:rsidR="00B108B0" w:rsidRPr="0044663F" w:rsidRDefault="00B108B0" w:rsidP="00393250">
            <w:pPr>
              <w:ind w:firstLine="709"/>
              <w:jc w:val="both"/>
              <w:rPr>
                <w:sz w:val="26"/>
                <w:szCs w:val="26"/>
              </w:rPr>
            </w:pPr>
            <w:r w:rsidRPr="0044663F">
              <w:rPr>
                <w:sz w:val="26"/>
                <w:szCs w:val="26"/>
              </w:rPr>
              <w:t>100</w:t>
            </w:r>
          </w:p>
        </w:tc>
      </w:tr>
    </w:tbl>
    <w:p w:rsidR="00B108B0" w:rsidRPr="0044663F" w:rsidRDefault="00B108B0" w:rsidP="00BC49D7">
      <w:pPr>
        <w:pStyle w:val="2"/>
      </w:pPr>
      <w:bookmarkStart w:id="108" w:name="_Toc439022872"/>
      <w:bookmarkStart w:id="109" w:name="_Toc439022958"/>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08"/>
      <w:bookmarkEnd w:id="109"/>
    </w:p>
    <w:p w:rsidR="00B108B0" w:rsidRPr="0044663F" w:rsidRDefault="00B108B0" w:rsidP="007F2672">
      <w:pPr>
        <w:ind w:firstLine="708"/>
        <w:jc w:val="both"/>
        <w:rPr>
          <w:iCs/>
          <w:sz w:val="26"/>
          <w:szCs w:val="26"/>
        </w:rPr>
      </w:pPr>
      <w:r w:rsidRPr="0044663F">
        <w:rPr>
          <w:iCs/>
          <w:sz w:val="26"/>
          <w:szCs w:val="26"/>
        </w:rPr>
        <w:t>За верное выполнение каждого задания выставляется по 1 баллу, кроме задания 20, которое оценивается</w:t>
      </w:r>
      <w:r w:rsidR="00D20EA2" w:rsidRPr="0044663F">
        <w:rPr>
          <w:iCs/>
          <w:sz w:val="26"/>
          <w:szCs w:val="26"/>
        </w:rPr>
        <w:t xml:space="preserve"> в</w:t>
      </w:r>
      <w:r w:rsidR="00D20EA2">
        <w:rPr>
          <w:iCs/>
          <w:sz w:val="26"/>
          <w:szCs w:val="26"/>
        </w:rPr>
        <w:t> </w:t>
      </w:r>
      <w:r w:rsidR="00D20EA2" w:rsidRPr="0044663F">
        <w:rPr>
          <w:iCs/>
          <w:sz w:val="26"/>
          <w:szCs w:val="26"/>
        </w:rPr>
        <w:t>с</w:t>
      </w:r>
      <w:r w:rsidRPr="0044663F">
        <w:rPr>
          <w:iCs/>
          <w:sz w:val="26"/>
          <w:szCs w:val="26"/>
        </w:rPr>
        <w:t>оответствии</w:t>
      </w:r>
      <w:r w:rsidR="00D20EA2" w:rsidRPr="0044663F">
        <w:rPr>
          <w:iCs/>
          <w:sz w:val="26"/>
          <w:szCs w:val="26"/>
        </w:rPr>
        <w:t xml:space="preserve"> с</w:t>
      </w:r>
      <w:r w:rsidR="00D20EA2">
        <w:rPr>
          <w:iCs/>
          <w:sz w:val="26"/>
          <w:szCs w:val="26"/>
        </w:rPr>
        <w:t> </w:t>
      </w:r>
      <w:r w:rsidR="00D20EA2" w:rsidRPr="0044663F">
        <w:rPr>
          <w:iCs/>
          <w:sz w:val="26"/>
          <w:szCs w:val="26"/>
        </w:rPr>
        <w:t>п</w:t>
      </w:r>
      <w:r w:rsidRPr="0044663F">
        <w:rPr>
          <w:iCs/>
          <w:sz w:val="26"/>
          <w:szCs w:val="26"/>
        </w:rPr>
        <w:t>риложенными критериями в 2, 1 или 0 баллов.</w:t>
      </w:r>
      <w:r w:rsidR="00D20EA2" w:rsidRPr="0044663F">
        <w:rPr>
          <w:iCs/>
          <w:sz w:val="26"/>
          <w:szCs w:val="26"/>
        </w:rPr>
        <w:t xml:space="preserve"> В</w:t>
      </w:r>
      <w:r w:rsidR="00D20EA2">
        <w:rPr>
          <w:iCs/>
          <w:sz w:val="26"/>
          <w:szCs w:val="26"/>
        </w:rPr>
        <w:t> </w:t>
      </w:r>
      <w:r w:rsidR="00D20EA2" w:rsidRPr="0044663F">
        <w:rPr>
          <w:iCs/>
          <w:sz w:val="26"/>
          <w:szCs w:val="26"/>
        </w:rPr>
        <w:t>с</w:t>
      </w:r>
      <w:r w:rsidRPr="0044663F">
        <w:rPr>
          <w:iCs/>
          <w:sz w:val="26"/>
          <w:szCs w:val="26"/>
        </w:rPr>
        <w:t>лучае неверного ответа оценка</w:t>
      </w:r>
      <w:r w:rsidR="00D20EA2" w:rsidRPr="0044663F">
        <w:rPr>
          <w:iCs/>
          <w:sz w:val="26"/>
          <w:szCs w:val="26"/>
        </w:rPr>
        <w:t xml:space="preserve"> за</w:t>
      </w:r>
      <w:r w:rsidR="00D20EA2">
        <w:rPr>
          <w:iCs/>
          <w:sz w:val="26"/>
          <w:szCs w:val="26"/>
        </w:rPr>
        <w:t> </w:t>
      </w:r>
      <w:r w:rsidR="00D20EA2" w:rsidRPr="0044663F">
        <w:rPr>
          <w:iCs/>
          <w:sz w:val="26"/>
          <w:szCs w:val="26"/>
        </w:rPr>
        <w:t>з</w:t>
      </w:r>
      <w:r w:rsidRPr="0044663F">
        <w:rPr>
          <w:iCs/>
          <w:sz w:val="26"/>
          <w:szCs w:val="26"/>
        </w:rPr>
        <w:t>адание – 0 баллов.</w:t>
      </w:r>
    </w:p>
    <w:p w:rsidR="00B108B0" w:rsidRPr="0044663F" w:rsidRDefault="00B108B0" w:rsidP="007F2672">
      <w:pPr>
        <w:ind w:firstLine="708"/>
        <w:jc w:val="both"/>
        <w:rPr>
          <w:sz w:val="26"/>
          <w:szCs w:val="26"/>
        </w:rPr>
      </w:pPr>
      <w:r w:rsidRPr="0044663F">
        <w:rPr>
          <w:iCs/>
          <w:sz w:val="26"/>
          <w:szCs w:val="26"/>
        </w:rPr>
        <w:t xml:space="preserve">Максимальный балл, который может получить экзаменуемый </w:t>
      </w:r>
      <w:r w:rsidRPr="0044663F">
        <w:rPr>
          <w:iCs/>
          <w:sz w:val="26"/>
          <w:szCs w:val="26"/>
        </w:rPr>
        <w:br/>
        <w:t>за выполнение всей экзаменационной работы, – 21.</w:t>
      </w:r>
    </w:p>
    <w:p w:rsidR="00B108B0" w:rsidRPr="0044663F" w:rsidRDefault="00B108B0" w:rsidP="00BC49D7">
      <w:pPr>
        <w:pStyle w:val="2"/>
      </w:pPr>
      <w:bookmarkStart w:id="110" w:name="_Toc439022873"/>
      <w:bookmarkStart w:id="111" w:name="_Toc439022959"/>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10"/>
      <w:bookmarkEnd w:id="111"/>
    </w:p>
    <w:p w:rsidR="00B108B0" w:rsidRPr="0044663F" w:rsidRDefault="00B108B0" w:rsidP="007F2672"/>
    <w:tbl>
      <w:tblPr>
        <w:tblW w:w="5000" w:type="pct"/>
        <w:tblCellMar>
          <w:left w:w="40" w:type="dxa"/>
          <w:right w:w="40" w:type="dxa"/>
        </w:tblCellMar>
        <w:tblLook w:val="0000"/>
      </w:tblPr>
      <w:tblGrid>
        <w:gridCol w:w="3948"/>
        <w:gridCol w:w="1479"/>
        <w:gridCol w:w="1479"/>
        <w:gridCol w:w="1479"/>
        <w:gridCol w:w="1475"/>
      </w:tblGrid>
      <w:tr w:rsidR="00B108B0" w:rsidRPr="0044663F" w:rsidTr="007F2672">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F2672">
            <w:pPr>
              <w:pStyle w:val="Style22"/>
              <w:widowControl/>
              <w:spacing w:line="240" w:lineRule="auto"/>
              <w:jc w:val="left"/>
              <w:rPr>
                <w:rStyle w:val="FontStyle31"/>
                <w:b/>
                <w:sz w:val="26"/>
                <w:szCs w:val="26"/>
              </w:rPr>
            </w:pPr>
            <w:r w:rsidRPr="0044663F">
              <w:rPr>
                <w:rStyle w:val="FontStyle31"/>
                <w:b/>
                <w:sz w:val="26"/>
                <w:szCs w:val="26"/>
              </w:rPr>
              <w:t>Отметка</w:t>
            </w:r>
            <w:r w:rsidR="00D20EA2" w:rsidRPr="0044663F">
              <w:rPr>
                <w:rStyle w:val="FontStyle31"/>
                <w:b/>
                <w:sz w:val="26"/>
                <w:szCs w:val="26"/>
              </w:rPr>
              <w:t xml:space="preserve"> по</w:t>
            </w:r>
            <w:r w:rsidR="00D20EA2">
              <w:rPr>
                <w:rStyle w:val="FontStyle31"/>
                <w:b/>
                <w:sz w:val="26"/>
                <w:szCs w:val="26"/>
              </w:rPr>
              <w:t> </w:t>
            </w:r>
            <w:r w:rsidR="00D20EA2" w:rsidRPr="0044663F">
              <w:rPr>
                <w:rStyle w:val="FontStyle31"/>
                <w:b/>
                <w:sz w:val="26"/>
                <w:szCs w:val="26"/>
              </w:rPr>
              <w:t>п</w:t>
            </w:r>
            <w:r w:rsidRPr="0044663F">
              <w:rPr>
                <w:rStyle w:val="FontStyle31"/>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«5»</w:t>
            </w:r>
          </w:p>
        </w:tc>
      </w:tr>
      <w:tr w:rsidR="0044663F" w:rsidRPr="0044663F" w:rsidTr="007F2672">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F2672">
            <w:pPr>
              <w:pStyle w:val="Style22"/>
              <w:widowControl/>
              <w:spacing w:line="240" w:lineRule="auto"/>
              <w:jc w:val="left"/>
              <w:rPr>
                <w:rStyle w:val="FontStyle31"/>
                <w:b/>
                <w:sz w:val="26"/>
                <w:szCs w:val="26"/>
              </w:rPr>
            </w:pPr>
            <w:r w:rsidRPr="0044663F">
              <w:rPr>
                <w:rStyle w:val="FontStyle31"/>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F2672">
            <w:pPr>
              <w:pStyle w:val="Style16"/>
              <w:widowControl/>
              <w:spacing w:line="240" w:lineRule="auto"/>
              <w:jc w:val="center"/>
              <w:rPr>
                <w:rStyle w:val="FontStyle31"/>
                <w:sz w:val="26"/>
                <w:szCs w:val="26"/>
              </w:rPr>
            </w:pPr>
            <w:r w:rsidRPr="0044663F">
              <w:rPr>
                <w:rStyle w:val="FontStyle31"/>
                <w:sz w:val="26"/>
                <w:szCs w:val="26"/>
              </w:rPr>
              <w:t>0–6</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6"/>
              <w:widowControl/>
              <w:spacing w:line="240" w:lineRule="auto"/>
              <w:jc w:val="center"/>
              <w:rPr>
                <w:rStyle w:val="FontStyle31"/>
                <w:sz w:val="26"/>
                <w:szCs w:val="26"/>
              </w:rPr>
            </w:pPr>
            <w:r w:rsidRPr="0044663F">
              <w:rPr>
                <w:rStyle w:val="FontStyle31"/>
                <w:sz w:val="26"/>
                <w:szCs w:val="26"/>
              </w:rPr>
              <w:t>7–12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5"/>
              <w:widowControl/>
              <w:spacing w:line="240" w:lineRule="auto"/>
              <w:ind w:firstLine="49"/>
              <w:jc w:val="center"/>
              <w:rPr>
                <w:sz w:val="26"/>
                <w:szCs w:val="26"/>
              </w:rPr>
            </w:pPr>
            <w:r w:rsidRPr="0044663F">
              <w:rPr>
                <w:rStyle w:val="FontStyle31"/>
                <w:sz w:val="26"/>
                <w:szCs w:val="26"/>
              </w:rPr>
              <w:t>13–17</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5"/>
              <w:widowControl/>
              <w:spacing w:line="240" w:lineRule="auto"/>
              <w:ind w:firstLine="0"/>
              <w:jc w:val="center"/>
              <w:rPr>
                <w:sz w:val="26"/>
                <w:szCs w:val="26"/>
              </w:rPr>
            </w:pPr>
            <w:r w:rsidRPr="0044663F">
              <w:rPr>
                <w:sz w:val="26"/>
                <w:szCs w:val="26"/>
              </w:rPr>
              <w:t>18</w:t>
            </w:r>
            <w:r w:rsidRPr="0044663F">
              <w:rPr>
                <w:rStyle w:val="FontStyle31"/>
                <w:sz w:val="26"/>
                <w:szCs w:val="26"/>
              </w:rPr>
              <w:t>–21</w:t>
            </w:r>
          </w:p>
        </w:tc>
      </w:tr>
    </w:tbl>
    <w:p w:rsidR="00B108B0" w:rsidRPr="0044663F" w:rsidRDefault="00B108B0" w:rsidP="00BC49D7">
      <w:pPr>
        <w:pStyle w:val="2"/>
      </w:pPr>
      <w:bookmarkStart w:id="112" w:name="_Toc439022874"/>
      <w:bookmarkStart w:id="113" w:name="_Toc439022960"/>
      <w:r w:rsidRPr="0044663F">
        <w:t>Продолжительность экзаменационной работы</w:t>
      </w:r>
      <w:bookmarkEnd w:id="112"/>
      <w:bookmarkEnd w:id="113"/>
    </w:p>
    <w:p w:rsidR="00B108B0" w:rsidRPr="0044663F" w:rsidRDefault="00B108B0" w:rsidP="00750D53">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нформатике</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отводится 120 минут. Порядок выполнения заданий</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егламентируется.</w:t>
      </w:r>
    </w:p>
    <w:p w:rsidR="00B108B0" w:rsidRPr="0044663F" w:rsidRDefault="00B108B0" w:rsidP="00BC49D7">
      <w:pPr>
        <w:pStyle w:val="2"/>
      </w:pPr>
      <w:bookmarkStart w:id="114" w:name="_Toc439022875"/>
      <w:bookmarkStart w:id="115" w:name="_Toc439022961"/>
      <w:r w:rsidRPr="0044663F">
        <w:t>Дополнительные материалы</w:t>
      </w:r>
      <w:r w:rsidR="00D20EA2" w:rsidRPr="0044663F">
        <w:t xml:space="preserve"> и</w:t>
      </w:r>
      <w:r w:rsidR="00D20EA2">
        <w:t> </w:t>
      </w:r>
      <w:r w:rsidR="00D20EA2" w:rsidRPr="0044663F">
        <w:t>о</w:t>
      </w:r>
      <w:r w:rsidRPr="0044663F">
        <w:t>борудование</w:t>
      </w:r>
      <w:bookmarkEnd w:id="114"/>
      <w:bookmarkEnd w:id="115"/>
    </w:p>
    <w:p w:rsidR="00B108B0" w:rsidRPr="0044663F" w:rsidRDefault="00B108B0" w:rsidP="00750D53">
      <w:pPr>
        <w:ind w:firstLine="709"/>
        <w:jc w:val="both"/>
        <w:rPr>
          <w:sz w:val="26"/>
          <w:szCs w:val="26"/>
        </w:rPr>
      </w:pPr>
      <w:r w:rsidRPr="0044663F">
        <w:rPr>
          <w:i/>
          <w:sz w:val="26"/>
          <w:szCs w:val="26"/>
        </w:rPr>
        <w:t xml:space="preserve"> </w:t>
      </w:r>
      <w:r w:rsidRPr="0044663F">
        <w:rPr>
          <w:sz w:val="26"/>
          <w:szCs w:val="26"/>
        </w:rPr>
        <w:t>Экзаменационная работа выполняется без использования дополнительных материалов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борудования. Использование компьютеров при выполнении задания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редполагается. Вычислительная сложность заданий</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 xml:space="preserve">ребует применения калькулятора. </w:t>
      </w:r>
    </w:p>
    <w:p w:rsidR="00B108B0" w:rsidRPr="0044663F" w:rsidRDefault="00B108B0" w:rsidP="00750D53">
      <w:pPr>
        <w:tabs>
          <w:tab w:val="left" w:pos="802"/>
        </w:tabs>
        <w:ind w:firstLine="709"/>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750D53">
      <w:pPr>
        <w:tabs>
          <w:tab w:val="left" w:pos="802"/>
        </w:tabs>
        <w:ind w:firstLine="709"/>
        <w:jc w:val="both"/>
        <w:rPr>
          <w:sz w:val="26"/>
          <w:szCs w:val="26"/>
        </w:rPr>
      </w:pPr>
    </w:p>
    <w:p w:rsidR="00B108B0" w:rsidRPr="0044663F" w:rsidRDefault="00B108B0" w:rsidP="00750D53">
      <w:pPr>
        <w:tabs>
          <w:tab w:val="left" w:pos="802"/>
        </w:tabs>
        <w:ind w:firstLine="709"/>
        <w:jc w:val="right"/>
        <w:rPr>
          <w:i/>
          <w:sz w:val="26"/>
          <w:szCs w:val="26"/>
        </w:rPr>
      </w:pPr>
      <w:r w:rsidRPr="0044663F">
        <w:rPr>
          <w:i/>
          <w:sz w:val="26"/>
          <w:szCs w:val="26"/>
        </w:rPr>
        <w:t>Приложение</w:t>
      </w:r>
    </w:p>
    <w:p w:rsidR="00B108B0" w:rsidRPr="0044663F" w:rsidRDefault="00B108B0" w:rsidP="00750D53">
      <w:pPr>
        <w:tabs>
          <w:tab w:val="left" w:pos="802"/>
        </w:tabs>
        <w:ind w:firstLine="709"/>
        <w:jc w:val="center"/>
        <w:rPr>
          <w:i/>
          <w:sz w:val="26"/>
          <w:szCs w:val="26"/>
        </w:rPr>
      </w:pPr>
    </w:p>
    <w:p w:rsidR="00B108B0" w:rsidRPr="0044663F" w:rsidRDefault="00B108B0" w:rsidP="00601EE3">
      <w:pPr>
        <w:ind w:firstLine="709"/>
        <w:jc w:val="center"/>
        <w:rPr>
          <w:b/>
          <w:sz w:val="26"/>
          <w:szCs w:val="26"/>
        </w:rPr>
      </w:pPr>
      <w:bookmarkStart w:id="116" w:name="_Toc437095319"/>
      <w:r w:rsidRPr="0044663F">
        <w:rPr>
          <w:b/>
          <w:sz w:val="26"/>
          <w:szCs w:val="26"/>
        </w:rPr>
        <w:t>Обобщенный план варианта экзаменационной работы ГВЭ 2016 года</w:t>
      </w:r>
      <w:bookmarkEnd w:id="116"/>
    </w:p>
    <w:p w:rsidR="00B108B0" w:rsidRPr="0044663F" w:rsidRDefault="00B108B0" w:rsidP="00601EE3">
      <w:pPr>
        <w:ind w:firstLine="709"/>
        <w:jc w:val="center"/>
        <w:rPr>
          <w:b/>
          <w:sz w:val="26"/>
          <w:szCs w:val="26"/>
        </w:rPr>
      </w:pPr>
      <w:bookmarkStart w:id="117" w:name="_Toc437095320"/>
      <w:r w:rsidRPr="0044663F">
        <w:rPr>
          <w:b/>
          <w:sz w:val="26"/>
          <w:szCs w:val="26"/>
        </w:rPr>
        <w:t>по информатике</w:t>
      </w:r>
      <w:r w:rsidR="00D20EA2" w:rsidRPr="0044663F">
        <w:rPr>
          <w:b/>
          <w:sz w:val="26"/>
          <w:szCs w:val="26"/>
        </w:rPr>
        <w:t xml:space="preserve"> и</w:t>
      </w:r>
      <w:r w:rsidR="00D20EA2">
        <w:rPr>
          <w:b/>
          <w:sz w:val="26"/>
          <w:szCs w:val="26"/>
        </w:rPr>
        <w:t> </w:t>
      </w:r>
      <w:r w:rsidR="00D20EA2" w:rsidRPr="0044663F">
        <w:rPr>
          <w:b/>
          <w:sz w:val="26"/>
          <w:szCs w:val="26"/>
        </w:rPr>
        <w:t>И</w:t>
      </w:r>
      <w:r w:rsidRPr="0044663F">
        <w:rPr>
          <w:b/>
          <w:sz w:val="26"/>
          <w:szCs w:val="26"/>
        </w:rPr>
        <w:t>КТ</w:t>
      </w:r>
      <w:bookmarkEnd w:id="117"/>
    </w:p>
    <w:p w:rsidR="00B108B0" w:rsidRPr="0044663F" w:rsidRDefault="00B108B0" w:rsidP="00601EE3">
      <w:pPr>
        <w:ind w:firstLine="709"/>
        <w:jc w:val="both"/>
        <w:rPr>
          <w:i/>
          <w:sz w:val="26"/>
          <w:szCs w:val="26"/>
        </w:rPr>
      </w:pPr>
    </w:p>
    <w:p w:rsidR="00B108B0" w:rsidRPr="0044663F" w:rsidRDefault="00B108B0" w:rsidP="00750D53">
      <w:pPr>
        <w:ind w:firstLine="709"/>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750D53">
      <w:pPr>
        <w:ind w:firstLine="709"/>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03"/>
        <w:gridCol w:w="6237"/>
        <w:gridCol w:w="1276"/>
        <w:gridCol w:w="1417"/>
      </w:tblGrid>
      <w:tr w:rsidR="00B108B0" w:rsidRPr="0044663F" w:rsidTr="00750D53">
        <w:trPr>
          <w:cantSplit/>
        </w:trPr>
        <w:tc>
          <w:tcPr>
            <w:tcW w:w="1103" w:type="dxa"/>
          </w:tcPr>
          <w:p w:rsidR="00B108B0" w:rsidRPr="0044663F" w:rsidRDefault="00B108B0" w:rsidP="00015A65">
            <w:pPr>
              <w:ind w:right="-57" w:firstLine="2"/>
              <w:jc w:val="center"/>
              <w:rPr>
                <w:sz w:val="26"/>
                <w:szCs w:val="26"/>
              </w:rPr>
            </w:pPr>
            <w:r w:rsidRPr="0044663F">
              <w:rPr>
                <w:sz w:val="26"/>
                <w:szCs w:val="26"/>
              </w:rPr>
              <w:t>№</w:t>
            </w:r>
          </w:p>
        </w:tc>
        <w:tc>
          <w:tcPr>
            <w:tcW w:w="6237" w:type="dxa"/>
            <w:vAlign w:val="center"/>
          </w:tcPr>
          <w:p w:rsidR="00B108B0" w:rsidRPr="0044663F" w:rsidRDefault="00B108B0" w:rsidP="00750D53">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276" w:type="dxa"/>
            <w:vAlign w:val="center"/>
          </w:tcPr>
          <w:p w:rsidR="00B108B0" w:rsidRPr="0044663F" w:rsidRDefault="00B108B0" w:rsidP="00750D53">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417" w:type="dxa"/>
            <w:vAlign w:val="center"/>
          </w:tcPr>
          <w:p w:rsidR="00B108B0" w:rsidRPr="0044663F" w:rsidRDefault="00B108B0" w:rsidP="00750D53">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750D53">
        <w:trPr>
          <w:cantSplit/>
          <w:trHeight w:val="90"/>
        </w:trPr>
        <w:tc>
          <w:tcPr>
            <w:tcW w:w="1103" w:type="dxa"/>
          </w:tcPr>
          <w:p w:rsidR="00B108B0" w:rsidRPr="0044663F" w:rsidRDefault="00B108B0" w:rsidP="00015A65">
            <w:pPr>
              <w:ind w:firstLine="2"/>
              <w:jc w:val="center"/>
              <w:rPr>
                <w:sz w:val="26"/>
                <w:szCs w:val="26"/>
              </w:rPr>
            </w:pPr>
            <w:r w:rsidRPr="0044663F">
              <w:rPr>
                <w:sz w:val="26"/>
                <w:szCs w:val="26"/>
              </w:rPr>
              <w:t>1</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с</w:t>
            </w:r>
            <w:r w:rsidRPr="0044663F">
              <w:rPr>
                <w:sz w:val="26"/>
                <w:szCs w:val="26"/>
              </w:rPr>
              <w:t>истемах счисления</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воичном представлении информации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амяти компьютера</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2</w:t>
            </w:r>
          </w:p>
        </w:tc>
        <w:tc>
          <w:tcPr>
            <w:tcW w:w="6237" w:type="dxa"/>
          </w:tcPr>
          <w:p w:rsidR="00B108B0" w:rsidRPr="0044663F" w:rsidRDefault="00B108B0" w:rsidP="00750D53">
            <w:pPr>
              <w:ind w:right="-57" w:firstLine="709"/>
              <w:jc w:val="both"/>
              <w:rPr>
                <w:sz w:val="26"/>
                <w:szCs w:val="26"/>
              </w:rPr>
            </w:pPr>
            <w:r w:rsidRPr="0044663F">
              <w:rPr>
                <w:sz w:val="26"/>
                <w:szCs w:val="26"/>
              </w:rPr>
              <w:t>Умения строить таблицы истинности</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огические схемы</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3</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ф</w:t>
            </w:r>
            <w:r w:rsidRPr="0044663F">
              <w:rPr>
                <w:sz w:val="26"/>
                <w:szCs w:val="26"/>
              </w:rPr>
              <w:t>айловой системе организации данных</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4</w:t>
            </w:r>
          </w:p>
        </w:tc>
        <w:tc>
          <w:tcPr>
            <w:tcW w:w="6237" w:type="dxa"/>
          </w:tcPr>
          <w:p w:rsidR="00B108B0" w:rsidRPr="0044663F" w:rsidRDefault="00B108B0" w:rsidP="00750D53">
            <w:pPr>
              <w:ind w:right="-57" w:firstLine="709"/>
              <w:jc w:val="both"/>
              <w:rPr>
                <w:sz w:val="26"/>
                <w:szCs w:val="26"/>
              </w:rPr>
            </w:pPr>
            <w:r w:rsidRPr="0044663F">
              <w:rPr>
                <w:sz w:val="26"/>
                <w:szCs w:val="26"/>
              </w:rPr>
              <w:t>Формальное исполнение алгоритма, записанного</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5</w:t>
            </w:r>
          </w:p>
        </w:tc>
        <w:tc>
          <w:tcPr>
            <w:tcW w:w="6237" w:type="dxa"/>
          </w:tcPr>
          <w:p w:rsidR="00B108B0" w:rsidRPr="0044663F" w:rsidRDefault="00B108B0" w:rsidP="00750D53">
            <w:pPr>
              <w:ind w:right="-57" w:firstLine="709"/>
              <w:jc w:val="both"/>
              <w:rPr>
                <w:sz w:val="26"/>
                <w:szCs w:val="26"/>
              </w:rPr>
            </w:pPr>
            <w:r w:rsidRPr="0044663F">
              <w:rPr>
                <w:sz w:val="26"/>
                <w:szCs w:val="26"/>
              </w:rPr>
              <w:t>Знание технологии хранения, поиска</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ортировки информации</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азах данных</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6</w:t>
            </w:r>
          </w:p>
        </w:tc>
        <w:tc>
          <w:tcPr>
            <w:tcW w:w="6237" w:type="dxa"/>
          </w:tcPr>
          <w:p w:rsidR="00B108B0" w:rsidRPr="0044663F" w:rsidRDefault="00B108B0" w:rsidP="00750D53">
            <w:pPr>
              <w:ind w:right="-57" w:firstLine="709"/>
              <w:jc w:val="both"/>
              <w:rPr>
                <w:sz w:val="26"/>
                <w:szCs w:val="26"/>
              </w:rPr>
            </w:pPr>
            <w:r w:rsidRPr="0044663F">
              <w:rPr>
                <w:sz w:val="26"/>
                <w:szCs w:val="26"/>
              </w:rPr>
              <w:t>Знание технологии обработки информации</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лектронных таблицах</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7</w:t>
            </w:r>
          </w:p>
        </w:tc>
        <w:tc>
          <w:tcPr>
            <w:tcW w:w="6237" w:type="dxa"/>
          </w:tcPr>
          <w:p w:rsidR="00B108B0" w:rsidRPr="0044663F" w:rsidRDefault="00B108B0" w:rsidP="00750D53">
            <w:pPr>
              <w:ind w:right="-57" w:firstLine="709"/>
              <w:jc w:val="both"/>
              <w:rPr>
                <w:sz w:val="26"/>
                <w:szCs w:val="26"/>
              </w:rPr>
            </w:pPr>
            <w:r w:rsidRPr="0044663F">
              <w:rPr>
                <w:sz w:val="26"/>
                <w:szCs w:val="26"/>
              </w:rPr>
              <w:t>Знание технологии цифровой записи звука</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8</w:t>
            </w:r>
          </w:p>
        </w:tc>
        <w:tc>
          <w:tcPr>
            <w:tcW w:w="6237" w:type="dxa"/>
          </w:tcPr>
          <w:p w:rsidR="00B108B0" w:rsidRPr="0044663F" w:rsidRDefault="00B108B0" w:rsidP="00750D53">
            <w:pPr>
              <w:ind w:right="-57" w:firstLine="709"/>
              <w:jc w:val="both"/>
              <w:rPr>
                <w:sz w:val="26"/>
                <w:szCs w:val="26"/>
              </w:rPr>
            </w:pPr>
            <w:r w:rsidRPr="0044663F">
              <w:rPr>
                <w:sz w:val="26"/>
                <w:szCs w:val="26"/>
              </w:rPr>
              <w:t>Умение кодировать</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екодировать информацию</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9</w:t>
            </w:r>
          </w:p>
        </w:tc>
        <w:tc>
          <w:tcPr>
            <w:tcW w:w="6237" w:type="dxa"/>
          </w:tcPr>
          <w:p w:rsidR="00B108B0" w:rsidRPr="0044663F" w:rsidRDefault="00B108B0" w:rsidP="00750D53">
            <w:pPr>
              <w:ind w:right="-57" w:firstLine="709"/>
              <w:jc w:val="both"/>
              <w:rPr>
                <w:sz w:val="26"/>
                <w:szCs w:val="26"/>
              </w:rPr>
            </w:pPr>
            <w:r w:rsidRPr="0044663F">
              <w:rPr>
                <w:sz w:val="26"/>
                <w:szCs w:val="26"/>
              </w:rPr>
              <w:t>Знание основных понятий</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аконов математической логики</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10</w:t>
            </w:r>
          </w:p>
        </w:tc>
        <w:tc>
          <w:tcPr>
            <w:tcW w:w="6237" w:type="dxa"/>
          </w:tcPr>
          <w:p w:rsidR="00B108B0" w:rsidRPr="0044663F" w:rsidRDefault="00B108B0" w:rsidP="00750D53">
            <w:pPr>
              <w:ind w:right="-57" w:firstLine="709"/>
              <w:jc w:val="both"/>
              <w:rPr>
                <w:sz w:val="26"/>
                <w:szCs w:val="26"/>
              </w:rPr>
            </w:pPr>
            <w:r w:rsidRPr="0044663F">
              <w:rPr>
                <w:sz w:val="26"/>
                <w:szCs w:val="26"/>
              </w:rPr>
              <w:t>Умение исполнить алгоритм для конкретного исполнителя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иксированным набором команд</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Height w:val="90"/>
        </w:trPr>
        <w:tc>
          <w:tcPr>
            <w:tcW w:w="1103" w:type="dxa"/>
          </w:tcPr>
          <w:p w:rsidR="00B108B0" w:rsidRPr="0044663F" w:rsidRDefault="00B108B0" w:rsidP="00015A65">
            <w:pPr>
              <w:ind w:firstLine="2"/>
              <w:jc w:val="center"/>
              <w:rPr>
                <w:sz w:val="26"/>
                <w:szCs w:val="26"/>
              </w:rPr>
            </w:pPr>
            <w:r w:rsidRPr="0044663F">
              <w:rPr>
                <w:sz w:val="26"/>
                <w:szCs w:val="26"/>
              </w:rPr>
              <w:t>11</w:t>
            </w:r>
          </w:p>
        </w:tc>
        <w:tc>
          <w:tcPr>
            <w:tcW w:w="6237" w:type="dxa"/>
          </w:tcPr>
          <w:p w:rsidR="00B108B0" w:rsidRPr="0044663F" w:rsidRDefault="00B108B0" w:rsidP="00750D53">
            <w:pPr>
              <w:ind w:right="-57" w:firstLine="709"/>
              <w:jc w:val="both"/>
              <w:rPr>
                <w:sz w:val="26"/>
                <w:szCs w:val="26"/>
              </w:rPr>
            </w:pPr>
            <w:r w:rsidRPr="0044663F">
              <w:rPr>
                <w:sz w:val="26"/>
                <w:szCs w:val="26"/>
              </w:rPr>
              <w:t>Умение представлять</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читывать данные</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азных типах информационных моделей (схемы, карты, таблицы, графики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ормулы)</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12</w:t>
            </w:r>
          </w:p>
        </w:tc>
        <w:tc>
          <w:tcPr>
            <w:tcW w:w="6237" w:type="dxa"/>
          </w:tcPr>
          <w:p w:rsidR="00B108B0" w:rsidRPr="0044663F" w:rsidRDefault="00B108B0" w:rsidP="00750D53">
            <w:pPr>
              <w:ind w:right="-57" w:firstLine="709"/>
              <w:jc w:val="both"/>
              <w:rPr>
                <w:sz w:val="26"/>
                <w:szCs w:val="26"/>
              </w:rPr>
            </w:pPr>
            <w:r w:rsidRPr="0044663F">
              <w:rPr>
                <w:sz w:val="26"/>
                <w:szCs w:val="26"/>
              </w:rPr>
              <w:t>Умение создавать линейный алгоритм для формального исполнителя</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13</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в</w:t>
            </w:r>
            <w:r w:rsidRPr="0044663F">
              <w:rPr>
                <w:sz w:val="26"/>
                <w:szCs w:val="26"/>
              </w:rPr>
              <w:t>изуализации данных</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омощью диаграмм</w:t>
            </w:r>
            <w:r w:rsidR="00D20EA2" w:rsidRPr="0044663F">
              <w:rPr>
                <w:sz w:val="26"/>
                <w:szCs w:val="26"/>
              </w:rPr>
              <w:t xml:space="preserve"> и</w:t>
            </w:r>
            <w:r w:rsidR="00D20EA2">
              <w:rPr>
                <w:sz w:val="26"/>
                <w:szCs w:val="26"/>
              </w:rPr>
              <w:t> </w:t>
            </w:r>
            <w:r w:rsidR="00D20EA2" w:rsidRPr="0044663F">
              <w:rPr>
                <w:sz w:val="26"/>
                <w:szCs w:val="26"/>
              </w:rPr>
              <w:t>г</w:t>
            </w:r>
            <w:r w:rsidRPr="0044663F">
              <w:rPr>
                <w:sz w:val="26"/>
                <w:szCs w:val="26"/>
              </w:rPr>
              <w:t>рафиков</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14</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етодах измерения количества информации</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15</w:t>
            </w:r>
          </w:p>
        </w:tc>
        <w:tc>
          <w:tcPr>
            <w:tcW w:w="6237" w:type="dxa"/>
          </w:tcPr>
          <w:p w:rsidR="00B108B0" w:rsidRPr="0044663F" w:rsidRDefault="00B108B0" w:rsidP="00750D53">
            <w:pPr>
              <w:ind w:right="-57" w:firstLine="709"/>
              <w:jc w:val="both"/>
              <w:rPr>
                <w:sz w:val="26"/>
                <w:szCs w:val="26"/>
              </w:rPr>
            </w:pPr>
            <w:r w:rsidRPr="0044663F">
              <w:rPr>
                <w:sz w:val="26"/>
                <w:szCs w:val="26"/>
              </w:rPr>
              <w:t>Знание основных конструкций языка программирования</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16</w:t>
            </w:r>
          </w:p>
        </w:tc>
        <w:tc>
          <w:tcPr>
            <w:tcW w:w="6237" w:type="dxa"/>
          </w:tcPr>
          <w:p w:rsidR="00B108B0" w:rsidRPr="0044663F" w:rsidRDefault="00B108B0" w:rsidP="00750D53">
            <w:pPr>
              <w:ind w:right="-57" w:firstLine="709"/>
              <w:jc w:val="both"/>
              <w:rPr>
                <w:sz w:val="26"/>
                <w:szCs w:val="26"/>
              </w:rPr>
            </w:pPr>
            <w:r w:rsidRPr="0044663F">
              <w:rPr>
                <w:sz w:val="26"/>
                <w:szCs w:val="26"/>
              </w:rPr>
              <w:t>Знание позиционных систем счисления</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17</w:t>
            </w:r>
          </w:p>
        </w:tc>
        <w:tc>
          <w:tcPr>
            <w:tcW w:w="6237" w:type="dxa"/>
          </w:tcPr>
          <w:p w:rsidR="00B108B0" w:rsidRPr="0044663F" w:rsidRDefault="00B108B0" w:rsidP="00750D53">
            <w:pPr>
              <w:ind w:right="-57" w:firstLine="709"/>
              <w:jc w:val="both"/>
              <w:rPr>
                <w:sz w:val="26"/>
                <w:szCs w:val="26"/>
              </w:rPr>
            </w:pPr>
            <w:r w:rsidRPr="0044663F">
              <w:rPr>
                <w:sz w:val="26"/>
                <w:szCs w:val="26"/>
              </w:rPr>
              <w:t>Умение подсчитывать информационный объем сообщения</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18</w:t>
            </w:r>
          </w:p>
        </w:tc>
        <w:tc>
          <w:tcPr>
            <w:tcW w:w="6237" w:type="dxa"/>
          </w:tcPr>
          <w:p w:rsidR="00B108B0" w:rsidRPr="0044663F" w:rsidRDefault="00B108B0" w:rsidP="00750D53">
            <w:pPr>
              <w:ind w:right="-57" w:firstLine="709"/>
              <w:jc w:val="both"/>
              <w:rPr>
                <w:sz w:val="26"/>
                <w:szCs w:val="26"/>
              </w:rPr>
            </w:pPr>
            <w:r w:rsidRPr="0044663F">
              <w:rPr>
                <w:sz w:val="26"/>
                <w:szCs w:val="26"/>
              </w:rPr>
              <w:t>Умение представлять</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читывать данные</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азных типах информационных моделей (схемы, карты, таблицы, графики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ормулы)</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19</w:t>
            </w:r>
          </w:p>
        </w:tc>
        <w:tc>
          <w:tcPr>
            <w:tcW w:w="6237" w:type="dxa"/>
          </w:tcPr>
          <w:p w:rsidR="00B108B0" w:rsidRPr="0044663F" w:rsidRDefault="00B108B0" w:rsidP="00750D53">
            <w:pPr>
              <w:ind w:right="-57" w:firstLine="709"/>
              <w:jc w:val="both"/>
              <w:rPr>
                <w:sz w:val="26"/>
                <w:szCs w:val="26"/>
              </w:rPr>
            </w:pPr>
            <w:r w:rsidRPr="0044663F">
              <w:rPr>
                <w:sz w:val="26"/>
                <w:szCs w:val="26"/>
              </w:rPr>
              <w:t>Умение определять скорость передачи информации при заданной пропускной способности канала</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20</w:t>
            </w:r>
          </w:p>
        </w:tc>
        <w:tc>
          <w:tcPr>
            <w:tcW w:w="6237" w:type="dxa"/>
          </w:tcPr>
          <w:p w:rsidR="00B108B0" w:rsidRPr="0044663F" w:rsidRDefault="00B108B0" w:rsidP="00750D53">
            <w:pPr>
              <w:ind w:right="-57" w:firstLine="709"/>
              <w:jc w:val="both"/>
              <w:rPr>
                <w:sz w:val="26"/>
                <w:szCs w:val="26"/>
              </w:rPr>
            </w:pPr>
            <w:r w:rsidRPr="0044663F">
              <w:rPr>
                <w:sz w:val="26"/>
                <w:szCs w:val="26"/>
              </w:rPr>
              <w:t>Умения написать короткую (10–15 строк) простую программу (например, обработки массива)</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зыке программирования или записать алгоритм</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2</w:t>
            </w:r>
          </w:p>
        </w:tc>
      </w:tr>
    </w:tbl>
    <w:p w:rsidR="00B108B0" w:rsidRPr="0044663F" w:rsidRDefault="00B108B0" w:rsidP="00D51C9A">
      <w:pPr>
        <w:jc w:val="both"/>
        <w:rPr>
          <w:sz w:val="26"/>
          <w:szCs w:val="26"/>
        </w:rPr>
      </w:pPr>
    </w:p>
    <w:p w:rsidR="00B108B0" w:rsidRPr="0044663F" w:rsidRDefault="000E11D5" w:rsidP="00BC49D7">
      <w:pPr>
        <w:pStyle w:val="2"/>
      </w:pPr>
      <w:bookmarkStart w:id="118" w:name="_Toc439022876"/>
      <w:bookmarkStart w:id="119" w:name="_Toc439022962"/>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и</w:t>
      </w:r>
      <w:r w:rsidRPr="0044663F">
        <w:t>нформатике</w:t>
      </w:r>
      <w:r w:rsidR="00D20EA2" w:rsidRPr="0044663F">
        <w:t xml:space="preserve"> и</w:t>
      </w:r>
      <w:r w:rsidR="00D20EA2">
        <w:t> </w:t>
      </w:r>
      <w:r w:rsidR="00D20EA2" w:rsidRPr="0044663F">
        <w:t>И</w:t>
      </w:r>
      <w:r w:rsidR="00304CF2" w:rsidRPr="0044663F">
        <w:t>КТ</w:t>
      </w:r>
      <w:r w:rsidRPr="0044663F">
        <w:t xml:space="preserve"> (письменная форма)</w:t>
      </w:r>
      <w:bookmarkEnd w:id="118"/>
      <w:bookmarkEnd w:id="119"/>
    </w:p>
    <w:p w:rsidR="00B108B0" w:rsidRPr="0044663F" w:rsidRDefault="00B108B0" w:rsidP="00D51C9A">
      <w:pPr>
        <w:ind w:firstLine="709"/>
        <w:jc w:val="both"/>
        <w:rPr>
          <w:b/>
          <w:bCs/>
          <w:sz w:val="26"/>
          <w:szCs w:val="26"/>
        </w:rPr>
      </w:pPr>
      <w:bookmarkStart w:id="120" w:name="OLE_LINK5"/>
      <w:bookmarkStart w:id="121" w:name="OLE_LINK4"/>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D51C9A">
      <w:pPr>
        <w:ind w:firstLine="709"/>
        <w:jc w:val="both"/>
        <w:rPr>
          <w:sz w:val="26"/>
          <w:szCs w:val="26"/>
        </w:rPr>
      </w:pPr>
    </w:p>
    <w:p w:rsidR="00B108B0" w:rsidRPr="0044663F" w:rsidRDefault="00B108B0" w:rsidP="00D51C9A">
      <w:pPr>
        <w:suppressAutoHyphens/>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нформатике</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отводится 120 минут. Экзаменационная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 xml:space="preserve">рёх частей, содержащих </w:t>
      </w:r>
      <w:r w:rsidRPr="0044663F">
        <w:rPr>
          <w:sz w:val="26"/>
          <w:szCs w:val="26"/>
        </w:rPr>
        <w:br/>
        <w:t xml:space="preserve">20 заданий. </w:t>
      </w:r>
    </w:p>
    <w:p w:rsidR="00B108B0" w:rsidRPr="0044663F" w:rsidRDefault="00B108B0" w:rsidP="00D51C9A">
      <w:pPr>
        <w:suppressAutoHyphens/>
        <w:ind w:firstLine="709"/>
        <w:jc w:val="both"/>
        <w:rPr>
          <w:sz w:val="26"/>
          <w:szCs w:val="26"/>
        </w:rPr>
      </w:pPr>
      <w:r w:rsidRPr="0044663F">
        <w:rPr>
          <w:sz w:val="26"/>
          <w:szCs w:val="26"/>
        </w:rPr>
        <w:t>Часть 1 содержит 10 заданий (1–10).</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аждому заданию даётся 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 xml:space="preserve">оторых только один правильный. При выполнении заданий части 1 обведите кружком </w:t>
      </w:r>
      <w:r w:rsidRPr="0044663F">
        <w:rPr>
          <w:bCs/>
          <w:sz w:val="26"/>
          <w:szCs w:val="26"/>
        </w:rPr>
        <w:t xml:space="preserve">номер </w:t>
      </w:r>
      <w:r w:rsidRPr="0044663F">
        <w:rPr>
          <w:sz w:val="26"/>
          <w:szCs w:val="26"/>
        </w:rPr>
        <w:t>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D51C9A">
      <w:pPr>
        <w:suppressAutoHyphens/>
        <w:ind w:firstLine="709"/>
        <w:jc w:val="both"/>
        <w:rPr>
          <w:sz w:val="26"/>
          <w:szCs w:val="26"/>
        </w:rPr>
      </w:pPr>
      <w:r w:rsidRPr="0044663F">
        <w:rPr>
          <w:sz w:val="26"/>
          <w:szCs w:val="26"/>
        </w:rPr>
        <w:t>Часть 2 состоит из 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(11–19).</w:t>
      </w:r>
      <w:r w:rsidR="00D20EA2" w:rsidRPr="0044663F">
        <w:rPr>
          <w:sz w:val="26"/>
          <w:szCs w:val="26"/>
        </w:rPr>
        <w:t xml:space="preserve"> К</w:t>
      </w:r>
      <w:r w:rsidR="00D20EA2">
        <w:rPr>
          <w:sz w:val="26"/>
          <w:szCs w:val="26"/>
        </w:rPr>
        <w:t> </w:t>
      </w:r>
      <w:r w:rsidR="00D20EA2" w:rsidRPr="0044663F">
        <w:rPr>
          <w:sz w:val="26"/>
          <w:szCs w:val="26"/>
        </w:rPr>
        <w:t>э</w:t>
      </w:r>
      <w:r w:rsidRPr="0044663F">
        <w:rPr>
          <w:sz w:val="26"/>
          <w:szCs w:val="26"/>
        </w:rPr>
        <w:t>тим заданиям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самостоятельно сформулировать</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аписать ответ. Для заданий </w:t>
      </w:r>
      <w:r w:rsidRPr="0044663F">
        <w:rPr>
          <w:sz w:val="26"/>
          <w:szCs w:val="26"/>
        </w:rPr>
        <w:br/>
        <w:t>части 2 ответ записывается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новый.</w:t>
      </w:r>
    </w:p>
    <w:p w:rsidR="00B108B0" w:rsidRPr="0044663F" w:rsidRDefault="00B108B0" w:rsidP="00D51C9A">
      <w:pPr>
        <w:suppressAutoHyphens/>
        <w:ind w:firstLine="709"/>
        <w:jc w:val="both"/>
        <w:rPr>
          <w:sz w:val="26"/>
          <w:szCs w:val="26"/>
        </w:rPr>
      </w:pPr>
      <w:r w:rsidRPr="0044663F">
        <w:rPr>
          <w:sz w:val="26"/>
          <w:szCs w:val="26"/>
        </w:rPr>
        <w:t>Часть 3 содержит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Ответ</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анное задание представляет собой фрагмент алгоритма, записанного</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зыке программирования, алгоритмическом языке или</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 Развёрнутый ответ оценивается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риведёнными критериями.</w:t>
      </w:r>
    </w:p>
    <w:p w:rsidR="00B108B0" w:rsidRPr="0044663F" w:rsidRDefault="00B108B0" w:rsidP="00D51C9A">
      <w:pPr>
        <w:ind w:firstLine="709"/>
        <w:jc w:val="both"/>
        <w:rPr>
          <w:sz w:val="26"/>
          <w:szCs w:val="26"/>
        </w:rPr>
      </w:pPr>
      <w:r w:rsidRPr="0044663F">
        <w:rPr>
          <w:sz w:val="26"/>
          <w:szCs w:val="26"/>
          <w:lang w:eastAsia="en-US"/>
        </w:rPr>
        <w:t>При выполнении заданий</w:t>
      </w:r>
      <w:r w:rsidR="00D20EA2" w:rsidRPr="0044663F">
        <w:rPr>
          <w:sz w:val="26"/>
          <w:szCs w:val="26"/>
          <w:lang w:eastAsia="en-US"/>
        </w:rPr>
        <w:t xml:space="preserve"> Вы</w:t>
      </w:r>
      <w:r w:rsidR="00D20EA2">
        <w:rPr>
          <w:sz w:val="26"/>
          <w:szCs w:val="26"/>
          <w:lang w:eastAsia="en-US"/>
        </w:rPr>
        <w:t> </w:t>
      </w:r>
      <w:r w:rsidR="00D20EA2" w:rsidRPr="0044663F">
        <w:rPr>
          <w:sz w:val="26"/>
          <w:szCs w:val="26"/>
          <w:lang w:eastAsia="en-US"/>
        </w:rPr>
        <w:t>м</w:t>
      </w:r>
      <w:r w:rsidRPr="0044663F">
        <w:rPr>
          <w:sz w:val="26"/>
          <w:szCs w:val="26"/>
          <w:lang w:eastAsia="en-US"/>
        </w:rPr>
        <w:t>ожете пользоваться черновиком. Обращаем Ваше внимание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т</w:t>
      </w:r>
      <w:r w:rsidRPr="0044663F">
        <w:rPr>
          <w:sz w:val="26"/>
          <w:szCs w:val="26"/>
          <w:lang w:eastAsia="en-US"/>
        </w:rPr>
        <w:t>о, что записи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ч</w:t>
      </w:r>
      <w:r w:rsidRPr="0044663F">
        <w:rPr>
          <w:sz w:val="26"/>
          <w:szCs w:val="26"/>
          <w:lang w:eastAsia="en-US"/>
        </w:rPr>
        <w:t>ерновике</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б</w:t>
      </w:r>
      <w:r w:rsidRPr="0044663F">
        <w:rPr>
          <w:sz w:val="26"/>
          <w:szCs w:val="26"/>
          <w:lang w:eastAsia="en-US"/>
        </w:rPr>
        <w:t>удут учитываться при оценивании работы.</w:t>
      </w:r>
    </w:p>
    <w:p w:rsidR="00B108B0" w:rsidRPr="0044663F" w:rsidRDefault="00B108B0" w:rsidP="00D51C9A">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D51C9A">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D51C9A">
      <w:pPr>
        <w:ind w:firstLine="709"/>
        <w:jc w:val="both"/>
        <w:rPr>
          <w:b/>
          <w:bCs/>
          <w:sz w:val="26"/>
          <w:szCs w:val="26"/>
        </w:rPr>
      </w:pPr>
    </w:p>
    <w:p w:rsidR="00B108B0" w:rsidRPr="0044663F" w:rsidRDefault="00B108B0" w:rsidP="00D51C9A">
      <w:pPr>
        <w:ind w:firstLine="709"/>
        <w:jc w:val="center"/>
        <w:rPr>
          <w:b/>
          <w:bCs/>
          <w:sz w:val="26"/>
          <w:szCs w:val="26"/>
        </w:rPr>
      </w:pPr>
      <w:r w:rsidRPr="0044663F">
        <w:rPr>
          <w:b/>
          <w:bCs/>
          <w:sz w:val="26"/>
          <w:szCs w:val="26"/>
        </w:rPr>
        <w:t>Желаем успеха!</w:t>
      </w:r>
    </w:p>
    <w:bookmarkEnd w:id="120"/>
    <w:bookmarkEnd w:id="121"/>
    <w:p w:rsidR="00B108B0" w:rsidRPr="0044663F" w:rsidRDefault="00B108B0" w:rsidP="00D51C9A"/>
    <w:p w:rsidR="00B108B0" w:rsidRPr="0044663F" w:rsidRDefault="00B108B0" w:rsidP="00D51C9A">
      <w:pPr>
        <w:ind w:firstLine="709"/>
        <w:jc w:val="both"/>
        <w:rPr>
          <w:sz w:val="26"/>
          <w:szCs w:val="26"/>
        </w:rPr>
      </w:pPr>
      <w:r w:rsidRPr="0044663F">
        <w:rPr>
          <w:sz w:val="26"/>
          <w:szCs w:val="26"/>
        </w:rPr>
        <w:t>В экзаменационных заданиях используются следующие соглашения.</w:t>
      </w:r>
    </w:p>
    <w:p w:rsidR="00B108B0" w:rsidRPr="0044663F" w:rsidRDefault="00B108B0" w:rsidP="00D51C9A">
      <w:pPr>
        <w:ind w:firstLine="709"/>
        <w:jc w:val="both"/>
        <w:rPr>
          <w:sz w:val="26"/>
          <w:szCs w:val="26"/>
        </w:rPr>
      </w:pPr>
    </w:p>
    <w:p w:rsidR="00B108B0" w:rsidRPr="0044663F" w:rsidRDefault="00B108B0" w:rsidP="00D51C9A">
      <w:pPr>
        <w:ind w:firstLine="709"/>
        <w:jc w:val="both"/>
        <w:rPr>
          <w:sz w:val="26"/>
          <w:szCs w:val="26"/>
        </w:rPr>
      </w:pPr>
      <w:r w:rsidRPr="0044663F">
        <w:rPr>
          <w:sz w:val="26"/>
          <w:szCs w:val="26"/>
        </w:rPr>
        <w:t>1. Обозначения для логических связок (операций):</w:t>
      </w:r>
    </w:p>
    <w:p w:rsidR="00B108B0" w:rsidRPr="0044663F" w:rsidRDefault="00B108B0" w:rsidP="00D51C9A">
      <w:pPr>
        <w:ind w:firstLine="709"/>
        <w:jc w:val="both"/>
        <w:rPr>
          <w:sz w:val="26"/>
          <w:szCs w:val="26"/>
        </w:rPr>
      </w:pPr>
      <w:r w:rsidRPr="0044663F">
        <w:rPr>
          <w:sz w:val="26"/>
          <w:szCs w:val="26"/>
          <w:lang w:val="en-US"/>
        </w:rPr>
        <w:t>a</w:t>
      </w:r>
      <w:r w:rsidRPr="0044663F">
        <w:rPr>
          <w:sz w:val="26"/>
          <w:szCs w:val="26"/>
        </w:rPr>
        <w:t xml:space="preserve">) </w:t>
      </w:r>
      <w:r w:rsidRPr="0044663F">
        <w:rPr>
          <w:i/>
          <w:iCs/>
          <w:sz w:val="26"/>
          <w:szCs w:val="26"/>
        </w:rPr>
        <w:t>отрицание</w:t>
      </w:r>
      <w:r w:rsidRPr="0044663F">
        <w:rPr>
          <w:sz w:val="26"/>
          <w:szCs w:val="26"/>
        </w:rPr>
        <w:t xml:space="preserve"> (инверсия, логическое НЕ) обозначается </w:t>
      </w:r>
      <w:r w:rsidRPr="0044663F">
        <w:rPr>
          <w:sz w:val="26"/>
          <w:szCs w:val="26"/>
        </w:rPr>
        <w:sym w:font="Symbol" w:char="F0D8"/>
      </w:r>
      <w:r w:rsidRPr="0044663F">
        <w:rPr>
          <w:sz w:val="26"/>
          <w:szCs w:val="26"/>
        </w:rPr>
        <w:t xml:space="preserve"> (например, </w:t>
      </w:r>
      <w:r w:rsidRPr="0044663F">
        <w:rPr>
          <w:sz w:val="26"/>
          <w:szCs w:val="26"/>
        </w:rPr>
        <w:sym w:font="Symbol" w:char="F0D8"/>
      </w:r>
      <w:r w:rsidRPr="0044663F">
        <w:rPr>
          <w:sz w:val="26"/>
          <w:szCs w:val="26"/>
        </w:rPr>
        <w:t>А);</w:t>
      </w:r>
    </w:p>
    <w:p w:rsidR="00B108B0" w:rsidRPr="0044663F" w:rsidRDefault="00B108B0" w:rsidP="00D51C9A">
      <w:pPr>
        <w:ind w:firstLine="709"/>
        <w:jc w:val="both"/>
        <w:rPr>
          <w:sz w:val="26"/>
          <w:szCs w:val="26"/>
        </w:rPr>
      </w:pPr>
      <w:r w:rsidRPr="0044663F">
        <w:rPr>
          <w:sz w:val="26"/>
          <w:szCs w:val="26"/>
          <w:lang w:val="en-US"/>
        </w:rPr>
        <w:t>b</w:t>
      </w:r>
      <w:r w:rsidRPr="0044663F">
        <w:rPr>
          <w:sz w:val="26"/>
          <w:szCs w:val="26"/>
        </w:rPr>
        <w:t xml:space="preserve">) </w:t>
      </w:r>
      <w:r w:rsidRPr="0044663F">
        <w:rPr>
          <w:i/>
          <w:iCs/>
          <w:sz w:val="26"/>
          <w:szCs w:val="26"/>
        </w:rPr>
        <w:t>конъюнкция</w:t>
      </w:r>
      <w:r w:rsidRPr="0044663F">
        <w:rPr>
          <w:sz w:val="26"/>
          <w:szCs w:val="26"/>
        </w:rPr>
        <w:t xml:space="preserve"> (логическое умножение, логическое И) обозначается /\ </w:t>
      </w:r>
      <w:r w:rsidRPr="0044663F">
        <w:rPr>
          <w:sz w:val="26"/>
          <w:szCs w:val="26"/>
        </w:rPr>
        <w:br/>
        <w:t>(например, А /\ В) либо &amp; (например, А &amp; В);</w:t>
      </w:r>
    </w:p>
    <w:p w:rsidR="00B108B0" w:rsidRPr="0044663F" w:rsidRDefault="00B108B0" w:rsidP="00D51C9A">
      <w:pPr>
        <w:ind w:firstLine="709"/>
        <w:jc w:val="both"/>
        <w:rPr>
          <w:sz w:val="26"/>
          <w:szCs w:val="26"/>
        </w:rPr>
      </w:pPr>
      <w:r w:rsidRPr="0044663F">
        <w:rPr>
          <w:sz w:val="26"/>
          <w:szCs w:val="26"/>
          <w:lang w:val="en-US"/>
        </w:rPr>
        <w:t>c</w:t>
      </w:r>
      <w:r w:rsidRPr="0044663F">
        <w:rPr>
          <w:sz w:val="26"/>
          <w:szCs w:val="26"/>
        </w:rPr>
        <w:t xml:space="preserve">) </w:t>
      </w:r>
      <w:r w:rsidRPr="0044663F">
        <w:rPr>
          <w:i/>
          <w:iCs/>
          <w:sz w:val="26"/>
          <w:szCs w:val="26"/>
        </w:rPr>
        <w:t>дизъюнкция</w:t>
      </w:r>
      <w:r w:rsidRPr="0044663F">
        <w:rPr>
          <w:sz w:val="26"/>
          <w:szCs w:val="26"/>
        </w:rPr>
        <w:t xml:space="preserve"> (логическое сложение, логическое ИЛИ) обозначается \/ </w:t>
      </w:r>
      <w:r w:rsidRPr="0044663F">
        <w:rPr>
          <w:sz w:val="26"/>
          <w:szCs w:val="26"/>
        </w:rPr>
        <w:br/>
        <w:t xml:space="preserve">(например, А \/ В) либо | (например, А | В); </w:t>
      </w:r>
    </w:p>
    <w:p w:rsidR="00B108B0" w:rsidRPr="0044663F" w:rsidRDefault="00B108B0" w:rsidP="00D51C9A">
      <w:pPr>
        <w:ind w:firstLine="709"/>
        <w:jc w:val="both"/>
        <w:rPr>
          <w:sz w:val="26"/>
          <w:szCs w:val="26"/>
        </w:rPr>
      </w:pPr>
      <w:r w:rsidRPr="0044663F">
        <w:rPr>
          <w:sz w:val="26"/>
          <w:szCs w:val="26"/>
        </w:rPr>
        <w:t xml:space="preserve">d) </w:t>
      </w:r>
      <w:r w:rsidRPr="0044663F">
        <w:rPr>
          <w:i/>
          <w:iCs/>
          <w:sz w:val="26"/>
          <w:szCs w:val="26"/>
        </w:rPr>
        <w:t>следование</w:t>
      </w:r>
      <w:r w:rsidRPr="0044663F">
        <w:rPr>
          <w:sz w:val="26"/>
          <w:szCs w:val="26"/>
        </w:rPr>
        <w:t xml:space="preserve"> (импликация) обозначается → (например, А → В);</w:t>
      </w:r>
    </w:p>
    <w:p w:rsidR="00B108B0" w:rsidRPr="0044663F" w:rsidRDefault="00B108B0" w:rsidP="00D51C9A">
      <w:pPr>
        <w:ind w:firstLine="709"/>
        <w:jc w:val="both"/>
        <w:rPr>
          <w:sz w:val="26"/>
          <w:szCs w:val="26"/>
        </w:rPr>
      </w:pPr>
      <w:r w:rsidRPr="0044663F">
        <w:rPr>
          <w:sz w:val="26"/>
          <w:szCs w:val="26"/>
          <w:lang w:val="en-US"/>
        </w:rPr>
        <w:t>e</w:t>
      </w:r>
      <w:r w:rsidRPr="0044663F">
        <w:rPr>
          <w:sz w:val="26"/>
          <w:szCs w:val="26"/>
        </w:rPr>
        <w:t xml:space="preserve">) </w:t>
      </w:r>
      <w:r w:rsidRPr="0044663F">
        <w:rPr>
          <w:i/>
          <w:iCs/>
          <w:sz w:val="26"/>
          <w:szCs w:val="26"/>
        </w:rPr>
        <w:t xml:space="preserve">тождество </w:t>
      </w:r>
      <w:r w:rsidRPr="0044663F">
        <w:rPr>
          <w:sz w:val="26"/>
          <w:szCs w:val="26"/>
        </w:rPr>
        <w:t xml:space="preserve">обозначается ≡ (например, </w:t>
      </w:r>
      <w:r w:rsidRPr="0044663F">
        <w:rPr>
          <w:sz w:val="26"/>
          <w:szCs w:val="26"/>
          <w:lang w:val="en-US"/>
        </w:rPr>
        <w:t>A</w:t>
      </w:r>
      <w:r w:rsidRPr="0044663F">
        <w:rPr>
          <w:sz w:val="26"/>
          <w:szCs w:val="26"/>
        </w:rPr>
        <w:t xml:space="preserve"> ≡ </w:t>
      </w:r>
      <w:r w:rsidRPr="0044663F">
        <w:rPr>
          <w:sz w:val="26"/>
          <w:szCs w:val="26"/>
          <w:lang w:val="en-US"/>
        </w:rPr>
        <w:t>B</w:t>
      </w:r>
      <w:r w:rsidRPr="0044663F">
        <w:rPr>
          <w:sz w:val="26"/>
          <w:szCs w:val="26"/>
        </w:rPr>
        <w:t xml:space="preserve">). Выражение </w:t>
      </w:r>
      <w:r w:rsidRPr="0044663F">
        <w:rPr>
          <w:sz w:val="26"/>
          <w:szCs w:val="26"/>
          <w:lang w:val="en-US"/>
        </w:rPr>
        <w:t>A</w:t>
      </w:r>
      <w:r w:rsidRPr="0044663F">
        <w:rPr>
          <w:sz w:val="26"/>
          <w:szCs w:val="26"/>
        </w:rPr>
        <w:t xml:space="preserve"> ≡</w:t>
      </w:r>
      <w:r w:rsidR="00D20EA2" w:rsidRPr="0044663F">
        <w:rPr>
          <w:sz w:val="26"/>
          <w:szCs w:val="26"/>
        </w:rPr>
        <w:t xml:space="preserve"> </w:t>
      </w:r>
      <w:r w:rsidR="00D20EA2" w:rsidRPr="0044663F">
        <w:rPr>
          <w:sz w:val="26"/>
          <w:szCs w:val="26"/>
          <w:lang w:val="en-US"/>
        </w:rPr>
        <w:t>B</w:t>
      </w:r>
      <w:r w:rsidR="00D20EA2">
        <w:rPr>
          <w:sz w:val="26"/>
          <w:szCs w:val="26"/>
        </w:rPr>
        <w:t> </w:t>
      </w:r>
      <w:r w:rsidR="00D20EA2" w:rsidRPr="0044663F">
        <w:rPr>
          <w:sz w:val="26"/>
          <w:szCs w:val="26"/>
        </w:rPr>
        <w:t>и</w:t>
      </w:r>
      <w:r w:rsidRPr="0044663F">
        <w:rPr>
          <w:sz w:val="26"/>
          <w:szCs w:val="26"/>
        </w:rPr>
        <w:t>стинно тогда</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олько тогда, когда значения</w:t>
      </w:r>
      <w:r w:rsidR="00D20EA2" w:rsidRPr="0044663F">
        <w:rPr>
          <w:sz w:val="26"/>
          <w:szCs w:val="26"/>
        </w:rPr>
        <w:t xml:space="preserve"> </w:t>
      </w:r>
      <w:r w:rsidR="00D20EA2" w:rsidRPr="0044663F">
        <w:rPr>
          <w:sz w:val="26"/>
          <w:szCs w:val="26"/>
          <w:lang w:val="en-US"/>
        </w:rPr>
        <w:t>A</w:t>
      </w:r>
      <w:r w:rsidR="00D20EA2">
        <w:rPr>
          <w:sz w:val="26"/>
          <w:szCs w:val="26"/>
        </w:rPr>
        <w:t> </w:t>
      </w:r>
      <w:r w:rsidR="00D20EA2" w:rsidRPr="0044663F">
        <w:rPr>
          <w:sz w:val="26"/>
          <w:szCs w:val="26"/>
        </w:rPr>
        <w:t xml:space="preserve">и </w:t>
      </w:r>
      <w:r w:rsidR="00D20EA2" w:rsidRPr="0044663F">
        <w:rPr>
          <w:sz w:val="26"/>
          <w:szCs w:val="26"/>
          <w:lang w:val="en-US"/>
        </w:rPr>
        <w:t>B</w:t>
      </w:r>
      <w:r w:rsidR="00D20EA2">
        <w:rPr>
          <w:sz w:val="26"/>
          <w:szCs w:val="26"/>
        </w:rPr>
        <w:t> </w:t>
      </w:r>
      <w:r w:rsidR="00D20EA2" w:rsidRPr="0044663F">
        <w:rPr>
          <w:sz w:val="26"/>
          <w:szCs w:val="26"/>
        </w:rPr>
        <w:t>с</w:t>
      </w:r>
      <w:r w:rsidRPr="0044663F">
        <w:rPr>
          <w:sz w:val="26"/>
          <w:szCs w:val="26"/>
        </w:rPr>
        <w:t>овпадают (либо они оба истинны, либо они оба ложны);</w:t>
      </w:r>
    </w:p>
    <w:p w:rsidR="00B108B0" w:rsidRPr="0044663F" w:rsidRDefault="00B108B0" w:rsidP="00D51C9A">
      <w:pPr>
        <w:ind w:firstLine="709"/>
        <w:jc w:val="both"/>
        <w:rPr>
          <w:sz w:val="26"/>
          <w:szCs w:val="26"/>
        </w:rPr>
      </w:pPr>
      <w:r w:rsidRPr="0044663F">
        <w:rPr>
          <w:sz w:val="26"/>
          <w:szCs w:val="26"/>
          <w:lang w:val="en-US"/>
        </w:rPr>
        <w:t>f</w:t>
      </w:r>
      <w:r w:rsidRPr="0044663F">
        <w:rPr>
          <w:sz w:val="26"/>
          <w:szCs w:val="26"/>
        </w:rPr>
        <w:t>) символ 1 используется для обозначения истины (истинного высказывания); символ 0 – для обозначения лжи (ложного высказывания).</w:t>
      </w:r>
    </w:p>
    <w:p w:rsidR="00B108B0" w:rsidRPr="0044663F" w:rsidRDefault="00B108B0" w:rsidP="00D51C9A">
      <w:pPr>
        <w:ind w:firstLine="709"/>
        <w:jc w:val="both"/>
        <w:rPr>
          <w:sz w:val="26"/>
          <w:szCs w:val="26"/>
        </w:rPr>
      </w:pPr>
    </w:p>
    <w:p w:rsidR="00B108B0" w:rsidRPr="0044663F" w:rsidRDefault="00B108B0" w:rsidP="00D51C9A">
      <w:pPr>
        <w:ind w:firstLine="709"/>
        <w:jc w:val="both"/>
        <w:rPr>
          <w:sz w:val="26"/>
          <w:szCs w:val="26"/>
        </w:rPr>
      </w:pPr>
      <w:r w:rsidRPr="0044663F">
        <w:rPr>
          <w:sz w:val="26"/>
          <w:szCs w:val="26"/>
        </w:rPr>
        <w:t xml:space="preserve">2. Два логических выражения, содержащих переменные, называются </w:t>
      </w:r>
      <w:r w:rsidRPr="0044663F">
        <w:rPr>
          <w:i/>
          <w:iCs/>
          <w:sz w:val="26"/>
          <w:szCs w:val="26"/>
        </w:rPr>
        <w:t>равносильными</w:t>
      </w:r>
      <w:r w:rsidRPr="0044663F">
        <w:rPr>
          <w:sz w:val="26"/>
          <w:szCs w:val="26"/>
        </w:rPr>
        <w:t xml:space="preserve"> (эквивалентными), если значения этих выражений совпадают при любых значениях переменных. Так, выражения А →</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 (</w:t>
      </w:r>
      <w:r w:rsidRPr="0044663F">
        <w:rPr>
          <w:sz w:val="26"/>
          <w:szCs w:val="26"/>
        </w:rPr>
        <w:sym w:font="Symbol" w:char="F0D8"/>
      </w:r>
      <w:r w:rsidRPr="0044663F">
        <w:rPr>
          <w:sz w:val="26"/>
          <w:szCs w:val="26"/>
        </w:rPr>
        <w:t>А) \/</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авносильны,</w:t>
      </w:r>
      <w:r w:rsidR="00D20EA2" w:rsidRPr="0044663F">
        <w:rPr>
          <w:sz w:val="26"/>
          <w:szCs w:val="26"/>
        </w:rPr>
        <w:t xml:space="preserve"> а</w:t>
      </w:r>
      <w:r w:rsidR="00D20EA2">
        <w:rPr>
          <w:sz w:val="26"/>
          <w:szCs w:val="26"/>
        </w:rPr>
        <w:t> </w:t>
      </w:r>
      <w:r w:rsidR="00D20EA2" w:rsidRPr="0044663F">
        <w:rPr>
          <w:sz w:val="26"/>
          <w:szCs w:val="26"/>
        </w:rPr>
        <w:t>А</w:t>
      </w:r>
      <w:r w:rsidRPr="0044663F">
        <w:rPr>
          <w:sz w:val="26"/>
          <w:szCs w:val="26"/>
        </w:rPr>
        <w:t xml:space="preserve"> \/</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 А /\</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еравносильны (значения выражений разные, например, при А = 1, В = 0).</w:t>
      </w:r>
    </w:p>
    <w:p w:rsidR="00B108B0" w:rsidRPr="0044663F" w:rsidRDefault="00B108B0" w:rsidP="00D51C9A">
      <w:pPr>
        <w:ind w:firstLine="709"/>
        <w:jc w:val="both"/>
        <w:rPr>
          <w:sz w:val="26"/>
          <w:szCs w:val="26"/>
        </w:rPr>
      </w:pPr>
    </w:p>
    <w:p w:rsidR="00B108B0" w:rsidRPr="0044663F" w:rsidRDefault="00B108B0" w:rsidP="00D51C9A">
      <w:pPr>
        <w:ind w:firstLine="709"/>
        <w:jc w:val="both"/>
        <w:rPr>
          <w:sz w:val="26"/>
          <w:szCs w:val="26"/>
        </w:rPr>
      </w:pPr>
      <w:r w:rsidRPr="0044663F">
        <w:rPr>
          <w:sz w:val="26"/>
          <w:szCs w:val="26"/>
        </w:rPr>
        <w:t xml:space="preserve">3. Приоритеты логических операций: инверсия (отрицание), конъюнкция (логическое умножение), дизъюнкция (логическое сложение), импликация (следование), тождество. Таким образом, </w:t>
      </w:r>
      <w:r w:rsidRPr="0044663F">
        <w:rPr>
          <w:sz w:val="26"/>
          <w:szCs w:val="26"/>
        </w:rPr>
        <w:sym w:font="Symbol" w:char="F0D8"/>
      </w:r>
      <w:r w:rsidRPr="0044663F">
        <w:rPr>
          <w:sz w:val="26"/>
          <w:szCs w:val="26"/>
        </w:rPr>
        <w:t>А /\ В \/ С /\</w:t>
      </w:r>
      <w:r w:rsidR="00D20EA2" w:rsidRPr="0044663F">
        <w:rPr>
          <w:sz w:val="26"/>
          <w:szCs w:val="26"/>
        </w:rPr>
        <w:t xml:space="preserve"> </w:t>
      </w:r>
      <w:r w:rsidR="00D20EA2" w:rsidRPr="0044663F">
        <w:rPr>
          <w:sz w:val="26"/>
          <w:szCs w:val="26"/>
          <w:lang w:val="en-US"/>
        </w:rPr>
        <w:t>D</w:t>
      </w:r>
      <w:r w:rsidR="00D20EA2">
        <w:rPr>
          <w:sz w:val="26"/>
          <w:szCs w:val="26"/>
        </w:rPr>
        <w:t> </w:t>
      </w:r>
      <w:r w:rsidR="00D20EA2" w:rsidRPr="0044663F">
        <w:rPr>
          <w:sz w:val="26"/>
          <w:szCs w:val="26"/>
        </w:rPr>
        <w:t>о</w:t>
      </w:r>
      <w:r w:rsidRPr="0044663F">
        <w:rPr>
          <w:sz w:val="26"/>
          <w:szCs w:val="26"/>
        </w:rPr>
        <w:t>значает</w:t>
      </w:r>
      <w:r w:rsidR="00D20EA2" w:rsidRPr="0044663F">
        <w:rPr>
          <w:sz w:val="26"/>
          <w:szCs w:val="26"/>
        </w:rPr>
        <w:t xml:space="preserve"> то</w:t>
      </w:r>
      <w:r w:rsidR="00D20EA2">
        <w:rPr>
          <w:sz w:val="26"/>
          <w:szCs w:val="26"/>
        </w:rPr>
        <w:t> </w:t>
      </w:r>
      <w:r w:rsidR="00D20EA2" w:rsidRPr="0044663F">
        <w:rPr>
          <w:sz w:val="26"/>
          <w:szCs w:val="26"/>
        </w:rPr>
        <w:t>ж</w:t>
      </w:r>
      <w:r w:rsidRPr="0044663F">
        <w:rPr>
          <w:sz w:val="26"/>
          <w:szCs w:val="26"/>
        </w:rPr>
        <w:t>е, что и ((</w:t>
      </w:r>
      <w:r w:rsidRPr="0044663F">
        <w:rPr>
          <w:sz w:val="26"/>
          <w:szCs w:val="26"/>
        </w:rPr>
        <w:sym w:font="Symbol" w:char="F0D8"/>
      </w:r>
      <w:r w:rsidRPr="0044663F">
        <w:rPr>
          <w:sz w:val="26"/>
          <w:szCs w:val="26"/>
        </w:rPr>
        <w:t xml:space="preserve">А) /\ В) \/ (С /\ </w:t>
      </w:r>
      <w:r w:rsidRPr="0044663F">
        <w:rPr>
          <w:sz w:val="26"/>
          <w:szCs w:val="26"/>
          <w:lang w:val="en-US"/>
        </w:rPr>
        <w:t>D</w:t>
      </w:r>
      <w:r w:rsidRPr="0044663F">
        <w:rPr>
          <w:sz w:val="26"/>
          <w:szCs w:val="26"/>
        </w:rPr>
        <w:t xml:space="preserve">). </w:t>
      </w:r>
    </w:p>
    <w:p w:rsidR="00B108B0" w:rsidRPr="0044663F" w:rsidRDefault="00B108B0" w:rsidP="00D51C9A">
      <w:pPr>
        <w:ind w:firstLine="709"/>
        <w:jc w:val="both"/>
        <w:rPr>
          <w:spacing w:val="-10"/>
          <w:sz w:val="26"/>
          <w:szCs w:val="26"/>
        </w:rPr>
      </w:pPr>
      <w:r w:rsidRPr="0044663F">
        <w:rPr>
          <w:sz w:val="26"/>
          <w:szCs w:val="26"/>
        </w:rPr>
        <w:t>Возможна запись А /\ В /\</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место (А /\ В) /\ С.</w:t>
      </w:r>
      <w:r w:rsidR="00D20EA2" w:rsidRPr="0044663F">
        <w:rPr>
          <w:sz w:val="26"/>
          <w:szCs w:val="26"/>
        </w:rPr>
        <w:t xml:space="preserve"> </w:t>
      </w:r>
      <w:r w:rsidR="00D20EA2" w:rsidRPr="0044663F">
        <w:rPr>
          <w:spacing w:val="-14"/>
          <w:sz w:val="26"/>
          <w:szCs w:val="26"/>
        </w:rPr>
        <w:t>То</w:t>
      </w:r>
      <w:r w:rsidR="00D20EA2">
        <w:rPr>
          <w:sz w:val="26"/>
          <w:szCs w:val="26"/>
        </w:rPr>
        <w:t> </w:t>
      </w:r>
      <w:r w:rsidR="00D20EA2" w:rsidRPr="0044663F">
        <w:rPr>
          <w:spacing w:val="-14"/>
          <w:sz w:val="26"/>
          <w:szCs w:val="26"/>
        </w:rPr>
        <w:t>ж</w:t>
      </w:r>
      <w:r w:rsidRPr="0044663F">
        <w:rPr>
          <w:spacing w:val="-14"/>
          <w:sz w:val="26"/>
          <w:szCs w:val="26"/>
        </w:rPr>
        <w:t>е относится</w:t>
      </w:r>
      <w:r w:rsidR="00D20EA2" w:rsidRPr="0044663F">
        <w:rPr>
          <w:sz w:val="26"/>
          <w:szCs w:val="26"/>
        </w:rPr>
        <w:t xml:space="preserve"> </w:t>
      </w:r>
      <w:r w:rsidR="00D20EA2" w:rsidRPr="0044663F">
        <w:rPr>
          <w:spacing w:val="-12"/>
          <w:sz w:val="26"/>
          <w:szCs w:val="26"/>
        </w:rPr>
        <w:t>и</w:t>
      </w:r>
      <w:r w:rsidR="00D20EA2">
        <w:rPr>
          <w:sz w:val="26"/>
          <w:szCs w:val="26"/>
        </w:rPr>
        <w:t> </w:t>
      </w:r>
      <w:r w:rsidR="00D20EA2" w:rsidRPr="0044663F">
        <w:rPr>
          <w:sz w:val="26"/>
          <w:szCs w:val="26"/>
        </w:rPr>
        <w:t>к</w:t>
      </w:r>
      <w:r w:rsidRPr="0044663F">
        <w:rPr>
          <w:sz w:val="26"/>
          <w:szCs w:val="26"/>
        </w:rPr>
        <w:t> дизъюнкции: возможна запись А \/ В \/</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место (А \/ В) \/ С.</w:t>
      </w:r>
    </w:p>
    <w:p w:rsidR="00B108B0" w:rsidRPr="0044663F" w:rsidRDefault="00B108B0" w:rsidP="00D51C9A">
      <w:pPr>
        <w:ind w:firstLine="709"/>
        <w:jc w:val="both"/>
        <w:rPr>
          <w:spacing w:val="-10"/>
          <w:sz w:val="26"/>
          <w:szCs w:val="26"/>
        </w:rPr>
      </w:pPr>
    </w:p>
    <w:p w:rsidR="00B108B0" w:rsidRPr="0044663F" w:rsidRDefault="00B108B0" w:rsidP="00D51C9A">
      <w:pPr>
        <w:ind w:firstLine="709"/>
        <w:jc w:val="both"/>
        <w:rPr>
          <w:sz w:val="26"/>
          <w:szCs w:val="26"/>
        </w:rPr>
      </w:pPr>
      <w:r w:rsidRPr="0044663F">
        <w:rPr>
          <w:sz w:val="26"/>
          <w:szCs w:val="26"/>
        </w:rPr>
        <w:t>4. Обозначения Мбайт</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байт используются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радиционном для информатики смысле – как обозначения единиц измерения, чьё соотношение</w:t>
      </w:r>
      <w:r w:rsidR="00D20EA2" w:rsidRPr="0044663F">
        <w:rPr>
          <w:sz w:val="26"/>
          <w:szCs w:val="26"/>
        </w:rPr>
        <w:t xml:space="preserve"> с</w:t>
      </w:r>
      <w:r w:rsidR="00D20EA2">
        <w:rPr>
          <w:sz w:val="26"/>
          <w:szCs w:val="26"/>
        </w:rPr>
        <w:t> </w:t>
      </w:r>
      <w:r w:rsidR="00D20EA2" w:rsidRPr="0044663F">
        <w:rPr>
          <w:sz w:val="26"/>
          <w:szCs w:val="26"/>
        </w:rPr>
        <w:t>е</w:t>
      </w:r>
      <w:r w:rsidRPr="0044663F">
        <w:rPr>
          <w:sz w:val="26"/>
          <w:szCs w:val="26"/>
        </w:rPr>
        <w:t>диницей «байт» выражается степенью двойки.</w:t>
      </w:r>
    </w:p>
    <w:p w:rsidR="00B108B0" w:rsidRPr="0044663F" w:rsidRDefault="00B108B0" w:rsidP="00D51C9A">
      <w:pPr>
        <w:jc w:val="both"/>
        <w:rPr>
          <w:sz w:val="26"/>
          <w:szCs w:val="26"/>
        </w:rPr>
      </w:pPr>
    </w:p>
    <w:p w:rsidR="00B108B0" w:rsidRPr="0044663F" w:rsidRDefault="00B108B0" w:rsidP="00D51C9A">
      <w:pPr>
        <w:jc w:val="center"/>
      </w:pPr>
      <w:r w:rsidRPr="0044663F">
        <w:rPr>
          <w:b/>
        </w:rPr>
        <w:t>Часть 1</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rPr>
      </w:pPr>
      <w:r w:rsidRPr="0044663F">
        <w:rPr>
          <w:b/>
          <w:i/>
        </w:rPr>
        <w:t>При выполнении заданий</w:t>
      </w:r>
      <w:r w:rsidR="00D20EA2" w:rsidRPr="0044663F">
        <w:rPr>
          <w:b/>
          <w:i/>
        </w:rPr>
        <w:t xml:space="preserve"> с</w:t>
      </w:r>
      <w:r w:rsidR="00D20EA2">
        <w:rPr>
          <w:b/>
          <w:i/>
        </w:rPr>
        <w:t> </w:t>
      </w:r>
      <w:r w:rsidR="00D20EA2" w:rsidRPr="0044663F">
        <w:rPr>
          <w:b/>
          <w:i/>
        </w:rPr>
        <w:t>в</w:t>
      </w:r>
      <w:r w:rsidRPr="0044663F">
        <w:rPr>
          <w:b/>
          <w:i/>
        </w:rPr>
        <w:t>ыбором ответа (1–10) обведите кружком номер правильного ответа</w:t>
      </w:r>
      <w:r w:rsidR="00D20EA2" w:rsidRPr="0044663F">
        <w:rPr>
          <w:b/>
          <w:i/>
        </w:rPr>
        <w:t xml:space="preserve"> в</w:t>
      </w:r>
      <w:r w:rsidR="00D20EA2">
        <w:rPr>
          <w:b/>
          <w:i/>
        </w:rPr>
        <w:t> </w:t>
      </w:r>
      <w:r w:rsidR="00D20EA2" w:rsidRPr="0044663F">
        <w:rPr>
          <w:b/>
          <w:i/>
        </w:rPr>
        <w:t>э</w:t>
      </w:r>
      <w:r w:rsidRPr="0044663F">
        <w:rPr>
          <w:b/>
          <w:i/>
        </w:rPr>
        <w:t>кзаменационной работе.</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P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rPr>
          <w:sz w:val="2"/>
        </w:rPr>
      </w:pPr>
      <w:r w:rsidRPr="0044663F">
        <w:t>Сколько значащих нулей</w:t>
      </w:r>
      <w:r w:rsidR="00D20EA2" w:rsidRPr="0044663F">
        <w:t xml:space="preserve"> в</w:t>
      </w:r>
      <w:r w:rsidR="00D20EA2">
        <w:t> </w:t>
      </w:r>
      <w:r w:rsidR="00D20EA2" w:rsidRPr="0044663F">
        <w:t>д</w:t>
      </w:r>
      <w:r w:rsidRPr="0044663F">
        <w:t>воичной записи десятичного числа 1024?</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9348" w:type="dxa"/>
        <w:tblCellMar>
          <w:left w:w="0" w:type="dxa"/>
          <w:right w:w="0" w:type="dxa"/>
        </w:tblCellMar>
        <w:tblLook w:val="0000"/>
      </w:tblPr>
      <w:tblGrid>
        <w:gridCol w:w="419"/>
        <w:gridCol w:w="8929"/>
      </w:tblGrid>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1)</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1</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2)</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9</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3)</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10</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4)</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1</w:t>
            </w:r>
            <w:r w:rsidRPr="0044663F">
              <w:rPr>
                <w:lang w:val="en-US"/>
              </w:rPr>
              <w:t>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widowControl w:val="0"/>
      </w:pPr>
      <w:r w:rsidRPr="0044663F">
        <w:t xml:space="preserve">Дан фрагмент таблицы истинности выражения </w:t>
      </w:r>
      <w:r w:rsidRPr="0044663F">
        <w:rPr>
          <w:lang w:val="en-US"/>
        </w:rPr>
        <w:t>F</w:t>
      </w:r>
      <w:r w:rsidRPr="0044663F">
        <w:t>.</w:t>
      </w:r>
    </w:p>
    <w:p w:rsidR="00B108B0" w:rsidRPr="0044663F" w:rsidRDefault="00B108B0" w:rsidP="00D51C9A">
      <w:pPr>
        <w:widowControl w:val="0"/>
        <w:ind w:right="-57"/>
        <w:rPr>
          <w:sz w:val="16"/>
          <w:szCs w:val="16"/>
        </w:rPr>
      </w:pPr>
      <w:r w:rsidRPr="0044663F">
        <w:rPr>
          <w:sz w:val="16"/>
          <w:szCs w:val="16"/>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1"/>
        <w:gridCol w:w="1011"/>
        <w:gridCol w:w="1011"/>
        <w:gridCol w:w="1010"/>
        <w:gridCol w:w="1029"/>
        <w:gridCol w:w="1029"/>
        <w:gridCol w:w="1017"/>
        <w:gridCol w:w="1011"/>
      </w:tblGrid>
      <w:tr w:rsidR="00B108B0" w:rsidRPr="0044663F" w:rsidTr="00B35BF4">
        <w:trPr>
          <w:jc w:val="center"/>
        </w:trPr>
        <w:tc>
          <w:tcPr>
            <w:tcW w:w="1011" w:type="dxa"/>
          </w:tcPr>
          <w:p w:rsidR="00B108B0" w:rsidRPr="0044663F" w:rsidRDefault="00B108B0" w:rsidP="00B35BF4">
            <w:pPr>
              <w:widowControl w:val="0"/>
              <w:ind w:right="-57"/>
              <w:jc w:val="center"/>
            </w:pPr>
            <w:r w:rsidRPr="0044663F">
              <w:rPr>
                <w:i/>
                <w:lang w:val="en-US"/>
              </w:rPr>
              <w:t>x</w:t>
            </w:r>
            <w:r w:rsidRPr="0044663F">
              <w:t>1</w:t>
            </w:r>
          </w:p>
        </w:tc>
        <w:tc>
          <w:tcPr>
            <w:tcW w:w="1011" w:type="dxa"/>
          </w:tcPr>
          <w:p w:rsidR="00B108B0" w:rsidRPr="0044663F" w:rsidRDefault="00B108B0" w:rsidP="00B35BF4">
            <w:pPr>
              <w:widowControl w:val="0"/>
              <w:ind w:right="-57"/>
              <w:jc w:val="center"/>
            </w:pPr>
            <w:r w:rsidRPr="0044663F">
              <w:rPr>
                <w:i/>
                <w:lang w:val="en-US"/>
              </w:rPr>
              <w:t>x</w:t>
            </w:r>
            <w:r w:rsidRPr="0044663F">
              <w:t>2</w:t>
            </w:r>
          </w:p>
        </w:tc>
        <w:tc>
          <w:tcPr>
            <w:tcW w:w="1011" w:type="dxa"/>
          </w:tcPr>
          <w:p w:rsidR="00B108B0" w:rsidRPr="0044663F" w:rsidRDefault="00B108B0" w:rsidP="00B35BF4">
            <w:pPr>
              <w:widowControl w:val="0"/>
              <w:ind w:right="-57"/>
              <w:jc w:val="center"/>
            </w:pPr>
            <w:r w:rsidRPr="0044663F">
              <w:rPr>
                <w:i/>
                <w:lang w:val="en-US"/>
              </w:rPr>
              <w:t>x</w:t>
            </w:r>
            <w:r w:rsidRPr="0044663F">
              <w:t>3</w:t>
            </w:r>
          </w:p>
        </w:tc>
        <w:tc>
          <w:tcPr>
            <w:tcW w:w="1010" w:type="dxa"/>
          </w:tcPr>
          <w:p w:rsidR="00B108B0" w:rsidRPr="0044663F" w:rsidRDefault="00B108B0" w:rsidP="00B35BF4">
            <w:pPr>
              <w:widowControl w:val="0"/>
              <w:ind w:right="-57"/>
              <w:jc w:val="center"/>
            </w:pPr>
            <w:r w:rsidRPr="0044663F">
              <w:rPr>
                <w:i/>
                <w:lang w:val="en-US"/>
              </w:rPr>
              <w:t>x</w:t>
            </w:r>
            <w:r w:rsidRPr="0044663F">
              <w:t>4</w:t>
            </w:r>
          </w:p>
        </w:tc>
        <w:tc>
          <w:tcPr>
            <w:tcW w:w="1029" w:type="dxa"/>
          </w:tcPr>
          <w:p w:rsidR="00B108B0" w:rsidRPr="0044663F" w:rsidRDefault="00B108B0" w:rsidP="00B35BF4">
            <w:pPr>
              <w:widowControl w:val="0"/>
              <w:ind w:right="-57"/>
              <w:jc w:val="center"/>
            </w:pPr>
            <w:r w:rsidRPr="0044663F">
              <w:rPr>
                <w:i/>
                <w:lang w:val="en-US"/>
              </w:rPr>
              <w:t>x</w:t>
            </w:r>
            <w:r w:rsidRPr="0044663F">
              <w:t>5</w:t>
            </w:r>
          </w:p>
        </w:tc>
        <w:tc>
          <w:tcPr>
            <w:tcW w:w="1029" w:type="dxa"/>
          </w:tcPr>
          <w:p w:rsidR="00B108B0" w:rsidRPr="0044663F" w:rsidRDefault="00B108B0" w:rsidP="00B35BF4">
            <w:pPr>
              <w:widowControl w:val="0"/>
              <w:ind w:right="-57"/>
              <w:jc w:val="center"/>
            </w:pPr>
            <w:r w:rsidRPr="0044663F">
              <w:rPr>
                <w:i/>
                <w:lang w:val="en-US"/>
              </w:rPr>
              <w:t>x</w:t>
            </w:r>
            <w:r w:rsidRPr="0044663F">
              <w:t>6</w:t>
            </w:r>
          </w:p>
        </w:tc>
        <w:tc>
          <w:tcPr>
            <w:tcW w:w="1017" w:type="dxa"/>
            <w:tcBorders>
              <w:right w:val="single" w:sz="12" w:space="0" w:color="auto"/>
            </w:tcBorders>
          </w:tcPr>
          <w:p w:rsidR="00B108B0" w:rsidRPr="0044663F" w:rsidRDefault="00B108B0" w:rsidP="00B35BF4">
            <w:pPr>
              <w:widowControl w:val="0"/>
              <w:ind w:right="-57"/>
              <w:jc w:val="center"/>
            </w:pPr>
            <w:r w:rsidRPr="0044663F">
              <w:rPr>
                <w:i/>
                <w:lang w:val="en-US"/>
              </w:rPr>
              <w:t>x</w:t>
            </w:r>
            <w:r w:rsidRPr="0044663F">
              <w:t>7</w:t>
            </w:r>
          </w:p>
        </w:tc>
        <w:tc>
          <w:tcPr>
            <w:tcW w:w="1011" w:type="dxa"/>
            <w:tcBorders>
              <w:top w:val="single" w:sz="12" w:space="0" w:color="auto"/>
              <w:left w:val="single" w:sz="12" w:space="0" w:color="auto"/>
              <w:bottom w:val="single" w:sz="6" w:space="0" w:color="auto"/>
              <w:right w:val="single" w:sz="12" w:space="0" w:color="auto"/>
            </w:tcBorders>
          </w:tcPr>
          <w:p w:rsidR="00B108B0" w:rsidRPr="0044663F" w:rsidRDefault="00B108B0" w:rsidP="00B35BF4">
            <w:pPr>
              <w:widowControl w:val="0"/>
              <w:ind w:right="-57"/>
              <w:jc w:val="center"/>
            </w:pPr>
            <w:r w:rsidRPr="0044663F">
              <w:rPr>
                <w:lang w:val="en-US"/>
              </w:rPr>
              <w:t>F</w:t>
            </w:r>
          </w:p>
        </w:tc>
      </w:tr>
      <w:tr w:rsidR="00B108B0" w:rsidRPr="0044663F" w:rsidTr="00B35BF4">
        <w:trPr>
          <w:jc w:val="center"/>
        </w:trPr>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0</w:t>
            </w:r>
          </w:p>
        </w:tc>
        <w:tc>
          <w:tcPr>
            <w:tcW w:w="1010"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17" w:type="dxa"/>
            <w:tcBorders>
              <w:right w:val="single" w:sz="12" w:space="0" w:color="auto"/>
            </w:tcBorders>
          </w:tcPr>
          <w:p w:rsidR="00B108B0" w:rsidRPr="0044663F" w:rsidRDefault="00B108B0" w:rsidP="00B35BF4">
            <w:pPr>
              <w:widowControl w:val="0"/>
              <w:ind w:right="-57"/>
              <w:jc w:val="center"/>
            </w:pPr>
            <w:r w:rsidRPr="0044663F">
              <w:t>1</w:t>
            </w:r>
          </w:p>
        </w:tc>
        <w:tc>
          <w:tcPr>
            <w:tcW w:w="1011" w:type="dxa"/>
            <w:tcBorders>
              <w:top w:val="single" w:sz="6" w:space="0" w:color="auto"/>
              <w:left w:val="single" w:sz="12" w:space="0" w:color="auto"/>
              <w:bottom w:val="single" w:sz="6" w:space="0" w:color="auto"/>
              <w:right w:val="single" w:sz="12" w:space="0" w:color="auto"/>
            </w:tcBorders>
          </w:tcPr>
          <w:p w:rsidR="00B108B0" w:rsidRPr="0044663F" w:rsidRDefault="00B108B0" w:rsidP="00B35BF4">
            <w:pPr>
              <w:widowControl w:val="0"/>
              <w:ind w:right="-57"/>
              <w:jc w:val="center"/>
            </w:pPr>
            <w:r w:rsidRPr="0044663F">
              <w:t>0</w:t>
            </w:r>
          </w:p>
        </w:tc>
      </w:tr>
      <w:tr w:rsidR="00B108B0" w:rsidRPr="0044663F" w:rsidTr="00B35BF4">
        <w:trPr>
          <w:jc w:val="center"/>
        </w:trPr>
        <w:tc>
          <w:tcPr>
            <w:tcW w:w="1011" w:type="dxa"/>
          </w:tcPr>
          <w:p w:rsidR="00B108B0" w:rsidRPr="0044663F" w:rsidRDefault="00B108B0" w:rsidP="00B35BF4">
            <w:pPr>
              <w:widowControl w:val="0"/>
              <w:ind w:right="-57"/>
              <w:jc w:val="center"/>
            </w:pPr>
            <w:r w:rsidRPr="0044663F">
              <w:t>1</w:t>
            </w:r>
          </w:p>
        </w:tc>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1</w:t>
            </w:r>
          </w:p>
        </w:tc>
        <w:tc>
          <w:tcPr>
            <w:tcW w:w="1010" w:type="dxa"/>
          </w:tcPr>
          <w:p w:rsidR="00B108B0" w:rsidRPr="0044663F" w:rsidRDefault="00B108B0" w:rsidP="00B35BF4">
            <w:pPr>
              <w:widowControl w:val="0"/>
              <w:ind w:right="-57"/>
              <w:jc w:val="center"/>
            </w:pPr>
            <w:r w:rsidRPr="0044663F">
              <w:t>0</w:t>
            </w:r>
          </w:p>
        </w:tc>
        <w:tc>
          <w:tcPr>
            <w:tcW w:w="1029"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17" w:type="dxa"/>
            <w:tcBorders>
              <w:right w:val="single" w:sz="12" w:space="0" w:color="auto"/>
            </w:tcBorders>
          </w:tcPr>
          <w:p w:rsidR="00B108B0" w:rsidRPr="0044663F" w:rsidRDefault="00B108B0" w:rsidP="00B35BF4">
            <w:pPr>
              <w:widowControl w:val="0"/>
              <w:ind w:right="-57"/>
              <w:jc w:val="center"/>
            </w:pPr>
            <w:r w:rsidRPr="0044663F">
              <w:t>0</w:t>
            </w:r>
          </w:p>
        </w:tc>
        <w:tc>
          <w:tcPr>
            <w:tcW w:w="1011" w:type="dxa"/>
            <w:tcBorders>
              <w:top w:val="single" w:sz="6" w:space="0" w:color="auto"/>
              <w:left w:val="single" w:sz="12" w:space="0" w:color="auto"/>
              <w:bottom w:val="single" w:sz="6" w:space="0" w:color="auto"/>
              <w:right w:val="single" w:sz="12" w:space="0" w:color="auto"/>
            </w:tcBorders>
          </w:tcPr>
          <w:p w:rsidR="00B108B0" w:rsidRPr="0044663F" w:rsidRDefault="00B108B0" w:rsidP="00B35BF4">
            <w:pPr>
              <w:widowControl w:val="0"/>
              <w:ind w:right="-57"/>
              <w:jc w:val="center"/>
            </w:pPr>
            <w:r w:rsidRPr="0044663F">
              <w:t>0</w:t>
            </w:r>
          </w:p>
        </w:tc>
      </w:tr>
      <w:tr w:rsidR="00B108B0" w:rsidRPr="0044663F" w:rsidTr="00B35BF4">
        <w:trPr>
          <w:jc w:val="center"/>
        </w:trPr>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1</w:t>
            </w:r>
          </w:p>
        </w:tc>
        <w:tc>
          <w:tcPr>
            <w:tcW w:w="1011" w:type="dxa"/>
          </w:tcPr>
          <w:p w:rsidR="00B108B0" w:rsidRPr="0044663F" w:rsidRDefault="00B108B0" w:rsidP="00B35BF4">
            <w:pPr>
              <w:widowControl w:val="0"/>
              <w:ind w:right="-57"/>
              <w:jc w:val="center"/>
            </w:pPr>
            <w:r w:rsidRPr="0044663F">
              <w:t>0</w:t>
            </w:r>
          </w:p>
        </w:tc>
        <w:tc>
          <w:tcPr>
            <w:tcW w:w="1010"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0</w:t>
            </w:r>
          </w:p>
        </w:tc>
        <w:tc>
          <w:tcPr>
            <w:tcW w:w="1017" w:type="dxa"/>
            <w:tcBorders>
              <w:right w:val="single" w:sz="12" w:space="0" w:color="auto"/>
            </w:tcBorders>
          </w:tcPr>
          <w:p w:rsidR="00B108B0" w:rsidRPr="0044663F" w:rsidRDefault="00B108B0" w:rsidP="00B35BF4">
            <w:pPr>
              <w:widowControl w:val="0"/>
              <w:ind w:right="-57"/>
              <w:jc w:val="center"/>
            </w:pPr>
            <w:r w:rsidRPr="0044663F">
              <w:t>1</w:t>
            </w:r>
          </w:p>
        </w:tc>
        <w:tc>
          <w:tcPr>
            <w:tcW w:w="1011" w:type="dxa"/>
            <w:tcBorders>
              <w:top w:val="single" w:sz="6" w:space="0" w:color="auto"/>
              <w:left w:val="single" w:sz="12" w:space="0" w:color="auto"/>
              <w:bottom w:val="single" w:sz="12" w:space="0" w:color="auto"/>
              <w:right w:val="single" w:sz="12" w:space="0" w:color="auto"/>
            </w:tcBorders>
          </w:tcPr>
          <w:p w:rsidR="00B108B0" w:rsidRPr="0044663F" w:rsidRDefault="00B108B0" w:rsidP="00B35BF4">
            <w:pPr>
              <w:widowControl w:val="0"/>
              <w:ind w:right="-57"/>
              <w:jc w:val="center"/>
            </w:pPr>
            <w:r w:rsidRPr="0044663F">
              <w:t>1</w:t>
            </w:r>
          </w:p>
        </w:tc>
      </w:tr>
    </w:tbl>
    <w:p w:rsidR="00B108B0" w:rsidRPr="0044663F" w:rsidRDefault="00B108B0" w:rsidP="00D51C9A">
      <w:pPr>
        <w:rPr>
          <w:sz w:val="16"/>
          <w:szCs w:val="16"/>
        </w:rPr>
      </w:pPr>
      <w:r w:rsidRPr="0044663F">
        <w:rPr>
          <w:sz w:val="16"/>
          <w:szCs w:val="16"/>
        </w:rPr>
        <w:t> </w:t>
      </w:r>
    </w:p>
    <w:p w:rsidR="00B108B0" w:rsidRPr="0044663F" w:rsidRDefault="00B108B0" w:rsidP="00D51C9A">
      <w:pPr>
        <w:rPr>
          <w:sz w:val="2"/>
        </w:rPr>
      </w:pPr>
      <w:r w:rsidRPr="0044663F">
        <w:t>Каким</w:t>
      </w:r>
      <w:r w:rsidR="00D20EA2" w:rsidRPr="0044663F">
        <w:t xml:space="preserve"> из</w:t>
      </w:r>
      <w:r w:rsidR="00D20EA2">
        <w:t> </w:t>
      </w:r>
      <w:r w:rsidR="00D20EA2" w:rsidRPr="0044663F">
        <w:t>п</w:t>
      </w:r>
      <w:r w:rsidRPr="0044663F">
        <w:t xml:space="preserve">риведённых ниже выражений может быть </w:t>
      </w:r>
      <w:r w:rsidRPr="0044663F">
        <w:rPr>
          <w:lang w:val="en-US"/>
        </w:rPr>
        <w:t>F</w:t>
      </w:r>
      <w:r w:rsidRPr="0044663F">
        <w:t>?</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rPr>
                <w:i/>
                <w:lang w:val="en-US"/>
              </w:rPr>
              <w:t>x</w:t>
            </w:r>
            <w:r w:rsidRPr="0044663F">
              <w:rPr>
                <w:lang w:val="en-US"/>
              </w:rPr>
              <w:t xml:space="preserve">1 /\ </w:t>
            </w:r>
            <w:r w:rsidRPr="0044663F">
              <w:rPr>
                <w:i/>
                <w:lang w:val="en-US"/>
              </w:rPr>
              <w:t>x</w:t>
            </w:r>
            <w:r w:rsidRPr="0044663F">
              <w:rPr>
                <w:lang w:val="en-US"/>
              </w:rPr>
              <w:t>2 /\ ¬</w:t>
            </w:r>
            <w:r w:rsidRPr="0044663F">
              <w:rPr>
                <w:i/>
                <w:lang w:val="en-US"/>
              </w:rPr>
              <w:t>x</w:t>
            </w:r>
            <w:r w:rsidRPr="0044663F">
              <w:rPr>
                <w:lang w:val="en-US"/>
              </w:rPr>
              <w:t xml:space="preserve">3 /\ </w:t>
            </w:r>
            <w:r w:rsidRPr="0044663F">
              <w:rPr>
                <w:i/>
                <w:lang w:val="en-US"/>
              </w:rPr>
              <w:t>x</w:t>
            </w:r>
            <w:r w:rsidRPr="0044663F">
              <w:rPr>
                <w:lang w:val="en-US"/>
              </w:rPr>
              <w:t xml:space="preserve">4 /\ </w:t>
            </w:r>
            <w:r w:rsidRPr="0044663F">
              <w:rPr>
                <w:i/>
                <w:lang w:val="en-US"/>
              </w:rPr>
              <w:t>x</w:t>
            </w:r>
            <w:r w:rsidRPr="0044663F">
              <w:rPr>
                <w:lang w:val="en-US"/>
              </w:rPr>
              <w:t>5 /\ ¬</w:t>
            </w:r>
            <w:r w:rsidRPr="0044663F">
              <w:rPr>
                <w:i/>
                <w:lang w:val="en-US"/>
              </w:rPr>
              <w:t>x</w:t>
            </w:r>
            <w:r w:rsidRPr="0044663F">
              <w:rPr>
                <w:lang w:val="en-US"/>
              </w:rPr>
              <w:t xml:space="preserve">6 /\ </w:t>
            </w:r>
            <w:r w:rsidRPr="0044663F">
              <w:rPr>
                <w:i/>
                <w:lang w:val="en-US"/>
              </w:rPr>
              <w:t>x</w:t>
            </w:r>
            <w:r w:rsidRPr="0044663F">
              <w:rPr>
                <w:lang w:val="en-US"/>
              </w:rPr>
              <w:t>7</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i/>
                <w:lang w:val="en-US"/>
              </w:rPr>
              <w:t>x</w:t>
            </w:r>
            <w:r w:rsidRPr="0044663F">
              <w:rPr>
                <w:lang w:val="en-US"/>
              </w:rPr>
              <w:t xml:space="preserve">1 \/ </w:t>
            </w:r>
            <w:r w:rsidRPr="0044663F">
              <w:rPr>
                <w:i/>
                <w:lang w:val="en-US"/>
              </w:rPr>
              <w:t>x</w:t>
            </w:r>
            <w:r w:rsidRPr="0044663F">
              <w:rPr>
                <w:lang w:val="en-US"/>
              </w:rPr>
              <w:t xml:space="preserve">2 \/ </w:t>
            </w:r>
            <w:r w:rsidRPr="0044663F">
              <w:rPr>
                <w:i/>
                <w:lang w:val="en-US"/>
              </w:rPr>
              <w:t>x</w:t>
            </w:r>
            <w:r w:rsidRPr="0044663F">
              <w:rPr>
                <w:lang w:val="en-US"/>
              </w:rPr>
              <w:t>3 \/ ¬</w:t>
            </w:r>
            <w:r w:rsidRPr="0044663F">
              <w:rPr>
                <w:i/>
                <w:lang w:val="en-US"/>
              </w:rPr>
              <w:t>x</w:t>
            </w:r>
            <w:r w:rsidRPr="0044663F">
              <w:rPr>
                <w:lang w:val="en-US"/>
              </w:rPr>
              <w:t>4 \/ ¬</w:t>
            </w:r>
            <w:r w:rsidRPr="0044663F">
              <w:rPr>
                <w:i/>
                <w:lang w:val="en-US"/>
              </w:rPr>
              <w:t>x</w:t>
            </w:r>
            <w:r w:rsidRPr="0044663F">
              <w:rPr>
                <w:lang w:val="en-US"/>
              </w:rPr>
              <w:t>5 \/ ¬</w:t>
            </w:r>
            <w:r w:rsidRPr="0044663F">
              <w:rPr>
                <w:i/>
                <w:lang w:val="en-US"/>
              </w:rPr>
              <w:t>x</w:t>
            </w:r>
            <w:r w:rsidRPr="0044663F">
              <w:rPr>
                <w:lang w:val="en-US"/>
              </w:rPr>
              <w:t>6 \/ ¬</w:t>
            </w:r>
            <w:r w:rsidRPr="0044663F">
              <w:rPr>
                <w:i/>
                <w:lang w:val="en-US"/>
              </w:rPr>
              <w:t>x</w:t>
            </w:r>
            <w:r w:rsidRPr="0044663F">
              <w:rPr>
                <w:lang w:val="en-US"/>
              </w:rPr>
              <w:t>7</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i/>
                <w:lang w:val="en-US"/>
              </w:rPr>
              <w:t>x</w:t>
            </w:r>
            <w:r w:rsidRPr="0044663F">
              <w:rPr>
                <w:lang w:val="en-US"/>
              </w:rPr>
              <w:t>1 /\ ¬</w:t>
            </w:r>
            <w:r w:rsidRPr="0044663F">
              <w:rPr>
                <w:i/>
                <w:lang w:val="en-US"/>
              </w:rPr>
              <w:t>x</w:t>
            </w:r>
            <w:r w:rsidRPr="0044663F">
              <w:rPr>
                <w:lang w:val="en-US"/>
              </w:rPr>
              <w:t xml:space="preserve">2 /\ </w:t>
            </w:r>
            <w:r w:rsidRPr="0044663F">
              <w:rPr>
                <w:i/>
                <w:lang w:val="en-US"/>
              </w:rPr>
              <w:t>x</w:t>
            </w:r>
            <w:r w:rsidRPr="0044663F">
              <w:rPr>
                <w:lang w:val="en-US"/>
              </w:rPr>
              <w:t>3 /\ ¬</w:t>
            </w:r>
            <w:r w:rsidRPr="0044663F">
              <w:rPr>
                <w:i/>
                <w:lang w:val="en-US"/>
              </w:rPr>
              <w:t>x</w:t>
            </w:r>
            <w:r w:rsidRPr="0044663F">
              <w:rPr>
                <w:lang w:val="en-US"/>
              </w:rPr>
              <w:t xml:space="preserve">4 /\ </w:t>
            </w:r>
            <w:r w:rsidRPr="0044663F">
              <w:rPr>
                <w:i/>
                <w:lang w:val="en-US"/>
              </w:rPr>
              <w:t>x</w:t>
            </w:r>
            <w:r w:rsidRPr="0044663F">
              <w:rPr>
                <w:lang w:val="en-US"/>
              </w:rPr>
              <w:t xml:space="preserve">5 /\ </w:t>
            </w:r>
            <w:r w:rsidRPr="0044663F">
              <w:rPr>
                <w:i/>
                <w:lang w:val="en-US"/>
              </w:rPr>
              <w:t>x</w:t>
            </w:r>
            <w:r w:rsidRPr="0044663F">
              <w:rPr>
                <w:lang w:val="en-US"/>
              </w:rPr>
              <w:t>6 /\ ¬</w:t>
            </w:r>
            <w:r w:rsidRPr="0044663F">
              <w:rPr>
                <w:i/>
                <w:lang w:val="en-US"/>
              </w:rPr>
              <w:t>x</w:t>
            </w:r>
            <w:r w:rsidRPr="0044663F">
              <w:rPr>
                <w:lang w:val="en-US"/>
              </w:rPr>
              <w:t>7</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i/>
                <w:lang w:val="en-US"/>
              </w:rPr>
              <w:t>x</w:t>
            </w:r>
            <w:r w:rsidRPr="0044663F">
              <w:rPr>
                <w:lang w:val="en-US"/>
              </w:rPr>
              <w:t>1 \/ ¬</w:t>
            </w:r>
            <w:r w:rsidRPr="0044663F">
              <w:rPr>
                <w:i/>
                <w:lang w:val="en-US"/>
              </w:rPr>
              <w:t>x</w:t>
            </w:r>
            <w:r w:rsidRPr="0044663F">
              <w:rPr>
                <w:lang w:val="en-US"/>
              </w:rPr>
              <w:t xml:space="preserve">2 \/ </w:t>
            </w:r>
            <w:r w:rsidRPr="0044663F">
              <w:rPr>
                <w:i/>
                <w:lang w:val="en-US"/>
              </w:rPr>
              <w:t>x</w:t>
            </w:r>
            <w:r w:rsidRPr="0044663F">
              <w:rPr>
                <w:lang w:val="en-US"/>
              </w:rPr>
              <w:t>3 \/ ¬</w:t>
            </w:r>
            <w:r w:rsidRPr="0044663F">
              <w:rPr>
                <w:i/>
                <w:lang w:val="en-US"/>
              </w:rPr>
              <w:t>x</w:t>
            </w:r>
            <w:r w:rsidRPr="0044663F">
              <w:rPr>
                <w:lang w:val="en-US"/>
              </w:rPr>
              <w:t>4 \/ ¬</w:t>
            </w:r>
            <w:r w:rsidRPr="0044663F">
              <w:rPr>
                <w:i/>
                <w:lang w:val="en-US"/>
              </w:rPr>
              <w:t>x</w:t>
            </w:r>
            <w:r w:rsidRPr="0044663F">
              <w:rPr>
                <w:lang w:val="en-US"/>
              </w:rPr>
              <w:t xml:space="preserve">5 \/ </w:t>
            </w:r>
            <w:r w:rsidRPr="0044663F">
              <w:rPr>
                <w:i/>
                <w:lang w:val="en-US"/>
              </w:rPr>
              <w:t>x</w:t>
            </w:r>
            <w:r w:rsidRPr="0044663F">
              <w:rPr>
                <w:lang w:val="en-US"/>
              </w:rPr>
              <w:t>6 \/ ¬</w:t>
            </w:r>
            <w:r w:rsidRPr="0044663F">
              <w:rPr>
                <w:i/>
                <w:lang w:val="en-US"/>
              </w:rPr>
              <w:t>x</w:t>
            </w:r>
            <w:r w:rsidRPr="0044663F">
              <w:rPr>
                <w:lang w:val="en-US"/>
              </w:rPr>
              <w:t>7</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D51C9A">
      <w:pPr>
        <w:rPr>
          <w:sz w:val="2"/>
        </w:rPr>
      </w:pPr>
    </w:p>
    <w:p w:rsidR="00B108B0" w:rsidRPr="0044663F" w:rsidRDefault="00B108B0" w:rsidP="00D51C9A">
      <w:pPr>
        <w:keepNext/>
        <w:keepLines/>
      </w:pPr>
      <w:r w:rsidRPr="0044663F">
        <w:t>Для групповых операций</w:t>
      </w:r>
      <w:r w:rsidR="00D20EA2" w:rsidRPr="0044663F">
        <w:t xml:space="preserve"> с</w:t>
      </w:r>
      <w:r w:rsidR="00D20EA2">
        <w:t> </w:t>
      </w:r>
      <w:r w:rsidR="00D20EA2" w:rsidRPr="0044663F">
        <w:t>ф</w:t>
      </w:r>
      <w:r w:rsidRPr="0044663F">
        <w:t xml:space="preserve">айлами используются </w:t>
      </w:r>
      <w:r w:rsidRPr="0044663F">
        <w:rPr>
          <w:b/>
          <w:bCs/>
        </w:rPr>
        <w:t>маски имён файлов</w:t>
      </w:r>
      <w:r w:rsidRPr="0044663F">
        <w:t>. Маска представляет собой последовательность букв, цифр</w:t>
      </w:r>
      <w:r w:rsidR="00D20EA2" w:rsidRPr="0044663F">
        <w:t xml:space="preserve"> и</w:t>
      </w:r>
      <w:r w:rsidR="00D20EA2">
        <w:t> </w:t>
      </w:r>
      <w:r w:rsidR="00D20EA2" w:rsidRPr="0044663F">
        <w:t>п</w:t>
      </w:r>
      <w:r w:rsidRPr="0044663F">
        <w:t>рочих допустимых</w:t>
      </w:r>
      <w:r w:rsidR="00D20EA2" w:rsidRPr="0044663F">
        <w:t xml:space="preserve"> в</w:t>
      </w:r>
      <w:r w:rsidR="00D20EA2">
        <w:t> </w:t>
      </w:r>
      <w:r w:rsidR="00D20EA2" w:rsidRPr="0044663F">
        <w:t>и</w:t>
      </w:r>
      <w:r w:rsidRPr="0044663F">
        <w:t>менах файлов символов,</w:t>
      </w:r>
      <w:r w:rsidR="00D20EA2" w:rsidRPr="0044663F">
        <w:t xml:space="preserve"> в</w:t>
      </w:r>
      <w:r w:rsidR="00D20EA2">
        <w:t> </w:t>
      </w:r>
      <w:r w:rsidR="00D20EA2" w:rsidRPr="0044663F">
        <w:t>к</w:t>
      </w:r>
      <w:r w:rsidRPr="0044663F">
        <w:t>оторых также могут встречаться следующие символы.</w:t>
      </w:r>
    </w:p>
    <w:p w:rsidR="00B108B0" w:rsidRPr="0044663F" w:rsidRDefault="00B108B0" w:rsidP="00D51C9A">
      <w:pPr>
        <w:keepNext/>
        <w:keepLines/>
      </w:pPr>
      <w:r w:rsidRPr="0044663F">
        <w:t>Символ «?» (вопросительный знак) означает ровно один произвольный символ.</w:t>
      </w:r>
    </w:p>
    <w:p w:rsidR="00B108B0" w:rsidRPr="0044663F" w:rsidRDefault="00B108B0" w:rsidP="00D51C9A">
      <w:pPr>
        <w:keepNext/>
        <w:keepLines/>
      </w:pPr>
      <w:r w:rsidRPr="0044663F">
        <w:t>Символ «*» (звёздочка) означает любую последовательность символов произвольной длины,</w:t>
      </w:r>
      <w:r w:rsidR="00D20EA2" w:rsidRPr="0044663F">
        <w:t xml:space="preserve"> в</w:t>
      </w:r>
      <w:r w:rsidR="00D20EA2">
        <w:t> </w:t>
      </w:r>
      <w:r w:rsidR="00D20EA2" w:rsidRPr="0044663F">
        <w:t>т</w:t>
      </w:r>
      <w:r w:rsidRPr="0044663F">
        <w:t>ом числе «*» может задавать</w:t>
      </w:r>
      <w:r w:rsidR="00D20EA2" w:rsidRPr="0044663F">
        <w:t xml:space="preserve"> и</w:t>
      </w:r>
      <w:r w:rsidR="00D20EA2">
        <w:t> </w:t>
      </w:r>
      <w:r w:rsidR="00D20EA2" w:rsidRPr="0044663F">
        <w:t>п</w:t>
      </w:r>
      <w:r w:rsidRPr="0044663F">
        <w:t>устую последовательность.</w:t>
      </w:r>
    </w:p>
    <w:p w:rsidR="00B108B0" w:rsidRPr="0044663F" w:rsidRDefault="00B108B0" w:rsidP="00D51C9A">
      <w:pPr>
        <w:spacing w:before="120"/>
      </w:pPr>
      <w:r w:rsidRPr="0044663F">
        <w:t>В каталоге находится 7 файлов:</w:t>
      </w:r>
    </w:p>
    <w:p w:rsidR="00B108B0" w:rsidRPr="0044663F" w:rsidRDefault="00B108B0" w:rsidP="00D51C9A">
      <w:pPr>
        <w:ind w:firstLine="540"/>
      </w:pPr>
      <w:r w:rsidRPr="0044663F">
        <w:rPr>
          <w:lang w:val="en-US"/>
        </w:rPr>
        <w:t>carga</w:t>
      </w:r>
      <w:r w:rsidRPr="0044663F">
        <w:t>.</w:t>
      </w:r>
      <w:r w:rsidRPr="0044663F">
        <w:rPr>
          <w:lang w:val="en-US"/>
        </w:rPr>
        <w:t>mp</w:t>
      </w:r>
      <w:r w:rsidRPr="0044663F">
        <w:t>3</w:t>
      </w:r>
    </w:p>
    <w:p w:rsidR="00B108B0" w:rsidRPr="0044663F" w:rsidRDefault="00B108B0" w:rsidP="00D51C9A">
      <w:pPr>
        <w:ind w:firstLine="540"/>
        <w:rPr>
          <w:lang w:val="en-US"/>
        </w:rPr>
      </w:pPr>
      <w:r w:rsidRPr="0044663F">
        <w:rPr>
          <w:lang w:val="en-US"/>
        </w:rPr>
        <w:t>cascad.mpeg</w:t>
      </w:r>
    </w:p>
    <w:p w:rsidR="00B108B0" w:rsidRPr="0044663F" w:rsidRDefault="00B108B0" w:rsidP="00D51C9A">
      <w:pPr>
        <w:ind w:firstLine="540"/>
        <w:rPr>
          <w:lang w:val="en-US"/>
        </w:rPr>
      </w:pPr>
      <w:r w:rsidRPr="0044663F">
        <w:rPr>
          <w:lang w:val="pt-BR"/>
        </w:rPr>
        <w:t>cassa</w:t>
      </w:r>
      <w:r w:rsidRPr="0044663F">
        <w:rPr>
          <w:lang w:val="en-US"/>
        </w:rPr>
        <w:t>.mp3</w:t>
      </w:r>
    </w:p>
    <w:p w:rsidR="00B108B0" w:rsidRPr="0044663F" w:rsidRDefault="00B108B0" w:rsidP="00D51C9A">
      <w:pPr>
        <w:ind w:firstLine="540"/>
        <w:rPr>
          <w:lang w:val="en-US"/>
        </w:rPr>
      </w:pPr>
      <w:r w:rsidRPr="0044663F">
        <w:rPr>
          <w:lang w:val="en-US"/>
        </w:rPr>
        <w:t>cassandra.mp4</w:t>
      </w:r>
    </w:p>
    <w:p w:rsidR="00B108B0" w:rsidRPr="0044663F" w:rsidRDefault="00B108B0" w:rsidP="00D51C9A">
      <w:pPr>
        <w:ind w:firstLine="540"/>
        <w:rPr>
          <w:lang w:val="en-US"/>
        </w:rPr>
      </w:pPr>
      <w:r w:rsidRPr="0044663F">
        <w:rPr>
          <w:lang w:val="pt-BR"/>
        </w:rPr>
        <w:t>castrol</w:t>
      </w:r>
      <w:r w:rsidRPr="0044663F">
        <w:rPr>
          <w:lang w:val="en-US"/>
        </w:rPr>
        <w:t>.mp4</w:t>
      </w:r>
    </w:p>
    <w:p w:rsidR="00B108B0" w:rsidRPr="0044663F" w:rsidRDefault="00B108B0" w:rsidP="00D51C9A">
      <w:pPr>
        <w:ind w:firstLine="540"/>
        <w:rPr>
          <w:lang w:val="en-US"/>
        </w:rPr>
      </w:pPr>
      <w:r w:rsidRPr="0044663F">
        <w:rPr>
          <w:lang w:val="en-US"/>
        </w:rPr>
        <w:t>picasa.map</w:t>
      </w:r>
    </w:p>
    <w:p w:rsidR="00B108B0" w:rsidRPr="0044663F" w:rsidRDefault="00B108B0" w:rsidP="00D51C9A">
      <w:pPr>
        <w:ind w:firstLine="540"/>
        <w:rPr>
          <w:lang w:val="en-US"/>
        </w:rPr>
      </w:pPr>
      <w:r w:rsidRPr="0044663F">
        <w:rPr>
          <w:lang w:val="en-US"/>
        </w:rPr>
        <w:t>picasa.mp4</w:t>
      </w:r>
    </w:p>
    <w:p w:rsidR="00B108B0" w:rsidRPr="0044663F" w:rsidRDefault="00B108B0" w:rsidP="00D51C9A">
      <w:pPr>
        <w:spacing w:before="120"/>
      </w:pPr>
      <w:r w:rsidRPr="0044663F">
        <w:t>Определите,</w:t>
      </w:r>
      <w:r w:rsidR="00D20EA2" w:rsidRPr="0044663F">
        <w:t xml:space="preserve"> по</w:t>
      </w:r>
      <w:r w:rsidR="00D20EA2">
        <w:t> </w:t>
      </w:r>
      <w:r w:rsidR="00D20EA2" w:rsidRPr="0044663F">
        <w:t>к</w:t>
      </w:r>
      <w:r w:rsidRPr="0044663F">
        <w:t>акой</w:t>
      </w:r>
      <w:r w:rsidR="00D20EA2" w:rsidRPr="0044663F">
        <w:t xml:space="preserve"> из</w:t>
      </w:r>
      <w:r w:rsidR="00D20EA2">
        <w:t> </w:t>
      </w:r>
      <w:r w:rsidR="00D20EA2" w:rsidRPr="0044663F">
        <w:t>п</w:t>
      </w:r>
      <w:r w:rsidRPr="0044663F">
        <w:t>еречисленных масок</w:t>
      </w:r>
      <w:r w:rsidR="00D20EA2" w:rsidRPr="0044663F">
        <w:t xml:space="preserve"> из</w:t>
      </w:r>
      <w:r w:rsidR="00D20EA2">
        <w:t> </w:t>
      </w:r>
      <w:r w:rsidR="00D20EA2" w:rsidRPr="0044663F">
        <w:t>э</w:t>
      </w:r>
      <w:r w:rsidRPr="0044663F">
        <w:t>тих 7 файлов будет отобрана указанная группа файлов:</w:t>
      </w:r>
    </w:p>
    <w:p w:rsidR="00B108B0" w:rsidRPr="0044663F" w:rsidRDefault="00B108B0" w:rsidP="00D51C9A">
      <w:pPr>
        <w:ind w:firstLine="540"/>
        <w:rPr>
          <w:lang w:val="en-US"/>
        </w:rPr>
      </w:pPr>
      <w:r w:rsidRPr="0044663F">
        <w:rPr>
          <w:lang w:val="en-US"/>
        </w:rPr>
        <w:t>cascad.mpeg</w:t>
      </w:r>
    </w:p>
    <w:p w:rsidR="00B108B0" w:rsidRPr="0044663F" w:rsidRDefault="00B108B0" w:rsidP="00D51C9A">
      <w:pPr>
        <w:ind w:firstLine="540"/>
        <w:rPr>
          <w:lang w:val="en-US"/>
        </w:rPr>
      </w:pPr>
      <w:r w:rsidRPr="0044663F">
        <w:rPr>
          <w:lang w:val="pt-BR"/>
        </w:rPr>
        <w:t>cassa</w:t>
      </w:r>
      <w:r w:rsidRPr="0044663F">
        <w:rPr>
          <w:lang w:val="en-US"/>
        </w:rPr>
        <w:t>.mp3</w:t>
      </w:r>
    </w:p>
    <w:p w:rsidR="00B108B0" w:rsidRPr="0044663F" w:rsidRDefault="00B108B0" w:rsidP="00D51C9A">
      <w:pPr>
        <w:ind w:firstLine="540"/>
        <w:rPr>
          <w:lang w:val="en-US"/>
        </w:rPr>
      </w:pPr>
      <w:r w:rsidRPr="0044663F">
        <w:rPr>
          <w:lang w:val="en-US"/>
        </w:rPr>
        <w:t>cassandra.mp4</w:t>
      </w:r>
    </w:p>
    <w:p w:rsidR="00B108B0" w:rsidRPr="0044663F" w:rsidRDefault="00B108B0" w:rsidP="00D51C9A">
      <w:pPr>
        <w:ind w:firstLine="540"/>
        <w:rPr>
          <w:lang w:val="en-US"/>
        </w:rPr>
      </w:pPr>
      <w:r w:rsidRPr="0044663F">
        <w:rPr>
          <w:lang w:val="en-US"/>
        </w:rPr>
        <w:t>picasa.mp4</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*cas*a*.mp*</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*ca*a*.mp*</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w:t>
            </w:r>
            <w:r w:rsidRPr="0044663F">
              <w:rPr>
                <w:lang w:val="en-US"/>
              </w:rPr>
              <w:t>cas*</w:t>
            </w:r>
            <w:r w:rsidRPr="0044663F">
              <w:t>.</w:t>
            </w:r>
            <w:r w:rsidRPr="0044663F">
              <w:rPr>
                <w:lang w:val="en-US"/>
              </w:rPr>
              <w:t>mp</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*cas*a*.mp</w:t>
            </w:r>
            <w:r w:rsidRPr="0044663F">
              <w:t>?</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keepNext/>
      </w:pPr>
      <w:r w:rsidRPr="0044663F">
        <w:t>Автомат получает</w:t>
      </w:r>
      <w:r w:rsidR="00D20EA2" w:rsidRPr="0044663F">
        <w:t xml:space="preserve"> на</w:t>
      </w:r>
      <w:r w:rsidR="00D20EA2">
        <w:t> </w:t>
      </w:r>
      <w:r w:rsidR="00D20EA2" w:rsidRPr="0044663F">
        <w:t>в</w:t>
      </w:r>
      <w:r w:rsidRPr="0044663F">
        <w:t>ход два двузначных шестнадцатеричных числа.</w:t>
      </w:r>
      <w:r w:rsidR="00D20EA2" w:rsidRPr="0044663F">
        <w:t xml:space="preserve"> В</w:t>
      </w:r>
      <w:r w:rsidR="00D20EA2">
        <w:t> </w:t>
      </w:r>
      <w:r w:rsidR="00D20EA2" w:rsidRPr="0044663F">
        <w:t>э</w:t>
      </w:r>
      <w:r w:rsidRPr="0044663F">
        <w:t>тих числах все цифры</w:t>
      </w:r>
      <w:r w:rsidR="00D20EA2" w:rsidRPr="0044663F">
        <w:t xml:space="preserve"> не</w:t>
      </w:r>
      <w:r w:rsidR="00D20EA2">
        <w:t> </w:t>
      </w:r>
      <w:r w:rsidR="00D20EA2" w:rsidRPr="0044663F">
        <w:t>п</w:t>
      </w:r>
      <w:r w:rsidRPr="0044663F">
        <w:t>ревосходят цифру 6 (если</w:t>
      </w:r>
      <w:r w:rsidR="00D20EA2" w:rsidRPr="0044663F">
        <w:t xml:space="preserve"> в</w:t>
      </w:r>
      <w:r w:rsidR="00D20EA2">
        <w:t> </w:t>
      </w:r>
      <w:r w:rsidR="00D20EA2" w:rsidRPr="0044663F">
        <w:t>ч</w:t>
      </w:r>
      <w:r w:rsidRPr="0044663F">
        <w:t>исле есть цифра больше 6, автомат отказывается работать).</w:t>
      </w:r>
      <w:r w:rsidR="00D20EA2" w:rsidRPr="0044663F">
        <w:t xml:space="preserve"> По</w:t>
      </w:r>
      <w:r w:rsidR="00D20EA2">
        <w:t> </w:t>
      </w:r>
      <w:r w:rsidR="00D20EA2" w:rsidRPr="0044663F">
        <w:t>э</w:t>
      </w:r>
      <w:r w:rsidRPr="0044663F">
        <w:t>тим числам строится новое шестнадцатеричное число</w:t>
      </w:r>
      <w:r w:rsidR="00D20EA2" w:rsidRPr="0044663F">
        <w:t xml:space="preserve"> по</w:t>
      </w:r>
      <w:r w:rsidR="00D20EA2">
        <w:t> </w:t>
      </w:r>
      <w:r w:rsidR="00D20EA2" w:rsidRPr="0044663F">
        <w:t>с</w:t>
      </w:r>
      <w:r w:rsidRPr="0044663F">
        <w:t>ледующим правилам.</w:t>
      </w:r>
    </w:p>
    <w:p w:rsidR="00B108B0" w:rsidRPr="0044663F" w:rsidRDefault="00B108B0" w:rsidP="00D51C9A">
      <w:pPr>
        <w:ind w:left="540"/>
      </w:pPr>
      <w:r w:rsidRPr="0044663F">
        <w:t>1. Вычисляются два шестнадцатеричных числа: сумма старших разрядов полученных чисел</w:t>
      </w:r>
      <w:r w:rsidR="00D20EA2" w:rsidRPr="0044663F">
        <w:t xml:space="preserve"> и</w:t>
      </w:r>
      <w:r w:rsidR="00D20EA2">
        <w:t> </w:t>
      </w:r>
      <w:r w:rsidR="00D20EA2" w:rsidRPr="0044663F">
        <w:t>с</w:t>
      </w:r>
      <w:r w:rsidRPr="0044663F">
        <w:t xml:space="preserve">умма младших разрядов этих чисел. </w:t>
      </w:r>
    </w:p>
    <w:p w:rsidR="00B108B0" w:rsidRPr="0044663F" w:rsidRDefault="00B108B0" w:rsidP="00D51C9A">
      <w:pPr>
        <w:ind w:left="540"/>
      </w:pPr>
      <w:r w:rsidRPr="0044663F">
        <w:t>2. Полученные два шестнадцатеричных числа записываются друг</w:t>
      </w:r>
      <w:r w:rsidR="00D20EA2" w:rsidRPr="0044663F">
        <w:t xml:space="preserve"> за</w:t>
      </w:r>
      <w:r w:rsidR="00D20EA2">
        <w:t> </w:t>
      </w:r>
      <w:r w:rsidR="00D20EA2" w:rsidRPr="0044663F">
        <w:t>д</w:t>
      </w:r>
      <w:r w:rsidRPr="0044663F">
        <w:t>ругом</w:t>
      </w:r>
      <w:r w:rsidR="00D20EA2" w:rsidRPr="0044663F">
        <w:t xml:space="preserve"> в</w:t>
      </w:r>
      <w:r w:rsidR="00D20EA2">
        <w:t> </w:t>
      </w:r>
      <w:r w:rsidR="00D20EA2" w:rsidRPr="0044663F">
        <w:t>п</w:t>
      </w:r>
      <w:r w:rsidRPr="0044663F">
        <w:t>орядке возрастания (без разделителей).</w:t>
      </w:r>
    </w:p>
    <w:p w:rsidR="00B108B0" w:rsidRPr="0044663F" w:rsidRDefault="00B108B0" w:rsidP="00D51C9A">
      <w:pPr>
        <w:spacing w:before="120" w:after="120"/>
      </w:pPr>
      <w:r w:rsidRPr="0044663F">
        <w:rPr>
          <w:i/>
        </w:rPr>
        <w:t xml:space="preserve">Пример. Исходные числа: 66, 43. Поразрядные суммы: </w:t>
      </w:r>
      <w:r w:rsidRPr="0044663F">
        <w:rPr>
          <w:i/>
          <w:lang w:val="en-US"/>
        </w:rPr>
        <w:t>A</w:t>
      </w:r>
      <w:r w:rsidRPr="0044663F">
        <w:rPr>
          <w:i/>
        </w:rPr>
        <w:t>, 9. Результат: 9</w:t>
      </w:r>
      <w:r w:rsidRPr="0044663F">
        <w:rPr>
          <w:i/>
          <w:lang w:val="en-US"/>
        </w:rPr>
        <w:t>A</w:t>
      </w:r>
      <w:r w:rsidRPr="0044663F">
        <w:rPr>
          <w:i/>
        </w:rPr>
        <w:t>.</w:t>
      </w:r>
    </w:p>
    <w:p w:rsidR="00B108B0" w:rsidRPr="0044663F" w:rsidRDefault="00B108B0" w:rsidP="00D51C9A">
      <w:pPr>
        <w:rPr>
          <w:sz w:val="2"/>
        </w:rPr>
      </w:pPr>
      <w:r w:rsidRPr="0044663F">
        <w:t>Определите, какое</w:t>
      </w:r>
      <w:r w:rsidR="00D20EA2" w:rsidRPr="0044663F">
        <w:t xml:space="preserve"> из</w:t>
      </w:r>
      <w:r w:rsidR="00D20EA2">
        <w:t> </w:t>
      </w:r>
      <w:r w:rsidR="00D20EA2" w:rsidRPr="0044663F">
        <w:t>п</w:t>
      </w:r>
      <w:r w:rsidRPr="0044663F">
        <w:t>редложенных чисел может быть результатом работы автомата.</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9348" w:type="dxa"/>
        <w:tblCellMar>
          <w:left w:w="0" w:type="dxa"/>
          <w:right w:w="0" w:type="dxa"/>
        </w:tblCellMar>
        <w:tblLook w:val="0000"/>
      </w:tblPr>
      <w:tblGrid>
        <w:gridCol w:w="419"/>
        <w:gridCol w:w="8929"/>
      </w:tblGrid>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1)</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2B</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2)</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75</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3)</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CF</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4)</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811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Ниже представлены две таблицы</w:t>
      </w:r>
      <w:r w:rsidR="00D20EA2" w:rsidRPr="0044663F">
        <w:t xml:space="preserve"> из</w:t>
      </w:r>
      <w:r w:rsidR="00D20EA2">
        <w:t> </w:t>
      </w:r>
      <w:r w:rsidR="00D20EA2" w:rsidRPr="0044663F">
        <w:t>б</w:t>
      </w:r>
      <w:r w:rsidRPr="0044663F">
        <w:t>азы данных. Каждая строка таблицы 2 содержит информацию</w:t>
      </w:r>
      <w:r w:rsidR="00D20EA2" w:rsidRPr="0044663F">
        <w:t xml:space="preserve"> о</w:t>
      </w:r>
      <w:r w:rsidR="00D20EA2">
        <w:t> </w:t>
      </w:r>
      <w:r w:rsidR="00D20EA2" w:rsidRPr="0044663F">
        <w:t>р</w:t>
      </w:r>
      <w:r w:rsidRPr="0044663F">
        <w:t>ебёнке</w:t>
      </w:r>
      <w:r w:rsidR="00D20EA2" w:rsidRPr="0044663F">
        <w:t xml:space="preserve"> и</w:t>
      </w:r>
      <w:r w:rsidR="00D20EA2">
        <w:t> </w:t>
      </w:r>
      <w:r w:rsidR="00D20EA2" w:rsidRPr="0044663F">
        <w:t>о</w:t>
      </w:r>
      <w:r w:rsidRPr="0044663F">
        <w:t>б одном</w:t>
      </w:r>
      <w:r w:rsidR="00D20EA2" w:rsidRPr="0044663F">
        <w:t xml:space="preserve"> из</w:t>
      </w:r>
      <w:r w:rsidR="00D20EA2">
        <w:t> </w:t>
      </w:r>
      <w:r w:rsidR="00D20EA2" w:rsidRPr="0044663F">
        <w:t>е</w:t>
      </w:r>
      <w:r w:rsidRPr="0044663F">
        <w:t>го родителей. Информация представлена значением поля</w:t>
      </w:r>
      <w:r w:rsidR="00D20EA2" w:rsidRPr="0044663F">
        <w:t xml:space="preserve"> ID</w:t>
      </w:r>
      <w:r w:rsidR="00D20EA2">
        <w:t> </w:t>
      </w:r>
      <w:r w:rsidR="00D20EA2" w:rsidRPr="0044663F">
        <w:t>в</w:t>
      </w:r>
      <w:r w:rsidRPr="0044663F">
        <w:t xml:space="preserve"> соответствующей строке таблицы 1. Определите</w:t>
      </w:r>
      <w:r w:rsidR="00D20EA2" w:rsidRPr="0044663F">
        <w:t xml:space="preserve"> на</w:t>
      </w:r>
      <w:r w:rsidR="00D20EA2">
        <w:t> </w:t>
      </w:r>
      <w:r w:rsidR="00D20EA2" w:rsidRPr="0044663F">
        <w:t>о</w:t>
      </w:r>
      <w:r w:rsidRPr="0044663F">
        <w:t>сновании приведённых данных фамилию</w:t>
      </w:r>
      <w:r w:rsidR="00D20EA2" w:rsidRPr="0044663F">
        <w:t xml:space="preserve"> и</w:t>
      </w:r>
      <w:r w:rsidR="00D20EA2">
        <w:t> </w:t>
      </w:r>
      <w:r w:rsidR="00D20EA2" w:rsidRPr="0044663F">
        <w:t>и</w:t>
      </w:r>
      <w:r w:rsidRPr="0044663F">
        <w:t>нициалы племянника Леоненко А.И.</w:t>
      </w:r>
    </w:p>
    <w:p w:rsidR="00B108B0" w:rsidRPr="0044663F" w:rsidRDefault="00B108B0" w:rsidP="00D51C9A">
      <w:pPr>
        <w:rPr>
          <w:i/>
        </w:rPr>
      </w:pPr>
      <w:r w:rsidRPr="0044663F">
        <w:rPr>
          <w:i/>
        </w:rPr>
        <w:t>Пояснение: племянником считается сын брата или сестры.</w:t>
      </w:r>
    </w:p>
    <w:p w:rsidR="00B108B0" w:rsidRPr="0044663F" w:rsidRDefault="00B108B0" w:rsidP="00D51C9A">
      <w:pPr>
        <w:rPr>
          <w:i/>
          <w:sz w:val="16"/>
          <w:szCs w:val="16"/>
        </w:rPr>
      </w:pPr>
      <w:r w:rsidRPr="0044663F">
        <w:rPr>
          <w:i/>
          <w:sz w:val="16"/>
          <w:szCs w:val="16"/>
        </w:rPr>
        <w:t> </w:t>
      </w:r>
    </w:p>
    <w:tbl>
      <w:tblPr>
        <w:tblW w:w="7340" w:type="dxa"/>
        <w:tblLook w:val="0000"/>
      </w:tblPr>
      <w:tblGrid>
        <w:gridCol w:w="805"/>
        <w:gridCol w:w="2135"/>
        <w:gridCol w:w="921"/>
        <w:gridCol w:w="420"/>
        <w:gridCol w:w="1852"/>
        <w:gridCol w:w="1690"/>
      </w:tblGrid>
      <w:tr w:rsidR="00B108B0" w:rsidRPr="0044663F" w:rsidTr="00B35BF4">
        <w:trPr>
          <w:trHeight w:val="300"/>
        </w:trPr>
        <w:tc>
          <w:tcPr>
            <w:tcW w:w="3860" w:type="dxa"/>
            <w:gridSpan w:val="3"/>
            <w:tcBorders>
              <w:top w:val="single" w:sz="8" w:space="0" w:color="auto"/>
              <w:left w:val="single" w:sz="8" w:space="0" w:color="auto"/>
            </w:tcBorders>
            <w:noWrap/>
            <w:vAlign w:val="bottom"/>
          </w:tcPr>
          <w:p w:rsidR="00B108B0" w:rsidRPr="0044663F" w:rsidRDefault="00B108B0" w:rsidP="00B35BF4">
            <w:pPr>
              <w:jc w:val="center"/>
              <w:rPr>
                <w:b/>
                <w:bCs/>
              </w:rPr>
            </w:pPr>
            <w:r w:rsidRPr="0044663F">
              <w:rPr>
                <w:b/>
                <w:bCs/>
              </w:rPr>
              <w:t>Таблица 1</w:t>
            </w:r>
          </w:p>
        </w:tc>
        <w:tc>
          <w:tcPr>
            <w:tcW w:w="420" w:type="dxa"/>
            <w:tcBorders>
              <w:left w:val="single" w:sz="8" w:space="0" w:color="auto"/>
              <w:right w:val="single" w:sz="8" w:space="0" w:color="auto"/>
            </w:tcBorders>
            <w:noWrap/>
            <w:vAlign w:val="bottom"/>
          </w:tcPr>
          <w:p w:rsidR="00B108B0" w:rsidRPr="0044663F" w:rsidRDefault="00B108B0" w:rsidP="00B35BF4">
            <w:pPr>
              <w:jc w:val="center"/>
            </w:pPr>
          </w:p>
        </w:tc>
        <w:tc>
          <w:tcPr>
            <w:tcW w:w="3060" w:type="dxa"/>
            <w:gridSpan w:val="2"/>
            <w:tcBorders>
              <w:top w:val="single" w:sz="8" w:space="0" w:color="auto"/>
              <w:right w:val="single" w:sz="8" w:space="0" w:color="000000"/>
            </w:tcBorders>
            <w:noWrap/>
            <w:vAlign w:val="bottom"/>
          </w:tcPr>
          <w:p w:rsidR="00B108B0" w:rsidRPr="0044663F" w:rsidRDefault="00B108B0" w:rsidP="00B35BF4">
            <w:pPr>
              <w:jc w:val="center"/>
              <w:rPr>
                <w:b/>
                <w:bCs/>
              </w:rPr>
            </w:pPr>
            <w:r w:rsidRPr="0044663F">
              <w:rPr>
                <w:b/>
                <w:bCs/>
              </w:rPr>
              <w:t>Таблица 2</w:t>
            </w:r>
          </w:p>
        </w:tc>
      </w:tr>
      <w:tr w:rsidR="00B108B0" w:rsidRPr="0044663F" w:rsidTr="00B35BF4">
        <w:trPr>
          <w:trHeight w:val="300"/>
        </w:trPr>
        <w:tc>
          <w:tcPr>
            <w:tcW w:w="960" w:type="dxa"/>
            <w:tcBorders>
              <w:top w:val="single" w:sz="12" w:space="0" w:color="auto"/>
              <w:left w:val="single" w:sz="12" w:space="0" w:color="auto"/>
              <w:bottom w:val="single" w:sz="12" w:space="0" w:color="auto"/>
              <w:right w:val="single" w:sz="12" w:space="0" w:color="auto"/>
            </w:tcBorders>
          </w:tcPr>
          <w:p w:rsidR="00B108B0" w:rsidRPr="0044663F" w:rsidRDefault="00B108B0" w:rsidP="00B35BF4">
            <w:pPr>
              <w:jc w:val="center"/>
              <w:rPr>
                <w:b/>
              </w:rPr>
            </w:pPr>
            <w:r w:rsidRPr="0044663F">
              <w:rPr>
                <w:b/>
              </w:rPr>
              <w:t>ID</w:t>
            </w:r>
          </w:p>
        </w:tc>
        <w:tc>
          <w:tcPr>
            <w:tcW w:w="1940" w:type="dxa"/>
            <w:tcBorders>
              <w:top w:val="single" w:sz="12" w:space="0" w:color="auto"/>
              <w:bottom w:val="single" w:sz="12" w:space="0" w:color="auto"/>
              <w:right w:val="single" w:sz="12" w:space="0" w:color="auto"/>
            </w:tcBorders>
          </w:tcPr>
          <w:p w:rsidR="00B108B0" w:rsidRPr="0044663F" w:rsidRDefault="00B108B0" w:rsidP="00B35BF4">
            <w:pPr>
              <w:spacing w:after="40"/>
              <w:rPr>
                <w:b/>
              </w:rPr>
            </w:pPr>
            <w:r w:rsidRPr="0044663F">
              <w:rPr>
                <w:b/>
              </w:rPr>
              <w:t>Фамилия_И.О.</w:t>
            </w:r>
          </w:p>
        </w:tc>
        <w:tc>
          <w:tcPr>
            <w:tcW w:w="960" w:type="dxa"/>
            <w:tcBorders>
              <w:top w:val="single" w:sz="12" w:space="0" w:color="auto"/>
              <w:bottom w:val="single" w:sz="12" w:space="0" w:color="auto"/>
              <w:right w:val="single" w:sz="12" w:space="0" w:color="auto"/>
            </w:tcBorders>
          </w:tcPr>
          <w:p w:rsidR="00B108B0" w:rsidRPr="0044663F" w:rsidRDefault="00B108B0" w:rsidP="00B35BF4">
            <w:pPr>
              <w:jc w:val="center"/>
              <w:rPr>
                <w:b/>
              </w:rPr>
            </w:pPr>
            <w:r w:rsidRPr="0044663F">
              <w:rPr>
                <w:b/>
              </w:rPr>
              <w:t>Пол</w:t>
            </w:r>
          </w:p>
        </w:tc>
        <w:tc>
          <w:tcPr>
            <w:tcW w:w="420" w:type="dxa"/>
            <w:tcBorders>
              <w:top w:val="nil"/>
              <w:left w:val="nil"/>
              <w:bottom w:val="nil"/>
              <w:right w:val="nil"/>
            </w:tcBorders>
            <w:noWrap/>
            <w:vAlign w:val="bottom"/>
          </w:tcPr>
          <w:p w:rsidR="00B108B0" w:rsidRPr="0044663F" w:rsidRDefault="00B108B0" w:rsidP="00B35BF4"/>
        </w:tc>
        <w:tc>
          <w:tcPr>
            <w:tcW w:w="1540" w:type="dxa"/>
            <w:tcBorders>
              <w:top w:val="single" w:sz="12" w:space="0" w:color="000000"/>
              <w:left w:val="single" w:sz="12" w:space="0" w:color="000000"/>
              <w:bottom w:val="single" w:sz="12" w:space="0" w:color="000000"/>
              <w:right w:val="single" w:sz="12" w:space="0" w:color="000000"/>
            </w:tcBorders>
          </w:tcPr>
          <w:p w:rsidR="00B108B0" w:rsidRPr="0044663F" w:rsidRDefault="00B108B0" w:rsidP="00B35BF4">
            <w:pPr>
              <w:jc w:val="center"/>
              <w:rPr>
                <w:b/>
              </w:rPr>
            </w:pPr>
            <w:r w:rsidRPr="0044663F">
              <w:rPr>
                <w:b/>
              </w:rPr>
              <w:t>ID_Родителя</w:t>
            </w:r>
          </w:p>
        </w:tc>
        <w:tc>
          <w:tcPr>
            <w:tcW w:w="1520" w:type="dxa"/>
            <w:tcBorders>
              <w:top w:val="single" w:sz="12" w:space="0" w:color="000000"/>
              <w:bottom w:val="single" w:sz="12" w:space="0" w:color="000000"/>
              <w:right w:val="single" w:sz="12" w:space="0" w:color="000000"/>
            </w:tcBorders>
          </w:tcPr>
          <w:p w:rsidR="00B108B0" w:rsidRPr="0044663F" w:rsidRDefault="00B108B0" w:rsidP="00B35BF4">
            <w:pPr>
              <w:jc w:val="center"/>
              <w:rPr>
                <w:b/>
              </w:rPr>
            </w:pPr>
            <w:r w:rsidRPr="0044663F">
              <w:rPr>
                <w:b/>
              </w:rPr>
              <w:t>ID_Ребёнка</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14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Н.А.</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top w:val="single" w:sz="12" w:space="0" w:color="auto"/>
              <w:left w:val="single" w:sz="12" w:space="0" w:color="auto"/>
              <w:bottom w:val="single" w:sz="12" w:space="0" w:color="auto"/>
              <w:right w:val="single" w:sz="12" w:space="0" w:color="auto"/>
            </w:tcBorders>
          </w:tcPr>
          <w:p w:rsidR="00B108B0" w:rsidRPr="0044663F" w:rsidRDefault="00B108B0" w:rsidP="00B35BF4">
            <w:pPr>
              <w:jc w:val="center"/>
            </w:pPr>
            <w:r w:rsidRPr="0044663F">
              <w:t>23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23</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Геладзе И.П.</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24</w:t>
            </w:r>
          </w:p>
        </w:tc>
        <w:tc>
          <w:tcPr>
            <w:tcW w:w="1940" w:type="dxa"/>
            <w:tcBorders>
              <w:bottom w:val="single" w:sz="12" w:space="0" w:color="auto"/>
              <w:right w:val="single" w:sz="12" w:space="0" w:color="auto"/>
            </w:tcBorders>
          </w:tcPr>
          <w:p w:rsidR="00B108B0" w:rsidRPr="0044663F" w:rsidRDefault="00B108B0" w:rsidP="00B35BF4">
            <w:pPr>
              <w:jc w:val="center"/>
            </w:pPr>
            <w:r w:rsidRPr="0044663F">
              <w:t>Геладзе П.И.</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25</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Геладзе П.П.</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64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А.И.</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35</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В.С.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33</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С.С.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42</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Вильямс О.С.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Гнейс А.С.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14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33</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45</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Гнейс В.А.</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42</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47</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Вильямс П.О.</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42</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57</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Паоло А.П.</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57</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64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Моор П.А.</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64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57</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w:t>
            </w:r>
          </w:p>
        </w:tc>
        <w:tc>
          <w:tcPr>
            <w:tcW w:w="1940" w:type="dxa"/>
            <w:tcBorders>
              <w:bottom w:val="single" w:sz="12" w:space="0" w:color="auto"/>
              <w:right w:val="single" w:sz="12" w:space="0" w:color="auto"/>
            </w:tcBorders>
          </w:tcPr>
          <w:p w:rsidR="00B108B0" w:rsidRPr="0044663F" w:rsidRDefault="00B108B0" w:rsidP="00B35BF4">
            <w:pPr>
              <w:jc w:val="center"/>
            </w:pPr>
            <w:r w:rsidRPr="0044663F">
              <w:t>…</w:t>
            </w:r>
          </w:p>
        </w:tc>
        <w:tc>
          <w:tcPr>
            <w:tcW w:w="960" w:type="dxa"/>
            <w:tcBorders>
              <w:bottom w:val="single" w:sz="12" w:space="0" w:color="auto"/>
              <w:right w:val="single" w:sz="12" w:space="0" w:color="auto"/>
            </w:tcBorders>
          </w:tcPr>
          <w:p w:rsidR="00B108B0" w:rsidRPr="0044663F" w:rsidRDefault="00B108B0" w:rsidP="00B35BF4">
            <w:pPr>
              <w:jc w:val="center"/>
            </w:pPr>
            <w:r w:rsidRPr="0044663F">
              <w:t>…</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w:t>
            </w:r>
          </w:p>
        </w:tc>
        <w:tc>
          <w:tcPr>
            <w:tcW w:w="1520" w:type="dxa"/>
            <w:tcBorders>
              <w:top w:val="single" w:sz="12" w:space="0" w:color="auto"/>
              <w:bottom w:val="single" w:sz="12" w:space="0" w:color="auto"/>
              <w:right w:val="single" w:sz="12" w:space="0" w:color="auto"/>
            </w:tcBorders>
          </w:tcPr>
          <w:p w:rsidR="00B108B0" w:rsidRPr="0044663F" w:rsidRDefault="00B108B0" w:rsidP="00B35BF4">
            <w:pPr>
              <w:jc w:val="center"/>
            </w:pPr>
            <w:r w:rsidRPr="0044663F">
              <w:t>…</w:t>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Геладзе П.И.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Геладзе П.П.</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Леоненко С.С.</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Паоло А.П.</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Коле нужно</w:t>
      </w:r>
      <w:r w:rsidR="00D20EA2" w:rsidRPr="0044663F">
        <w:t xml:space="preserve"> с</w:t>
      </w:r>
      <w:r w:rsidR="00D20EA2">
        <w:t> </w:t>
      </w:r>
      <w:r w:rsidR="00D20EA2" w:rsidRPr="0044663F">
        <w:t>п</w:t>
      </w:r>
      <w:r w:rsidRPr="0044663F">
        <w:t>омощью электронных таблиц построить таблицу значений формулы 3</w:t>
      </w:r>
      <w:r w:rsidRPr="0044663F">
        <w:rPr>
          <w:i/>
        </w:rPr>
        <w:t>х</w:t>
      </w:r>
      <w:r w:rsidRPr="0044663F">
        <w:t>–2</w:t>
      </w:r>
      <w:r w:rsidRPr="0044663F">
        <w:rPr>
          <w:i/>
        </w:rPr>
        <w:t>у</w:t>
      </w:r>
      <w:r w:rsidRPr="0044663F">
        <w:t xml:space="preserve"> для значений</w:t>
      </w:r>
      <w:r w:rsidR="00D20EA2" w:rsidRPr="0044663F">
        <w:t xml:space="preserve"> </w:t>
      </w:r>
      <w:r w:rsidR="00D20EA2" w:rsidRPr="0044663F">
        <w:rPr>
          <w:i/>
        </w:rPr>
        <w:t>х</w:t>
      </w:r>
      <w:r w:rsidR="00D20EA2">
        <w:t> </w:t>
      </w:r>
      <w:r w:rsidR="00D20EA2" w:rsidRPr="0044663F">
        <w:t xml:space="preserve">и </w:t>
      </w:r>
      <w:r w:rsidR="00D20EA2" w:rsidRPr="0044663F">
        <w:rPr>
          <w:i/>
        </w:rPr>
        <w:t>у</w:t>
      </w:r>
      <w:r w:rsidR="00D20EA2">
        <w:t> </w:t>
      </w:r>
      <w:r w:rsidR="00D20EA2" w:rsidRPr="0044663F">
        <w:t>о</w:t>
      </w:r>
      <w:r w:rsidRPr="0044663F">
        <w:t>т 2 до 5.</w:t>
      </w:r>
    </w:p>
    <w:p w:rsidR="00B108B0" w:rsidRPr="0044663F" w:rsidRDefault="00B108B0" w:rsidP="00D51C9A">
      <w:r w:rsidRPr="0044663F">
        <w:t>Для этого сначала</w:t>
      </w:r>
      <w:r w:rsidR="00D20EA2" w:rsidRPr="0044663F">
        <w:t xml:space="preserve"> в</w:t>
      </w:r>
      <w:r w:rsidR="00D20EA2">
        <w:t> </w:t>
      </w:r>
      <w:r w:rsidR="00D20EA2" w:rsidRPr="0044663F">
        <w:t>д</w:t>
      </w:r>
      <w:r w:rsidRPr="0044663F">
        <w:t>иапазонах В1:Е1</w:t>
      </w:r>
      <w:r w:rsidR="00D20EA2" w:rsidRPr="0044663F">
        <w:t xml:space="preserve"> и</w:t>
      </w:r>
      <w:r w:rsidR="00D20EA2">
        <w:t> </w:t>
      </w:r>
      <w:r w:rsidR="00D20EA2" w:rsidRPr="0044663F">
        <w:t>А</w:t>
      </w:r>
      <w:r w:rsidRPr="0044663F">
        <w:t>2:А5</w:t>
      </w:r>
      <w:r w:rsidR="00D20EA2" w:rsidRPr="0044663F">
        <w:t xml:space="preserve"> он</w:t>
      </w:r>
      <w:r w:rsidR="00D20EA2">
        <w:t> </w:t>
      </w:r>
      <w:r w:rsidR="00D20EA2" w:rsidRPr="0044663F">
        <w:t>з</w:t>
      </w:r>
      <w:r w:rsidRPr="0044663F">
        <w:t>аписал числа от 2 до 5. Затем</w:t>
      </w:r>
      <w:r w:rsidR="00D20EA2" w:rsidRPr="0044663F">
        <w:t xml:space="preserve"> в</w:t>
      </w:r>
      <w:r w:rsidR="00D20EA2">
        <w:t> </w:t>
      </w:r>
      <w:r w:rsidR="00D20EA2" w:rsidRPr="0044663F">
        <w:t>я</w:t>
      </w:r>
      <w:r w:rsidRPr="0044663F">
        <w:t xml:space="preserve">чейку В2 записал формулу (А2 – значение </w:t>
      </w:r>
      <w:r w:rsidRPr="0044663F">
        <w:rPr>
          <w:i/>
        </w:rPr>
        <w:t>х</w:t>
      </w:r>
      <w:r w:rsidRPr="0044663F">
        <w:t xml:space="preserve">; В1 – значение </w:t>
      </w:r>
      <w:r w:rsidRPr="0044663F">
        <w:rPr>
          <w:i/>
        </w:rPr>
        <w:t>у</w:t>
      </w:r>
      <w:r w:rsidRPr="0044663F">
        <w:t>), после чего скопировал её</w:t>
      </w:r>
      <w:r w:rsidR="00D20EA2" w:rsidRPr="0044663F">
        <w:t xml:space="preserve"> во</w:t>
      </w:r>
      <w:r w:rsidR="00D20EA2">
        <w:t> </w:t>
      </w:r>
      <w:r w:rsidR="00D20EA2" w:rsidRPr="0044663F">
        <w:t>в</w:t>
      </w:r>
      <w:r w:rsidRPr="0044663F">
        <w:t xml:space="preserve">се ячейки диапазона </w:t>
      </w:r>
      <w:r w:rsidRPr="0044663F">
        <w:rPr>
          <w:lang w:val="en-US"/>
        </w:rPr>
        <w:t>B</w:t>
      </w:r>
      <w:r w:rsidRPr="0044663F">
        <w:t>2:</w:t>
      </w:r>
      <w:r w:rsidRPr="0044663F">
        <w:rPr>
          <w:lang w:val="en-US"/>
        </w:rPr>
        <w:t>E</w:t>
      </w:r>
      <w:r w:rsidRPr="0044663F">
        <w:t>5.</w:t>
      </w:r>
      <w:r w:rsidR="00D20EA2" w:rsidRPr="0044663F">
        <w:t xml:space="preserve"> В</w:t>
      </w:r>
      <w:r w:rsidR="00D20EA2">
        <w:t> </w:t>
      </w:r>
      <w:r w:rsidR="00D20EA2" w:rsidRPr="0044663F">
        <w:t>и</w:t>
      </w:r>
      <w:r w:rsidRPr="0044663F">
        <w:t>тоге получил таблицу, представленную ниже.</w:t>
      </w:r>
    </w:p>
    <w:p w:rsidR="00B108B0" w:rsidRPr="0044663F" w:rsidRDefault="00B108B0" w:rsidP="00D51C9A">
      <w:pPr>
        <w:rPr>
          <w:sz w:val="16"/>
          <w:szCs w:val="16"/>
        </w:rPr>
      </w:pPr>
      <w:r w:rsidRPr="0044663F">
        <w:rPr>
          <w:sz w:val="16"/>
          <w:szCs w:val="16"/>
        </w:rPr>
        <w:t> </w:t>
      </w:r>
    </w:p>
    <w:tbl>
      <w:tblPr>
        <w:tblW w:w="0" w:type="auto"/>
        <w:tblCellMar>
          <w:left w:w="0" w:type="dxa"/>
          <w:right w:w="0" w:type="dxa"/>
        </w:tblCellMar>
        <w:tblLook w:val="0000"/>
      </w:tblPr>
      <w:tblGrid>
        <w:gridCol w:w="680"/>
        <w:gridCol w:w="680"/>
        <w:gridCol w:w="680"/>
        <w:gridCol w:w="680"/>
        <w:gridCol w:w="680"/>
        <w:gridCol w:w="680"/>
      </w:tblGrid>
      <w:tr w:rsidR="00B108B0" w:rsidRPr="0044663F" w:rsidTr="00B35BF4">
        <w:tc>
          <w:tcPr>
            <w:tcW w:w="680"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pPr>
            <w:r w:rsidRPr="0044663F">
              <w:t> </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A</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B</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C</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D</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E</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lang w:val="en-US"/>
              </w:rPr>
              <w:t> </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5</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0</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-4</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-1</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8</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6</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2</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11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9</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7</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5</w:t>
            </w:r>
          </w:p>
        </w:tc>
      </w:tr>
    </w:tbl>
    <w:p w:rsidR="00B108B0" w:rsidRPr="0044663F" w:rsidRDefault="00B108B0" w:rsidP="00D51C9A">
      <w:pPr>
        <w:rPr>
          <w:sz w:val="16"/>
          <w:szCs w:val="16"/>
        </w:rPr>
      </w:pPr>
      <w:r w:rsidRPr="0044663F">
        <w:rPr>
          <w:sz w:val="16"/>
          <w:szCs w:val="16"/>
        </w:rPr>
        <w:t> </w:t>
      </w:r>
    </w:p>
    <w:p w:rsidR="00B108B0" w:rsidRPr="0044663F" w:rsidRDefault="00B108B0" w:rsidP="00D51C9A">
      <w:r w:rsidRPr="0044663F">
        <w:t>Какая формула была записана</w:t>
      </w:r>
      <w:r w:rsidR="00D20EA2" w:rsidRPr="0044663F">
        <w:t xml:space="preserve"> в</w:t>
      </w:r>
      <w:r w:rsidR="00D20EA2">
        <w:t> </w:t>
      </w:r>
      <w:r w:rsidR="00D20EA2" w:rsidRPr="0044663F">
        <w:t>я</w:t>
      </w:r>
      <w:r w:rsidRPr="0044663F">
        <w:t>чейке В2?</w:t>
      </w:r>
    </w:p>
    <w:p w:rsidR="00B108B0" w:rsidRPr="0044663F" w:rsidRDefault="00B108B0" w:rsidP="00D51C9A">
      <w:pPr>
        <w:rPr>
          <w:sz w:val="2"/>
        </w:rPr>
      </w:pPr>
      <w:r w:rsidRPr="0044663F">
        <w:rPr>
          <w:rFonts w:cs="Tahoma"/>
          <w:i/>
          <w:iCs/>
        </w:rPr>
        <w:t>Примечание: знак $ используется для обозначения абсолютной адресации</w:t>
      </w:r>
      <w:r w:rsidRPr="0044663F">
        <w:rPr>
          <w:rFonts w:cs="Tahoma"/>
        </w:rPr>
        <w:t>.</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rPr>
          <w:sz w:val="2"/>
        </w:rPr>
      </w:pPr>
      <w:r w:rsidRPr="0044663F">
        <w:t>Производится одноканальная (моно) цифровая звукозапись. Значение сигнала фиксируется 16</w:t>
      </w:r>
      <w:r w:rsidRPr="0044663F">
        <w:rPr>
          <w:sz w:val="12"/>
          <w:szCs w:val="12"/>
        </w:rPr>
        <w:t> </w:t>
      </w:r>
      <w:r w:rsidRPr="0044663F">
        <w:t>000 раз</w:t>
      </w:r>
      <w:r w:rsidR="00D20EA2" w:rsidRPr="0044663F">
        <w:t xml:space="preserve"> в</w:t>
      </w:r>
      <w:r w:rsidR="00D20EA2">
        <w:t> </w:t>
      </w:r>
      <w:r w:rsidR="00D20EA2" w:rsidRPr="0044663F">
        <w:t>с</w:t>
      </w:r>
      <w:r w:rsidRPr="0044663F">
        <w:t xml:space="preserve">екунду, для записи каждого значения используется 16 бит. Запись длится 10 минут, её результаты записываются </w:t>
      </w:r>
      <w:r w:rsidRPr="0044663F">
        <w:br/>
        <w:t>в файл, сжатие данных</w:t>
      </w:r>
      <w:r w:rsidR="00D20EA2" w:rsidRPr="0044663F">
        <w:t xml:space="preserve"> не</w:t>
      </w:r>
      <w:r w:rsidR="00D20EA2">
        <w:t> </w:t>
      </w:r>
      <w:r w:rsidR="00D20EA2" w:rsidRPr="0044663F">
        <w:t>п</w:t>
      </w:r>
      <w:r w:rsidRPr="0044663F">
        <w:t>роизводится. Какая</w:t>
      </w:r>
      <w:r w:rsidR="00D20EA2" w:rsidRPr="0044663F">
        <w:t xml:space="preserve"> из</w:t>
      </w:r>
      <w:r w:rsidR="00D20EA2">
        <w:t> </w:t>
      </w:r>
      <w:r w:rsidR="00D20EA2" w:rsidRPr="0044663F">
        <w:t>п</w:t>
      </w:r>
      <w:r w:rsidRPr="0044663F">
        <w:t>риведённых ниже величин наиболее близка</w:t>
      </w:r>
      <w:r w:rsidR="00D20EA2" w:rsidRPr="0044663F">
        <w:t xml:space="preserve"> к</w:t>
      </w:r>
      <w:r w:rsidR="00D20EA2">
        <w:t> </w:t>
      </w:r>
      <w:r w:rsidR="00D20EA2" w:rsidRPr="0044663F">
        <w:t>р</w:t>
      </w:r>
      <w:r w:rsidRPr="0044663F">
        <w:t>азмеру полученного файла?</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9348" w:type="dxa"/>
        <w:tblCellMar>
          <w:left w:w="0" w:type="dxa"/>
          <w:right w:w="0" w:type="dxa"/>
        </w:tblCellMar>
        <w:tblLook w:val="0000"/>
      </w:tblPr>
      <w:tblGrid>
        <w:gridCol w:w="419"/>
        <w:gridCol w:w="8929"/>
      </w:tblGrid>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1)</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9 Мбайт</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2)</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18 Мбайт</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3)</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35 Мбайт</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4)</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70 Мбайт</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Для кодирования некоторой последовательности, состоящей</w:t>
      </w:r>
      <w:r w:rsidR="00D20EA2" w:rsidRPr="0044663F">
        <w:t xml:space="preserve"> из</w:t>
      </w:r>
      <w:r w:rsidR="00D20EA2">
        <w:t> </w:t>
      </w:r>
      <w:r w:rsidR="00D20EA2" w:rsidRPr="0044663F">
        <w:t>б</w:t>
      </w:r>
      <w:r w:rsidRPr="0044663F">
        <w:t>укв А, Б, В,</w:t>
      </w:r>
      <w:r w:rsidR="00D20EA2" w:rsidRPr="0044663F">
        <w:t xml:space="preserve"> Г</w:t>
      </w:r>
      <w:r w:rsidR="00D20EA2">
        <w:t> </w:t>
      </w:r>
      <w:r w:rsidR="00D20EA2" w:rsidRPr="0044663F">
        <w:t>и</w:t>
      </w:r>
      <w:r w:rsidRPr="0044663F">
        <w:t xml:space="preserve"> Д, используется неравномерный двоичный код, позволяющий однозначно декодировать полученную двоичную последовательность. Вот этот код:</w:t>
      </w:r>
      <w:r w:rsidRPr="0044663F">
        <w:br/>
        <w:t>А – 1; Б – 011; В – 0101; Г – 0100; Д – 001. Требуется сократить для одной</w:t>
      </w:r>
      <w:r w:rsidR="00D20EA2" w:rsidRPr="0044663F">
        <w:t xml:space="preserve"> из</w:t>
      </w:r>
      <w:r w:rsidR="00D20EA2">
        <w:t> </w:t>
      </w:r>
      <w:r w:rsidR="00D20EA2" w:rsidRPr="0044663F">
        <w:t>б</w:t>
      </w:r>
      <w:r w:rsidRPr="0044663F">
        <w:t>укв длину кодового слова так, чтобы код по-прежнему можно было декодировать однозначно. Коды остальных букв меняться</w:t>
      </w:r>
      <w:r w:rsidR="00D20EA2" w:rsidRPr="0044663F">
        <w:t xml:space="preserve"> не</w:t>
      </w:r>
      <w:r w:rsidR="00D20EA2">
        <w:t> </w:t>
      </w:r>
      <w:r w:rsidR="00D20EA2" w:rsidRPr="0044663F">
        <w:t>д</w:t>
      </w:r>
      <w:r w:rsidRPr="0044663F">
        <w:t>олжны.</w:t>
      </w:r>
    </w:p>
    <w:p w:rsidR="00B108B0" w:rsidRPr="0044663F" w:rsidRDefault="00B108B0" w:rsidP="00D51C9A">
      <w:pPr>
        <w:rPr>
          <w:sz w:val="2"/>
        </w:rPr>
      </w:pPr>
      <w:r w:rsidRPr="0044663F">
        <w:t>Каким</w:t>
      </w:r>
      <w:r w:rsidR="00D20EA2" w:rsidRPr="0044663F">
        <w:t xml:space="preserve"> из</w:t>
      </w:r>
      <w:r w:rsidR="00D20EA2">
        <w:t> </w:t>
      </w:r>
      <w:r w:rsidR="00D20EA2" w:rsidRPr="0044663F">
        <w:t>у</w:t>
      </w:r>
      <w:r w:rsidRPr="0044663F">
        <w:t>казанных способов это можно сделать?</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для буквы Д – 01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это невозможно</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для буквы Д – 00</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для буквы Б – 01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44663F">
        <w:t>На числовой прямой даны два отрезка: P = [20; 60]</w:t>
      </w:r>
      <w:r w:rsidR="00D20EA2" w:rsidRPr="0044663F">
        <w:t xml:space="preserve"> и</w:t>
      </w:r>
      <w:r w:rsidR="00D20EA2">
        <w:t> </w:t>
      </w:r>
      <w:r w:rsidR="00D20EA2" w:rsidRPr="0044663F">
        <w:t>Q</w:t>
      </w:r>
      <w:r w:rsidRPr="0044663F">
        <w:t xml:space="preserve"> = [40; 80]. Выберите такой отрезок A, чтобы приведённая ниже формула была истинна при любом значении переменной </w:t>
      </w:r>
      <w:r w:rsidRPr="0044663F">
        <w:rPr>
          <w:i/>
        </w:rPr>
        <w:t>х</w:t>
      </w:r>
      <w:r w:rsidRPr="0044663F">
        <w:t>:</w:t>
      </w:r>
    </w:p>
    <w:p w:rsidR="00B108B0" w:rsidRPr="0044663F" w:rsidRDefault="00B108B0" w:rsidP="00D51C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rFonts w:ascii="LucidaGrande" w:hAnsi="LucidaGrande" w:cs="LucidaGrande"/>
        </w:rPr>
      </w:pP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A) </w:t>
      </w:r>
      <w:r w:rsidRPr="0044663F">
        <w:rPr>
          <w:rFonts w:ascii="LucidaGrande" w:hAnsi="LucidaGrande" w:cs="LucidaGrande"/>
        </w:rPr>
        <w:t xml:space="preserve">→ </w:t>
      </w: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w:t>
      </w:r>
      <w:r w:rsidRPr="0044663F">
        <w:rPr>
          <w:rFonts w:cs="Helvetica"/>
          <w:lang w:val="en-US"/>
        </w:rPr>
        <w:t>P</w:t>
      </w:r>
      <w:r w:rsidRPr="0044663F">
        <w:rPr>
          <w:rFonts w:cs="Helvetica"/>
        </w:rPr>
        <w:t xml:space="preserve">)) </w:t>
      </w:r>
      <w:r w:rsidRPr="0044663F">
        <w:rPr>
          <w:rFonts w:ascii="LucidaGrande" w:hAnsi="LucidaGrande" w:cs="LucidaGrande"/>
        </w:rPr>
        <w:t xml:space="preserve">→ </w:t>
      </w: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A) </w:t>
      </w:r>
      <w:r w:rsidRPr="0044663F">
        <w:rPr>
          <w:rFonts w:ascii="LucidaGrande" w:hAnsi="LucidaGrande" w:cs="LucidaGrande"/>
        </w:rPr>
        <w:t xml:space="preserve">→ </w:t>
      </w: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w:t>
      </w:r>
      <w:r w:rsidRPr="0044663F">
        <w:rPr>
          <w:rFonts w:cs="Helvetica"/>
          <w:lang w:val="en-US"/>
        </w:rPr>
        <w:t>Q</w:t>
      </w:r>
      <w:r w:rsidRPr="0044663F">
        <w:rPr>
          <w:rFonts w:cs="Helvetica"/>
        </w:rPr>
        <w:t>))</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1</w:t>
            </w:r>
            <w:r w:rsidRPr="0044663F">
              <w:t xml:space="preserve">0; </w:t>
            </w:r>
            <w:r w:rsidRPr="0044663F">
              <w:rPr>
                <w:lang w:val="en-US"/>
              </w:rPr>
              <w:t>30</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30</w:t>
            </w:r>
            <w:r w:rsidRPr="0044663F">
              <w:t xml:space="preserve">; </w:t>
            </w:r>
            <w:r w:rsidRPr="0044663F">
              <w:rPr>
                <w:lang w:val="en-US"/>
              </w:rPr>
              <w:t>50</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50</w:t>
            </w:r>
            <w:r w:rsidRPr="0044663F">
              <w:t xml:space="preserve">; </w:t>
            </w:r>
            <w:r w:rsidRPr="0044663F">
              <w:rPr>
                <w:lang w:val="en-US"/>
              </w:rPr>
              <w:t>8</w:t>
            </w:r>
            <w:r w:rsidRPr="0044663F">
              <w:t>5]</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85</w:t>
            </w:r>
            <w:r w:rsidRPr="0044663F">
              <w:t xml:space="preserve">; </w:t>
            </w:r>
            <w:r w:rsidRPr="0044663F">
              <w:rPr>
                <w:lang w:val="en-US"/>
              </w:rPr>
              <w:t>10</w:t>
            </w:r>
            <w:r w:rsidRPr="0044663F">
              <w:t>0]</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D51C9A">
      <w:pPr>
        <w:rPr>
          <w:sz w:val="8"/>
        </w:rPr>
      </w:pPr>
    </w:p>
    <w:p w:rsidR="00B108B0" w:rsidRPr="0044663F" w:rsidRDefault="00B108B0" w:rsidP="00D51C9A">
      <w:pPr>
        <w:spacing w:line="20" w:lineRule="auto"/>
        <w:rPr>
          <w:sz w:val="2"/>
        </w:rPr>
      </w:pPr>
    </w:p>
    <w:p w:rsidR="00B108B0" w:rsidRPr="0044663F" w:rsidRDefault="00B108B0" w:rsidP="00D51C9A">
      <w:r w:rsidRPr="0044663F">
        <w:t>Система команд исполнителя РОБОТ, «живущего»</w:t>
      </w:r>
      <w:r w:rsidR="00D20EA2" w:rsidRPr="0044663F">
        <w:t xml:space="preserve"> в</w:t>
      </w:r>
      <w:r w:rsidR="00D20EA2">
        <w:t> </w:t>
      </w:r>
      <w:r w:rsidR="00D20EA2" w:rsidRPr="0044663F">
        <w:t>п</w:t>
      </w:r>
      <w:r w:rsidRPr="0044663F">
        <w:t>рямоугольном лабиринте</w:t>
      </w:r>
      <w:r w:rsidR="00D20EA2" w:rsidRPr="0044663F">
        <w:t xml:space="preserve"> на</w:t>
      </w:r>
      <w:r w:rsidR="00D20EA2">
        <w:t> </w:t>
      </w:r>
      <w:r w:rsidR="00D20EA2" w:rsidRPr="0044663F">
        <w:t>к</w:t>
      </w:r>
      <w:r w:rsidRPr="0044663F">
        <w:t>летчатой плоскости, включает</w:t>
      </w:r>
      <w:r w:rsidR="00D20EA2" w:rsidRPr="0044663F">
        <w:t xml:space="preserve"> в</w:t>
      </w:r>
      <w:r w:rsidR="00D20EA2">
        <w:t> </w:t>
      </w:r>
      <w:r w:rsidR="00D20EA2" w:rsidRPr="0044663F">
        <w:t>с</w:t>
      </w:r>
      <w:r w:rsidRPr="0044663F">
        <w:t>ебя 4 команды-приказа</w:t>
      </w:r>
      <w:r w:rsidRPr="0044663F">
        <w:br/>
        <w:t xml:space="preserve">и 4 команды проверки условия. </w:t>
      </w:r>
    </w:p>
    <w:p w:rsidR="00B108B0" w:rsidRPr="0044663F" w:rsidRDefault="00B108B0" w:rsidP="00D51C9A">
      <w:pPr>
        <w:spacing w:after="120"/>
      </w:pPr>
      <w:r w:rsidRPr="0044663F">
        <w:t>Команды-приказы:</w:t>
      </w:r>
    </w:p>
    <w:tbl>
      <w:tblPr>
        <w:tblW w:w="5000" w:type="pct"/>
        <w:tblLook w:val="01E0"/>
      </w:tblPr>
      <w:tblGrid>
        <w:gridCol w:w="2499"/>
        <w:gridCol w:w="2499"/>
        <w:gridCol w:w="2499"/>
        <w:gridCol w:w="2499"/>
      </w:tblGrid>
      <w:tr w:rsidR="00B108B0" w:rsidRPr="0044663F" w:rsidTr="00B35BF4">
        <w:tc>
          <w:tcPr>
            <w:tcW w:w="2392"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вверх</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вниз</w:t>
            </w:r>
          </w:p>
        </w:tc>
        <w:tc>
          <w:tcPr>
            <w:tcW w:w="2392"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влево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вправо</w:t>
            </w:r>
          </w:p>
        </w:tc>
      </w:tr>
      <w:tr w:rsidR="00B108B0" w:rsidRPr="0044663F" w:rsidTr="00B35BF4">
        <w:tc>
          <w:tcPr>
            <w:tcW w:w="9570" w:type="dxa"/>
            <w:gridSpan w:val="4"/>
            <w:tcBorders>
              <w:top w:val="single" w:sz="4" w:space="0" w:color="auto"/>
              <w:bottom w:val="single" w:sz="4" w:space="0" w:color="auto"/>
            </w:tcBorders>
          </w:tcPr>
          <w:p w:rsidR="00B108B0" w:rsidRPr="0044663F" w:rsidRDefault="00B108B0" w:rsidP="00B35BF4">
            <w:pPr>
              <w:rPr>
                <w:sz w:val="16"/>
                <w:szCs w:val="16"/>
              </w:rPr>
            </w:pPr>
            <w:r w:rsidRPr="0044663F">
              <w:rPr>
                <w:sz w:val="16"/>
                <w:szCs w:val="16"/>
              </w:rPr>
              <w:t> </w:t>
            </w:r>
          </w:p>
          <w:p w:rsidR="00B108B0" w:rsidRPr="0044663F" w:rsidRDefault="00B108B0" w:rsidP="00B35BF4">
            <w:r w:rsidRPr="0044663F">
              <w:t>При выполнении любой</w:t>
            </w:r>
            <w:r w:rsidR="00D20EA2" w:rsidRPr="0044663F">
              <w:t xml:space="preserve"> из</w:t>
            </w:r>
            <w:r w:rsidR="00D20EA2">
              <w:t> </w:t>
            </w:r>
            <w:r w:rsidR="00D20EA2" w:rsidRPr="0044663F">
              <w:t>э</w:t>
            </w:r>
            <w:r w:rsidRPr="0044663F">
              <w:t>тих команд РОБОТ перемещается</w:t>
            </w:r>
            <w:r w:rsidR="00D20EA2" w:rsidRPr="0044663F">
              <w:t xml:space="preserve"> на</w:t>
            </w:r>
            <w:r w:rsidR="00D20EA2">
              <w:t> </w:t>
            </w:r>
            <w:r w:rsidR="00D20EA2" w:rsidRPr="0044663F">
              <w:t>о</w:t>
            </w:r>
            <w:r w:rsidRPr="0044663F">
              <w:t>дну клетку соответственно: вверх ↑, вниз ↓, влево ←, вправо →.</w:t>
            </w:r>
          </w:p>
          <w:p w:rsidR="00B108B0" w:rsidRPr="0044663F" w:rsidRDefault="00B108B0" w:rsidP="00B35BF4">
            <w:r w:rsidRPr="0044663F">
              <w:t>Если РОБОТ начнёт движение</w:t>
            </w:r>
            <w:r w:rsidR="00D20EA2" w:rsidRPr="0044663F">
              <w:t xml:space="preserve"> в</w:t>
            </w:r>
            <w:r w:rsidR="00D20EA2">
              <w:t> </w:t>
            </w:r>
            <w:r w:rsidR="00D20EA2" w:rsidRPr="0044663F">
              <w:t>с</w:t>
            </w:r>
            <w:r w:rsidRPr="0044663F">
              <w:t>торону находящейся рядом</w:t>
            </w:r>
            <w:r w:rsidR="00D20EA2" w:rsidRPr="0044663F">
              <w:t xml:space="preserve"> с</w:t>
            </w:r>
            <w:r w:rsidR="00D20EA2">
              <w:t> </w:t>
            </w:r>
            <w:r w:rsidR="00D20EA2" w:rsidRPr="0044663F">
              <w:t>н</w:t>
            </w:r>
            <w:r w:rsidRPr="0044663F">
              <w:t>им стены,</w:t>
            </w:r>
            <w:r w:rsidR="00D20EA2" w:rsidRPr="0044663F">
              <w:t xml:space="preserve"> то</w:t>
            </w:r>
            <w:r w:rsidR="00D20EA2">
              <w:t> </w:t>
            </w:r>
            <w:r w:rsidR="00D20EA2" w:rsidRPr="0044663F">
              <w:t>о</w:t>
            </w:r>
            <w:r w:rsidRPr="0044663F">
              <w:t>н разрушится,</w:t>
            </w:r>
            <w:r w:rsidR="00D20EA2" w:rsidRPr="0044663F">
              <w:t xml:space="preserve"> и</w:t>
            </w:r>
            <w:r w:rsidR="00D20EA2">
              <w:t> </w:t>
            </w:r>
            <w:r w:rsidR="00D20EA2" w:rsidRPr="0044663F">
              <w:t>п</w:t>
            </w:r>
            <w:r w:rsidRPr="0044663F">
              <w:t>рограмма прервётся.</w:t>
            </w:r>
          </w:p>
          <w:p w:rsidR="00B108B0" w:rsidRPr="0044663F" w:rsidRDefault="00B108B0" w:rsidP="00B35BF4">
            <w:r w:rsidRPr="0044663F">
              <w:t xml:space="preserve">Другие четыре команды проверяют истинность </w:t>
            </w:r>
            <w:r w:rsidRPr="0044663F">
              <w:rPr>
                <w:i/>
              </w:rPr>
              <w:t>условия</w:t>
            </w:r>
            <w:r w:rsidRPr="0044663F">
              <w:t xml:space="preserve"> отсутствия стены </w:t>
            </w:r>
            <w:r w:rsidRPr="0044663F">
              <w:br/>
              <w:t>у каждой стороны той клетки, где находится РОБОТ:</w:t>
            </w:r>
          </w:p>
          <w:p w:rsidR="00B108B0" w:rsidRPr="0044663F" w:rsidRDefault="00B108B0" w:rsidP="00B35BF4">
            <w:pPr>
              <w:rPr>
                <w:sz w:val="16"/>
                <w:szCs w:val="16"/>
              </w:rPr>
            </w:pPr>
          </w:p>
        </w:tc>
      </w:tr>
      <w:tr w:rsidR="00B108B0" w:rsidRPr="0044663F" w:rsidTr="00B35BF4">
        <w:tc>
          <w:tcPr>
            <w:tcW w:w="2391"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сверху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снизу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слева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справа свободно</w:t>
            </w:r>
          </w:p>
        </w:tc>
      </w:tr>
    </w:tbl>
    <w:p w:rsidR="00B108B0" w:rsidRPr="0044663F" w:rsidRDefault="00B108B0" w:rsidP="00D51C9A">
      <w:pPr>
        <w:spacing w:before="120"/>
      </w:pPr>
      <w:r w:rsidRPr="0044663F">
        <w:t>Цикл</w:t>
      </w:r>
    </w:p>
    <w:p w:rsidR="00B108B0" w:rsidRPr="0044663F" w:rsidRDefault="00B108B0" w:rsidP="00D51C9A">
      <w:pPr>
        <w:rPr>
          <w:rFonts w:cs="Arial"/>
        </w:rPr>
      </w:pPr>
      <w:r w:rsidRPr="0044663F">
        <w:rPr>
          <w:rFonts w:cs="Arial"/>
        </w:rPr>
        <w:t xml:space="preserve">ПОКА &lt; </w:t>
      </w:r>
      <w:r w:rsidRPr="0044663F">
        <w:rPr>
          <w:rFonts w:cs="Arial"/>
          <w:i/>
        </w:rPr>
        <w:t>условие</w:t>
      </w:r>
      <w:r w:rsidRPr="0044663F">
        <w:rPr>
          <w:rFonts w:cs="Arial"/>
        </w:rPr>
        <w:t xml:space="preserve"> &gt; </w:t>
      </w:r>
    </w:p>
    <w:p w:rsidR="00B108B0" w:rsidRPr="0044663F" w:rsidRDefault="00B108B0" w:rsidP="00D51C9A">
      <w:pPr>
        <w:rPr>
          <w:rFonts w:cs="Arial"/>
          <w:i/>
        </w:rPr>
      </w:pPr>
      <w:r w:rsidRPr="0044663F">
        <w:rPr>
          <w:rFonts w:cs="Arial"/>
        </w:rPr>
        <w:tab/>
      </w:r>
      <w:r w:rsidRPr="0044663F">
        <w:rPr>
          <w:rFonts w:cs="Arial"/>
        </w:rPr>
        <w:tab/>
      </w:r>
      <w:r w:rsidRPr="0044663F">
        <w:rPr>
          <w:rFonts w:cs="Arial"/>
          <w:i/>
        </w:rPr>
        <w:t xml:space="preserve">последовательность команд </w:t>
      </w:r>
    </w:p>
    <w:p w:rsidR="00B108B0" w:rsidRPr="0044663F" w:rsidRDefault="00B108B0" w:rsidP="00D51C9A">
      <w:pPr>
        <w:rPr>
          <w:rFonts w:cs="Arial"/>
        </w:rPr>
      </w:pPr>
      <w:r w:rsidRPr="0044663F">
        <w:rPr>
          <w:rFonts w:cs="Arial"/>
        </w:rPr>
        <w:t>КОНЕЦ ПОКА</w:t>
      </w:r>
    </w:p>
    <w:p w:rsidR="00B108B0" w:rsidRPr="0044663F" w:rsidRDefault="00B108B0" w:rsidP="00D51C9A">
      <w:pPr>
        <w:spacing w:after="120"/>
      </w:pPr>
      <w:r w:rsidRPr="0044663F">
        <w:t>выполняется, пока условие истинно.</w:t>
      </w:r>
    </w:p>
    <w:p w:rsidR="00B108B0" w:rsidRPr="0044663F" w:rsidRDefault="00B108B0" w:rsidP="00D51C9A">
      <w:r w:rsidRPr="0044663F">
        <w:t>В конструкции</w:t>
      </w:r>
    </w:p>
    <w:p w:rsidR="00B108B0" w:rsidRPr="0044663F" w:rsidRDefault="00B108B0" w:rsidP="00D51C9A">
      <w:pPr>
        <w:rPr>
          <w:rFonts w:cs="Arial"/>
        </w:rPr>
      </w:pPr>
      <w:r w:rsidRPr="0044663F">
        <w:t xml:space="preserve">ЕСЛИ </w:t>
      </w:r>
      <w:r w:rsidRPr="0044663F">
        <w:rPr>
          <w:rFonts w:cs="Arial"/>
        </w:rPr>
        <w:t xml:space="preserve">&lt; </w:t>
      </w:r>
      <w:r w:rsidRPr="0044663F">
        <w:rPr>
          <w:rFonts w:cs="Arial"/>
          <w:i/>
        </w:rPr>
        <w:t>условие</w:t>
      </w:r>
      <w:r w:rsidRPr="0044663F">
        <w:rPr>
          <w:rFonts w:cs="Arial"/>
        </w:rPr>
        <w:t xml:space="preserve"> &gt;</w:t>
      </w:r>
    </w:p>
    <w:p w:rsidR="00B108B0" w:rsidRPr="0044663F" w:rsidRDefault="00B108B0" w:rsidP="00D51C9A">
      <w:pPr>
        <w:rPr>
          <w:rFonts w:cs="Arial"/>
          <w:i/>
        </w:rPr>
      </w:pPr>
      <w:r w:rsidRPr="0044663F">
        <w:rPr>
          <w:rFonts w:cs="Arial"/>
        </w:rPr>
        <w:tab/>
        <w:t xml:space="preserve">ТО </w:t>
      </w:r>
      <w:r w:rsidRPr="0044663F">
        <w:rPr>
          <w:rFonts w:cs="Arial"/>
          <w:i/>
        </w:rPr>
        <w:t>команда1</w:t>
      </w:r>
    </w:p>
    <w:p w:rsidR="00B108B0" w:rsidRPr="0044663F" w:rsidRDefault="00B108B0" w:rsidP="00D51C9A">
      <w:pPr>
        <w:rPr>
          <w:rFonts w:cs="Arial"/>
          <w:i/>
        </w:rPr>
      </w:pPr>
      <w:r w:rsidRPr="0044663F">
        <w:rPr>
          <w:rFonts w:cs="Arial"/>
        </w:rPr>
        <w:tab/>
        <w:t xml:space="preserve">ИНАЧЕ </w:t>
      </w:r>
      <w:r w:rsidRPr="0044663F">
        <w:rPr>
          <w:rFonts w:cs="Arial"/>
          <w:i/>
        </w:rPr>
        <w:t>команда2</w:t>
      </w:r>
    </w:p>
    <w:p w:rsidR="00B108B0" w:rsidRPr="0044663F" w:rsidRDefault="00B108B0" w:rsidP="00D51C9A">
      <w:pPr>
        <w:rPr>
          <w:rFonts w:cs="Arial"/>
        </w:rPr>
      </w:pPr>
      <w:r w:rsidRPr="0044663F">
        <w:rPr>
          <w:rFonts w:cs="Arial"/>
        </w:rPr>
        <w:t>КОНЕЦ ЕСЛИ</w:t>
      </w:r>
    </w:p>
    <w:p w:rsidR="00B108B0" w:rsidRPr="0044663F" w:rsidRDefault="00B108B0" w:rsidP="00D51C9A">
      <w:pPr>
        <w:spacing w:after="120"/>
        <w:rPr>
          <w:rFonts w:cs="Arial"/>
        </w:rPr>
      </w:pPr>
      <w:r w:rsidRPr="0044663F">
        <w:rPr>
          <w:rFonts w:cs="Arial"/>
        </w:rPr>
        <w:t xml:space="preserve">выполняется </w:t>
      </w:r>
      <w:r w:rsidRPr="0044663F">
        <w:rPr>
          <w:rFonts w:cs="Arial"/>
          <w:i/>
        </w:rPr>
        <w:t xml:space="preserve">команда1 </w:t>
      </w:r>
      <w:r w:rsidRPr="0044663F">
        <w:rPr>
          <w:rFonts w:cs="Arial"/>
        </w:rPr>
        <w:t xml:space="preserve">(если условие истинно) или </w:t>
      </w:r>
      <w:r w:rsidRPr="0044663F">
        <w:rPr>
          <w:rFonts w:cs="Arial"/>
          <w:i/>
        </w:rPr>
        <w:t xml:space="preserve">команда2 </w:t>
      </w:r>
      <w:r w:rsidRPr="0044663F">
        <w:rPr>
          <w:rFonts w:cs="Arial"/>
        </w:rPr>
        <w:t>(если условие ложно).</w:t>
      </w:r>
    </w:p>
    <w:p w:rsidR="00B108B0" w:rsidRPr="0044663F" w:rsidRDefault="00B108B0" w:rsidP="00D51C9A">
      <w:pPr>
        <w:spacing w:after="120"/>
      </w:pPr>
      <w:r w:rsidRPr="0044663F">
        <w:t xml:space="preserve">Сколько клеток лабиринта соответствуют требованию, что, начав движение </w:t>
      </w:r>
      <w:r w:rsidRPr="0044663F">
        <w:br/>
        <w:t>в ней</w:t>
      </w:r>
      <w:r w:rsidR="00D20EA2" w:rsidRPr="0044663F">
        <w:t xml:space="preserve"> и</w:t>
      </w:r>
      <w:r w:rsidR="00D20EA2">
        <w:t> </w:t>
      </w:r>
      <w:r w:rsidR="00D20EA2" w:rsidRPr="0044663F">
        <w:t>в</w:t>
      </w:r>
      <w:r w:rsidRPr="0044663F">
        <w:t>ыполнив предложенную программу, РОБОТ уцелеет</w:t>
      </w:r>
      <w:r w:rsidR="00D20EA2" w:rsidRPr="0044663F">
        <w:t xml:space="preserve"> и</w:t>
      </w:r>
      <w:r w:rsidR="00D20EA2">
        <w:t> </w:t>
      </w:r>
      <w:r w:rsidR="00D20EA2" w:rsidRPr="0044663F">
        <w:t>о</w:t>
      </w:r>
      <w:r w:rsidRPr="0044663F">
        <w:t xml:space="preserve">становится </w:t>
      </w:r>
      <w:r w:rsidRPr="0044663F">
        <w:br/>
        <w:t>в закрашенной клетке (клетка А6)?</w:t>
      </w:r>
    </w:p>
    <w:tbl>
      <w:tblPr>
        <w:tblW w:w="117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228"/>
        <w:gridCol w:w="5496"/>
      </w:tblGrid>
      <w:tr w:rsidR="00B108B0" w:rsidRPr="0044663F" w:rsidTr="00B35BF4">
        <w:tc>
          <w:tcPr>
            <w:tcW w:w="6228" w:type="dxa"/>
          </w:tcPr>
          <w:p w:rsidR="00B108B0" w:rsidRPr="0044663F" w:rsidRDefault="00B108B0" w:rsidP="00B35BF4">
            <w:pPr>
              <w:rPr>
                <w:rFonts w:cs="Arial"/>
              </w:rPr>
            </w:pPr>
            <w:r w:rsidRPr="0044663F">
              <w:rPr>
                <w:rFonts w:cs="Arial"/>
              </w:rPr>
              <w:t>НАЧАЛО</w:t>
            </w:r>
          </w:p>
          <w:p w:rsidR="00B108B0" w:rsidRPr="0044663F" w:rsidRDefault="00B108B0" w:rsidP="00B35BF4">
            <w:pPr>
              <w:rPr>
                <w:rFonts w:cs="Arial"/>
              </w:rPr>
            </w:pPr>
            <w:r w:rsidRPr="0044663F">
              <w:rPr>
                <w:rFonts w:cs="Arial"/>
              </w:rPr>
              <w:t xml:space="preserve">ПОКА &lt; </w:t>
            </w:r>
            <w:r w:rsidRPr="0044663F">
              <w:rPr>
                <w:rFonts w:cs="Arial"/>
                <w:b/>
              </w:rPr>
              <w:t>снизу свободно</w:t>
            </w:r>
            <w:r w:rsidRPr="0044663F">
              <w:rPr>
                <w:rFonts w:cs="Arial"/>
              </w:rPr>
              <w:t xml:space="preserve"> ИЛИ </w:t>
            </w:r>
            <w:r w:rsidRPr="0044663F">
              <w:rPr>
                <w:rFonts w:cs="Arial"/>
                <w:b/>
              </w:rPr>
              <w:t>слева свободно</w:t>
            </w:r>
            <w:r w:rsidRPr="0044663F">
              <w:rPr>
                <w:rFonts w:cs="Arial"/>
              </w:rPr>
              <w:t xml:space="preserve"> &gt; </w:t>
            </w:r>
          </w:p>
          <w:p w:rsidR="00B108B0" w:rsidRPr="0044663F" w:rsidRDefault="00B108B0" w:rsidP="00B35BF4">
            <w:pPr>
              <w:rPr>
                <w:rFonts w:cs="Arial"/>
              </w:rPr>
            </w:pPr>
            <w:r w:rsidRPr="0044663F">
              <w:rPr>
                <w:rFonts w:cs="Arial"/>
              </w:rPr>
              <w:tab/>
              <w:t xml:space="preserve">ЕСЛИ &lt; </w:t>
            </w:r>
            <w:r w:rsidRPr="0044663F">
              <w:rPr>
                <w:rFonts w:cs="Arial"/>
                <w:b/>
              </w:rPr>
              <w:t>снизу свободно</w:t>
            </w:r>
            <w:r w:rsidRPr="0044663F">
              <w:rPr>
                <w:rFonts w:cs="Arial"/>
              </w:rPr>
              <w:t xml:space="preserve"> &gt;</w:t>
            </w:r>
          </w:p>
          <w:p w:rsidR="00B108B0" w:rsidRPr="0044663F" w:rsidRDefault="00B108B0" w:rsidP="00B35BF4">
            <w:pPr>
              <w:rPr>
                <w:rFonts w:cs="Arial"/>
                <w:b/>
              </w:rPr>
            </w:pPr>
            <w:r w:rsidRPr="0044663F">
              <w:rPr>
                <w:rFonts w:cs="Arial"/>
              </w:rPr>
              <w:tab/>
            </w:r>
            <w:r w:rsidRPr="0044663F">
              <w:rPr>
                <w:rFonts w:cs="Arial"/>
              </w:rPr>
              <w:tab/>
              <w:t xml:space="preserve">ТО </w:t>
            </w:r>
            <w:r w:rsidRPr="0044663F">
              <w:rPr>
                <w:rFonts w:cs="Arial"/>
                <w:b/>
              </w:rPr>
              <w:t>вниз</w:t>
            </w:r>
          </w:p>
          <w:p w:rsidR="00B108B0" w:rsidRPr="0044663F" w:rsidRDefault="00B108B0" w:rsidP="00B35BF4">
            <w:pPr>
              <w:rPr>
                <w:rFonts w:cs="Arial"/>
                <w:b/>
              </w:rPr>
            </w:pPr>
            <w:r w:rsidRPr="0044663F">
              <w:rPr>
                <w:rFonts w:cs="Arial"/>
                <w:b/>
              </w:rPr>
              <w:tab/>
            </w:r>
            <w:r w:rsidRPr="0044663F">
              <w:rPr>
                <w:rFonts w:cs="Arial"/>
              </w:rPr>
              <w:tab/>
              <w:t xml:space="preserve">ИНАЧЕ </w:t>
            </w:r>
            <w:r w:rsidRPr="0044663F">
              <w:rPr>
                <w:rFonts w:cs="Arial"/>
                <w:b/>
              </w:rPr>
              <w:t>влево</w:t>
            </w:r>
          </w:p>
          <w:p w:rsidR="00B108B0" w:rsidRPr="0044663F" w:rsidRDefault="00B108B0" w:rsidP="00B35BF4">
            <w:pPr>
              <w:rPr>
                <w:rFonts w:cs="Arial"/>
              </w:rPr>
            </w:pPr>
            <w:r w:rsidRPr="0044663F">
              <w:rPr>
                <w:rFonts w:cs="Arial"/>
                <w:b/>
              </w:rPr>
              <w:tab/>
            </w:r>
            <w:r w:rsidRPr="0044663F">
              <w:rPr>
                <w:rFonts w:cs="Arial"/>
              </w:rPr>
              <w:t>КОНЕЦ ЕСЛИ</w:t>
            </w:r>
          </w:p>
          <w:p w:rsidR="00B108B0" w:rsidRPr="0044663F" w:rsidRDefault="00B108B0" w:rsidP="00B35BF4">
            <w:pPr>
              <w:rPr>
                <w:rFonts w:cs="Arial"/>
              </w:rPr>
            </w:pPr>
            <w:r w:rsidRPr="0044663F">
              <w:rPr>
                <w:rFonts w:cs="Arial"/>
              </w:rPr>
              <w:t>КОНЕЦ ПОКА</w:t>
            </w:r>
          </w:p>
          <w:p w:rsidR="00B108B0" w:rsidRPr="0044663F" w:rsidRDefault="00B108B0" w:rsidP="00B35BF4">
            <w:pPr>
              <w:rPr>
                <w:rFonts w:cs="Arial"/>
              </w:rPr>
            </w:pPr>
            <w:r w:rsidRPr="0044663F">
              <w:rPr>
                <w:rFonts w:cs="Arial"/>
              </w:rPr>
              <w:t>КОНЕЦ</w:t>
            </w:r>
          </w:p>
          <w:p w:rsidR="00B108B0" w:rsidRPr="0044663F" w:rsidRDefault="00B108B0" w:rsidP="00B35BF4"/>
        </w:tc>
        <w:tc>
          <w:tcPr>
            <w:tcW w:w="5496" w:type="dxa"/>
          </w:tcPr>
          <w:p w:rsidR="00B108B0" w:rsidRPr="0044663F" w:rsidRDefault="00992D41" w:rsidP="00B35BF4">
            <w:r>
              <w:rPr>
                <w:noProof/>
              </w:rPr>
              <w:drawing>
                <wp:inline distT="0" distB="0" distL="0" distR="0">
                  <wp:extent cx="1847850" cy="1962150"/>
                  <wp:effectExtent l="19050" t="0" r="0" b="0"/>
                  <wp:docPr id="131" name="Рисунок 3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Untitled-1"/>
                          <pic:cNvPicPr>
                            <a:picLocks noChangeAspect="1" noChangeArrowheads="1"/>
                          </pic:cNvPicPr>
                        </pic:nvPicPr>
                        <pic:blipFill>
                          <a:blip r:embed="rId206"/>
                          <a:srcRect/>
                          <a:stretch>
                            <a:fillRect/>
                          </a:stretch>
                        </pic:blipFill>
                        <pic:spPr bwMode="auto">
                          <a:xfrm>
                            <a:off x="0" y="0"/>
                            <a:ext cx="1847850" cy="1962150"/>
                          </a:xfrm>
                          <a:prstGeom prst="rect">
                            <a:avLst/>
                          </a:prstGeom>
                          <a:solidFill>
                            <a:srgbClr val="FFFFFF"/>
                          </a:solidFill>
                          <a:ln w="9525">
                            <a:noFill/>
                            <a:miter lim="800000"/>
                            <a:headEnd/>
                            <a:tailEnd/>
                          </a:ln>
                        </pic:spPr>
                      </pic:pic>
                    </a:graphicData>
                  </a:graphic>
                </wp:inline>
              </w:drawing>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8</w:t>
            </w:r>
          </w:p>
          <w:p w:rsidR="00B108B0" w:rsidRPr="0044663F" w:rsidRDefault="00B108B0" w:rsidP="00B35BF4">
            <w:pPr>
              <w:rPr>
                <w:sz w:val="2"/>
              </w:rPr>
            </w:pPr>
          </w:p>
        </w:tc>
        <w:tc>
          <w:tcPr>
            <w:tcW w:w="420" w:type="dxa"/>
          </w:tcPr>
          <w:p w:rsidR="00B108B0" w:rsidRPr="0044663F" w:rsidRDefault="00B108B0" w:rsidP="00B35BF4">
            <w:pPr>
              <w:rPr>
                <w:sz w:val="2"/>
                <w:szCs w:val="2"/>
              </w:rPr>
            </w:pPr>
          </w:p>
          <w:p w:rsidR="00B108B0" w:rsidRPr="0044663F" w:rsidRDefault="00B108B0" w:rsidP="00B35BF4">
            <w:r w:rsidRPr="0044663F">
              <w:t>2)</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12</w:t>
            </w:r>
          </w:p>
          <w:p w:rsidR="00B108B0" w:rsidRPr="0044663F" w:rsidRDefault="00B108B0" w:rsidP="00B35BF4">
            <w:pPr>
              <w:rPr>
                <w:sz w:val="2"/>
              </w:rPr>
            </w:pPr>
          </w:p>
        </w:tc>
        <w:tc>
          <w:tcPr>
            <w:tcW w:w="420" w:type="dxa"/>
          </w:tcPr>
          <w:p w:rsidR="00B108B0" w:rsidRPr="0044663F" w:rsidRDefault="00B108B0" w:rsidP="00B35BF4">
            <w:pPr>
              <w:rPr>
                <w:sz w:val="2"/>
                <w:szCs w:val="2"/>
              </w:rPr>
            </w:pPr>
          </w:p>
          <w:p w:rsidR="00B108B0" w:rsidRPr="0044663F" w:rsidRDefault="00B108B0" w:rsidP="00B35BF4">
            <w:r w:rsidRPr="0044663F">
              <w:t>3)</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17</w:t>
            </w:r>
          </w:p>
          <w:p w:rsidR="00B108B0" w:rsidRPr="0044663F" w:rsidRDefault="00B108B0" w:rsidP="00B35BF4">
            <w:pPr>
              <w:rPr>
                <w:sz w:val="2"/>
              </w:rPr>
            </w:pPr>
          </w:p>
        </w:tc>
        <w:tc>
          <w:tcPr>
            <w:tcW w:w="420" w:type="dxa"/>
          </w:tcPr>
          <w:p w:rsidR="00B108B0" w:rsidRPr="0044663F" w:rsidRDefault="00B108B0" w:rsidP="00B35BF4">
            <w:pPr>
              <w:rPr>
                <w:sz w:val="2"/>
                <w:szCs w:val="2"/>
              </w:rPr>
            </w:pPr>
          </w:p>
          <w:p w:rsidR="00B108B0" w:rsidRPr="0044663F" w:rsidRDefault="00B108B0" w:rsidP="00B35BF4">
            <w:r w:rsidRPr="0044663F">
              <w:t>4)</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21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jc w:val="center"/>
      </w:pPr>
      <w:r w:rsidRPr="0044663F">
        <w:rPr>
          <w:b/>
        </w:rPr>
        <w:t>Часть 2</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rPr>
      </w:pPr>
      <w:r w:rsidRPr="0044663F">
        <w:rPr>
          <w:b/>
          <w:i/>
        </w:rPr>
        <w:t>Ответами</w:t>
      </w:r>
      <w:r w:rsidR="00D20EA2" w:rsidRPr="0044663F">
        <w:rPr>
          <w:b/>
          <w:i/>
        </w:rPr>
        <w:t xml:space="preserve"> к</w:t>
      </w:r>
      <w:r w:rsidR="00D20EA2">
        <w:rPr>
          <w:b/>
          <w:i/>
        </w:rPr>
        <w:t> </w:t>
      </w:r>
      <w:r w:rsidR="00D20EA2" w:rsidRPr="0044663F">
        <w:rPr>
          <w:b/>
          <w:i/>
        </w:rPr>
        <w:t>з</w:t>
      </w:r>
      <w:r w:rsidRPr="0044663F">
        <w:rPr>
          <w:b/>
          <w:i/>
        </w:rPr>
        <w:t>аданиям этой части (11–19) являются число, последовательность букв или цифр. Впишите ответы</w:t>
      </w:r>
      <w:r w:rsidR="00D20EA2" w:rsidRPr="0044663F">
        <w:rPr>
          <w:b/>
          <w:i/>
        </w:rPr>
        <w:t xml:space="preserve"> в</w:t>
      </w:r>
      <w:r w:rsidR="00D20EA2">
        <w:rPr>
          <w:b/>
          <w:i/>
        </w:rPr>
        <w:t> </w:t>
      </w:r>
      <w:r w:rsidR="00D20EA2" w:rsidRPr="0044663F">
        <w:rPr>
          <w:b/>
          <w:i/>
        </w:rPr>
        <w:t>т</w:t>
      </w:r>
      <w:r w:rsidRPr="0044663F">
        <w:rPr>
          <w:b/>
          <w:i/>
        </w:rPr>
        <w:t>екст экзаменационной работы.</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P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spacing w:after="120"/>
        <w:rPr>
          <w:sz w:val="2"/>
        </w:rPr>
      </w:pPr>
      <w:r w:rsidRPr="0044663F">
        <w:t>Между населёнными пунктами A, B, C, D, E,</w:t>
      </w:r>
      <w:r w:rsidR="00D20EA2" w:rsidRPr="0044663F">
        <w:t xml:space="preserve"> F</w:t>
      </w:r>
      <w:r w:rsidR="00D20EA2">
        <w:t> </w:t>
      </w:r>
      <w:r w:rsidR="00D20EA2" w:rsidRPr="0044663F">
        <w:t>п</w:t>
      </w:r>
      <w:r w:rsidRPr="0044663F">
        <w:t>остроены дороги, протяжённость которых приведена</w:t>
      </w:r>
      <w:r w:rsidR="00D20EA2" w:rsidRPr="0044663F">
        <w:t xml:space="preserve"> в</w:t>
      </w:r>
      <w:r w:rsidR="00D20EA2">
        <w:t> </w:t>
      </w:r>
      <w:r w:rsidR="00D20EA2" w:rsidRPr="0044663F">
        <w:t>т</w:t>
      </w:r>
      <w:r w:rsidRPr="0044663F">
        <w:t>аблице. Отсутствие числа</w:t>
      </w:r>
      <w:r w:rsidR="00D20EA2" w:rsidRPr="0044663F">
        <w:t xml:space="preserve"> в</w:t>
      </w:r>
      <w:r w:rsidR="00D20EA2">
        <w:t> </w:t>
      </w:r>
      <w:r w:rsidR="00D20EA2" w:rsidRPr="0044663F">
        <w:t>т</w:t>
      </w:r>
      <w:r w:rsidRPr="0044663F">
        <w:t>аблице означает, что прямой дороги между пунктами нет.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80"/>
        <w:gridCol w:w="1281"/>
        <w:gridCol w:w="1278"/>
        <w:gridCol w:w="1278"/>
        <w:gridCol w:w="1250"/>
        <w:gridCol w:w="1281"/>
        <w:gridCol w:w="1311"/>
      </w:tblGrid>
      <w:tr w:rsidR="00B108B0" w:rsidRPr="0044663F" w:rsidTr="00B35BF4">
        <w:trPr>
          <w:trHeight w:val="382"/>
          <w:jc w:val="center"/>
        </w:trPr>
        <w:tc>
          <w:tcPr>
            <w:tcW w:w="1280" w:type="dxa"/>
            <w:vAlign w:val="center"/>
          </w:tcPr>
          <w:p w:rsidR="00B108B0" w:rsidRPr="0044663F" w:rsidRDefault="00B108B0" w:rsidP="00B35BF4">
            <w:pPr>
              <w:jc w:val="center"/>
            </w:pPr>
          </w:p>
        </w:tc>
        <w:tc>
          <w:tcPr>
            <w:tcW w:w="1281" w:type="dxa"/>
            <w:vAlign w:val="center"/>
          </w:tcPr>
          <w:p w:rsidR="00B108B0" w:rsidRPr="0044663F" w:rsidRDefault="00B108B0" w:rsidP="00B35BF4">
            <w:pPr>
              <w:jc w:val="center"/>
            </w:pPr>
            <w:r w:rsidRPr="0044663F">
              <w:t>A</w:t>
            </w:r>
          </w:p>
        </w:tc>
        <w:tc>
          <w:tcPr>
            <w:tcW w:w="1278" w:type="dxa"/>
            <w:vAlign w:val="center"/>
          </w:tcPr>
          <w:p w:rsidR="00B108B0" w:rsidRPr="0044663F" w:rsidRDefault="00B108B0" w:rsidP="00B35BF4">
            <w:pPr>
              <w:jc w:val="center"/>
              <w:rPr>
                <w:iCs/>
                <w:caps/>
                <w:snapToGrid w:val="0"/>
              </w:rPr>
            </w:pPr>
            <w:r w:rsidRPr="0044663F">
              <w:rPr>
                <w:iCs/>
                <w:caps/>
                <w:snapToGrid w:val="0"/>
              </w:rPr>
              <w:t>B</w:t>
            </w:r>
          </w:p>
        </w:tc>
        <w:tc>
          <w:tcPr>
            <w:tcW w:w="1278" w:type="dxa"/>
            <w:vAlign w:val="center"/>
          </w:tcPr>
          <w:p w:rsidR="00B108B0" w:rsidRPr="0044663F" w:rsidRDefault="00B108B0" w:rsidP="00B35BF4">
            <w:pPr>
              <w:jc w:val="center"/>
              <w:rPr>
                <w:iCs/>
                <w:caps/>
                <w:snapToGrid w:val="0"/>
              </w:rPr>
            </w:pPr>
            <w:r w:rsidRPr="0044663F">
              <w:rPr>
                <w:iCs/>
                <w:caps/>
                <w:snapToGrid w:val="0"/>
              </w:rPr>
              <w:t>C</w:t>
            </w:r>
          </w:p>
        </w:tc>
        <w:tc>
          <w:tcPr>
            <w:tcW w:w="1250" w:type="dxa"/>
            <w:vAlign w:val="center"/>
          </w:tcPr>
          <w:p w:rsidR="00B108B0" w:rsidRPr="0044663F" w:rsidRDefault="00B108B0" w:rsidP="00B35BF4">
            <w:pPr>
              <w:jc w:val="center"/>
              <w:rPr>
                <w:iCs/>
                <w:caps/>
                <w:snapToGrid w:val="0"/>
              </w:rPr>
            </w:pPr>
            <w:r w:rsidRPr="0044663F">
              <w:rPr>
                <w:iCs/>
                <w:caps/>
                <w:snapToGrid w:val="0"/>
              </w:rPr>
              <w:t>D</w:t>
            </w:r>
          </w:p>
        </w:tc>
        <w:tc>
          <w:tcPr>
            <w:tcW w:w="1281" w:type="dxa"/>
            <w:vAlign w:val="center"/>
          </w:tcPr>
          <w:p w:rsidR="00B108B0" w:rsidRPr="0044663F" w:rsidRDefault="00B108B0" w:rsidP="00B35BF4">
            <w:pPr>
              <w:jc w:val="center"/>
              <w:rPr>
                <w:iCs/>
                <w:caps/>
                <w:snapToGrid w:val="0"/>
              </w:rPr>
            </w:pPr>
            <w:r w:rsidRPr="0044663F">
              <w:rPr>
                <w:iCs/>
                <w:caps/>
                <w:snapToGrid w:val="0"/>
              </w:rPr>
              <w:t>E</w:t>
            </w:r>
          </w:p>
        </w:tc>
        <w:tc>
          <w:tcPr>
            <w:tcW w:w="1311" w:type="dxa"/>
            <w:vAlign w:val="center"/>
          </w:tcPr>
          <w:p w:rsidR="00B108B0" w:rsidRPr="0044663F" w:rsidRDefault="00B108B0" w:rsidP="00B35BF4">
            <w:pPr>
              <w:jc w:val="center"/>
              <w:rPr>
                <w:iCs/>
                <w:caps/>
                <w:snapToGrid w:val="0"/>
              </w:rPr>
            </w:pPr>
            <w:r w:rsidRPr="0044663F">
              <w:rPr>
                <w:iCs/>
                <w:caps/>
                <w:snapToGrid w:val="0"/>
              </w:rPr>
              <w:t>F</w:t>
            </w: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A</w:t>
            </w:r>
          </w:p>
        </w:tc>
        <w:tc>
          <w:tcPr>
            <w:tcW w:w="1281" w:type="dxa"/>
            <w:shd w:val="clear" w:color="auto" w:fill="B3B3B3"/>
            <w:vAlign w:val="center"/>
          </w:tcPr>
          <w:p w:rsidR="00B108B0" w:rsidRPr="0044663F" w:rsidRDefault="00B108B0" w:rsidP="00B35BF4">
            <w:pPr>
              <w:jc w:val="center"/>
              <w:rPr>
                <w:iCs/>
                <w:caps/>
                <w:snapToGrid w:val="0"/>
              </w:rPr>
            </w:pPr>
          </w:p>
        </w:tc>
        <w:tc>
          <w:tcPr>
            <w:tcW w:w="1278" w:type="dxa"/>
            <w:vAlign w:val="center"/>
          </w:tcPr>
          <w:p w:rsidR="00B108B0" w:rsidRPr="0044663F" w:rsidRDefault="00B108B0" w:rsidP="00B35BF4">
            <w:pPr>
              <w:jc w:val="center"/>
            </w:pPr>
            <w:r w:rsidRPr="0044663F">
              <w:t>3</w:t>
            </w:r>
          </w:p>
        </w:tc>
        <w:tc>
          <w:tcPr>
            <w:tcW w:w="1278" w:type="dxa"/>
            <w:vAlign w:val="center"/>
          </w:tcPr>
          <w:p w:rsidR="00B108B0" w:rsidRPr="0044663F" w:rsidRDefault="00B108B0" w:rsidP="00B35BF4">
            <w:pPr>
              <w:jc w:val="center"/>
              <w:rPr>
                <w:iCs/>
                <w:caps/>
                <w:snapToGrid w:val="0"/>
              </w:rPr>
            </w:pPr>
            <w:r w:rsidRPr="0044663F">
              <w:rPr>
                <w:iCs/>
                <w:caps/>
                <w:snapToGrid w:val="0"/>
              </w:rPr>
              <w:t>4</w:t>
            </w:r>
          </w:p>
        </w:tc>
        <w:tc>
          <w:tcPr>
            <w:tcW w:w="1250" w:type="dxa"/>
            <w:vAlign w:val="center"/>
          </w:tcPr>
          <w:p w:rsidR="00B108B0" w:rsidRPr="0044663F" w:rsidRDefault="00B108B0" w:rsidP="00B35BF4">
            <w:pPr>
              <w:jc w:val="center"/>
              <w:rPr>
                <w:iCs/>
                <w:caps/>
                <w:snapToGrid w:val="0"/>
              </w:rPr>
            </w:pPr>
            <w:r w:rsidRPr="0044663F">
              <w:rPr>
                <w:iCs/>
                <w:caps/>
                <w:snapToGrid w:val="0"/>
              </w:rPr>
              <w:t>4</w:t>
            </w:r>
          </w:p>
        </w:tc>
        <w:tc>
          <w:tcPr>
            <w:tcW w:w="1281" w:type="dxa"/>
            <w:vAlign w:val="center"/>
          </w:tcPr>
          <w:p w:rsidR="00B108B0" w:rsidRPr="0044663F" w:rsidRDefault="00B108B0" w:rsidP="00B35BF4">
            <w:pPr>
              <w:jc w:val="center"/>
              <w:rPr>
                <w:iCs/>
                <w:caps/>
                <w:snapToGrid w:val="0"/>
              </w:rPr>
            </w:pPr>
          </w:p>
        </w:tc>
        <w:tc>
          <w:tcPr>
            <w:tcW w:w="1311" w:type="dxa"/>
            <w:vAlign w:val="center"/>
          </w:tcPr>
          <w:p w:rsidR="00B108B0" w:rsidRPr="0044663F" w:rsidRDefault="00B108B0" w:rsidP="00B35BF4">
            <w:pPr>
              <w:jc w:val="center"/>
            </w:pPr>
            <w:r w:rsidRPr="0044663F">
              <w:t>16</w:t>
            </w: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B</w:t>
            </w:r>
          </w:p>
        </w:tc>
        <w:tc>
          <w:tcPr>
            <w:tcW w:w="1281" w:type="dxa"/>
            <w:vAlign w:val="center"/>
          </w:tcPr>
          <w:p w:rsidR="00B108B0" w:rsidRPr="0044663F" w:rsidRDefault="00B108B0" w:rsidP="00B35BF4">
            <w:pPr>
              <w:jc w:val="center"/>
              <w:rPr>
                <w:iCs/>
                <w:snapToGrid w:val="0"/>
              </w:rPr>
            </w:pPr>
            <w:r w:rsidRPr="0044663F">
              <w:rPr>
                <w:iCs/>
                <w:snapToGrid w:val="0"/>
              </w:rPr>
              <w:t>3</w:t>
            </w:r>
          </w:p>
        </w:tc>
        <w:tc>
          <w:tcPr>
            <w:tcW w:w="1278" w:type="dxa"/>
            <w:shd w:val="clear" w:color="auto" w:fill="B3B3B3"/>
            <w:vAlign w:val="center"/>
          </w:tcPr>
          <w:p w:rsidR="00B108B0" w:rsidRPr="0044663F" w:rsidRDefault="00B108B0" w:rsidP="00B35BF4">
            <w:pPr>
              <w:jc w:val="center"/>
              <w:rPr>
                <w:iCs/>
                <w:caps/>
                <w:snapToGrid w:val="0"/>
              </w:rPr>
            </w:pPr>
          </w:p>
        </w:tc>
        <w:tc>
          <w:tcPr>
            <w:tcW w:w="1278" w:type="dxa"/>
            <w:vAlign w:val="center"/>
          </w:tcPr>
          <w:p w:rsidR="00B108B0" w:rsidRPr="0044663F" w:rsidRDefault="00B108B0" w:rsidP="00B35BF4">
            <w:pPr>
              <w:jc w:val="center"/>
            </w:pPr>
          </w:p>
        </w:tc>
        <w:tc>
          <w:tcPr>
            <w:tcW w:w="1250" w:type="dxa"/>
            <w:vAlign w:val="center"/>
          </w:tcPr>
          <w:p w:rsidR="00B108B0" w:rsidRPr="0044663F" w:rsidRDefault="00B108B0" w:rsidP="00B35BF4">
            <w:pPr>
              <w:jc w:val="center"/>
              <w:rPr>
                <w:iCs/>
                <w:caps/>
                <w:snapToGrid w:val="0"/>
              </w:rPr>
            </w:pPr>
            <w:r w:rsidRPr="0044663F">
              <w:rPr>
                <w:iCs/>
                <w:caps/>
                <w:snapToGrid w:val="0"/>
              </w:rPr>
              <w:t>5</w:t>
            </w:r>
          </w:p>
        </w:tc>
        <w:tc>
          <w:tcPr>
            <w:tcW w:w="1281" w:type="dxa"/>
            <w:vAlign w:val="center"/>
          </w:tcPr>
          <w:p w:rsidR="00B108B0" w:rsidRPr="0044663F" w:rsidRDefault="00B108B0" w:rsidP="00B35BF4">
            <w:pPr>
              <w:jc w:val="center"/>
              <w:rPr>
                <w:iCs/>
                <w:caps/>
                <w:snapToGrid w:val="0"/>
              </w:rPr>
            </w:pPr>
          </w:p>
        </w:tc>
        <w:tc>
          <w:tcPr>
            <w:tcW w:w="1311" w:type="dxa"/>
            <w:vAlign w:val="center"/>
          </w:tcPr>
          <w:p w:rsidR="00B108B0" w:rsidRPr="0044663F" w:rsidRDefault="00B108B0" w:rsidP="00B35BF4">
            <w:pPr>
              <w:jc w:val="center"/>
            </w:pP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pPr>
            <w:r w:rsidRPr="0044663F">
              <w:t>C</w:t>
            </w:r>
          </w:p>
        </w:tc>
        <w:tc>
          <w:tcPr>
            <w:tcW w:w="1281" w:type="dxa"/>
            <w:vAlign w:val="center"/>
          </w:tcPr>
          <w:p w:rsidR="00B108B0" w:rsidRPr="0044663F" w:rsidRDefault="00B108B0" w:rsidP="00B35BF4">
            <w:pPr>
              <w:jc w:val="center"/>
              <w:rPr>
                <w:iCs/>
                <w:caps/>
                <w:snapToGrid w:val="0"/>
              </w:rPr>
            </w:pPr>
            <w:r w:rsidRPr="0044663F">
              <w:rPr>
                <w:iCs/>
                <w:caps/>
                <w:snapToGrid w:val="0"/>
              </w:rPr>
              <w:t>4</w:t>
            </w:r>
          </w:p>
        </w:tc>
        <w:tc>
          <w:tcPr>
            <w:tcW w:w="1278" w:type="dxa"/>
            <w:vAlign w:val="center"/>
          </w:tcPr>
          <w:p w:rsidR="00B108B0" w:rsidRPr="0044663F" w:rsidRDefault="00B108B0" w:rsidP="00B35BF4">
            <w:pPr>
              <w:jc w:val="center"/>
              <w:rPr>
                <w:iCs/>
                <w:caps/>
                <w:snapToGrid w:val="0"/>
              </w:rPr>
            </w:pPr>
          </w:p>
        </w:tc>
        <w:tc>
          <w:tcPr>
            <w:tcW w:w="1278" w:type="dxa"/>
            <w:shd w:val="clear" w:color="auto" w:fill="B3B3B3"/>
            <w:vAlign w:val="center"/>
          </w:tcPr>
          <w:p w:rsidR="00B108B0" w:rsidRPr="0044663F" w:rsidRDefault="00B108B0" w:rsidP="00B35BF4">
            <w:pPr>
              <w:jc w:val="center"/>
              <w:rPr>
                <w:iCs/>
                <w:caps/>
                <w:snapToGrid w:val="0"/>
              </w:rPr>
            </w:pPr>
          </w:p>
        </w:tc>
        <w:tc>
          <w:tcPr>
            <w:tcW w:w="1250" w:type="dxa"/>
            <w:vAlign w:val="center"/>
          </w:tcPr>
          <w:p w:rsidR="00B108B0" w:rsidRPr="0044663F" w:rsidRDefault="00B108B0" w:rsidP="00B35BF4">
            <w:pPr>
              <w:jc w:val="center"/>
            </w:pPr>
            <w:r w:rsidRPr="0044663F">
              <w:t>2</w:t>
            </w:r>
          </w:p>
        </w:tc>
        <w:tc>
          <w:tcPr>
            <w:tcW w:w="1281" w:type="dxa"/>
            <w:vAlign w:val="center"/>
          </w:tcPr>
          <w:p w:rsidR="00B108B0" w:rsidRPr="0044663F" w:rsidRDefault="00B108B0" w:rsidP="00B35BF4">
            <w:pPr>
              <w:jc w:val="center"/>
            </w:pPr>
          </w:p>
        </w:tc>
        <w:tc>
          <w:tcPr>
            <w:tcW w:w="1311" w:type="dxa"/>
            <w:vAlign w:val="center"/>
          </w:tcPr>
          <w:p w:rsidR="00B108B0" w:rsidRPr="0044663F" w:rsidRDefault="00B108B0" w:rsidP="00B35BF4">
            <w:pPr>
              <w:jc w:val="center"/>
              <w:rPr>
                <w:iCs/>
                <w:caps/>
                <w:snapToGrid w:val="0"/>
              </w:rPr>
            </w:pP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D</w:t>
            </w:r>
          </w:p>
        </w:tc>
        <w:tc>
          <w:tcPr>
            <w:tcW w:w="1281" w:type="dxa"/>
            <w:vAlign w:val="center"/>
          </w:tcPr>
          <w:p w:rsidR="00B108B0" w:rsidRPr="0044663F" w:rsidRDefault="00B108B0" w:rsidP="00B35BF4">
            <w:pPr>
              <w:jc w:val="center"/>
              <w:rPr>
                <w:iCs/>
                <w:caps/>
                <w:snapToGrid w:val="0"/>
              </w:rPr>
            </w:pPr>
            <w:r w:rsidRPr="0044663F">
              <w:rPr>
                <w:iCs/>
                <w:caps/>
                <w:snapToGrid w:val="0"/>
              </w:rPr>
              <w:t>4</w:t>
            </w:r>
          </w:p>
        </w:tc>
        <w:tc>
          <w:tcPr>
            <w:tcW w:w="1278" w:type="dxa"/>
            <w:vAlign w:val="center"/>
          </w:tcPr>
          <w:p w:rsidR="00B108B0" w:rsidRPr="0044663F" w:rsidRDefault="00B108B0" w:rsidP="00B35BF4">
            <w:pPr>
              <w:jc w:val="center"/>
            </w:pPr>
            <w:r w:rsidRPr="0044663F">
              <w:t>5</w:t>
            </w:r>
          </w:p>
        </w:tc>
        <w:tc>
          <w:tcPr>
            <w:tcW w:w="1278" w:type="dxa"/>
            <w:vAlign w:val="center"/>
          </w:tcPr>
          <w:p w:rsidR="00B108B0" w:rsidRPr="0044663F" w:rsidRDefault="00B108B0" w:rsidP="00B35BF4">
            <w:pPr>
              <w:jc w:val="center"/>
            </w:pPr>
            <w:r w:rsidRPr="0044663F">
              <w:t>2</w:t>
            </w:r>
          </w:p>
        </w:tc>
        <w:tc>
          <w:tcPr>
            <w:tcW w:w="1250" w:type="dxa"/>
            <w:shd w:val="clear" w:color="auto" w:fill="B3B3B3"/>
            <w:vAlign w:val="center"/>
          </w:tcPr>
          <w:p w:rsidR="00B108B0" w:rsidRPr="0044663F" w:rsidRDefault="00B108B0" w:rsidP="00B35BF4">
            <w:pPr>
              <w:jc w:val="center"/>
              <w:rPr>
                <w:iCs/>
                <w:caps/>
                <w:snapToGrid w:val="0"/>
              </w:rPr>
            </w:pPr>
          </w:p>
        </w:tc>
        <w:tc>
          <w:tcPr>
            <w:tcW w:w="1281" w:type="dxa"/>
            <w:vAlign w:val="center"/>
          </w:tcPr>
          <w:p w:rsidR="00B108B0" w:rsidRPr="0044663F" w:rsidRDefault="00B108B0" w:rsidP="00B35BF4">
            <w:pPr>
              <w:jc w:val="center"/>
              <w:rPr>
                <w:iCs/>
                <w:caps/>
                <w:snapToGrid w:val="0"/>
              </w:rPr>
            </w:pPr>
            <w:r w:rsidRPr="0044663F">
              <w:rPr>
                <w:iCs/>
                <w:caps/>
                <w:snapToGrid w:val="0"/>
              </w:rPr>
              <w:t>6</w:t>
            </w:r>
          </w:p>
        </w:tc>
        <w:tc>
          <w:tcPr>
            <w:tcW w:w="1311" w:type="dxa"/>
            <w:vAlign w:val="center"/>
          </w:tcPr>
          <w:p w:rsidR="00B108B0" w:rsidRPr="0044663F" w:rsidRDefault="00B108B0" w:rsidP="00B35BF4">
            <w:pPr>
              <w:jc w:val="center"/>
            </w:pPr>
            <w:r w:rsidRPr="0044663F">
              <w:t>10</w:t>
            </w: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E</w:t>
            </w:r>
          </w:p>
        </w:tc>
        <w:tc>
          <w:tcPr>
            <w:tcW w:w="1281" w:type="dxa"/>
            <w:vAlign w:val="center"/>
          </w:tcPr>
          <w:p w:rsidR="00B108B0" w:rsidRPr="0044663F" w:rsidRDefault="00B108B0" w:rsidP="00B35BF4">
            <w:pPr>
              <w:jc w:val="center"/>
              <w:rPr>
                <w:iCs/>
                <w:caps/>
                <w:snapToGrid w:val="0"/>
              </w:rPr>
            </w:pPr>
          </w:p>
        </w:tc>
        <w:tc>
          <w:tcPr>
            <w:tcW w:w="1278" w:type="dxa"/>
            <w:vAlign w:val="center"/>
          </w:tcPr>
          <w:p w:rsidR="00B108B0" w:rsidRPr="0044663F" w:rsidRDefault="00B108B0" w:rsidP="00B35BF4">
            <w:pPr>
              <w:jc w:val="center"/>
            </w:pPr>
          </w:p>
        </w:tc>
        <w:tc>
          <w:tcPr>
            <w:tcW w:w="1278" w:type="dxa"/>
            <w:vAlign w:val="center"/>
          </w:tcPr>
          <w:p w:rsidR="00B108B0" w:rsidRPr="0044663F" w:rsidRDefault="00B108B0" w:rsidP="00B35BF4">
            <w:pPr>
              <w:jc w:val="center"/>
            </w:pPr>
          </w:p>
        </w:tc>
        <w:tc>
          <w:tcPr>
            <w:tcW w:w="1250" w:type="dxa"/>
            <w:vAlign w:val="center"/>
          </w:tcPr>
          <w:p w:rsidR="00B108B0" w:rsidRPr="0044663F" w:rsidRDefault="00B108B0" w:rsidP="00B35BF4">
            <w:pPr>
              <w:jc w:val="center"/>
              <w:rPr>
                <w:iCs/>
                <w:caps/>
                <w:snapToGrid w:val="0"/>
              </w:rPr>
            </w:pPr>
            <w:r w:rsidRPr="0044663F">
              <w:rPr>
                <w:iCs/>
                <w:caps/>
                <w:snapToGrid w:val="0"/>
              </w:rPr>
              <w:t>6</w:t>
            </w:r>
          </w:p>
        </w:tc>
        <w:tc>
          <w:tcPr>
            <w:tcW w:w="1281" w:type="dxa"/>
            <w:shd w:val="clear" w:color="auto" w:fill="B3B3B3"/>
            <w:vAlign w:val="center"/>
          </w:tcPr>
          <w:p w:rsidR="00B108B0" w:rsidRPr="0044663F" w:rsidRDefault="00B108B0" w:rsidP="00B35BF4">
            <w:pPr>
              <w:jc w:val="center"/>
              <w:rPr>
                <w:iCs/>
                <w:caps/>
                <w:snapToGrid w:val="0"/>
              </w:rPr>
            </w:pPr>
          </w:p>
        </w:tc>
        <w:tc>
          <w:tcPr>
            <w:tcW w:w="1311" w:type="dxa"/>
            <w:vAlign w:val="center"/>
          </w:tcPr>
          <w:p w:rsidR="00B108B0" w:rsidRPr="0044663F" w:rsidRDefault="00B108B0" w:rsidP="00B35BF4">
            <w:pPr>
              <w:jc w:val="center"/>
            </w:pPr>
            <w:r w:rsidRPr="0044663F">
              <w:t>3</w:t>
            </w:r>
          </w:p>
        </w:tc>
      </w:tr>
      <w:tr w:rsidR="00B108B0" w:rsidRPr="0044663F" w:rsidTr="00B35BF4">
        <w:trPr>
          <w:trHeight w:val="260"/>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F</w:t>
            </w:r>
          </w:p>
        </w:tc>
        <w:tc>
          <w:tcPr>
            <w:tcW w:w="1281" w:type="dxa"/>
            <w:vAlign w:val="center"/>
          </w:tcPr>
          <w:p w:rsidR="00B108B0" w:rsidRPr="0044663F" w:rsidRDefault="00B108B0" w:rsidP="00B35BF4">
            <w:pPr>
              <w:jc w:val="center"/>
              <w:rPr>
                <w:iCs/>
                <w:caps/>
                <w:snapToGrid w:val="0"/>
              </w:rPr>
            </w:pPr>
            <w:r w:rsidRPr="0044663F">
              <w:rPr>
                <w:iCs/>
                <w:caps/>
                <w:snapToGrid w:val="0"/>
              </w:rPr>
              <w:t>16</w:t>
            </w:r>
          </w:p>
        </w:tc>
        <w:tc>
          <w:tcPr>
            <w:tcW w:w="1278" w:type="dxa"/>
            <w:vAlign w:val="center"/>
          </w:tcPr>
          <w:p w:rsidR="00B108B0" w:rsidRPr="0044663F" w:rsidRDefault="00B108B0" w:rsidP="00B35BF4">
            <w:pPr>
              <w:jc w:val="center"/>
            </w:pPr>
          </w:p>
        </w:tc>
        <w:tc>
          <w:tcPr>
            <w:tcW w:w="1278" w:type="dxa"/>
            <w:vAlign w:val="center"/>
          </w:tcPr>
          <w:p w:rsidR="00B108B0" w:rsidRPr="0044663F" w:rsidRDefault="00B108B0" w:rsidP="00B35BF4">
            <w:pPr>
              <w:jc w:val="center"/>
            </w:pPr>
          </w:p>
        </w:tc>
        <w:tc>
          <w:tcPr>
            <w:tcW w:w="1250" w:type="dxa"/>
            <w:vAlign w:val="center"/>
          </w:tcPr>
          <w:p w:rsidR="00B108B0" w:rsidRPr="0044663F" w:rsidRDefault="00B108B0" w:rsidP="00B35BF4">
            <w:pPr>
              <w:jc w:val="center"/>
              <w:rPr>
                <w:iCs/>
                <w:caps/>
                <w:snapToGrid w:val="0"/>
              </w:rPr>
            </w:pPr>
            <w:r w:rsidRPr="0044663F">
              <w:rPr>
                <w:iCs/>
                <w:caps/>
                <w:snapToGrid w:val="0"/>
              </w:rPr>
              <w:t>10</w:t>
            </w:r>
          </w:p>
        </w:tc>
        <w:tc>
          <w:tcPr>
            <w:tcW w:w="1281" w:type="dxa"/>
            <w:vAlign w:val="center"/>
          </w:tcPr>
          <w:p w:rsidR="00B108B0" w:rsidRPr="0044663F" w:rsidRDefault="00B108B0" w:rsidP="00B35BF4">
            <w:pPr>
              <w:jc w:val="center"/>
              <w:rPr>
                <w:iCs/>
                <w:caps/>
                <w:snapToGrid w:val="0"/>
              </w:rPr>
            </w:pPr>
            <w:r w:rsidRPr="0044663F">
              <w:rPr>
                <w:iCs/>
                <w:caps/>
                <w:snapToGrid w:val="0"/>
              </w:rPr>
              <w:t>3</w:t>
            </w:r>
          </w:p>
        </w:tc>
        <w:tc>
          <w:tcPr>
            <w:tcW w:w="1311" w:type="dxa"/>
            <w:shd w:val="clear" w:color="auto" w:fill="B3B3B3"/>
            <w:vAlign w:val="center"/>
          </w:tcPr>
          <w:p w:rsidR="00B108B0" w:rsidRPr="0044663F" w:rsidRDefault="00B108B0" w:rsidP="00B35BF4">
            <w:pPr>
              <w:jc w:val="center"/>
            </w:pPr>
          </w:p>
        </w:tc>
      </w:tr>
    </w:tbl>
    <w:p w:rsidR="00B108B0" w:rsidRPr="0044663F" w:rsidRDefault="00B108B0" w:rsidP="00D51C9A">
      <w:pPr>
        <w:rPr>
          <w:sz w:val="8"/>
          <w:szCs w:val="8"/>
        </w:rPr>
      </w:pPr>
      <w:r w:rsidRPr="0044663F">
        <w:rPr>
          <w:sz w:val="8"/>
          <w:szCs w:val="8"/>
        </w:rPr>
        <w:t> </w:t>
      </w:r>
    </w:p>
    <w:p w:rsidR="00B108B0" w:rsidRPr="0044663F" w:rsidRDefault="00B108B0" w:rsidP="00D51C9A">
      <w:pPr>
        <w:rPr>
          <w:sz w:val="2"/>
        </w:rPr>
      </w:pPr>
      <w:r w:rsidRPr="0044663F">
        <w:t>Определите длину кратчайшего пути между пунктами</w:t>
      </w:r>
      <w:r w:rsidR="00D20EA2" w:rsidRPr="0044663F">
        <w:t xml:space="preserve"> A</w:t>
      </w:r>
      <w:r w:rsidR="00D20EA2">
        <w:t> </w:t>
      </w:r>
      <w:r w:rsidR="00D20EA2" w:rsidRPr="0044663F">
        <w:t>и F</w:t>
      </w:r>
      <w:r w:rsidR="00D20EA2">
        <w:t> </w:t>
      </w:r>
      <w:r w:rsidR="00D20EA2" w:rsidRPr="0044663F">
        <w:t>п</w:t>
      </w:r>
      <w:r w:rsidRPr="0044663F">
        <w:t>ри условии, что передвигаться можно только</w:t>
      </w:r>
      <w:r w:rsidR="00D20EA2" w:rsidRPr="0044663F">
        <w:t xml:space="preserve"> по</w:t>
      </w:r>
      <w:r w:rsidR="00D20EA2">
        <w:t> </w:t>
      </w:r>
      <w:r w:rsidR="00D20EA2" w:rsidRPr="0044663F">
        <w:t>у</w:t>
      </w:r>
      <w:r w:rsidRPr="0044663F">
        <w:t>казанным</w:t>
      </w:r>
      <w:r w:rsidR="00D20EA2" w:rsidRPr="0044663F">
        <w:t xml:space="preserve"> в</w:t>
      </w:r>
      <w:r w:rsidR="00D20EA2">
        <w:t> </w:t>
      </w:r>
      <w:r w:rsidR="00D20EA2" w:rsidRPr="0044663F">
        <w:t>т</w:t>
      </w:r>
      <w:r w:rsidRPr="0044663F">
        <w:t>аблице дорогам.</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 xml:space="preserve">У исполнителя Калькулятор две команды, которым присвоены номера: </w:t>
      </w:r>
    </w:p>
    <w:p w:rsidR="00B108B0" w:rsidRPr="0044663F" w:rsidRDefault="00B108B0" w:rsidP="00D51C9A">
      <w:pPr>
        <w:rPr>
          <w:b/>
        </w:rPr>
      </w:pPr>
      <w:r w:rsidRPr="0044663F">
        <w:rPr>
          <w:b/>
        </w:rPr>
        <w:t>1. вычти 3,</w:t>
      </w:r>
    </w:p>
    <w:p w:rsidR="00B108B0" w:rsidRPr="0044663F" w:rsidRDefault="00B108B0" w:rsidP="00D51C9A">
      <w:pPr>
        <w:rPr>
          <w:b/>
        </w:rPr>
      </w:pPr>
      <w:r w:rsidRPr="0044663F">
        <w:rPr>
          <w:b/>
        </w:rPr>
        <w:t>2. умножь на 2.</w:t>
      </w:r>
    </w:p>
    <w:p w:rsidR="00B108B0" w:rsidRPr="0044663F" w:rsidRDefault="00B108B0" w:rsidP="00D51C9A">
      <w:r w:rsidRPr="0044663F">
        <w:t>Выполняя первую</w:t>
      </w:r>
      <w:r w:rsidR="00D20EA2" w:rsidRPr="0044663F">
        <w:t xml:space="preserve"> из</w:t>
      </w:r>
      <w:r w:rsidR="00D20EA2">
        <w:t> </w:t>
      </w:r>
      <w:r w:rsidR="00D20EA2" w:rsidRPr="0044663F">
        <w:t>н</w:t>
      </w:r>
      <w:r w:rsidRPr="0044663F">
        <w:t>их, Калькулятор вычитает</w:t>
      </w:r>
      <w:r w:rsidR="00D20EA2" w:rsidRPr="0044663F">
        <w:t xml:space="preserve"> из</w:t>
      </w:r>
      <w:r w:rsidR="00D20EA2">
        <w:t> </w:t>
      </w:r>
      <w:r w:rsidR="00D20EA2" w:rsidRPr="0044663F">
        <w:t>ч</w:t>
      </w:r>
      <w:r w:rsidRPr="0044663F">
        <w:t>исла</w:t>
      </w:r>
      <w:r w:rsidR="00D20EA2" w:rsidRPr="0044663F">
        <w:t xml:space="preserve"> на</w:t>
      </w:r>
      <w:r w:rsidR="00D20EA2">
        <w:t> </w:t>
      </w:r>
      <w:r w:rsidR="00D20EA2" w:rsidRPr="0044663F">
        <w:t>э</w:t>
      </w:r>
      <w:r w:rsidRPr="0044663F">
        <w:t xml:space="preserve">кране 3, </w:t>
      </w:r>
      <w:r w:rsidRPr="0044663F">
        <w:br/>
        <w:t xml:space="preserve">а выполняя вторую, удваивает его. </w:t>
      </w:r>
    </w:p>
    <w:p w:rsidR="00B108B0" w:rsidRPr="0044663F" w:rsidRDefault="00B108B0" w:rsidP="00D51C9A">
      <w:pPr>
        <w:widowControl w:val="0"/>
        <w:spacing w:before="120"/>
        <w:rPr>
          <w:i/>
        </w:rPr>
      </w:pPr>
      <w:r w:rsidRPr="0044663F">
        <w:rPr>
          <w:i/>
        </w:rPr>
        <w:t xml:space="preserve">Например, </w:t>
      </w:r>
      <w:r w:rsidRPr="0044663F">
        <w:rPr>
          <w:b/>
          <w:i/>
        </w:rPr>
        <w:t>21211</w:t>
      </w:r>
      <w:r w:rsidRPr="0044663F">
        <w:rPr>
          <w:i/>
        </w:rPr>
        <w:t xml:space="preserve"> – это программа: </w:t>
      </w:r>
    </w:p>
    <w:p w:rsidR="00B108B0" w:rsidRPr="0044663F" w:rsidRDefault="00B108B0" w:rsidP="00D51C9A">
      <w:pPr>
        <w:rPr>
          <w:b/>
          <w:i/>
        </w:rPr>
      </w:pPr>
      <w:r w:rsidRPr="0044663F">
        <w:rPr>
          <w:b/>
          <w:i/>
        </w:rPr>
        <w:t>умножь на 2</w:t>
      </w:r>
    </w:p>
    <w:p w:rsidR="00B108B0" w:rsidRPr="0044663F" w:rsidRDefault="00B108B0" w:rsidP="00D51C9A">
      <w:pPr>
        <w:rPr>
          <w:b/>
          <w:i/>
        </w:rPr>
      </w:pPr>
      <w:r w:rsidRPr="0044663F">
        <w:rPr>
          <w:b/>
          <w:i/>
        </w:rPr>
        <w:t>вычти 3</w:t>
      </w:r>
    </w:p>
    <w:p w:rsidR="00B108B0" w:rsidRPr="0044663F" w:rsidRDefault="00B108B0" w:rsidP="00D51C9A">
      <w:pPr>
        <w:rPr>
          <w:b/>
          <w:i/>
        </w:rPr>
      </w:pPr>
      <w:r w:rsidRPr="0044663F">
        <w:rPr>
          <w:b/>
          <w:i/>
        </w:rPr>
        <w:t>умножь на 2</w:t>
      </w:r>
    </w:p>
    <w:p w:rsidR="00B108B0" w:rsidRPr="0044663F" w:rsidRDefault="00B108B0" w:rsidP="00D51C9A">
      <w:pPr>
        <w:rPr>
          <w:b/>
          <w:i/>
        </w:rPr>
      </w:pPr>
      <w:r w:rsidRPr="0044663F">
        <w:rPr>
          <w:b/>
          <w:i/>
        </w:rPr>
        <w:t>вычти 3</w:t>
      </w:r>
    </w:p>
    <w:p w:rsidR="00B108B0" w:rsidRPr="0044663F" w:rsidRDefault="00B108B0" w:rsidP="00D51C9A">
      <w:pPr>
        <w:rPr>
          <w:bCs/>
          <w:i/>
        </w:rPr>
      </w:pPr>
      <w:r w:rsidRPr="0044663F">
        <w:rPr>
          <w:b/>
          <w:i/>
        </w:rPr>
        <w:t>вычти 3</w:t>
      </w:r>
      <w:r w:rsidRPr="0044663F">
        <w:rPr>
          <w:bCs/>
          <w:i/>
        </w:rPr>
        <w:t>,</w:t>
      </w:r>
    </w:p>
    <w:p w:rsidR="00B108B0" w:rsidRPr="0044663F" w:rsidRDefault="00B108B0" w:rsidP="00D51C9A">
      <w:pPr>
        <w:rPr>
          <w:i/>
        </w:rPr>
      </w:pPr>
      <w:r w:rsidRPr="0044663F">
        <w:rPr>
          <w:i/>
        </w:rPr>
        <w:t>которая преобразует число 7</w:t>
      </w:r>
      <w:r w:rsidR="00D20EA2" w:rsidRPr="0044663F">
        <w:rPr>
          <w:i/>
        </w:rPr>
        <w:t xml:space="preserve"> в</w:t>
      </w:r>
      <w:r w:rsidR="00D20EA2">
        <w:rPr>
          <w:i/>
        </w:rPr>
        <w:t> </w:t>
      </w:r>
      <w:r w:rsidR="00D20EA2" w:rsidRPr="0044663F">
        <w:rPr>
          <w:i/>
        </w:rPr>
        <w:t>ч</w:t>
      </w:r>
      <w:r w:rsidRPr="0044663F">
        <w:rPr>
          <w:i/>
        </w:rPr>
        <w:t>исло 16.</w:t>
      </w:r>
    </w:p>
    <w:p w:rsidR="00B108B0" w:rsidRPr="0044663F" w:rsidRDefault="00B108B0" w:rsidP="00D51C9A">
      <w:pPr>
        <w:spacing w:before="120"/>
        <w:rPr>
          <w:sz w:val="2"/>
        </w:rPr>
      </w:pPr>
      <w:r w:rsidRPr="0044663F">
        <w:t>Запишите порядок команд</w:t>
      </w:r>
      <w:r w:rsidR="00D20EA2" w:rsidRPr="0044663F">
        <w:t xml:space="preserve"> в</w:t>
      </w:r>
      <w:r w:rsidR="00D20EA2">
        <w:t> </w:t>
      </w:r>
      <w:r w:rsidR="00D20EA2" w:rsidRPr="0044663F">
        <w:t>п</w:t>
      </w:r>
      <w:r w:rsidRPr="0044663F">
        <w:t>рограмме преобразования</w:t>
      </w:r>
      <w:r w:rsidRPr="0044663F">
        <w:rPr>
          <w:b/>
        </w:rPr>
        <w:t xml:space="preserve"> числа 5</w:t>
      </w:r>
      <w:r w:rsidR="00D20EA2" w:rsidRPr="0044663F">
        <w:rPr>
          <w:b/>
        </w:rPr>
        <w:t xml:space="preserve"> в</w:t>
      </w:r>
      <w:r w:rsidR="00D20EA2">
        <w:rPr>
          <w:b/>
        </w:rPr>
        <w:t> </w:t>
      </w:r>
      <w:r w:rsidR="00D20EA2" w:rsidRPr="0044663F">
        <w:rPr>
          <w:b/>
        </w:rPr>
        <w:t>ч</w:t>
      </w:r>
      <w:r w:rsidRPr="0044663F">
        <w:rPr>
          <w:b/>
        </w:rPr>
        <w:t>исло 25</w:t>
      </w:r>
      <w:r w:rsidRPr="0044663F">
        <w:t>, содержащей</w:t>
      </w:r>
      <w:r w:rsidR="00D20EA2" w:rsidRPr="0044663F">
        <w:t xml:space="preserve"> не</w:t>
      </w:r>
      <w:r w:rsidR="00D20EA2">
        <w:t> </w:t>
      </w:r>
      <w:r w:rsidR="00D20EA2" w:rsidRPr="0044663F">
        <w:t>б</w:t>
      </w:r>
      <w:r w:rsidRPr="0044663F">
        <w:t>олее 5 команд, указывая лишь номера команд. Если таких программ более одной,</w:t>
      </w:r>
      <w:r w:rsidR="00D20EA2" w:rsidRPr="0044663F">
        <w:t xml:space="preserve"> то</w:t>
      </w:r>
      <w:r w:rsidR="00D20EA2">
        <w:t> </w:t>
      </w:r>
      <w:r w:rsidR="00D20EA2" w:rsidRPr="0044663F">
        <w:t>з</w:t>
      </w:r>
      <w:r w:rsidRPr="0044663F">
        <w:t>апишите любую</w:t>
      </w:r>
      <w:r w:rsidR="00D20EA2" w:rsidRPr="0044663F">
        <w:t xml:space="preserve"> из</w:t>
      </w:r>
      <w:r w:rsidR="00D20EA2">
        <w:t> </w:t>
      </w:r>
      <w:r w:rsidR="00D20EA2" w:rsidRPr="0044663F">
        <w:t>н</w:t>
      </w:r>
      <w:r w:rsidRPr="0044663F">
        <w:t>их.</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Дан фрагмент электронной таблицы.</w:t>
      </w:r>
    </w:p>
    <w:p w:rsidR="00B108B0" w:rsidRPr="0044663F" w:rsidRDefault="00B108B0" w:rsidP="00D51C9A">
      <w:pPr>
        <w:rPr>
          <w:sz w:val="16"/>
          <w:szCs w:val="16"/>
        </w:rPr>
      </w:pPr>
      <w:r w:rsidRPr="0044663F">
        <w:rPr>
          <w:sz w:val="16"/>
          <w:szCs w:val="16"/>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7"/>
        <w:gridCol w:w="1753"/>
        <w:gridCol w:w="1838"/>
        <w:gridCol w:w="1184"/>
        <w:gridCol w:w="399"/>
        <w:gridCol w:w="2909"/>
      </w:tblGrid>
      <w:tr w:rsidR="00B108B0" w:rsidRPr="0044663F" w:rsidTr="00B35BF4">
        <w:trPr>
          <w:gridAfter w:val="1"/>
          <w:wAfter w:w="2909" w:type="dxa"/>
        </w:trPr>
        <w:tc>
          <w:tcPr>
            <w:tcW w:w="1557" w:type="dxa"/>
            <w:vAlign w:val="center"/>
          </w:tcPr>
          <w:p w:rsidR="00B108B0" w:rsidRPr="0044663F" w:rsidRDefault="00B108B0" w:rsidP="00B35BF4">
            <w:pPr>
              <w:spacing w:before="60" w:after="60"/>
              <w:jc w:val="center"/>
              <w:rPr>
                <w:b/>
              </w:rPr>
            </w:pPr>
          </w:p>
        </w:tc>
        <w:tc>
          <w:tcPr>
            <w:tcW w:w="1753" w:type="dxa"/>
            <w:vAlign w:val="center"/>
          </w:tcPr>
          <w:p w:rsidR="00B108B0" w:rsidRPr="0044663F" w:rsidRDefault="00B108B0" w:rsidP="00B35BF4">
            <w:pPr>
              <w:spacing w:before="60" w:after="60"/>
              <w:jc w:val="center"/>
              <w:rPr>
                <w:b/>
              </w:rPr>
            </w:pPr>
            <w:r w:rsidRPr="0044663F">
              <w:rPr>
                <w:b/>
                <w:lang w:val="en-US"/>
              </w:rPr>
              <w:t>A</w:t>
            </w:r>
          </w:p>
        </w:tc>
        <w:tc>
          <w:tcPr>
            <w:tcW w:w="1838" w:type="dxa"/>
            <w:vAlign w:val="center"/>
          </w:tcPr>
          <w:p w:rsidR="00B108B0" w:rsidRPr="0044663F" w:rsidRDefault="00B108B0" w:rsidP="00B35BF4">
            <w:pPr>
              <w:spacing w:before="60" w:after="60"/>
              <w:jc w:val="center"/>
              <w:rPr>
                <w:b/>
              </w:rPr>
            </w:pPr>
            <w:r w:rsidRPr="0044663F">
              <w:rPr>
                <w:b/>
                <w:lang w:val="en-US"/>
              </w:rPr>
              <w:t>B</w:t>
            </w:r>
          </w:p>
        </w:tc>
        <w:tc>
          <w:tcPr>
            <w:tcW w:w="1513" w:type="dxa"/>
            <w:gridSpan w:val="2"/>
            <w:vAlign w:val="center"/>
          </w:tcPr>
          <w:p w:rsidR="00B108B0" w:rsidRPr="0044663F" w:rsidRDefault="00B108B0" w:rsidP="00B35BF4">
            <w:pPr>
              <w:spacing w:before="60" w:after="60"/>
              <w:jc w:val="center"/>
              <w:rPr>
                <w:b/>
              </w:rPr>
            </w:pPr>
            <w:r w:rsidRPr="0044663F">
              <w:rPr>
                <w:b/>
                <w:lang w:val="en-US"/>
              </w:rPr>
              <w:t>C</w:t>
            </w:r>
          </w:p>
        </w:tc>
      </w:tr>
      <w:tr w:rsidR="00B108B0" w:rsidRPr="0044663F" w:rsidTr="00B35BF4">
        <w:trPr>
          <w:gridAfter w:val="1"/>
          <w:wAfter w:w="2909" w:type="dxa"/>
        </w:trPr>
        <w:tc>
          <w:tcPr>
            <w:tcW w:w="1557" w:type="dxa"/>
            <w:vAlign w:val="center"/>
          </w:tcPr>
          <w:p w:rsidR="00B108B0" w:rsidRPr="0044663F" w:rsidRDefault="00B108B0" w:rsidP="00B35BF4">
            <w:pPr>
              <w:spacing w:before="60" w:after="60"/>
              <w:jc w:val="center"/>
              <w:rPr>
                <w:b/>
              </w:rPr>
            </w:pPr>
            <w:r w:rsidRPr="0044663F">
              <w:rPr>
                <w:b/>
              </w:rPr>
              <w:t>1</w:t>
            </w:r>
          </w:p>
        </w:tc>
        <w:tc>
          <w:tcPr>
            <w:tcW w:w="1753" w:type="dxa"/>
            <w:vAlign w:val="center"/>
          </w:tcPr>
          <w:p w:rsidR="00B108B0" w:rsidRPr="0044663F" w:rsidRDefault="00B108B0" w:rsidP="00B35BF4">
            <w:pPr>
              <w:spacing w:before="60" w:after="60"/>
              <w:jc w:val="center"/>
              <w:rPr>
                <w:lang w:val="en-US"/>
              </w:rPr>
            </w:pPr>
          </w:p>
        </w:tc>
        <w:tc>
          <w:tcPr>
            <w:tcW w:w="1838" w:type="dxa"/>
            <w:vAlign w:val="center"/>
          </w:tcPr>
          <w:p w:rsidR="00B108B0" w:rsidRPr="0044663F" w:rsidRDefault="00B108B0" w:rsidP="00B35BF4">
            <w:pPr>
              <w:spacing w:before="60" w:after="60"/>
              <w:jc w:val="center"/>
              <w:rPr>
                <w:lang w:val="en-US"/>
              </w:rPr>
            </w:pPr>
            <w:r w:rsidRPr="0044663F">
              <w:rPr>
                <w:lang w:val="en-US"/>
              </w:rPr>
              <w:t>=(C1</w:t>
            </w:r>
            <w:r w:rsidRPr="0044663F">
              <w:rPr>
                <w:sz w:val="16"/>
                <w:szCs w:val="16"/>
              </w:rPr>
              <w:t xml:space="preserve"> </w:t>
            </w:r>
            <w:r w:rsidRPr="0044663F">
              <w:t>–</w:t>
            </w:r>
            <w:r w:rsidRPr="0044663F">
              <w:rPr>
                <w:sz w:val="16"/>
                <w:szCs w:val="16"/>
              </w:rPr>
              <w:t xml:space="preserve"> </w:t>
            </w:r>
            <w:r w:rsidRPr="0044663F">
              <w:rPr>
                <w:lang w:val="en-US"/>
              </w:rPr>
              <w:t>A1)*3</w:t>
            </w:r>
          </w:p>
        </w:tc>
        <w:tc>
          <w:tcPr>
            <w:tcW w:w="1513" w:type="dxa"/>
            <w:gridSpan w:val="2"/>
            <w:vAlign w:val="center"/>
          </w:tcPr>
          <w:p w:rsidR="00B108B0" w:rsidRPr="0044663F" w:rsidRDefault="00B108B0" w:rsidP="00B35BF4">
            <w:pPr>
              <w:spacing w:before="60" w:after="60"/>
              <w:jc w:val="center"/>
              <w:rPr>
                <w:lang w:val="en-US"/>
              </w:rPr>
            </w:pPr>
            <w:r w:rsidRPr="0044663F">
              <w:rPr>
                <w:lang w:val="en-US"/>
              </w:rPr>
              <w:t>4</w:t>
            </w:r>
          </w:p>
        </w:tc>
      </w:tr>
      <w:tr w:rsidR="00B108B0" w:rsidRPr="0044663F" w:rsidTr="00B35BF4">
        <w:trPr>
          <w:gridAfter w:val="1"/>
          <w:wAfter w:w="2909" w:type="dxa"/>
        </w:trPr>
        <w:tc>
          <w:tcPr>
            <w:tcW w:w="1557" w:type="dxa"/>
            <w:vAlign w:val="center"/>
          </w:tcPr>
          <w:p w:rsidR="00B108B0" w:rsidRPr="0044663F" w:rsidRDefault="00B108B0" w:rsidP="00B35BF4">
            <w:pPr>
              <w:spacing w:before="60" w:after="60"/>
              <w:jc w:val="center"/>
              <w:rPr>
                <w:b/>
              </w:rPr>
            </w:pPr>
            <w:r w:rsidRPr="0044663F">
              <w:rPr>
                <w:b/>
              </w:rPr>
              <w:t>2</w:t>
            </w:r>
          </w:p>
        </w:tc>
        <w:tc>
          <w:tcPr>
            <w:tcW w:w="1753" w:type="dxa"/>
            <w:vAlign w:val="center"/>
          </w:tcPr>
          <w:p w:rsidR="00B108B0" w:rsidRPr="0044663F" w:rsidRDefault="00B108B0" w:rsidP="00B35BF4">
            <w:pPr>
              <w:spacing w:before="60" w:after="60"/>
              <w:jc w:val="center"/>
              <w:rPr>
                <w:lang w:val="en-US"/>
              </w:rPr>
            </w:pPr>
            <w:r w:rsidRPr="0044663F">
              <w:t>=</w:t>
            </w:r>
            <w:r w:rsidRPr="0044663F">
              <w:rPr>
                <w:lang w:val="en-US"/>
              </w:rPr>
              <w:t>C1</w:t>
            </w:r>
            <w:r w:rsidRPr="0044663F">
              <w:t xml:space="preserve"> – </w:t>
            </w:r>
            <w:r w:rsidRPr="0044663F">
              <w:rPr>
                <w:lang w:val="en-US"/>
              </w:rPr>
              <w:t>B2</w:t>
            </w:r>
          </w:p>
        </w:tc>
        <w:tc>
          <w:tcPr>
            <w:tcW w:w="1838" w:type="dxa"/>
            <w:vAlign w:val="center"/>
          </w:tcPr>
          <w:p w:rsidR="00B108B0" w:rsidRPr="0044663F" w:rsidRDefault="00B108B0" w:rsidP="00B35BF4">
            <w:pPr>
              <w:spacing w:before="60" w:after="60"/>
              <w:jc w:val="center"/>
              <w:rPr>
                <w:lang w:val="en-US"/>
              </w:rPr>
            </w:pPr>
            <w:r w:rsidRPr="0044663F">
              <w:rPr>
                <w:lang w:val="en-US"/>
              </w:rPr>
              <w:t>1</w:t>
            </w:r>
          </w:p>
        </w:tc>
        <w:tc>
          <w:tcPr>
            <w:tcW w:w="1513" w:type="dxa"/>
            <w:gridSpan w:val="2"/>
            <w:vAlign w:val="center"/>
          </w:tcPr>
          <w:p w:rsidR="00B108B0" w:rsidRPr="0044663F" w:rsidRDefault="00B108B0" w:rsidP="00B35BF4">
            <w:pPr>
              <w:spacing w:before="60" w:after="60"/>
              <w:jc w:val="center"/>
              <w:rPr>
                <w:lang w:val="en-US"/>
              </w:rPr>
            </w:pPr>
            <w:r w:rsidRPr="0044663F">
              <w:t>=</w:t>
            </w:r>
            <w:r w:rsidRPr="0044663F">
              <w:rPr>
                <w:lang w:val="en-US"/>
              </w:rPr>
              <w:t xml:space="preserve"> B1</w:t>
            </w:r>
          </w:p>
        </w:tc>
      </w:tr>
      <w:tr w:rsidR="00B108B0" w:rsidRPr="0044663F" w:rsidTr="00B35BF4">
        <w:tc>
          <w:tcPr>
            <w:tcW w:w="6332" w:type="dxa"/>
            <w:gridSpan w:val="4"/>
            <w:tcBorders>
              <w:top w:val="nil"/>
              <w:left w:val="nil"/>
              <w:bottom w:val="nil"/>
              <w:right w:val="nil"/>
            </w:tcBorders>
          </w:tcPr>
          <w:p w:rsidR="00B108B0" w:rsidRPr="0044663F" w:rsidRDefault="00B108B0" w:rsidP="00B35BF4">
            <w:pPr>
              <w:spacing w:before="120" w:after="120"/>
            </w:pPr>
            <w:r w:rsidRPr="0044663F">
              <w:t xml:space="preserve">Какое целое число должно быть записано </w:t>
            </w:r>
            <w:r w:rsidRPr="0044663F">
              <w:br/>
              <w:t xml:space="preserve">в ячейке </w:t>
            </w:r>
            <w:r w:rsidRPr="0044663F">
              <w:rPr>
                <w:lang w:val="en-US"/>
              </w:rPr>
              <w:t>A</w:t>
            </w:r>
            <w:r w:rsidRPr="0044663F">
              <w:t>1, чтобы построенная после выполнения вычислений диаграмма</w:t>
            </w:r>
            <w:r w:rsidR="00D20EA2" w:rsidRPr="0044663F">
              <w:t xml:space="preserve"> по</w:t>
            </w:r>
            <w:r w:rsidR="00D20EA2">
              <w:t> </w:t>
            </w:r>
            <w:r w:rsidR="00D20EA2" w:rsidRPr="0044663F">
              <w:t>з</w:t>
            </w:r>
            <w:r w:rsidRPr="0044663F">
              <w:t>начениям диапазона ячеек A2:С2 соответствовала рисунку?</w:t>
            </w:r>
          </w:p>
          <w:p w:rsidR="00B108B0" w:rsidRPr="0044663F" w:rsidRDefault="00B108B0" w:rsidP="00B35BF4">
            <w:pPr>
              <w:spacing w:before="120" w:after="120"/>
            </w:pPr>
            <w:r w:rsidRPr="0044663F">
              <w:t>Известно</w:t>
            </w:r>
            <w:r w:rsidRPr="0044663F">
              <w:rPr>
                <w:iCs/>
                <w:snapToGrid w:val="0"/>
              </w:rPr>
              <w:t>, что все значения диапазона,</w:t>
            </w:r>
            <w:r w:rsidR="00D20EA2" w:rsidRPr="0044663F">
              <w:rPr>
                <w:iCs/>
                <w:snapToGrid w:val="0"/>
              </w:rPr>
              <w:t xml:space="preserve"> по</w:t>
            </w:r>
            <w:r w:rsidR="00D20EA2">
              <w:rPr>
                <w:iCs/>
                <w:snapToGrid w:val="0"/>
              </w:rPr>
              <w:t> </w:t>
            </w:r>
            <w:r w:rsidR="00D20EA2" w:rsidRPr="0044663F">
              <w:rPr>
                <w:iCs/>
                <w:snapToGrid w:val="0"/>
              </w:rPr>
              <w:t>к</w:t>
            </w:r>
            <w:r w:rsidRPr="0044663F">
              <w:rPr>
                <w:iCs/>
                <w:snapToGrid w:val="0"/>
              </w:rPr>
              <w:t>оторым построена диаграмма, имеют один</w:t>
            </w:r>
            <w:r w:rsidR="00D20EA2" w:rsidRPr="0044663F">
              <w:rPr>
                <w:iCs/>
                <w:snapToGrid w:val="0"/>
              </w:rPr>
              <w:t xml:space="preserve"> и</w:t>
            </w:r>
            <w:r w:rsidR="00D20EA2">
              <w:rPr>
                <w:iCs/>
                <w:snapToGrid w:val="0"/>
              </w:rPr>
              <w:t> </w:t>
            </w:r>
            <w:r w:rsidR="00D20EA2" w:rsidRPr="0044663F">
              <w:rPr>
                <w:iCs/>
                <w:snapToGrid w:val="0"/>
              </w:rPr>
              <w:t>т</w:t>
            </w:r>
            <w:r w:rsidRPr="0044663F">
              <w:rPr>
                <w:iCs/>
                <w:snapToGrid w:val="0"/>
              </w:rPr>
              <w:t>от</w:t>
            </w:r>
            <w:r w:rsidR="00D20EA2" w:rsidRPr="0044663F">
              <w:rPr>
                <w:iCs/>
                <w:snapToGrid w:val="0"/>
              </w:rPr>
              <w:t xml:space="preserve"> же</w:t>
            </w:r>
            <w:r w:rsidR="00D20EA2">
              <w:rPr>
                <w:iCs/>
                <w:snapToGrid w:val="0"/>
              </w:rPr>
              <w:t> </w:t>
            </w:r>
            <w:r w:rsidR="00D20EA2" w:rsidRPr="0044663F">
              <w:rPr>
                <w:iCs/>
                <w:snapToGrid w:val="0"/>
              </w:rPr>
              <w:t>з</w:t>
            </w:r>
            <w:r w:rsidRPr="0044663F">
              <w:rPr>
                <w:iCs/>
                <w:snapToGrid w:val="0"/>
              </w:rPr>
              <w:t>нак.</w:t>
            </w:r>
          </w:p>
          <w:p w:rsidR="00B108B0" w:rsidRPr="0044663F" w:rsidRDefault="00B108B0" w:rsidP="00B35BF4">
            <w:pPr>
              <w:spacing w:before="120" w:after="120"/>
            </w:pPr>
          </w:p>
        </w:tc>
        <w:tc>
          <w:tcPr>
            <w:tcW w:w="3238" w:type="dxa"/>
            <w:gridSpan w:val="2"/>
            <w:tcBorders>
              <w:top w:val="nil"/>
              <w:left w:val="nil"/>
              <w:bottom w:val="nil"/>
              <w:right w:val="nil"/>
            </w:tcBorders>
          </w:tcPr>
          <w:p w:rsidR="00B108B0" w:rsidRPr="0044663F" w:rsidRDefault="00992D41" w:rsidP="00B35BF4">
            <w:pPr>
              <w:spacing w:before="120" w:after="120"/>
            </w:pPr>
            <w:r>
              <w:rPr>
                <w:noProof/>
              </w:rPr>
              <w:drawing>
                <wp:inline distT="0" distB="0" distL="0" distR="0">
                  <wp:extent cx="1924050" cy="1790700"/>
                  <wp:effectExtent l="19050" t="0" r="0" b="0"/>
                  <wp:docPr id="1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7">
                            <a:lum bright="30000"/>
                          </a:blip>
                          <a:srcRect l="3305" t="11069" r="5704" b="5911"/>
                          <a:stretch>
                            <a:fillRect/>
                          </a:stretch>
                        </pic:blipFill>
                        <pic:spPr bwMode="auto">
                          <a:xfrm>
                            <a:off x="0" y="0"/>
                            <a:ext cx="1924050" cy="1790700"/>
                          </a:xfrm>
                          <a:prstGeom prst="rect">
                            <a:avLst/>
                          </a:prstGeom>
                          <a:noFill/>
                          <a:ln w="9525">
                            <a:noFill/>
                            <a:miter lim="800000"/>
                            <a:headEnd/>
                            <a:tailEnd/>
                          </a:ln>
                        </pic:spPr>
                      </pic:pic>
                    </a:graphicData>
                  </a:graphic>
                </wp:inline>
              </w:drawing>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Все 5-буквенные слова, составленные</w:t>
      </w:r>
      <w:r w:rsidR="00D20EA2" w:rsidRPr="0044663F">
        <w:t xml:space="preserve"> из</w:t>
      </w:r>
      <w:r w:rsidR="00D20EA2">
        <w:t> </w:t>
      </w:r>
      <w:r w:rsidR="00D20EA2" w:rsidRPr="0044663F">
        <w:t>б</w:t>
      </w:r>
      <w:r w:rsidRPr="0044663F">
        <w:t xml:space="preserve">укв О, Э, Я, записаны </w:t>
      </w:r>
      <w:r w:rsidRPr="0044663F">
        <w:br/>
        <w:t>в алфавитном порядке</w:t>
      </w:r>
      <w:r w:rsidR="00D20EA2" w:rsidRPr="0044663F">
        <w:t xml:space="preserve"> и</w:t>
      </w:r>
      <w:r w:rsidR="00D20EA2">
        <w:t> </w:t>
      </w:r>
      <w:r w:rsidR="00D20EA2" w:rsidRPr="0044663F">
        <w:t>п</w:t>
      </w:r>
      <w:r w:rsidRPr="0044663F">
        <w:t>ронумерованы.</w:t>
      </w:r>
    </w:p>
    <w:p w:rsidR="00B108B0" w:rsidRPr="0044663F" w:rsidRDefault="00B108B0" w:rsidP="00D51C9A">
      <w:r w:rsidRPr="0044663F">
        <w:t>Вот начало списка:</w:t>
      </w:r>
    </w:p>
    <w:p w:rsidR="00B108B0" w:rsidRPr="0044663F" w:rsidRDefault="00B108B0" w:rsidP="00D51C9A">
      <w:pPr>
        <w:widowControl w:val="0"/>
      </w:pPr>
      <w:r w:rsidRPr="0044663F">
        <w:t>1. ООООО</w:t>
      </w:r>
    </w:p>
    <w:p w:rsidR="00B108B0" w:rsidRPr="0044663F" w:rsidRDefault="00B108B0" w:rsidP="00D51C9A">
      <w:r w:rsidRPr="0044663F">
        <w:t>2. ООООЭ</w:t>
      </w:r>
    </w:p>
    <w:p w:rsidR="00B108B0" w:rsidRPr="0044663F" w:rsidRDefault="00B108B0" w:rsidP="00D51C9A">
      <w:r w:rsidRPr="0044663F">
        <w:t>3. ООООЯ</w:t>
      </w:r>
    </w:p>
    <w:p w:rsidR="00B108B0" w:rsidRPr="0044663F" w:rsidRDefault="00B108B0" w:rsidP="00D51C9A">
      <w:r w:rsidRPr="0044663F">
        <w:t>4. ОООЭО</w:t>
      </w:r>
    </w:p>
    <w:p w:rsidR="00B108B0" w:rsidRPr="0044663F" w:rsidRDefault="00B108B0" w:rsidP="00D51C9A">
      <w:r w:rsidRPr="0044663F">
        <w:t>……</w:t>
      </w:r>
    </w:p>
    <w:p w:rsidR="00B108B0" w:rsidRPr="0044663F" w:rsidRDefault="00B108B0" w:rsidP="00D51C9A">
      <w:pPr>
        <w:rPr>
          <w:sz w:val="2"/>
        </w:rPr>
      </w:pPr>
      <w:r w:rsidRPr="0044663F">
        <w:t xml:space="preserve">Запишите слово, которое стоит под номером </w:t>
      </w:r>
      <w:r w:rsidRPr="0044663F">
        <w:rPr>
          <w:b/>
        </w:rPr>
        <w:t>238</w:t>
      </w:r>
      <w:r w:rsidRPr="0044663F">
        <w:t>.</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Определите, какое число будет напечатано</w:t>
      </w:r>
      <w:r w:rsidR="00D20EA2" w:rsidRPr="0044663F">
        <w:t xml:space="preserve"> в</w:t>
      </w:r>
      <w:r w:rsidR="00D20EA2">
        <w:t> </w:t>
      </w:r>
      <w:r w:rsidR="00D20EA2" w:rsidRPr="0044663F">
        <w:t>р</w:t>
      </w:r>
      <w:r w:rsidRPr="0044663F">
        <w:t>езультате выполнения программы. Для Вашего удобства программа представлена</w:t>
      </w:r>
      <w:r w:rsidR="00D20EA2" w:rsidRPr="0044663F">
        <w:t xml:space="preserve"> на</w:t>
      </w:r>
      <w:r w:rsidR="00D20EA2">
        <w:t> </w:t>
      </w:r>
      <w:r w:rsidR="00D20EA2" w:rsidRPr="0044663F">
        <w:t>ч</w:t>
      </w:r>
      <w:r w:rsidRPr="0044663F">
        <w:t>етырёх языках программирования.</w:t>
      </w:r>
    </w:p>
    <w:p w:rsidR="00B108B0" w:rsidRPr="0044663F" w:rsidRDefault="00B108B0" w:rsidP="00D51C9A">
      <w:pPr>
        <w:rPr>
          <w:sz w:val="16"/>
          <w:szCs w:val="16"/>
        </w:rPr>
      </w:pPr>
      <w:r w:rsidRPr="0044663F">
        <w:rPr>
          <w:sz w:val="16"/>
          <w:szCs w:val="16"/>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3"/>
        <w:gridCol w:w="4696"/>
      </w:tblGrid>
      <w:tr w:rsidR="00B108B0" w:rsidRPr="0044663F" w:rsidTr="00B35BF4">
        <w:tc>
          <w:tcPr>
            <w:tcW w:w="4653" w:type="dxa"/>
          </w:tcPr>
          <w:p w:rsidR="00B108B0" w:rsidRPr="0044663F" w:rsidRDefault="00B108B0" w:rsidP="00B35BF4">
            <w:pPr>
              <w:rPr>
                <w:b/>
              </w:rPr>
            </w:pPr>
            <w:r w:rsidRPr="0044663F">
              <w:rPr>
                <w:b/>
              </w:rPr>
              <w:t>Бейсик</w:t>
            </w:r>
          </w:p>
        </w:tc>
        <w:tc>
          <w:tcPr>
            <w:tcW w:w="4696" w:type="dxa"/>
          </w:tcPr>
          <w:p w:rsidR="00B108B0" w:rsidRPr="0044663F" w:rsidRDefault="00B108B0" w:rsidP="00B35BF4">
            <w:pPr>
              <w:rPr>
                <w:b/>
              </w:rPr>
            </w:pPr>
            <w:r w:rsidRPr="0044663F">
              <w:rPr>
                <w:b/>
              </w:rPr>
              <w:t>Паскаль</w:t>
            </w:r>
          </w:p>
        </w:tc>
      </w:tr>
      <w:tr w:rsidR="00B108B0" w:rsidRPr="0044663F" w:rsidTr="00B35BF4">
        <w:tc>
          <w:tcPr>
            <w:tcW w:w="4653"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DIM N,</w:t>
            </w:r>
            <w:r w:rsidR="00D20EA2" w:rsidRPr="0044663F">
              <w:rPr>
                <w:rFonts w:ascii="Courier New" w:hAnsi="Courier New" w:cs="Courier New"/>
                <w:noProof/>
                <w:sz w:val="24"/>
                <w:lang w:val="en-US"/>
              </w:rPr>
              <w:t xml:space="preserve"> S</w:t>
            </w:r>
            <w:r w:rsidR="00D20EA2">
              <w:rPr>
                <w:rFonts w:ascii="Courier New" w:hAnsi="Courier New" w:cs="Courier New"/>
                <w:noProof/>
                <w:sz w:val="24"/>
                <w:lang w:val="en-US"/>
              </w:rPr>
              <w:t> </w:t>
            </w:r>
            <w:r w:rsidR="00D20EA2" w:rsidRPr="0044663F">
              <w:rPr>
                <w:rFonts w:ascii="Courier New" w:hAnsi="Courier New" w:cs="Courier New"/>
                <w:noProof/>
                <w:sz w:val="24"/>
                <w:lang w:val="en-US"/>
              </w:rPr>
              <w:t>A</w:t>
            </w:r>
            <w:r w:rsidRPr="0044663F">
              <w:rPr>
                <w:rFonts w:ascii="Courier New" w:hAnsi="Courier New" w:cs="Courier New"/>
                <w:noProof/>
                <w:sz w:val="24"/>
                <w:lang w:val="en-US"/>
              </w:rPr>
              <w:t>S INTEGER</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N = 0</w:t>
            </w:r>
          </w:p>
          <w:p w:rsidR="00B108B0" w:rsidRPr="0044663F" w:rsidRDefault="00B108B0" w:rsidP="00B35BF4">
            <w:pPr>
              <w:rPr>
                <w:rFonts w:ascii="Courier New" w:hAnsi="Courier New" w:cs="Courier New"/>
                <w:sz w:val="24"/>
                <w:lang w:val="en-US"/>
              </w:rPr>
            </w:pPr>
            <w:r w:rsidRPr="0044663F">
              <w:rPr>
                <w:rFonts w:ascii="Courier New" w:hAnsi="Courier New" w:cs="Courier New"/>
                <w:noProof/>
                <w:sz w:val="24"/>
                <w:lang w:val="en-US"/>
              </w:rPr>
              <w:t>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WHILE S &lt;= 39</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WEND</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PRINT N</w:t>
            </w:r>
          </w:p>
        </w:tc>
        <w:tc>
          <w:tcPr>
            <w:tcW w:w="4696"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var n, s: integer;</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begin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while s &lt;= 39 do</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begin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end;</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write(n)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end.</w:t>
            </w:r>
          </w:p>
        </w:tc>
      </w:tr>
      <w:tr w:rsidR="00B108B0" w:rsidRPr="0044663F" w:rsidTr="00B35BF4">
        <w:tc>
          <w:tcPr>
            <w:tcW w:w="4653" w:type="dxa"/>
          </w:tcPr>
          <w:p w:rsidR="00B108B0" w:rsidRPr="0044663F" w:rsidRDefault="00B108B0" w:rsidP="00B35BF4">
            <w:pPr>
              <w:rPr>
                <w:b/>
              </w:rPr>
            </w:pPr>
            <w:r w:rsidRPr="0044663F">
              <w:rPr>
                <w:b/>
              </w:rPr>
              <w:t>Си</w:t>
            </w:r>
          </w:p>
        </w:tc>
        <w:tc>
          <w:tcPr>
            <w:tcW w:w="4696" w:type="dxa"/>
          </w:tcPr>
          <w:p w:rsidR="00B108B0" w:rsidRPr="0044663F" w:rsidRDefault="00B108B0" w:rsidP="00B35BF4">
            <w:pPr>
              <w:rPr>
                <w:b/>
              </w:rPr>
            </w:pPr>
            <w:r w:rsidRPr="0044663F">
              <w:rPr>
                <w:b/>
              </w:rPr>
              <w:t>Алгоритмический язык</w:t>
            </w:r>
          </w:p>
        </w:tc>
      </w:tr>
      <w:tr w:rsidR="00B108B0" w:rsidRPr="0044663F" w:rsidTr="00B35BF4">
        <w:tc>
          <w:tcPr>
            <w:tcW w:w="4653"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#include&lt;stdio.h&gt;</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void main()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int n, s;</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while (s &lt;= 39)</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printf("%d", 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t>
            </w:r>
          </w:p>
        </w:tc>
        <w:tc>
          <w:tcPr>
            <w:tcW w:w="4696"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rPr>
              <w:t>алг</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rPr>
              <w:t>нач</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r w:rsidRPr="0044663F">
              <w:rPr>
                <w:rFonts w:ascii="Courier New" w:hAnsi="Courier New" w:cs="Courier New"/>
                <w:noProof/>
                <w:sz w:val="24"/>
              </w:rPr>
              <w:t>цел</w:t>
            </w:r>
            <w:r w:rsidRPr="0044663F">
              <w:rPr>
                <w:rFonts w:ascii="Courier New" w:hAnsi="Courier New" w:cs="Courier New"/>
                <w:noProof/>
                <w:sz w:val="24"/>
                <w:lang w:val="en-US"/>
              </w:rPr>
              <w:t xml:space="preserve"> n, s</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r w:rsidR="00D20EA2" w:rsidRPr="0044663F">
              <w:rPr>
                <w:rFonts w:ascii="Courier New" w:hAnsi="Courier New" w:cs="Courier New"/>
                <w:noProof/>
                <w:sz w:val="24"/>
                <w:lang w:val="en-US"/>
              </w:rPr>
              <w:t xml:space="preserve"> </w:t>
            </w:r>
            <w:r w:rsidR="00D20EA2" w:rsidRPr="0044663F">
              <w:rPr>
                <w:rFonts w:ascii="Courier New" w:hAnsi="Courier New" w:cs="Courier New"/>
                <w:noProof/>
                <w:sz w:val="24"/>
              </w:rPr>
              <w:t>нц</w:t>
            </w:r>
            <w:r w:rsidR="00D20EA2">
              <w:rPr>
                <w:rFonts w:ascii="Courier New" w:hAnsi="Courier New" w:cs="Courier New"/>
                <w:noProof/>
                <w:sz w:val="24"/>
                <w:lang w:val="en-US"/>
              </w:rPr>
              <w:t> </w:t>
            </w:r>
            <w:r w:rsidR="00D20EA2" w:rsidRPr="0044663F">
              <w:rPr>
                <w:rFonts w:ascii="Courier New" w:hAnsi="Courier New" w:cs="Courier New"/>
                <w:noProof/>
                <w:sz w:val="24"/>
              </w:rPr>
              <w:t>п</w:t>
            </w:r>
            <w:r w:rsidRPr="0044663F">
              <w:rPr>
                <w:rFonts w:ascii="Courier New" w:hAnsi="Courier New" w:cs="Courier New"/>
                <w:noProof/>
                <w:sz w:val="24"/>
              </w:rPr>
              <w:t>ока</w:t>
            </w:r>
            <w:r w:rsidRPr="0044663F">
              <w:rPr>
                <w:rFonts w:ascii="Courier New" w:hAnsi="Courier New" w:cs="Courier New"/>
                <w:noProof/>
                <w:sz w:val="24"/>
                <w:lang w:val="en-US"/>
              </w:rPr>
              <w:t xml:space="preserve"> s &lt;= 39</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rPr>
            </w:pPr>
            <w:r w:rsidRPr="0044663F">
              <w:rPr>
                <w:rFonts w:ascii="Courier New" w:hAnsi="Courier New" w:cs="Courier New"/>
                <w:noProof/>
                <w:sz w:val="24"/>
                <w:lang w:val="en-US"/>
              </w:rPr>
              <w:t xml:space="preserve">  </w:t>
            </w:r>
            <w:r w:rsidRPr="0044663F">
              <w:rPr>
                <w:rFonts w:ascii="Courier New" w:hAnsi="Courier New" w:cs="Courier New"/>
                <w:noProof/>
                <w:sz w:val="24"/>
              </w:rPr>
              <w:t>кц</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rPr>
              <w:t xml:space="preserve">  вывод </w:t>
            </w:r>
            <w:r w:rsidRPr="0044663F">
              <w:rPr>
                <w:rFonts w:ascii="Courier New" w:hAnsi="Courier New" w:cs="Courier New"/>
                <w:noProof/>
                <w:sz w:val="24"/>
                <w:lang w:val="en-US"/>
              </w:rPr>
              <w:t>n</w:t>
            </w:r>
          </w:p>
          <w:p w:rsidR="00B108B0" w:rsidRPr="0044663F" w:rsidRDefault="00B108B0" w:rsidP="00B35BF4">
            <w:pPr>
              <w:rPr>
                <w:rFonts w:ascii="Courier New" w:hAnsi="Courier New" w:cs="Courier New"/>
                <w:noProof/>
                <w:sz w:val="24"/>
              </w:rPr>
            </w:pPr>
            <w:r w:rsidRPr="0044663F">
              <w:rPr>
                <w:rFonts w:ascii="Courier New" w:hAnsi="Courier New" w:cs="Courier New"/>
                <w:noProof/>
                <w:sz w:val="24"/>
              </w:rPr>
              <w:t>кон</w:t>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keepNext/>
        <w:keepLines/>
      </w:pPr>
      <w:r w:rsidRPr="0044663F">
        <w:t>Укажите наименьшее основание системы счисления,</w:t>
      </w:r>
      <w:r w:rsidR="00D20EA2" w:rsidRPr="0044663F">
        <w:t xml:space="preserve"> в</w:t>
      </w:r>
      <w:r w:rsidR="00D20EA2">
        <w:t> </w:t>
      </w:r>
      <w:r w:rsidR="00D20EA2" w:rsidRPr="0044663F">
        <w:t>к</w:t>
      </w:r>
      <w:r w:rsidRPr="0044663F">
        <w:t>оторой запись десятичного числа 63 двузначна.</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D51C9A">
      <w:pPr>
        <w:rPr>
          <w:sz w:val="2"/>
        </w:rPr>
      </w:pPr>
    </w:p>
    <w:p w:rsidR="00B108B0" w:rsidRPr="0044663F" w:rsidRDefault="00B108B0" w:rsidP="00D51C9A">
      <w:pPr>
        <w:keepNext/>
        <w:keepLines/>
      </w:pPr>
      <w:r w:rsidRPr="0044663F">
        <w:t>При регистрации</w:t>
      </w:r>
      <w:r w:rsidR="00D20EA2" w:rsidRPr="0044663F">
        <w:t xml:space="preserve"> в</w:t>
      </w:r>
      <w:r w:rsidR="00D20EA2">
        <w:t> </w:t>
      </w:r>
      <w:r w:rsidR="00D20EA2" w:rsidRPr="0044663F">
        <w:t>к</w:t>
      </w:r>
      <w:r w:rsidRPr="0044663F">
        <w:t>омпьютерной системе каждому пользователю выдаётся пароль, состоящий из 15 символов</w:t>
      </w:r>
      <w:r w:rsidR="00D20EA2" w:rsidRPr="0044663F">
        <w:t xml:space="preserve"> и</w:t>
      </w:r>
      <w:r w:rsidR="00D20EA2">
        <w:t> </w:t>
      </w:r>
      <w:r w:rsidR="00D20EA2" w:rsidRPr="0044663F">
        <w:t>с</w:t>
      </w:r>
      <w:r w:rsidRPr="0044663F">
        <w:t>одержащий только символы</w:t>
      </w:r>
      <w:r w:rsidRPr="0044663F">
        <w:br/>
        <w:t xml:space="preserve">из 12-символьного набора: А, В, </w:t>
      </w:r>
      <w:r w:rsidRPr="0044663F">
        <w:rPr>
          <w:lang w:val="en-US"/>
        </w:rPr>
        <w:t>C</w:t>
      </w:r>
      <w:r w:rsidRPr="0044663F">
        <w:t xml:space="preserve">, </w:t>
      </w:r>
      <w:r w:rsidRPr="0044663F">
        <w:rPr>
          <w:lang w:val="en-US"/>
        </w:rPr>
        <w:t>D</w:t>
      </w:r>
      <w:r w:rsidRPr="0044663F">
        <w:t xml:space="preserve">, Е, </w:t>
      </w:r>
      <w:r w:rsidRPr="0044663F">
        <w:rPr>
          <w:lang w:val="en-US"/>
        </w:rPr>
        <w:t>F</w:t>
      </w:r>
      <w:r w:rsidRPr="0044663F">
        <w:t xml:space="preserve">, </w:t>
      </w:r>
      <w:r w:rsidRPr="0044663F">
        <w:rPr>
          <w:lang w:val="en-US"/>
        </w:rPr>
        <w:t>G</w:t>
      </w:r>
      <w:r w:rsidRPr="0044663F">
        <w:t xml:space="preserve">, </w:t>
      </w:r>
      <w:r w:rsidRPr="0044663F">
        <w:rPr>
          <w:lang w:val="en-US"/>
        </w:rPr>
        <w:t>H</w:t>
      </w:r>
      <w:r w:rsidRPr="0044663F">
        <w:t xml:space="preserve">, </w:t>
      </w:r>
      <w:r w:rsidRPr="0044663F">
        <w:rPr>
          <w:lang w:val="en-US"/>
        </w:rPr>
        <w:t>K</w:t>
      </w:r>
      <w:r w:rsidRPr="0044663F">
        <w:t xml:space="preserve">, </w:t>
      </w:r>
      <w:r w:rsidRPr="0044663F">
        <w:rPr>
          <w:lang w:val="en-US"/>
        </w:rPr>
        <w:t>L</w:t>
      </w:r>
      <w:r w:rsidRPr="0044663F">
        <w:t xml:space="preserve">, </w:t>
      </w:r>
      <w:r w:rsidRPr="0044663F">
        <w:rPr>
          <w:lang w:val="en-US"/>
        </w:rPr>
        <w:t>M</w:t>
      </w:r>
      <w:r w:rsidRPr="0044663F">
        <w:t xml:space="preserve">, </w:t>
      </w:r>
      <w:r w:rsidRPr="0044663F">
        <w:rPr>
          <w:lang w:val="en-US"/>
        </w:rPr>
        <w:t>N</w:t>
      </w:r>
      <w:r w:rsidRPr="0044663F">
        <w:t>.</w:t>
      </w:r>
      <w:r w:rsidR="00D20EA2" w:rsidRPr="0044663F">
        <w:t xml:space="preserve"> В</w:t>
      </w:r>
      <w:r w:rsidR="00D20EA2">
        <w:t> </w:t>
      </w:r>
      <w:r w:rsidR="00D20EA2" w:rsidRPr="0044663F">
        <w:t>б</w:t>
      </w:r>
      <w:r w:rsidRPr="0044663F">
        <w:t>азе данных для хранения сведений</w:t>
      </w:r>
      <w:r w:rsidR="00D20EA2" w:rsidRPr="0044663F">
        <w:t xml:space="preserve"> о</w:t>
      </w:r>
      <w:r w:rsidR="00D20EA2">
        <w:t> </w:t>
      </w:r>
      <w:r w:rsidR="00D20EA2" w:rsidRPr="0044663F">
        <w:t>к</w:t>
      </w:r>
      <w:r w:rsidRPr="0044663F">
        <w:t xml:space="preserve">аждом пользователе отведено одинаковое </w:t>
      </w:r>
      <w:r w:rsidRPr="0044663F">
        <w:br/>
        <w:t xml:space="preserve">и минимально возможное целое число байт. При этом используют посимвольное кодирование паролей, все символы кодируют одинаковым </w:t>
      </w:r>
      <w:r w:rsidRPr="0044663F">
        <w:br/>
        <w:t>и минимально возможным количеством бит. Кроме собственно пароля, для каждого пользователя</w:t>
      </w:r>
      <w:r w:rsidR="00D20EA2" w:rsidRPr="0044663F">
        <w:t xml:space="preserve"> в</w:t>
      </w:r>
      <w:r w:rsidR="00D20EA2">
        <w:t> </w:t>
      </w:r>
      <w:r w:rsidR="00D20EA2" w:rsidRPr="0044663F">
        <w:t>с</w:t>
      </w:r>
      <w:r w:rsidRPr="0044663F">
        <w:t>истеме хранятся дополнительные сведения, для чего отведено 12 байт</w:t>
      </w:r>
      <w:r w:rsidR="00D20EA2" w:rsidRPr="0044663F">
        <w:t xml:space="preserve"> на</w:t>
      </w:r>
      <w:r w:rsidR="00D20EA2">
        <w:t> </w:t>
      </w:r>
      <w:r w:rsidR="00D20EA2" w:rsidRPr="0044663F">
        <w:t>о</w:t>
      </w:r>
      <w:r w:rsidRPr="0044663F">
        <w:t xml:space="preserve">дного пользователя. </w:t>
      </w:r>
    </w:p>
    <w:p w:rsidR="00B108B0" w:rsidRPr="0044663F" w:rsidRDefault="00B108B0" w:rsidP="00D51C9A">
      <w:r w:rsidRPr="0044663F">
        <w:t xml:space="preserve">Определите объём памяти (в байтах), необходимый для хранения сведений </w:t>
      </w:r>
      <w:r w:rsidRPr="0044663F">
        <w:br/>
        <w:t>о 50 пользователях.</w:t>
      </w:r>
      <w:r w:rsidR="00D20EA2" w:rsidRPr="0044663F">
        <w:t xml:space="preserve"> В</w:t>
      </w:r>
      <w:r w:rsidR="00D20EA2">
        <w:t> </w:t>
      </w:r>
      <w:r w:rsidR="00D20EA2" w:rsidRPr="0044663F">
        <w:t>о</w:t>
      </w:r>
      <w:r w:rsidRPr="0044663F">
        <w:t xml:space="preserve">твете запишите только целое число – количество байт. </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spacing w:line="20" w:lineRule="auto"/>
        <w:rPr>
          <w:sz w:val="2"/>
        </w:rPr>
      </w:pPr>
    </w:p>
    <w:p w:rsidR="00B108B0" w:rsidRPr="0044663F" w:rsidRDefault="00B108B0" w:rsidP="00D51C9A">
      <w:r w:rsidRPr="0044663F">
        <w:t>На рисунке – схема дорог, связывающих города А, Б, В, Г, Д, Е, Ж, И, К, Л. По каждой дороге можно двигаться только</w:t>
      </w:r>
      <w:r w:rsidR="00D20EA2" w:rsidRPr="0044663F">
        <w:t xml:space="preserve"> в</w:t>
      </w:r>
      <w:r w:rsidR="00D20EA2">
        <w:t> </w:t>
      </w:r>
      <w:r w:rsidR="00D20EA2" w:rsidRPr="0044663F">
        <w:t>о</w:t>
      </w:r>
      <w:r w:rsidRPr="0044663F">
        <w:t>дном направлении, указанном стрелкой. Сколько существует различных путей</w:t>
      </w:r>
      <w:r w:rsidR="00D20EA2" w:rsidRPr="0044663F">
        <w:t xml:space="preserve"> из</w:t>
      </w:r>
      <w:r w:rsidR="00D20EA2">
        <w:t> </w:t>
      </w:r>
      <w:r w:rsidR="00D20EA2" w:rsidRPr="0044663F">
        <w:t>г</w:t>
      </w:r>
      <w:r w:rsidRPr="0044663F">
        <w:t>орода</w:t>
      </w:r>
      <w:r w:rsidR="00D20EA2" w:rsidRPr="0044663F">
        <w:t xml:space="preserve"> А</w:t>
      </w:r>
      <w:r w:rsidR="00D20EA2">
        <w:t> </w:t>
      </w:r>
      <w:r w:rsidR="00D20EA2" w:rsidRPr="0044663F">
        <w:t>в</w:t>
      </w:r>
      <w:r w:rsidRPr="0044663F">
        <w:t xml:space="preserve"> город Л?</w:t>
      </w:r>
    </w:p>
    <w:p w:rsidR="00B108B0" w:rsidRPr="0044663F" w:rsidRDefault="00B108B0" w:rsidP="00D51C9A">
      <w:pPr>
        <w:rPr>
          <w:sz w:val="16"/>
          <w:szCs w:val="16"/>
        </w:rPr>
      </w:pPr>
    </w:p>
    <w:tbl>
      <w:tblPr>
        <w:tblW w:w="0" w:type="auto"/>
        <w:jc w:val="center"/>
        <w:tblLook w:val="01E0"/>
      </w:tblPr>
      <w:tblGrid>
        <w:gridCol w:w="5226"/>
      </w:tblGrid>
      <w:tr w:rsidR="00B108B0" w:rsidRPr="0044663F" w:rsidTr="00B35BF4">
        <w:trPr>
          <w:jc w:val="center"/>
        </w:trPr>
        <w:tc>
          <w:tcPr>
            <w:tcW w:w="0" w:type="auto"/>
          </w:tcPr>
          <w:p w:rsidR="00B108B0" w:rsidRPr="0044663F" w:rsidRDefault="00992D41" w:rsidP="00B35BF4">
            <w:r>
              <w:rPr>
                <w:noProof/>
              </w:rPr>
              <w:drawing>
                <wp:inline distT="0" distB="0" distL="0" distR="0">
                  <wp:extent cx="3152775" cy="1790700"/>
                  <wp:effectExtent l="19050" t="0" r="9525" b="0"/>
                  <wp:docPr id="133" name="Рисунок 29" descr="1418_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1418_В9"/>
                          <pic:cNvPicPr>
                            <a:picLocks noChangeAspect="1" noChangeArrowheads="1"/>
                          </pic:cNvPicPr>
                        </pic:nvPicPr>
                        <pic:blipFill>
                          <a:blip r:embed="rId208"/>
                          <a:srcRect/>
                          <a:stretch>
                            <a:fillRect/>
                          </a:stretch>
                        </pic:blipFill>
                        <pic:spPr bwMode="auto">
                          <a:xfrm>
                            <a:off x="0" y="0"/>
                            <a:ext cx="3152775" cy="1790700"/>
                          </a:xfrm>
                          <a:prstGeom prst="rect">
                            <a:avLst/>
                          </a:prstGeom>
                          <a:solidFill>
                            <a:srgbClr val="FFFFFF"/>
                          </a:solidFill>
                          <a:ln w="9525">
                            <a:noFill/>
                            <a:miter lim="800000"/>
                            <a:headEnd/>
                            <a:tailEnd/>
                          </a:ln>
                        </pic:spPr>
                      </pic:pic>
                    </a:graphicData>
                  </a:graphic>
                </wp:inline>
              </w:drawing>
            </w:r>
          </w:p>
        </w:tc>
      </w:tr>
    </w:tbl>
    <w:p w:rsidR="00B108B0" w:rsidRPr="0044663F" w:rsidRDefault="00B108B0" w:rsidP="00D51C9A"/>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spacing w:line="20" w:lineRule="auto"/>
        <w:rPr>
          <w:sz w:val="2"/>
        </w:rPr>
      </w:pPr>
    </w:p>
    <w:p w:rsidR="00B108B0" w:rsidRPr="0044663F" w:rsidRDefault="00B108B0" w:rsidP="00D51C9A">
      <w:r w:rsidRPr="0044663F">
        <w:t>Документ объёмом 30 Мбайт можно передать</w:t>
      </w:r>
      <w:r w:rsidR="00D20EA2" w:rsidRPr="0044663F">
        <w:t xml:space="preserve"> с</w:t>
      </w:r>
      <w:r w:rsidR="00D20EA2">
        <w:t> </w:t>
      </w:r>
      <w:r w:rsidR="00D20EA2" w:rsidRPr="0044663F">
        <w:t>о</w:t>
      </w:r>
      <w:r w:rsidRPr="0044663F">
        <w:t>дного компьютера</w:t>
      </w:r>
      <w:r w:rsidR="00D20EA2" w:rsidRPr="0044663F">
        <w:t xml:space="preserve"> на</w:t>
      </w:r>
      <w:r w:rsidR="00D20EA2">
        <w:t> </w:t>
      </w:r>
      <w:r w:rsidR="00D20EA2" w:rsidRPr="0044663F">
        <w:t>д</w:t>
      </w:r>
      <w:r w:rsidRPr="0044663F">
        <w:t>ругой двумя способами:</w:t>
      </w:r>
    </w:p>
    <w:p w:rsidR="00B108B0" w:rsidRPr="0044663F" w:rsidRDefault="00B108B0" w:rsidP="00D51C9A">
      <w:r w:rsidRPr="0044663F">
        <w:t>А. Сжать архиватором, передать архив</w:t>
      </w:r>
      <w:r w:rsidR="00D20EA2" w:rsidRPr="0044663F">
        <w:t xml:space="preserve"> по</w:t>
      </w:r>
      <w:r w:rsidR="00D20EA2">
        <w:t> </w:t>
      </w:r>
      <w:r w:rsidR="00D20EA2" w:rsidRPr="0044663F">
        <w:t>к</w:t>
      </w:r>
      <w:r w:rsidRPr="0044663F">
        <w:t>аналу связи, распаковать.</w:t>
      </w:r>
    </w:p>
    <w:p w:rsidR="00B108B0" w:rsidRPr="0044663F" w:rsidRDefault="00B108B0" w:rsidP="00D51C9A">
      <w:r w:rsidRPr="0044663F">
        <w:t>Б. Передать</w:t>
      </w:r>
      <w:r w:rsidR="00D20EA2" w:rsidRPr="0044663F">
        <w:t xml:space="preserve"> по</w:t>
      </w:r>
      <w:r w:rsidR="00D20EA2">
        <w:t> </w:t>
      </w:r>
      <w:r w:rsidR="00D20EA2" w:rsidRPr="0044663F">
        <w:t>к</w:t>
      </w:r>
      <w:r w:rsidRPr="0044663F">
        <w:t>аналу связи без использования архиватора.</w:t>
      </w:r>
    </w:p>
    <w:p w:rsidR="00B108B0" w:rsidRPr="0044663F" w:rsidRDefault="00B108B0" w:rsidP="00D51C9A">
      <w:pPr>
        <w:spacing w:before="120"/>
      </w:pPr>
      <w:r w:rsidRPr="0044663F">
        <w:t>Какой способ быстрее</w:t>
      </w:r>
      <w:r w:rsidR="00D20EA2" w:rsidRPr="0044663F">
        <w:t xml:space="preserve"> и</w:t>
      </w:r>
      <w:r w:rsidR="00D20EA2">
        <w:t> </w:t>
      </w:r>
      <w:r w:rsidR="00D20EA2" w:rsidRPr="0044663F">
        <w:t>н</w:t>
      </w:r>
      <w:r w:rsidRPr="0044663F">
        <w:t>асколько, если:</w:t>
      </w:r>
    </w:p>
    <w:p w:rsidR="00B108B0" w:rsidRPr="0044663F" w:rsidRDefault="00B108B0" w:rsidP="00D51C9A">
      <w:pPr>
        <w:ind w:left="540"/>
        <w:contextualSpacing/>
        <w:rPr>
          <w:lang w:eastAsia="en-US"/>
        </w:rPr>
      </w:pPr>
      <w:r w:rsidRPr="0044663F">
        <w:rPr>
          <w:lang w:eastAsia="en-US"/>
        </w:rPr>
        <w:t>средняя скорость передачи данных</w:t>
      </w:r>
      <w:r w:rsidR="00D20EA2" w:rsidRPr="0044663F">
        <w:rPr>
          <w:lang w:eastAsia="en-US"/>
        </w:rPr>
        <w:t xml:space="preserve"> по</w:t>
      </w:r>
      <w:r w:rsidR="00D20EA2">
        <w:rPr>
          <w:lang w:eastAsia="en-US"/>
        </w:rPr>
        <w:t> </w:t>
      </w:r>
      <w:r w:rsidR="00D20EA2" w:rsidRPr="0044663F">
        <w:rPr>
          <w:lang w:eastAsia="en-US"/>
        </w:rPr>
        <w:t>к</w:t>
      </w:r>
      <w:r w:rsidRPr="0044663F">
        <w:rPr>
          <w:lang w:eastAsia="en-US"/>
        </w:rPr>
        <w:t>аналу связи составляет 2</w:t>
      </w:r>
      <w:r w:rsidRPr="0044663F">
        <w:rPr>
          <w:vertAlign w:val="superscript"/>
          <w:lang w:eastAsia="en-US"/>
        </w:rPr>
        <w:t>20 </w:t>
      </w:r>
      <w:r w:rsidRPr="0044663F">
        <w:rPr>
          <w:lang w:eastAsia="en-US"/>
        </w:rPr>
        <w:t xml:space="preserve">бит </w:t>
      </w:r>
      <w:r w:rsidRPr="0044663F">
        <w:rPr>
          <w:lang w:eastAsia="en-US"/>
        </w:rPr>
        <w:br/>
        <w:t>в секунду;</w:t>
      </w:r>
    </w:p>
    <w:p w:rsidR="00B108B0" w:rsidRPr="0044663F" w:rsidRDefault="00B108B0" w:rsidP="00D51C9A">
      <w:pPr>
        <w:ind w:left="540"/>
        <w:contextualSpacing/>
        <w:rPr>
          <w:lang w:eastAsia="en-US"/>
        </w:rPr>
      </w:pPr>
      <w:r w:rsidRPr="0044663F">
        <w:rPr>
          <w:lang w:eastAsia="en-US"/>
        </w:rPr>
        <w:t>объём сжатого архиватором документа равен 60% исходного;</w:t>
      </w:r>
    </w:p>
    <w:p w:rsidR="00B108B0" w:rsidRPr="0044663F" w:rsidRDefault="00B108B0" w:rsidP="00D51C9A">
      <w:pPr>
        <w:ind w:left="540"/>
        <w:contextualSpacing/>
        <w:rPr>
          <w:lang w:eastAsia="en-US"/>
        </w:rPr>
      </w:pPr>
      <w:r w:rsidRPr="0044663F">
        <w:rPr>
          <w:lang w:eastAsia="en-US"/>
        </w:rPr>
        <w:t>время, требуемое</w:t>
      </w:r>
      <w:r w:rsidR="00D20EA2" w:rsidRPr="0044663F">
        <w:rPr>
          <w:lang w:eastAsia="en-US"/>
        </w:rPr>
        <w:t xml:space="preserve"> на</w:t>
      </w:r>
      <w:r w:rsidR="00D20EA2">
        <w:rPr>
          <w:lang w:eastAsia="en-US"/>
        </w:rPr>
        <w:t> </w:t>
      </w:r>
      <w:r w:rsidR="00D20EA2" w:rsidRPr="0044663F">
        <w:rPr>
          <w:lang w:eastAsia="en-US"/>
        </w:rPr>
        <w:t>с</w:t>
      </w:r>
      <w:r w:rsidRPr="0044663F">
        <w:rPr>
          <w:lang w:eastAsia="en-US"/>
        </w:rPr>
        <w:t>жатие документа, – 10 секунд,</w:t>
      </w:r>
      <w:r w:rsidR="00D20EA2" w:rsidRPr="0044663F">
        <w:rPr>
          <w:lang w:eastAsia="en-US"/>
        </w:rPr>
        <w:t xml:space="preserve"> на</w:t>
      </w:r>
      <w:r w:rsidR="00D20EA2">
        <w:rPr>
          <w:lang w:eastAsia="en-US"/>
        </w:rPr>
        <w:t> </w:t>
      </w:r>
      <w:r w:rsidR="00D20EA2" w:rsidRPr="0044663F">
        <w:rPr>
          <w:lang w:eastAsia="en-US"/>
        </w:rPr>
        <w:t>р</w:t>
      </w:r>
      <w:r w:rsidRPr="0044663F">
        <w:rPr>
          <w:lang w:eastAsia="en-US"/>
        </w:rPr>
        <w:t>аспаковку – 2 секунды?</w:t>
      </w:r>
    </w:p>
    <w:p w:rsidR="00B108B0" w:rsidRPr="0044663F" w:rsidRDefault="00B108B0" w:rsidP="00D51C9A">
      <w:r w:rsidRPr="0044663F">
        <w:t>В ответе напишите букву А, если быстрее способ А, или Б, если быстрее способ Б. Сразу после буквы напишите число, обозначающее,</w:t>
      </w:r>
      <w:r w:rsidR="00D20EA2" w:rsidRPr="0044663F">
        <w:t xml:space="preserve"> на</w:t>
      </w:r>
      <w:r w:rsidR="00D20EA2">
        <w:t> </w:t>
      </w:r>
      <w:r w:rsidR="00D20EA2" w:rsidRPr="0044663F">
        <w:t>с</w:t>
      </w:r>
      <w:r w:rsidRPr="0044663F">
        <w:t>колько секунд один способ быстрее другого.</w:t>
      </w:r>
    </w:p>
    <w:p w:rsidR="00B108B0" w:rsidRPr="0044663F" w:rsidRDefault="00B108B0" w:rsidP="00D51C9A">
      <w:pPr>
        <w:rPr>
          <w:i/>
        </w:rPr>
      </w:pPr>
      <w:r w:rsidRPr="0044663F">
        <w:rPr>
          <w:i/>
        </w:rPr>
        <w:t>Так, например, если способ</w:t>
      </w:r>
      <w:r w:rsidR="00D20EA2" w:rsidRPr="0044663F">
        <w:rPr>
          <w:i/>
        </w:rPr>
        <w:t xml:space="preserve"> Б</w:t>
      </w:r>
      <w:r w:rsidR="00D20EA2">
        <w:rPr>
          <w:i/>
        </w:rPr>
        <w:t> </w:t>
      </w:r>
      <w:r w:rsidR="00D20EA2" w:rsidRPr="0044663F">
        <w:rPr>
          <w:i/>
        </w:rPr>
        <w:t>б</w:t>
      </w:r>
      <w:r w:rsidRPr="0044663F">
        <w:rPr>
          <w:i/>
        </w:rPr>
        <w:t>ыстрее способа</w:t>
      </w:r>
      <w:r w:rsidR="00D20EA2" w:rsidRPr="0044663F">
        <w:rPr>
          <w:i/>
        </w:rPr>
        <w:t xml:space="preserve"> А</w:t>
      </w:r>
      <w:r w:rsidR="00D20EA2">
        <w:rPr>
          <w:i/>
        </w:rPr>
        <w:t> </w:t>
      </w:r>
      <w:r w:rsidR="00D20EA2" w:rsidRPr="0044663F">
        <w:rPr>
          <w:i/>
        </w:rPr>
        <w:t>н</w:t>
      </w:r>
      <w:r w:rsidRPr="0044663F">
        <w:rPr>
          <w:i/>
        </w:rPr>
        <w:t>а 23 секунды,</w:t>
      </w:r>
      <w:r w:rsidR="00D20EA2" w:rsidRPr="0044663F">
        <w:rPr>
          <w:i/>
        </w:rPr>
        <w:t xml:space="preserve"> в</w:t>
      </w:r>
      <w:r w:rsidR="00D20EA2">
        <w:rPr>
          <w:i/>
        </w:rPr>
        <w:t> </w:t>
      </w:r>
      <w:r w:rsidR="00D20EA2" w:rsidRPr="0044663F">
        <w:rPr>
          <w:i/>
        </w:rPr>
        <w:t>о</w:t>
      </w:r>
      <w:r w:rsidRPr="0044663F">
        <w:rPr>
          <w:i/>
        </w:rPr>
        <w:t>твете нужно написать Б23.</w:t>
      </w:r>
    </w:p>
    <w:p w:rsidR="00B108B0" w:rsidRPr="0044663F" w:rsidRDefault="00B108B0" w:rsidP="00D51C9A">
      <w:pPr>
        <w:rPr>
          <w:sz w:val="2"/>
        </w:rPr>
      </w:pPr>
      <w:r w:rsidRPr="0044663F">
        <w:t>Единицы измерения «секунд», «сек.», «с»</w:t>
      </w:r>
      <w:r w:rsidR="00D20EA2" w:rsidRPr="0044663F">
        <w:t xml:space="preserve"> к</w:t>
      </w:r>
      <w:r w:rsidR="00D20EA2">
        <w:t> </w:t>
      </w:r>
      <w:r w:rsidR="00D20EA2" w:rsidRPr="0044663F">
        <w:t>о</w:t>
      </w:r>
      <w:r w:rsidRPr="0044663F">
        <w:t>твету добавлять</w:t>
      </w:r>
      <w:r w:rsidR="00D20EA2" w:rsidRPr="0044663F">
        <w:t xml:space="preserve"> не</w:t>
      </w:r>
      <w:r w:rsidR="00D20EA2">
        <w:t> </w:t>
      </w:r>
      <w:r w:rsidR="00D20EA2" w:rsidRPr="0044663F">
        <w:t>н</w:t>
      </w:r>
      <w:r w:rsidRPr="0044663F">
        <w:t>ужно.</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 w:rsidR="00B108B0" w:rsidRPr="0044663F" w:rsidRDefault="00B108B0" w:rsidP="00D51C9A">
      <w:pPr>
        <w:jc w:val="center"/>
      </w:pPr>
      <w:r w:rsidRPr="0044663F">
        <w:rPr>
          <w:b/>
        </w:rPr>
        <w:t>Часть 3</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этой части (20) используйте отдельный лист бумаги. Запишите сначала номер задания (20),</w:t>
      </w:r>
      <w:r w:rsidR="00D20EA2" w:rsidRPr="0044663F">
        <w:rPr>
          <w:b/>
          <w:i/>
        </w:rPr>
        <w:t xml:space="preserve"> а</w:t>
      </w:r>
      <w:r w:rsidR="00D20EA2">
        <w:rPr>
          <w:b/>
          <w:i/>
        </w:rPr>
        <w:t> </w:t>
      </w:r>
      <w:r w:rsidR="00D20EA2" w:rsidRPr="0044663F">
        <w:rPr>
          <w:b/>
          <w:i/>
        </w:rPr>
        <w:t>з</w:t>
      </w:r>
      <w:r w:rsidRPr="0044663F">
        <w:rPr>
          <w:b/>
          <w:i/>
        </w:rPr>
        <w:t>атем полное решение. Ответ запишите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P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 xml:space="preserve">Дан целочисленный массив из 20 элементов. Элементы массива могут принимать целые значения от –10 000 до 10 000 включительно. Опишите </w:t>
      </w:r>
      <w:r w:rsidRPr="0044663F">
        <w:br/>
        <w:t>на естественном языке или</w:t>
      </w:r>
      <w:r w:rsidR="00D20EA2" w:rsidRPr="0044663F">
        <w:t xml:space="preserve"> на</w:t>
      </w:r>
      <w:r w:rsidR="00D20EA2">
        <w:t> </w:t>
      </w:r>
      <w:r w:rsidR="00D20EA2" w:rsidRPr="0044663F">
        <w:t>о</w:t>
      </w:r>
      <w:r w:rsidRPr="0044663F">
        <w:t>дном</w:t>
      </w:r>
      <w:r w:rsidR="00D20EA2" w:rsidRPr="0044663F">
        <w:t xml:space="preserve"> из</w:t>
      </w:r>
      <w:r w:rsidR="00D20EA2">
        <w:t> </w:t>
      </w:r>
      <w:r w:rsidR="00D20EA2" w:rsidRPr="0044663F">
        <w:t>я</w:t>
      </w:r>
      <w:r w:rsidRPr="0044663F">
        <w:t>зыков программирования алгоритм, позволяющий найти</w:t>
      </w:r>
      <w:r w:rsidR="00D20EA2" w:rsidRPr="0044663F">
        <w:t xml:space="preserve"> и</w:t>
      </w:r>
      <w:r w:rsidR="00D20EA2">
        <w:t> </w:t>
      </w:r>
      <w:r w:rsidR="00D20EA2" w:rsidRPr="0044663F">
        <w:t>в</w:t>
      </w:r>
      <w:r w:rsidRPr="0044663F">
        <w:t>ывести количество пар элементов массива,</w:t>
      </w:r>
      <w:r w:rsidR="00D20EA2" w:rsidRPr="0044663F">
        <w:t xml:space="preserve"> в</w:t>
      </w:r>
      <w:r w:rsidR="00D20EA2">
        <w:t> </w:t>
      </w:r>
      <w:r w:rsidR="00D20EA2" w:rsidRPr="0044663F">
        <w:t>к</w:t>
      </w:r>
      <w:r w:rsidRPr="0044663F">
        <w:t>оторых оба числа делятся на 3.</w:t>
      </w:r>
      <w:r w:rsidR="00D20EA2" w:rsidRPr="0044663F">
        <w:t xml:space="preserve"> В</w:t>
      </w:r>
      <w:r w:rsidR="00D20EA2">
        <w:t> </w:t>
      </w:r>
      <w:r w:rsidR="00D20EA2" w:rsidRPr="0044663F">
        <w:t>д</w:t>
      </w:r>
      <w:r w:rsidRPr="0044663F">
        <w:t>анной задаче под парой подразумевается два подряд идущих элемента массива.</w:t>
      </w:r>
    </w:p>
    <w:p w:rsidR="00B108B0" w:rsidRPr="0044663F" w:rsidRDefault="00B108B0" w:rsidP="00D51C9A">
      <w:r w:rsidRPr="0044663F">
        <w:t>Например, для массива</w:t>
      </w:r>
      <w:r w:rsidR="00D20EA2" w:rsidRPr="0044663F">
        <w:t xml:space="preserve"> из</w:t>
      </w:r>
      <w:r w:rsidR="00D20EA2">
        <w:t> </w:t>
      </w:r>
      <w:r w:rsidR="00D20EA2" w:rsidRPr="0044663F">
        <w:t>п</w:t>
      </w:r>
      <w:r w:rsidRPr="0044663F">
        <w:t>яти элементов: 6; 2; 9; –3; 6 – ответ: 2.</w:t>
      </w:r>
    </w:p>
    <w:p w:rsidR="00B108B0" w:rsidRPr="0044663F" w:rsidRDefault="00B108B0" w:rsidP="00D51C9A">
      <w:pPr>
        <w:spacing w:before="120" w:after="120"/>
      </w:pPr>
      <w:r w:rsidRPr="0044663F">
        <w:t>Исходные данные объявлены так, как показано ниже</w:t>
      </w:r>
      <w:r w:rsidR="00D20EA2" w:rsidRPr="0044663F">
        <w:t xml:space="preserve"> на</w:t>
      </w:r>
      <w:r w:rsidR="00D20EA2">
        <w:t> </w:t>
      </w:r>
      <w:r w:rsidR="00D20EA2" w:rsidRPr="0044663F">
        <w:t>п</w:t>
      </w:r>
      <w:r w:rsidRPr="0044663F">
        <w:t>римерах для некоторых языков программирования</w:t>
      </w:r>
      <w:r w:rsidR="00D20EA2" w:rsidRPr="0044663F">
        <w:t xml:space="preserve"> и</w:t>
      </w:r>
      <w:r w:rsidR="00D20EA2">
        <w:t> </w:t>
      </w:r>
      <w:r w:rsidR="00D20EA2" w:rsidRPr="0044663F">
        <w:t>е</w:t>
      </w:r>
      <w:r w:rsidRPr="0044663F">
        <w:t>стественного языка. Запрещается использовать переменные,</w:t>
      </w:r>
      <w:r w:rsidR="00D20EA2" w:rsidRPr="0044663F">
        <w:t xml:space="preserve"> не</w:t>
      </w:r>
      <w:r w:rsidR="00D20EA2">
        <w:t> </w:t>
      </w:r>
      <w:r w:rsidR="00D20EA2" w:rsidRPr="0044663F">
        <w:t>о</w:t>
      </w:r>
      <w:r w:rsidRPr="0044663F">
        <w:t>писанные ниже,</w:t>
      </w:r>
      <w:r w:rsidR="00D20EA2" w:rsidRPr="0044663F">
        <w:t xml:space="preserve"> но</w:t>
      </w:r>
      <w:r w:rsidR="00D20EA2">
        <w:t> </w:t>
      </w:r>
      <w:r w:rsidR="00D20EA2" w:rsidRPr="0044663F">
        <w:t>р</w:t>
      </w:r>
      <w:r w:rsidRPr="0044663F">
        <w:t xml:space="preserve">азрешается </w:t>
      </w:r>
      <w:r w:rsidRPr="0044663F">
        <w:br/>
        <w:t>не использовать некоторые</w:t>
      </w:r>
      <w:r w:rsidR="00D20EA2" w:rsidRPr="0044663F">
        <w:t xml:space="preserve"> из</w:t>
      </w:r>
      <w:r w:rsidR="00D20EA2">
        <w:t> </w:t>
      </w:r>
      <w:r w:rsidR="00D20EA2" w:rsidRPr="0044663F">
        <w:t>о</w:t>
      </w:r>
      <w:r w:rsidRPr="0044663F">
        <w:t xml:space="preserve">писанных переменных. </w:t>
      </w:r>
    </w:p>
    <w:p w:rsidR="00B108B0" w:rsidRPr="0044663F" w:rsidRDefault="00B108B0" w:rsidP="00D51C9A">
      <w:pPr>
        <w:spacing w:before="120" w:after="120"/>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625"/>
        <w:gridCol w:w="5371"/>
      </w:tblGrid>
      <w:tr w:rsidR="00B108B0" w:rsidRPr="0044663F" w:rsidTr="00B35BF4">
        <w:trPr>
          <w:jc w:val="center"/>
        </w:trPr>
        <w:tc>
          <w:tcPr>
            <w:tcW w:w="4428" w:type="dxa"/>
          </w:tcPr>
          <w:p w:rsidR="00B108B0" w:rsidRPr="0044663F" w:rsidRDefault="00B108B0" w:rsidP="00B35BF4">
            <w:pPr>
              <w:rPr>
                <w:b/>
                <w:bCs/>
              </w:rPr>
            </w:pPr>
            <w:r w:rsidRPr="0044663F">
              <w:rPr>
                <w:b/>
                <w:bCs/>
              </w:rPr>
              <w:t>Бейсик</w:t>
            </w:r>
          </w:p>
        </w:tc>
        <w:tc>
          <w:tcPr>
            <w:tcW w:w="5142" w:type="dxa"/>
          </w:tcPr>
          <w:p w:rsidR="00B108B0" w:rsidRPr="0044663F" w:rsidRDefault="00B108B0" w:rsidP="00B35BF4">
            <w:pPr>
              <w:rPr>
                <w:rFonts w:ascii="Courier New" w:hAnsi="Courier New" w:cs="Courier New"/>
                <w:spacing w:val="-8"/>
                <w:szCs w:val="26"/>
                <w:lang w:val="en-US"/>
              </w:rPr>
            </w:pPr>
            <w:r w:rsidRPr="0044663F">
              <w:rPr>
                <w:b/>
                <w:bCs/>
              </w:rPr>
              <w:t>Python</w:t>
            </w:r>
          </w:p>
        </w:tc>
      </w:tr>
      <w:tr w:rsidR="00B108B0" w:rsidRPr="0044663F" w:rsidTr="00B35BF4">
        <w:trPr>
          <w:jc w:val="center"/>
        </w:trPr>
        <w:tc>
          <w:tcPr>
            <w:tcW w:w="4428" w:type="dxa"/>
          </w:tcPr>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CONST</w:t>
            </w:r>
            <w:r w:rsidR="00D20EA2" w:rsidRPr="0044663F">
              <w:rPr>
                <w:rFonts w:ascii="Courier New" w:hAnsi="Courier New" w:cs="Courier New"/>
                <w:spacing w:val="-8"/>
                <w:sz w:val="24"/>
                <w:lang w:val="en-US"/>
              </w:rPr>
              <w:t xml:space="preserve"> N</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 = 20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DIM A (1</w:t>
            </w:r>
            <w:r w:rsidR="00D20EA2" w:rsidRPr="0044663F">
              <w:rPr>
                <w:rFonts w:ascii="Courier New" w:hAnsi="Courier New" w:cs="Courier New"/>
                <w:spacing w:val="-8"/>
                <w:sz w:val="24"/>
                <w:lang w:val="en-US"/>
              </w:rPr>
              <w:t xml:space="preserve"> TO</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N</w:t>
            </w:r>
            <w:r w:rsidRPr="0044663F">
              <w:rPr>
                <w:rFonts w:ascii="Courier New" w:hAnsi="Courier New" w:cs="Courier New"/>
                <w:spacing w:val="-8"/>
                <w:sz w:val="24"/>
                <w:lang w:val="en-US"/>
              </w:rPr>
              <w:t>)</w:t>
            </w:r>
            <w:r w:rsidR="00D20EA2" w:rsidRPr="0044663F">
              <w:rPr>
                <w:rFonts w:ascii="Courier New" w:hAnsi="Courier New" w:cs="Courier New"/>
                <w:spacing w:val="-8"/>
                <w:sz w:val="24"/>
                <w:lang w:val="en-US"/>
              </w:rPr>
              <w:t xml:space="preserve"> AS</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I</w:t>
            </w:r>
            <w:r w:rsidRPr="0044663F">
              <w:rPr>
                <w:rFonts w:ascii="Courier New" w:hAnsi="Courier New" w:cs="Courier New"/>
                <w:spacing w:val="-8"/>
                <w:sz w:val="24"/>
                <w:lang w:val="en-US"/>
              </w:rPr>
              <w:t>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DIM</w:t>
            </w:r>
            <w:r w:rsidR="00D20EA2" w:rsidRPr="0044663F">
              <w:rPr>
                <w:rFonts w:ascii="Courier New" w:hAnsi="Courier New" w:cs="Courier New"/>
                <w:spacing w:val="-8"/>
                <w:sz w:val="24"/>
                <w:lang w:val="en-US"/>
              </w:rPr>
              <w:t xml:space="preserve"> I</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r w:rsidR="00D20EA2" w:rsidRPr="0044663F">
              <w:rPr>
                <w:rFonts w:ascii="Courier New" w:hAnsi="Courier New" w:cs="Courier New"/>
                <w:spacing w:val="-8"/>
                <w:sz w:val="24"/>
                <w:lang w:val="en-US"/>
              </w:rPr>
              <w:t xml:space="preserve"> J</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r w:rsidR="00D20EA2" w:rsidRPr="0044663F">
              <w:rPr>
                <w:rFonts w:ascii="Courier New" w:hAnsi="Courier New" w:cs="Courier New"/>
                <w:spacing w:val="-8"/>
                <w:sz w:val="24"/>
                <w:lang w:val="en-US"/>
              </w:rPr>
              <w:t xml:space="preserve"> K</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FOR I = 1</w:t>
            </w:r>
            <w:r w:rsidR="00D20EA2" w:rsidRPr="0044663F">
              <w:rPr>
                <w:rFonts w:ascii="Courier New" w:hAnsi="Courier New" w:cs="Courier New"/>
                <w:spacing w:val="-8"/>
                <w:sz w:val="24"/>
                <w:lang w:val="en-US"/>
              </w:rPr>
              <w:t xml:space="preserve"> TO</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N</w:t>
            </w: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INPUT 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NEXT 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END</w:t>
            </w:r>
          </w:p>
        </w:tc>
        <w:tc>
          <w:tcPr>
            <w:tcW w:w="5142" w:type="dxa"/>
          </w:tcPr>
          <w:p w:rsidR="00B108B0" w:rsidRPr="0044663F" w:rsidRDefault="00B108B0" w:rsidP="00B35BF4">
            <w:pPr>
              <w:rPr>
                <w:rFonts w:ascii="Courier New" w:hAnsi="Courier New" w:cs="Courier New"/>
                <w:sz w:val="24"/>
              </w:rPr>
            </w:pPr>
            <w:r w:rsidRPr="0044663F">
              <w:rPr>
                <w:rFonts w:ascii="Courier New" w:hAnsi="Courier New" w:cs="Courier New"/>
                <w:sz w:val="24"/>
              </w:rPr>
              <w:t xml:space="preserve"># допускается также </w:t>
            </w:r>
          </w:p>
          <w:p w:rsidR="00B108B0" w:rsidRPr="0044663F" w:rsidRDefault="00B108B0" w:rsidP="00B35BF4">
            <w:pPr>
              <w:rPr>
                <w:rFonts w:ascii="Courier New" w:hAnsi="Courier New" w:cs="Courier New"/>
                <w:sz w:val="24"/>
              </w:rPr>
            </w:pPr>
            <w:r w:rsidRPr="0044663F">
              <w:rPr>
                <w:rFonts w:ascii="Courier New" w:hAnsi="Courier New" w:cs="Courier New"/>
                <w:sz w:val="24"/>
              </w:rPr>
              <w:t xml:space="preserve"># использовать две </w:t>
            </w:r>
          </w:p>
          <w:p w:rsidR="00B108B0" w:rsidRPr="0044663F" w:rsidRDefault="00B108B0" w:rsidP="00B35BF4">
            <w:pPr>
              <w:rPr>
                <w:rFonts w:ascii="Courier New" w:hAnsi="Courier New" w:cs="Courier New"/>
                <w:sz w:val="24"/>
              </w:rPr>
            </w:pPr>
            <w:r w:rsidRPr="0044663F">
              <w:rPr>
                <w:rFonts w:ascii="Courier New" w:hAnsi="Courier New" w:cs="Courier New"/>
                <w:sz w:val="24"/>
              </w:rPr>
              <w:t># целочисленные переменные</w:t>
            </w:r>
            <w:r w:rsidR="00D20EA2" w:rsidRPr="0044663F">
              <w:rPr>
                <w:rFonts w:ascii="Courier New" w:hAnsi="Courier New" w:cs="Courier New"/>
                <w:sz w:val="24"/>
              </w:rPr>
              <w:t xml:space="preserve"> j</w:t>
            </w:r>
            <w:r w:rsidR="00D20EA2">
              <w:rPr>
                <w:rFonts w:ascii="Courier New" w:hAnsi="Courier New" w:cs="Courier New"/>
                <w:sz w:val="24"/>
              </w:rPr>
              <w:t> </w:t>
            </w:r>
            <w:r w:rsidR="00D20EA2" w:rsidRPr="0044663F">
              <w:rPr>
                <w:rFonts w:ascii="Courier New" w:hAnsi="Courier New" w:cs="Courier New"/>
                <w:sz w:val="24"/>
              </w:rPr>
              <w:t>и</w:t>
            </w:r>
            <w:r w:rsidRPr="0044663F">
              <w:rPr>
                <w:rFonts w:ascii="Courier New" w:hAnsi="Courier New" w:cs="Courier New"/>
                <w:sz w:val="24"/>
              </w:rPr>
              <w:t xml:space="preserve"> k</w:t>
            </w:r>
          </w:p>
          <w:p w:rsidR="00B108B0" w:rsidRPr="0044663F" w:rsidRDefault="00B108B0" w:rsidP="00B35BF4">
            <w:pPr>
              <w:rPr>
                <w:rFonts w:ascii="Courier New" w:hAnsi="Courier New" w:cs="Courier New"/>
                <w:sz w:val="24"/>
                <w:lang w:val="en-US"/>
              </w:rPr>
            </w:pPr>
            <w:r w:rsidRPr="0044663F">
              <w:rPr>
                <w:rFonts w:ascii="Courier New" w:hAnsi="Courier New" w:cs="Courier New"/>
                <w:sz w:val="24"/>
                <w:lang w:val="en-US"/>
              </w:rPr>
              <w:t>a = []</w:t>
            </w:r>
          </w:p>
          <w:p w:rsidR="00B108B0" w:rsidRPr="0044663F" w:rsidRDefault="00B108B0" w:rsidP="00B35BF4">
            <w:pPr>
              <w:rPr>
                <w:rFonts w:ascii="Courier New" w:hAnsi="Courier New" w:cs="Courier New"/>
                <w:sz w:val="24"/>
                <w:lang w:val="en-US"/>
              </w:rPr>
            </w:pPr>
            <w:r w:rsidRPr="0044663F">
              <w:rPr>
                <w:rFonts w:ascii="Courier New" w:hAnsi="Courier New" w:cs="Courier New"/>
                <w:sz w:val="24"/>
                <w:lang w:val="en-US"/>
              </w:rPr>
              <w:t>n = 20</w:t>
            </w:r>
          </w:p>
          <w:p w:rsidR="00B108B0" w:rsidRPr="0044663F" w:rsidRDefault="00B108B0" w:rsidP="00B35BF4">
            <w:pPr>
              <w:rPr>
                <w:rFonts w:ascii="Courier New" w:hAnsi="Courier New" w:cs="Courier New"/>
                <w:sz w:val="24"/>
                <w:lang w:val="en-US"/>
              </w:rPr>
            </w:pPr>
            <w:r w:rsidRPr="0044663F">
              <w:rPr>
                <w:rFonts w:ascii="Courier New" w:hAnsi="Courier New" w:cs="Courier New"/>
                <w:sz w:val="24"/>
                <w:lang w:val="en-US"/>
              </w:rPr>
              <w:t>for</w:t>
            </w:r>
            <w:r w:rsidR="00D20EA2" w:rsidRPr="0044663F">
              <w:rPr>
                <w:rFonts w:ascii="Courier New" w:hAnsi="Courier New" w:cs="Courier New"/>
                <w:sz w:val="24"/>
                <w:lang w:val="en-US"/>
              </w:rPr>
              <w:t xml:space="preserve"> i</w:t>
            </w:r>
            <w:r w:rsidR="00D20EA2">
              <w:rPr>
                <w:rFonts w:ascii="Courier New" w:hAnsi="Courier New" w:cs="Courier New"/>
                <w:sz w:val="24"/>
                <w:lang w:val="en-US"/>
              </w:rPr>
              <w:t> </w:t>
            </w:r>
            <w:r w:rsidR="00D20EA2" w:rsidRPr="0044663F">
              <w:rPr>
                <w:rFonts w:ascii="Courier New" w:hAnsi="Courier New" w:cs="Courier New"/>
                <w:sz w:val="24"/>
                <w:lang w:val="en-US"/>
              </w:rPr>
              <w:t>i</w:t>
            </w:r>
            <w:r w:rsidRPr="0044663F">
              <w:rPr>
                <w:rFonts w:ascii="Courier New" w:hAnsi="Courier New" w:cs="Courier New"/>
                <w:sz w:val="24"/>
                <w:lang w:val="en-US"/>
              </w:rPr>
              <w:t>n range(0, n):</w:t>
            </w:r>
          </w:p>
          <w:p w:rsidR="00B108B0" w:rsidRPr="0044663F" w:rsidRDefault="00B108B0" w:rsidP="00B35BF4">
            <w:pPr>
              <w:rPr>
                <w:rFonts w:ascii="Courier New" w:hAnsi="Courier New" w:cs="Courier New"/>
                <w:sz w:val="24"/>
              </w:rPr>
            </w:pPr>
            <w:r w:rsidRPr="0044663F">
              <w:rPr>
                <w:rFonts w:ascii="Courier New" w:hAnsi="Courier New" w:cs="Courier New"/>
                <w:sz w:val="24"/>
                <w:lang w:val="en-US"/>
              </w:rPr>
              <w:t xml:space="preserve">    a.append(int(input()))</w:t>
            </w:r>
          </w:p>
          <w:p w:rsidR="00B108B0" w:rsidRPr="0044663F" w:rsidRDefault="00B108B0" w:rsidP="00B35BF4">
            <w:pPr>
              <w:rPr>
                <w:rFonts w:ascii="Courier New" w:hAnsi="Courier New" w:cs="Courier New"/>
                <w:spacing w:val="-8"/>
                <w:sz w:val="24"/>
              </w:rPr>
            </w:pPr>
            <w:r w:rsidRPr="0044663F">
              <w:rPr>
                <w:rFonts w:ascii="Courier New" w:hAnsi="Courier New" w:cs="Courier New"/>
                <w:sz w:val="24"/>
              </w:rPr>
              <w:t>...</w:t>
            </w:r>
          </w:p>
        </w:tc>
      </w:tr>
    </w:tbl>
    <w:p w:rsidR="00B108B0" w:rsidRPr="0044663F" w:rsidRDefault="00B108B0" w:rsidP="00D51C9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625"/>
        <w:gridCol w:w="5371"/>
      </w:tblGrid>
      <w:tr w:rsidR="00B108B0" w:rsidRPr="0044663F" w:rsidTr="00B35BF4">
        <w:trPr>
          <w:jc w:val="center"/>
        </w:trPr>
        <w:tc>
          <w:tcPr>
            <w:tcW w:w="4428" w:type="dxa"/>
          </w:tcPr>
          <w:p w:rsidR="00B108B0" w:rsidRPr="0044663F" w:rsidRDefault="00B108B0" w:rsidP="00B35BF4">
            <w:pPr>
              <w:rPr>
                <w:b/>
                <w:bCs/>
              </w:rPr>
            </w:pPr>
            <w:r w:rsidRPr="0044663F">
              <w:rPr>
                <w:b/>
                <w:bCs/>
              </w:rPr>
              <w:t>Алгоритмический язык</w:t>
            </w:r>
          </w:p>
        </w:tc>
        <w:tc>
          <w:tcPr>
            <w:tcW w:w="5142" w:type="dxa"/>
          </w:tcPr>
          <w:p w:rsidR="00B108B0" w:rsidRPr="0044663F" w:rsidRDefault="00B108B0" w:rsidP="00B35BF4">
            <w:pPr>
              <w:rPr>
                <w:b/>
                <w:bCs/>
              </w:rPr>
            </w:pPr>
            <w:r w:rsidRPr="0044663F">
              <w:rPr>
                <w:b/>
                <w:bCs/>
              </w:rPr>
              <w:t>Паскаль</w:t>
            </w:r>
          </w:p>
        </w:tc>
      </w:tr>
      <w:tr w:rsidR="00B108B0" w:rsidRPr="0044663F" w:rsidTr="00B35BF4">
        <w:trPr>
          <w:jc w:val="center"/>
        </w:trPr>
        <w:tc>
          <w:tcPr>
            <w:tcW w:w="4428" w:type="dxa"/>
          </w:tcPr>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алг</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нач</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цел </w:t>
            </w:r>
            <w:r w:rsidRPr="0044663F">
              <w:rPr>
                <w:rFonts w:ascii="Courier New" w:hAnsi="Courier New" w:cs="Courier New"/>
                <w:spacing w:val="-8"/>
                <w:sz w:val="24"/>
                <w:lang w:val="en-US"/>
              </w:rPr>
              <w:t>N</w:t>
            </w:r>
            <w:r w:rsidRPr="0044663F">
              <w:rPr>
                <w:rFonts w:ascii="Courier New" w:hAnsi="Courier New" w:cs="Courier New"/>
                <w:spacing w:val="-8"/>
                <w:sz w:val="24"/>
              </w:rPr>
              <w:t xml:space="preserve"> = 20</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целтаб </w:t>
            </w:r>
            <w:r w:rsidRPr="0044663F">
              <w:rPr>
                <w:rFonts w:ascii="Courier New" w:hAnsi="Courier New" w:cs="Courier New"/>
                <w:spacing w:val="-8"/>
                <w:sz w:val="24"/>
                <w:lang w:val="en-US"/>
              </w:rPr>
              <w:t>a</w:t>
            </w:r>
            <w:r w:rsidRPr="0044663F">
              <w:rPr>
                <w:rFonts w:ascii="Courier New" w:hAnsi="Courier New" w:cs="Courier New"/>
                <w:spacing w:val="-8"/>
                <w:sz w:val="24"/>
              </w:rPr>
              <w:t>[1:</w:t>
            </w:r>
            <w:r w:rsidRPr="0044663F">
              <w:rPr>
                <w:rFonts w:ascii="Courier New" w:hAnsi="Courier New" w:cs="Courier New"/>
                <w:spacing w:val="-8"/>
                <w:sz w:val="24"/>
                <w:lang w:val="en-US"/>
              </w:rPr>
              <w:t>N</w:t>
            </w:r>
            <w:r w:rsidRPr="0044663F">
              <w:rPr>
                <w:rFonts w:ascii="Courier New" w:hAnsi="Courier New" w:cs="Courier New"/>
                <w:spacing w:val="-8"/>
                <w:sz w:val="24"/>
              </w:rPr>
              <w:t>]</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цел </w:t>
            </w:r>
            <w:r w:rsidRPr="0044663F">
              <w:rPr>
                <w:rFonts w:ascii="Courier New" w:hAnsi="Courier New" w:cs="Courier New"/>
                <w:spacing w:val="-8"/>
                <w:sz w:val="24"/>
                <w:lang w:val="en-US"/>
              </w:rPr>
              <w:t>i</w:t>
            </w:r>
            <w:r w:rsidRPr="0044663F">
              <w:rPr>
                <w:rFonts w:ascii="Courier New" w:hAnsi="Courier New" w:cs="Courier New"/>
                <w:spacing w:val="-8"/>
                <w:sz w:val="24"/>
              </w:rPr>
              <w:t xml:space="preserve">, </w:t>
            </w:r>
            <w:r w:rsidRPr="0044663F">
              <w:rPr>
                <w:rFonts w:ascii="Courier New" w:hAnsi="Courier New" w:cs="Courier New"/>
                <w:spacing w:val="-8"/>
                <w:sz w:val="24"/>
                <w:lang w:val="en-US"/>
              </w:rPr>
              <w:t>j</w:t>
            </w:r>
            <w:r w:rsidRPr="0044663F">
              <w:rPr>
                <w:rFonts w:ascii="Courier New" w:hAnsi="Courier New" w:cs="Courier New"/>
                <w:spacing w:val="-8"/>
                <w:sz w:val="24"/>
              </w:rPr>
              <w:t xml:space="preserve">, </w:t>
            </w:r>
            <w:r w:rsidRPr="0044663F">
              <w:rPr>
                <w:rFonts w:ascii="Courier New" w:hAnsi="Courier New" w:cs="Courier New"/>
                <w:spacing w:val="-8"/>
                <w:sz w:val="24"/>
                <w:lang w:val="en-US"/>
              </w:rPr>
              <w:t>k</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w:t>
            </w:r>
            <w:r w:rsidR="00D20EA2" w:rsidRPr="0044663F">
              <w:rPr>
                <w:rFonts w:ascii="Courier New" w:hAnsi="Courier New" w:cs="Courier New"/>
                <w:spacing w:val="-8"/>
                <w:sz w:val="24"/>
              </w:rPr>
              <w:t xml:space="preserve"> нц</w:t>
            </w:r>
            <w:r w:rsidR="00D20EA2">
              <w:rPr>
                <w:rFonts w:ascii="Courier New" w:hAnsi="Courier New" w:cs="Courier New"/>
                <w:spacing w:val="-8"/>
                <w:sz w:val="24"/>
              </w:rPr>
              <w:t> </w:t>
            </w:r>
            <w:r w:rsidR="00D20EA2" w:rsidRPr="0044663F">
              <w:rPr>
                <w:rFonts w:ascii="Courier New" w:hAnsi="Courier New" w:cs="Courier New"/>
                <w:spacing w:val="-8"/>
                <w:sz w:val="24"/>
              </w:rPr>
              <w:t>д</w:t>
            </w:r>
            <w:r w:rsidRPr="0044663F">
              <w:rPr>
                <w:rFonts w:ascii="Courier New" w:hAnsi="Courier New" w:cs="Courier New"/>
                <w:spacing w:val="-8"/>
                <w:sz w:val="24"/>
              </w:rPr>
              <w:t>ля</w:t>
            </w:r>
            <w:r w:rsidR="00D20EA2" w:rsidRPr="0044663F">
              <w:rPr>
                <w:rFonts w:ascii="Courier New" w:hAnsi="Courier New" w:cs="Courier New"/>
                <w:spacing w:val="-8"/>
                <w:sz w:val="24"/>
              </w:rPr>
              <w:t xml:space="preserve"> </w:t>
            </w:r>
            <w:r w:rsidR="00D20EA2" w:rsidRPr="0044663F">
              <w:rPr>
                <w:rFonts w:ascii="Courier New" w:hAnsi="Courier New" w:cs="Courier New"/>
                <w:spacing w:val="-8"/>
                <w:sz w:val="24"/>
                <w:lang w:val="en-US"/>
              </w:rPr>
              <w:t>i</w:t>
            </w:r>
            <w:r w:rsidR="00D20EA2">
              <w:rPr>
                <w:rFonts w:ascii="Courier New" w:hAnsi="Courier New" w:cs="Courier New"/>
                <w:spacing w:val="-8"/>
                <w:sz w:val="24"/>
              </w:rPr>
              <w:t> </w:t>
            </w:r>
            <w:r w:rsidR="00D20EA2" w:rsidRPr="0044663F">
              <w:rPr>
                <w:rFonts w:ascii="Courier New" w:hAnsi="Courier New" w:cs="Courier New"/>
                <w:spacing w:val="-8"/>
                <w:sz w:val="24"/>
              </w:rPr>
              <w:t>о</w:t>
            </w:r>
            <w:r w:rsidRPr="0044663F">
              <w:rPr>
                <w:rFonts w:ascii="Courier New" w:hAnsi="Courier New" w:cs="Courier New"/>
                <w:spacing w:val="-8"/>
                <w:sz w:val="24"/>
              </w:rPr>
              <w:t>т 1</w:t>
            </w:r>
            <w:r w:rsidR="00D20EA2" w:rsidRPr="0044663F">
              <w:rPr>
                <w:rFonts w:ascii="Courier New" w:hAnsi="Courier New" w:cs="Courier New"/>
                <w:spacing w:val="-8"/>
                <w:sz w:val="24"/>
              </w:rPr>
              <w:t xml:space="preserve"> до</w:t>
            </w:r>
            <w:r w:rsidR="00D20EA2">
              <w:rPr>
                <w:rFonts w:ascii="Courier New" w:hAnsi="Courier New" w:cs="Courier New"/>
                <w:spacing w:val="-8"/>
                <w:sz w:val="24"/>
              </w:rPr>
              <w:t> </w:t>
            </w:r>
            <w:r w:rsidR="00D20EA2" w:rsidRPr="0044663F">
              <w:rPr>
                <w:rFonts w:ascii="Courier New" w:hAnsi="Courier New" w:cs="Courier New"/>
                <w:spacing w:val="-8"/>
                <w:sz w:val="24"/>
                <w:lang w:val="en-US"/>
              </w:rPr>
              <w:t>N</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rPr>
              <w:t xml:space="preserve">        ввод</w:t>
            </w:r>
            <w:r w:rsidRPr="0044663F">
              <w:rPr>
                <w:rFonts w:ascii="Courier New" w:hAnsi="Courier New" w:cs="Courier New"/>
                <w:spacing w:val="-8"/>
                <w:sz w:val="24"/>
                <w:lang w:val="en-US"/>
              </w:rPr>
              <w:t xml:space="preserve"> 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r w:rsidRPr="0044663F">
              <w:rPr>
                <w:rFonts w:ascii="Courier New" w:hAnsi="Courier New" w:cs="Courier New"/>
                <w:spacing w:val="-8"/>
                <w:sz w:val="24"/>
              </w:rPr>
              <w:t>кц</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rPr>
              <w:t>кон</w:t>
            </w:r>
          </w:p>
        </w:tc>
        <w:tc>
          <w:tcPr>
            <w:tcW w:w="5142" w:type="dxa"/>
          </w:tcPr>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const</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N = 20;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var</w:t>
            </w:r>
          </w:p>
          <w:p w:rsidR="00B108B0" w:rsidRPr="0044663F" w:rsidRDefault="00B108B0" w:rsidP="00B35BF4">
            <w:pPr>
              <w:rPr>
                <w:rFonts w:ascii="Courier New" w:hAnsi="Courier New" w:cs="Courier New"/>
                <w:spacing w:val="-12"/>
                <w:sz w:val="24"/>
                <w:lang w:val="en-US"/>
              </w:rPr>
            </w:pPr>
            <w:r w:rsidRPr="0044663F">
              <w:rPr>
                <w:rFonts w:ascii="Courier New" w:hAnsi="Courier New" w:cs="Courier New"/>
                <w:spacing w:val="-8"/>
                <w:sz w:val="24"/>
                <w:lang w:val="en-US"/>
              </w:rPr>
              <w:t xml:space="preserve">    </w:t>
            </w:r>
            <w:r w:rsidRPr="0044663F">
              <w:rPr>
                <w:rFonts w:ascii="Courier New" w:hAnsi="Courier New" w:cs="Courier New"/>
                <w:spacing w:val="-12"/>
                <w:sz w:val="24"/>
                <w:lang w:val="en-US"/>
              </w:rPr>
              <w:t>a: array [1..N]</w:t>
            </w:r>
            <w:r w:rsidR="00D20EA2" w:rsidRPr="0044663F">
              <w:rPr>
                <w:rFonts w:ascii="Courier New" w:hAnsi="Courier New" w:cs="Courier New"/>
                <w:spacing w:val="-12"/>
                <w:sz w:val="24"/>
                <w:lang w:val="en-US"/>
              </w:rPr>
              <w:t xml:space="preserve"> of</w:t>
            </w:r>
            <w:r w:rsidR="00D20EA2">
              <w:rPr>
                <w:rFonts w:ascii="Courier New" w:hAnsi="Courier New" w:cs="Courier New"/>
                <w:spacing w:val="-12"/>
                <w:sz w:val="24"/>
                <w:lang w:val="en-US"/>
              </w:rPr>
              <w:t> </w:t>
            </w:r>
            <w:r w:rsidR="00D20EA2" w:rsidRPr="0044663F">
              <w:rPr>
                <w:rFonts w:ascii="Courier New" w:hAnsi="Courier New" w:cs="Courier New"/>
                <w:spacing w:val="-12"/>
                <w:sz w:val="24"/>
                <w:lang w:val="en-US"/>
              </w:rPr>
              <w:t>i</w:t>
            </w:r>
            <w:r w:rsidRPr="0044663F">
              <w:rPr>
                <w:rFonts w:ascii="Courier New" w:hAnsi="Courier New" w:cs="Courier New"/>
                <w:spacing w:val="-12"/>
                <w:sz w:val="24"/>
                <w:lang w:val="en-US"/>
              </w:rPr>
              <w:t>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 j, k: integer;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begin</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for i := 1</w:t>
            </w:r>
            <w:r w:rsidR="00D20EA2" w:rsidRPr="0044663F">
              <w:rPr>
                <w:rFonts w:ascii="Courier New" w:hAnsi="Courier New" w:cs="Courier New"/>
                <w:spacing w:val="-8"/>
                <w:sz w:val="24"/>
                <w:lang w:val="en-US"/>
              </w:rPr>
              <w:t xml:space="preserve"> to</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N</w:t>
            </w:r>
            <w:r w:rsidRPr="0044663F">
              <w:rPr>
                <w:rFonts w:ascii="Courier New" w:hAnsi="Courier New" w:cs="Courier New"/>
                <w:spacing w:val="-8"/>
                <w:sz w:val="24"/>
                <w:lang w:val="en-US"/>
              </w:rPr>
              <w:t xml:space="preserve"> do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readln(a[i]);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end.</w:t>
            </w:r>
          </w:p>
        </w:tc>
      </w:tr>
      <w:tr w:rsidR="00B108B0" w:rsidRPr="0044663F" w:rsidTr="00B35BF4">
        <w:trPr>
          <w:jc w:val="center"/>
        </w:trPr>
        <w:tc>
          <w:tcPr>
            <w:tcW w:w="4428" w:type="dxa"/>
          </w:tcPr>
          <w:p w:rsidR="00B108B0" w:rsidRPr="0044663F" w:rsidRDefault="00B108B0" w:rsidP="00B35BF4">
            <w:pPr>
              <w:rPr>
                <w:b/>
                <w:bCs/>
              </w:rPr>
            </w:pPr>
            <w:r w:rsidRPr="0044663F">
              <w:rPr>
                <w:b/>
                <w:bCs/>
              </w:rPr>
              <w:t>Си</w:t>
            </w:r>
          </w:p>
        </w:tc>
        <w:tc>
          <w:tcPr>
            <w:tcW w:w="5142" w:type="dxa"/>
          </w:tcPr>
          <w:p w:rsidR="00B108B0" w:rsidRPr="0044663F" w:rsidRDefault="00B108B0" w:rsidP="00B35BF4">
            <w:pPr>
              <w:rPr>
                <w:rFonts w:ascii="Courier New" w:hAnsi="Courier New" w:cs="Courier New"/>
                <w:spacing w:val="-8"/>
                <w:szCs w:val="26"/>
              </w:rPr>
            </w:pPr>
            <w:r w:rsidRPr="0044663F">
              <w:rPr>
                <w:b/>
                <w:bCs/>
              </w:rPr>
              <w:t>Естественный язык</w:t>
            </w:r>
          </w:p>
        </w:tc>
      </w:tr>
      <w:tr w:rsidR="00B108B0" w:rsidRPr="0044663F" w:rsidTr="00B35BF4">
        <w:trPr>
          <w:jc w:val="center"/>
        </w:trPr>
        <w:tc>
          <w:tcPr>
            <w:tcW w:w="4428" w:type="dxa"/>
          </w:tcPr>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#include &lt;stdio.h&gt;</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#define N 20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int main()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int a[N];</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int i, j, k;</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for (i = 0; i&lt;N; 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scanf("</w:t>
            </w:r>
            <w:r w:rsidRPr="0044663F">
              <w:rPr>
                <w:rFonts w:ascii="Courier New" w:hAnsi="Courier New"/>
                <w:sz w:val="24"/>
                <w:lang w:val="en-US"/>
              </w:rPr>
              <w:t>%</w:t>
            </w:r>
            <w:r w:rsidRPr="0044663F">
              <w:rPr>
                <w:rFonts w:ascii="Courier New" w:hAnsi="Courier New" w:cs="Courier New"/>
                <w:spacing w:val="-8"/>
                <w:sz w:val="24"/>
                <w:lang w:val="en-US"/>
              </w:rPr>
              <w:t>d", &amp;a[i]);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return 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w:t>
            </w:r>
          </w:p>
        </w:tc>
        <w:tc>
          <w:tcPr>
            <w:tcW w:w="5142" w:type="dxa"/>
          </w:tcPr>
          <w:p w:rsidR="00B108B0" w:rsidRPr="0044663F" w:rsidRDefault="00B108B0" w:rsidP="00B35BF4">
            <w:pPr>
              <w:rPr>
                <w:rFonts w:cs="Courier New"/>
                <w:sz w:val="24"/>
              </w:rPr>
            </w:pPr>
            <w:r w:rsidRPr="0044663F">
              <w:rPr>
                <w:rFonts w:cs="Courier New"/>
                <w:sz w:val="24"/>
              </w:rPr>
              <w:t>Объявляем массив</w:t>
            </w:r>
            <w:r w:rsidR="00D20EA2" w:rsidRPr="0044663F">
              <w:rPr>
                <w:rFonts w:cs="Courier New"/>
                <w:sz w:val="24"/>
              </w:rPr>
              <w:t xml:space="preserve"> </w:t>
            </w:r>
            <w:r w:rsidR="00D20EA2" w:rsidRPr="0044663F">
              <w:rPr>
                <w:rFonts w:cs="Courier New"/>
                <w:i/>
                <w:sz w:val="24"/>
                <w:lang w:val="en-US"/>
              </w:rPr>
              <w:t>A</w:t>
            </w:r>
            <w:r w:rsidR="00D20EA2">
              <w:rPr>
                <w:rFonts w:cs="Courier New"/>
                <w:sz w:val="24"/>
              </w:rPr>
              <w:t> </w:t>
            </w:r>
            <w:r w:rsidR="00D20EA2" w:rsidRPr="0044663F">
              <w:rPr>
                <w:rFonts w:cs="Courier New"/>
                <w:sz w:val="24"/>
              </w:rPr>
              <w:t>и</w:t>
            </w:r>
            <w:r w:rsidRPr="0044663F">
              <w:rPr>
                <w:rFonts w:cs="Courier New"/>
                <w:sz w:val="24"/>
              </w:rPr>
              <w:t>з 20 элементов.</w:t>
            </w:r>
          </w:p>
          <w:p w:rsidR="00B108B0" w:rsidRPr="0044663F" w:rsidRDefault="00B108B0" w:rsidP="00B35BF4">
            <w:pPr>
              <w:rPr>
                <w:rFonts w:cs="Courier New"/>
                <w:sz w:val="24"/>
              </w:rPr>
            </w:pPr>
            <w:r w:rsidRPr="0044663F">
              <w:rPr>
                <w:rFonts w:cs="Courier New"/>
                <w:sz w:val="24"/>
              </w:rPr>
              <w:t xml:space="preserve">Объявляем целочисленные переменные </w:t>
            </w:r>
            <w:r w:rsidRPr="0044663F">
              <w:rPr>
                <w:rFonts w:cs="Courier New"/>
                <w:i/>
                <w:sz w:val="24"/>
                <w:lang w:val="en-US"/>
              </w:rPr>
              <w:t>I</w:t>
            </w:r>
            <w:r w:rsidRPr="0044663F">
              <w:rPr>
                <w:rFonts w:cs="Courier New"/>
                <w:sz w:val="24"/>
              </w:rPr>
              <w:t xml:space="preserve">, </w:t>
            </w:r>
            <w:r w:rsidRPr="0044663F">
              <w:rPr>
                <w:rFonts w:cs="Courier New"/>
                <w:i/>
                <w:sz w:val="24"/>
                <w:lang w:val="en-US"/>
              </w:rPr>
              <w:t>J</w:t>
            </w:r>
            <w:r w:rsidRPr="0044663F">
              <w:rPr>
                <w:rFonts w:cs="Courier New"/>
                <w:sz w:val="24"/>
              </w:rPr>
              <w:t xml:space="preserve">, </w:t>
            </w:r>
            <w:r w:rsidRPr="0044663F">
              <w:rPr>
                <w:rFonts w:cs="Courier New"/>
                <w:i/>
                <w:sz w:val="24"/>
                <w:lang w:val="en-US"/>
              </w:rPr>
              <w:t>K</w:t>
            </w:r>
            <w:r w:rsidRPr="0044663F">
              <w:rPr>
                <w:rFonts w:cs="Courier New"/>
                <w:sz w:val="24"/>
              </w:rPr>
              <w:t>.</w:t>
            </w:r>
          </w:p>
          <w:p w:rsidR="00B108B0" w:rsidRPr="0044663F" w:rsidRDefault="00B108B0" w:rsidP="00B35BF4">
            <w:pPr>
              <w:rPr>
                <w:rFonts w:cs="Courier New"/>
                <w:sz w:val="24"/>
              </w:rPr>
            </w:pPr>
            <w:r w:rsidRPr="0044663F">
              <w:rPr>
                <w:rFonts w:cs="Courier New"/>
                <w:sz w:val="24"/>
              </w:rPr>
              <w:t>В цикле от 1 до 20 вводим элементы массива</w:t>
            </w:r>
            <w:r w:rsidR="00D20EA2" w:rsidRPr="0044663F">
              <w:rPr>
                <w:rFonts w:cs="Courier New"/>
                <w:sz w:val="24"/>
              </w:rPr>
              <w:t xml:space="preserve"> </w:t>
            </w:r>
            <w:r w:rsidR="00D20EA2" w:rsidRPr="0044663F">
              <w:rPr>
                <w:rFonts w:cs="Courier New"/>
                <w:i/>
                <w:sz w:val="24"/>
                <w:lang w:val="en-US"/>
              </w:rPr>
              <w:t>A</w:t>
            </w:r>
            <w:r w:rsidR="00D20EA2">
              <w:rPr>
                <w:rFonts w:cs="Courier New"/>
                <w:sz w:val="24"/>
              </w:rPr>
              <w:t> </w:t>
            </w:r>
            <w:r w:rsidR="00D20EA2" w:rsidRPr="0044663F">
              <w:rPr>
                <w:rFonts w:cs="Courier New"/>
                <w:sz w:val="24"/>
              </w:rPr>
              <w:t>с</w:t>
            </w:r>
            <w:r w:rsidRPr="0044663F">
              <w:rPr>
                <w:rFonts w:cs="Courier New"/>
                <w:sz w:val="24"/>
              </w:rPr>
              <w:t xml:space="preserve"> 1-го по 20-й.</w:t>
            </w:r>
          </w:p>
          <w:p w:rsidR="00B108B0" w:rsidRPr="0044663F" w:rsidRDefault="00B108B0" w:rsidP="00B35BF4">
            <w:pPr>
              <w:rPr>
                <w:b/>
                <w:bCs/>
                <w:sz w:val="24"/>
              </w:rPr>
            </w:pPr>
            <w:r w:rsidRPr="0044663F">
              <w:rPr>
                <w:rFonts w:cs="Courier New"/>
                <w:sz w:val="24"/>
              </w:rPr>
              <w:t>…</w:t>
            </w:r>
          </w:p>
        </w:tc>
      </w:tr>
    </w:tbl>
    <w:p w:rsidR="00B108B0" w:rsidRPr="0044663F" w:rsidRDefault="00B108B0" w:rsidP="00D51C9A">
      <w:pPr>
        <w:spacing w:before="60"/>
      </w:pPr>
      <w:r w:rsidRPr="0044663F">
        <w:t>В качестве ответа Вам необходимо привести фрагмент программы (или описание алгоритма</w:t>
      </w:r>
      <w:r w:rsidR="00D20EA2" w:rsidRPr="0044663F">
        <w:t xml:space="preserve"> на</w:t>
      </w:r>
      <w:r w:rsidR="00D20EA2">
        <w:t> </w:t>
      </w:r>
      <w:r w:rsidR="00D20EA2" w:rsidRPr="0044663F">
        <w:t>е</w:t>
      </w:r>
      <w:r w:rsidRPr="0044663F">
        <w:t xml:space="preserve">стественном языке), который должен находиться </w:t>
      </w:r>
      <w:r w:rsidRPr="0044663F">
        <w:br/>
        <w:t>на месте многоточия.</w:t>
      </w:r>
      <w:r w:rsidR="00D20EA2" w:rsidRPr="0044663F">
        <w:t xml:space="preserve"> Вы</w:t>
      </w:r>
      <w:r w:rsidR="00D20EA2">
        <w:t> </w:t>
      </w:r>
      <w:r w:rsidR="00D20EA2" w:rsidRPr="0044663F">
        <w:t>м</w:t>
      </w:r>
      <w:r w:rsidRPr="0044663F">
        <w:t>ожете записать решение также</w:t>
      </w:r>
      <w:r w:rsidR="00D20EA2" w:rsidRPr="0044663F">
        <w:t xml:space="preserve"> на</w:t>
      </w:r>
      <w:r w:rsidR="00D20EA2">
        <w:t> </w:t>
      </w:r>
      <w:r w:rsidR="00D20EA2" w:rsidRPr="0044663F">
        <w:t>д</w:t>
      </w:r>
      <w:r w:rsidRPr="0044663F">
        <w:t>ругом языке программирования (укажите название</w:t>
      </w:r>
      <w:r w:rsidR="00D20EA2" w:rsidRPr="0044663F">
        <w:t xml:space="preserve"> и</w:t>
      </w:r>
      <w:r w:rsidR="00D20EA2">
        <w:t> </w:t>
      </w:r>
      <w:r w:rsidR="00D20EA2" w:rsidRPr="0044663F">
        <w:t>и</w:t>
      </w:r>
      <w:r w:rsidRPr="0044663F">
        <w:t>спользуемую версию языка программирования, например Free Pascal 2.6) или</w:t>
      </w:r>
      <w:r w:rsidR="00D20EA2" w:rsidRPr="0044663F">
        <w:t xml:space="preserve"> в</w:t>
      </w:r>
      <w:r w:rsidR="00D20EA2">
        <w:t> </w:t>
      </w:r>
      <w:r w:rsidR="00D20EA2" w:rsidRPr="0044663F">
        <w:t>в</w:t>
      </w:r>
      <w:r w:rsidRPr="0044663F">
        <w:t>иде блок-схемы.</w:t>
      </w:r>
      <w:r w:rsidR="00D20EA2" w:rsidRPr="0044663F">
        <w:t xml:space="preserve"> В</w:t>
      </w:r>
      <w:r w:rsidR="00D20EA2">
        <w:t> </w:t>
      </w:r>
      <w:r w:rsidR="00D20EA2" w:rsidRPr="0044663F">
        <w:t>э</w:t>
      </w:r>
      <w:r w:rsidRPr="0044663F">
        <w:t>том случае</w:t>
      </w:r>
      <w:r w:rsidR="00D20EA2" w:rsidRPr="0044663F">
        <w:t xml:space="preserve"> Вы</w:t>
      </w:r>
      <w:r w:rsidR="00D20EA2">
        <w:t> </w:t>
      </w:r>
      <w:r w:rsidR="00D20EA2" w:rsidRPr="0044663F">
        <w:t>д</w:t>
      </w:r>
      <w:r w:rsidRPr="0044663F">
        <w:t>олжны использовать</w:t>
      </w:r>
      <w:r w:rsidR="00D20EA2" w:rsidRPr="0044663F">
        <w:t xml:space="preserve"> те</w:t>
      </w:r>
      <w:r w:rsidR="00D20EA2">
        <w:t> </w:t>
      </w:r>
      <w:r w:rsidR="00D20EA2" w:rsidRPr="0044663F">
        <w:t>ж</w:t>
      </w:r>
      <w:r w:rsidRPr="0044663F">
        <w:t xml:space="preserve">е самые исходные данные </w:t>
      </w:r>
      <w:r w:rsidRPr="0044663F">
        <w:br/>
        <w:t>и переменные, какие были предложены</w:t>
      </w:r>
      <w:r w:rsidR="00D20EA2" w:rsidRPr="0044663F">
        <w:t xml:space="preserve"> в</w:t>
      </w:r>
      <w:r w:rsidR="00D20EA2">
        <w:t> </w:t>
      </w:r>
      <w:r w:rsidR="00D20EA2" w:rsidRPr="0044663F">
        <w:t>у</w:t>
      </w:r>
      <w:r w:rsidRPr="0044663F">
        <w:t>словии (например,</w:t>
      </w:r>
      <w:r w:rsidR="00D20EA2" w:rsidRPr="0044663F">
        <w:t xml:space="preserve"> в</w:t>
      </w:r>
      <w:r w:rsidR="00D20EA2">
        <w:t> </w:t>
      </w:r>
      <w:r w:rsidR="00D20EA2" w:rsidRPr="0044663F">
        <w:t>о</w:t>
      </w:r>
      <w:r w:rsidRPr="0044663F">
        <w:t>бразце, записанном</w:t>
      </w:r>
      <w:r w:rsidR="00D20EA2" w:rsidRPr="0044663F">
        <w:t xml:space="preserve"> на</w:t>
      </w:r>
      <w:r w:rsidR="00D20EA2">
        <w:t> </w:t>
      </w:r>
      <w:r w:rsidR="00D20EA2" w:rsidRPr="0044663F">
        <w:t>е</w:t>
      </w:r>
      <w:r w:rsidRPr="0044663F">
        <w:t>стественном языке).</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 w:rsidR="00B108B0" w:rsidRPr="0044663F" w:rsidRDefault="00B108B0" w:rsidP="00D51C9A">
      <w:pPr>
        <w:jc w:val="center"/>
        <w:rPr>
          <w:sz w:val="26"/>
          <w:szCs w:val="26"/>
        </w:rPr>
      </w:pPr>
      <w:r w:rsidRPr="0044663F">
        <w:rPr>
          <w:b/>
          <w:sz w:val="26"/>
          <w:szCs w:val="26"/>
        </w:rPr>
        <w:t>Критерии оценивания заданий</w:t>
      </w:r>
      <w:r w:rsidR="00D20EA2" w:rsidRPr="0044663F">
        <w:rPr>
          <w:b/>
          <w:sz w:val="26"/>
          <w:szCs w:val="26"/>
        </w:rPr>
        <w:t xml:space="preserve"> с</w:t>
      </w:r>
      <w:r w:rsidR="00D20EA2">
        <w:rPr>
          <w:b/>
          <w:sz w:val="26"/>
          <w:szCs w:val="26"/>
        </w:rPr>
        <w:t> </w:t>
      </w:r>
      <w:r w:rsidR="00D20EA2" w:rsidRPr="0044663F">
        <w:rPr>
          <w:b/>
          <w:sz w:val="26"/>
          <w:szCs w:val="26"/>
        </w:rPr>
        <w:t>р</w:t>
      </w:r>
      <w:r w:rsidRPr="0044663F">
        <w:rPr>
          <w:b/>
          <w:sz w:val="26"/>
          <w:szCs w:val="26"/>
        </w:rPr>
        <w:t>азвёрнутым ответом</w:t>
      </w:r>
    </w:p>
    <w:p w:rsidR="00B108B0" w:rsidRPr="0044663F" w:rsidRDefault="00B108B0" w:rsidP="00D51C9A">
      <w:pPr>
        <w:jc w:val="both"/>
        <w:rPr>
          <w:sz w:val="26"/>
          <w:szCs w:val="26"/>
        </w:rPr>
      </w:pPr>
    </w:p>
    <w:p w:rsidR="00B108B0" w:rsidRPr="0044663F" w:rsidRDefault="00B108B0" w:rsidP="00D51C9A">
      <w:pPr>
        <w:jc w:val="both"/>
        <w:rPr>
          <w:sz w:val="26"/>
          <w:szCs w:val="26"/>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20</w:t>
      </w:r>
      <w:r w:rsidRPr="0044663F">
        <w:rPr>
          <w:b/>
          <w:sz w:val="26"/>
          <w:szCs w:val="26"/>
        </w:rPr>
        <w:br/>
      </w:r>
    </w:p>
    <w:p w:rsidR="00B108B0" w:rsidRPr="0044663F" w:rsidRDefault="00B108B0" w:rsidP="00D51C9A">
      <w:pPr>
        <w:jc w:val="both"/>
        <w:rPr>
          <w:sz w:val="26"/>
          <w:szCs w:val="26"/>
        </w:rPr>
      </w:pPr>
      <w:r w:rsidRPr="0044663F">
        <w:rPr>
          <w:sz w:val="26"/>
          <w:szCs w:val="26"/>
        </w:rPr>
        <w:t xml:space="preserve">Дан целочисленный массив из 20 элементов. Элементы массива могут принимать целые значения от –10 000 до 10 000 включительно. Опишите </w:t>
      </w:r>
      <w:r w:rsidRPr="0044663F">
        <w:rPr>
          <w:sz w:val="26"/>
          <w:szCs w:val="26"/>
        </w:rPr>
        <w:br/>
        <w:t>на естественном языке или</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дном</w:t>
      </w:r>
      <w:r w:rsidR="00D20EA2" w:rsidRPr="0044663F">
        <w:rPr>
          <w:sz w:val="26"/>
          <w:szCs w:val="26"/>
        </w:rPr>
        <w:t xml:space="preserve"> из</w:t>
      </w:r>
      <w:r w:rsidR="00D20EA2">
        <w:rPr>
          <w:sz w:val="26"/>
          <w:szCs w:val="26"/>
        </w:rPr>
        <w:t> </w:t>
      </w:r>
      <w:r w:rsidR="00D20EA2" w:rsidRPr="0044663F">
        <w:rPr>
          <w:sz w:val="26"/>
          <w:szCs w:val="26"/>
        </w:rPr>
        <w:t>я</w:t>
      </w:r>
      <w:r w:rsidRPr="0044663F">
        <w:rPr>
          <w:sz w:val="26"/>
          <w:szCs w:val="26"/>
        </w:rPr>
        <w:t>зыков программирования алгоритм, позволяющий найти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ывести количество пар элементов массива,</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оба числа делятся на 3.</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анной задаче под парой подразумевается два подряд идущих элемента массива.</w:t>
      </w:r>
    </w:p>
    <w:p w:rsidR="00B108B0" w:rsidRPr="0044663F" w:rsidRDefault="00B108B0" w:rsidP="00D51C9A">
      <w:pPr>
        <w:jc w:val="both"/>
        <w:rPr>
          <w:sz w:val="26"/>
          <w:szCs w:val="26"/>
        </w:rPr>
      </w:pPr>
      <w:r w:rsidRPr="0044663F">
        <w:rPr>
          <w:sz w:val="26"/>
          <w:szCs w:val="26"/>
        </w:rPr>
        <w:t>Например, для массива</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яти элементов: 6; 2; 9; –3; 6 – ответ: 2.</w:t>
      </w:r>
    </w:p>
    <w:p w:rsidR="00B108B0" w:rsidRPr="0044663F" w:rsidRDefault="00B108B0" w:rsidP="00D51C9A">
      <w:pPr>
        <w:spacing w:before="120" w:after="120"/>
        <w:jc w:val="both"/>
        <w:rPr>
          <w:sz w:val="26"/>
          <w:szCs w:val="26"/>
        </w:rPr>
      </w:pPr>
      <w:r w:rsidRPr="0044663F">
        <w:rPr>
          <w:sz w:val="26"/>
          <w:szCs w:val="26"/>
        </w:rPr>
        <w:t>Исходные данные объявлены так, как показано ниже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римерах для некоторых языков программирования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стественного языка. Запрещается использовать переменные,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писанные ниже,</w:t>
      </w:r>
      <w:r w:rsidR="00D20EA2" w:rsidRPr="0044663F">
        <w:rPr>
          <w:sz w:val="26"/>
          <w:szCs w:val="26"/>
        </w:rPr>
        <w:t xml:space="preserve"> но</w:t>
      </w:r>
      <w:r w:rsidR="00D20EA2">
        <w:rPr>
          <w:sz w:val="26"/>
          <w:szCs w:val="26"/>
        </w:rPr>
        <w:t> </w:t>
      </w:r>
      <w:r w:rsidR="00D20EA2" w:rsidRPr="0044663F">
        <w:rPr>
          <w:sz w:val="26"/>
          <w:szCs w:val="26"/>
        </w:rPr>
        <w:t>р</w:t>
      </w:r>
      <w:r w:rsidRPr="0044663F">
        <w:rPr>
          <w:sz w:val="26"/>
          <w:szCs w:val="26"/>
        </w:rPr>
        <w:t xml:space="preserve">азрешается </w:t>
      </w:r>
      <w:r w:rsidRPr="0044663F">
        <w:rPr>
          <w:sz w:val="26"/>
          <w:szCs w:val="26"/>
        </w:rPr>
        <w:br/>
        <w:t>не использовать некоторые</w:t>
      </w:r>
      <w:r w:rsidR="00D20EA2" w:rsidRPr="0044663F">
        <w:rPr>
          <w:sz w:val="26"/>
          <w:szCs w:val="26"/>
        </w:rPr>
        <w:t xml:space="preserve"> из</w:t>
      </w:r>
      <w:r w:rsidR="00D20EA2">
        <w:rPr>
          <w:sz w:val="26"/>
          <w:szCs w:val="26"/>
        </w:rPr>
        <w:t> </w:t>
      </w:r>
      <w:r w:rsidR="00D20EA2" w:rsidRPr="0044663F">
        <w:rPr>
          <w:sz w:val="26"/>
          <w:szCs w:val="26"/>
        </w:rPr>
        <w:t>о</w:t>
      </w:r>
      <w:r w:rsidRPr="0044663F">
        <w:rPr>
          <w:sz w:val="26"/>
          <w:szCs w:val="26"/>
        </w:rPr>
        <w:t xml:space="preserve">писанных переменных. </w:t>
      </w:r>
    </w:p>
    <w:p w:rsidR="00B108B0" w:rsidRPr="0044663F" w:rsidRDefault="00B108B0" w:rsidP="00D51C9A">
      <w:pPr>
        <w:spacing w:before="120" w:after="120"/>
        <w:jc w:val="both"/>
        <w:rPr>
          <w:sz w:val="26"/>
          <w:szCs w:val="2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625"/>
        <w:gridCol w:w="5371"/>
      </w:tblGrid>
      <w:tr w:rsidR="00B108B0" w:rsidRPr="0044663F" w:rsidTr="00B35BF4">
        <w:trPr>
          <w:jc w:val="center"/>
        </w:trPr>
        <w:tc>
          <w:tcPr>
            <w:tcW w:w="4428" w:type="dxa"/>
          </w:tcPr>
          <w:p w:rsidR="00B108B0" w:rsidRPr="0044663F" w:rsidRDefault="00B108B0" w:rsidP="00D51C9A">
            <w:pPr>
              <w:jc w:val="both"/>
              <w:rPr>
                <w:b/>
                <w:bCs/>
                <w:sz w:val="26"/>
                <w:szCs w:val="26"/>
              </w:rPr>
            </w:pPr>
            <w:r w:rsidRPr="0044663F">
              <w:rPr>
                <w:b/>
                <w:bCs/>
                <w:sz w:val="26"/>
                <w:szCs w:val="26"/>
              </w:rPr>
              <w:t>Бейсик</w:t>
            </w:r>
          </w:p>
        </w:tc>
        <w:tc>
          <w:tcPr>
            <w:tcW w:w="5142" w:type="dxa"/>
          </w:tcPr>
          <w:p w:rsidR="00B108B0" w:rsidRPr="0044663F" w:rsidRDefault="00B108B0" w:rsidP="00D51C9A">
            <w:pPr>
              <w:jc w:val="both"/>
              <w:rPr>
                <w:spacing w:val="-8"/>
                <w:sz w:val="26"/>
                <w:szCs w:val="26"/>
                <w:lang w:val="en-US"/>
              </w:rPr>
            </w:pPr>
            <w:r w:rsidRPr="0044663F">
              <w:rPr>
                <w:b/>
                <w:bCs/>
                <w:sz w:val="26"/>
                <w:szCs w:val="26"/>
              </w:rPr>
              <w:t>Python</w:t>
            </w:r>
          </w:p>
        </w:tc>
      </w:tr>
      <w:tr w:rsidR="00B108B0" w:rsidRPr="0044663F" w:rsidTr="00B35BF4">
        <w:trPr>
          <w:jc w:val="center"/>
        </w:trPr>
        <w:tc>
          <w:tcPr>
            <w:tcW w:w="4428" w:type="dxa"/>
          </w:tcPr>
          <w:p w:rsidR="00B108B0" w:rsidRPr="0044663F" w:rsidRDefault="00B108B0" w:rsidP="00D51C9A">
            <w:pPr>
              <w:jc w:val="both"/>
              <w:rPr>
                <w:spacing w:val="-8"/>
                <w:sz w:val="26"/>
                <w:szCs w:val="26"/>
                <w:lang w:val="en-US"/>
              </w:rPr>
            </w:pPr>
            <w:r w:rsidRPr="0044663F">
              <w:rPr>
                <w:spacing w:val="-8"/>
                <w:sz w:val="26"/>
                <w:szCs w:val="26"/>
                <w:lang w:val="en-US"/>
              </w:rPr>
              <w:t>CONST</w:t>
            </w:r>
            <w:r w:rsidR="00D20EA2" w:rsidRPr="0044663F">
              <w:rPr>
                <w:spacing w:val="-8"/>
                <w:sz w:val="26"/>
                <w:szCs w:val="26"/>
                <w:lang w:val="en-US"/>
              </w:rPr>
              <w:t xml:space="preserve"> N</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 = 20</w:t>
            </w:r>
          </w:p>
          <w:p w:rsidR="00B108B0" w:rsidRPr="0044663F" w:rsidRDefault="00B108B0" w:rsidP="00D51C9A">
            <w:pPr>
              <w:jc w:val="both"/>
              <w:rPr>
                <w:spacing w:val="-8"/>
                <w:sz w:val="26"/>
                <w:szCs w:val="26"/>
                <w:lang w:val="en-US"/>
              </w:rPr>
            </w:pPr>
            <w:r w:rsidRPr="0044663F">
              <w:rPr>
                <w:spacing w:val="-8"/>
                <w:sz w:val="26"/>
                <w:szCs w:val="26"/>
                <w:lang w:val="en-US"/>
              </w:rPr>
              <w:t>DIM A (1</w:t>
            </w:r>
            <w:r w:rsidR="00D20EA2" w:rsidRPr="0044663F">
              <w:rPr>
                <w:spacing w:val="-8"/>
                <w:sz w:val="26"/>
                <w:szCs w:val="26"/>
                <w:lang w:val="en-US"/>
              </w:rPr>
              <w:t xml:space="preserve"> TO</w:t>
            </w:r>
            <w:r w:rsidR="00D20EA2">
              <w:rPr>
                <w:spacing w:val="-8"/>
                <w:sz w:val="26"/>
                <w:szCs w:val="26"/>
                <w:lang w:val="en-US"/>
              </w:rPr>
              <w:t> </w:t>
            </w:r>
            <w:r w:rsidR="00D20EA2" w:rsidRPr="0044663F">
              <w:rPr>
                <w:spacing w:val="-8"/>
                <w:sz w:val="26"/>
                <w:szCs w:val="26"/>
                <w:lang w:val="en-US"/>
              </w:rPr>
              <w:t>N</w:t>
            </w:r>
            <w:r w:rsidRPr="0044663F">
              <w:rPr>
                <w:spacing w:val="-8"/>
                <w:sz w:val="26"/>
                <w:szCs w:val="26"/>
                <w:lang w:val="en-US"/>
              </w:rPr>
              <w:t>)</w:t>
            </w:r>
            <w:r w:rsidR="00D20EA2" w:rsidRPr="0044663F">
              <w:rPr>
                <w:spacing w:val="-8"/>
                <w:sz w:val="26"/>
                <w:szCs w:val="26"/>
                <w:lang w:val="en-US"/>
              </w:rPr>
              <w:t xml:space="preserve"> AS</w:t>
            </w:r>
            <w:r w:rsidR="00D20EA2">
              <w:rPr>
                <w:spacing w:val="-8"/>
                <w:sz w:val="26"/>
                <w:szCs w:val="26"/>
                <w:lang w:val="en-US"/>
              </w:rPr>
              <w:t> </w:t>
            </w:r>
            <w:r w:rsidR="00D20EA2" w:rsidRPr="0044663F">
              <w:rPr>
                <w:spacing w:val="-8"/>
                <w:sz w:val="26"/>
                <w:szCs w:val="26"/>
                <w:lang w:val="en-US"/>
              </w:rPr>
              <w:t>I</w:t>
            </w:r>
            <w:r w:rsidRPr="0044663F">
              <w:rPr>
                <w:spacing w:val="-8"/>
                <w:sz w:val="26"/>
                <w:szCs w:val="26"/>
                <w:lang w:val="en-US"/>
              </w:rPr>
              <w:t>NTEGER</w:t>
            </w:r>
          </w:p>
          <w:p w:rsidR="00B108B0" w:rsidRPr="0044663F" w:rsidRDefault="00B108B0" w:rsidP="00D51C9A">
            <w:pPr>
              <w:jc w:val="both"/>
              <w:rPr>
                <w:spacing w:val="-8"/>
                <w:sz w:val="26"/>
                <w:szCs w:val="26"/>
                <w:lang w:val="en-US"/>
              </w:rPr>
            </w:pPr>
            <w:r w:rsidRPr="0044663F">
              <w:rPr>
                <w:spacing w:val="-8"/>
                <w:sz w:val="26"/>
                <w:szCs w:val="26"/>
                <w:lang w:val="en-US"/>
              </w:rPr>
              <w:t>DIM</w:t>
            </w:r>
            <w:r w:rsidR="00D20EA2" w:rsidRPr="0044663F">
              <w:rPr>
                <w:spacing w:val="-8"/>
                <w:sz w:val="26"/>
                <w:szCs w:val="26"/>
                <w:lang w:val="en-US"/>
              </w:rPr>
              <w:t xml:space="preserve"> I</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w:t>
            </w:r>
          </w:p>
          <w:p w:rsidR="00B108B0" w:rsidRPr="0044663F" w:rsidRDefault="00B108B0" w:rsidP="00D51C9A">
            <w:pPr>
              <w:jc w:val="both"/>
              <w:rPr>
                <w:spacing w:val="-8"/>
                <w:sz w:val="26"/>
                <w:szCs w:val="26"/>
                <w:lang w:val="en-US"/>
              </w:rPr>
            </w:pPr>
            <w:r w:rsidRPr="0044663F">
              <w:rPr>
                <w:spacing w:val="-8"/>
                <w:sz w:val="26"/>
                <w:szCs w:val="26"/>
                <w:lang w:val="en-US"/>
              </w:rPr>
              <w:t xml:space="preserve">   </w:t>
            </w:r>
            <w:r w:rsidR="00D20EA2" w:rsidRPr="0044663F">
              <w:rPr>
                <w:spacing w:val="-8"/>
                <w:sz w:val="26"/>
                <w:szCs w:val="26"/>
                <w:lang w:val="en-US"/>
              </w:rPr>
              <w:t xml:space="preserve"> J</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w:t>
            </w:r>
          </w:p>
          <w:p w:rsidR="00B108B0" w:rsidRPr="0044663F" w:rsidRDefault="00B108B0" w:rsidP="00D51C9A">
            <w:pPr>
              <w:jc w:val="both"/>
              <w:rPr>
                <w:spacing w:val="-8"/>
                <w:sz w:val="26"/>
                <w:szCs w:val="26"/>
                <w:lang w:val="en-US"/>
              </w:rPr>
            </w:pPr>
            <w:r w:rsidRPr="0044663F">
              <w:rPr>
                <w:spacing w:val="-8"/>
                <w:sz w:val="26"/>
                <w:szCs w:val="26"/>
                <w:lang w:val="en-US"/>
              </w:rPr>
              <w:t xml:space="preserve">   </w:t>
            </w:r>
            <w:r w:rsidR="00D20EA2" w:rsidRPr="0044663F">
              <w:rPr>
                <w:spacing w:val="-8"/>
                <w:sz w:val="26"/>
                <w:szCs w:val="26"/>
                <w:lang w:val="en-US"/>
              </w:rPr>
              <w:t xml:space="preserve"> K</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lang w:val="en-US"/>
              </w:rPr>
              <w:t>FOR I = 1</w:t>
            </w:r>
            <w:r w:rsidR="00D20EA2" w:rsidRPr="0044663F">
              <w:rPr>
                <w:spacing w:val="-8"/>
                <w:sz w:val="26"/>
                <w:szCs w:val="26"/>
                <w:lang w:val="en-US"/>
              </w:rPr>
              <w:t xml:space="preserve"> TO</w:t>
            </w:r>
            <w:r w:rsidR="00D20EA2">
              <w:rPr>
                <w:spacing w:val="-8"/>
                <w:sz w:val="26"/>
                <w:szCs w:val="26"/>
                <w:lang w:val="en-US"/>
              </w:rPr>
              <w:t> </w:t>
            </w:r>
            <w:r w:rsidR="00D20EA2" w:rsidRPr="0044663F">
              <w:rPr>
                <w:spacing w:val="-8"/>
                <w:sz w:val="26"/>
                <w:szCs w:val="26"/>
                <w:lang w:val="en-US"/>
              </w:rPr>
              <w:t>N</w:t>
            </w:r>
            <w:r w:rsidRPr="0044663F">
              <w:rPr>
                <w:spacing w:val="-8"/>
                <w:sz w:val="26"/>
                <w:szCs w:val="26"/>
                <w:lang w:val="en-US"/>
              </w:rPr>
              <w:t xml:space="preserve"> </w:t>
            </w:r>
          </w:p>
          <w:p w:rsidR="00B108B0" w:rsidRPr="0044663F" w:rsidRDefault="00B108B0" w:rsidP="00D51C9A">
            <w:pPr>
              <w:jc w:val="both"/>
              <w:rPr>
                <w:spacing w:val="-8"/>
                <w:sz w:val="26"/>
                <w:szCs w:val="26"/>
                <w:lang w:val="en-US"/>
              </w:rPr>
            </w:pPr>
            <w:r w:rsidRPr="0044663F">
              <w:rPr>
                <w:spacing w:val="-8"/>
                <w:sz w:val="26"/>
                <w:szCs w:val="26"/>
                <w:lang w:val="en-US"/>
              </w:rPr>
              <w:t xml:space="preserve">    INPUT A(I)</w:t>
            </w:r>
          </w:p>
          <w:p w:rsidR="00B108B0" w:rsidRPr="0044663F" w:rsidRDefault="00B108B0" w:rsidP="00D51C9A">
            <w:pPr>
              <w:jc w:val="both"/>
              <w:rPr>
                <w:spacing w:val="-8"/>
                <w:sz w:val="26"/>
                <w:szCs w:val="26"/>
                <w:lang w:val="en-US"/>
              </w:rPr>
            </w:pPr>
            <w:r w:rsidRPr="0044663F">
              <w:rPr>
                <w:spacing w:val="-8"/>
                <w:sz w:val="26"/>
                <w:szCs w:val="26"/>
                <w:lang w:val="en-US"/>
              </w:rPr>
              <w:t>NEXT I</w:t>
            </w:r>
          </w:p>
          <w:p w:rsidR="00B108B0" w:rsidRPr="0044663F" w:rsidRDefault="00B108B0" w:rsidP="00D51C9A">
            <w:pPr>
              <w:jc w:val="both"/>
              <w:rPr>
                <w:spacing w:val="-8"/>
                <w:sz w:val="26"/>
                <w:szCs w:val="26"/>
                <w:lang w:val="en-US"/>
              </w:rPr>
            </w:pPr>
            <w:r w:rsidRPr="0044663F">
              <w:rPr>
                <w:spacing w:val="-8"/>
                <w:sz w:val="26"/>
                <w:szCs w:val="26"/>
                <w:lang w:val="en-US"/>
              </w:rPr>
              <w:t>...</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lang w:val="en-US"/>
              </w:rPr>
              <w:t>END</w:t>
            </w:r>
          </w:p>
        </w:tc>
        <w:tc>
          <w:tcPr>
            <w:tcW w:w="5142" w:type="dxa"/>
          </w:tcPr>
          <w:p w:rsidR="00B108B0" w:rsidRPr="0044663F" w:rsidRDefault="00B108B0" w:rsidP="00D51C9A">
            <w:pPr>
              <w:jc w:val="both"/>
              <w:rPr>
                <w:sz w:val="26"/>
                <w:szCs w:val="26"/>
              </w:rPr>
            </w:pPr>
            <w:r w:rsidRPr="0044663F">
              <w:rPr>
                <w:sz w:val="26"/>
                <w:szCs w:val="26"/>
              </w:rPr>
              <w:t xml:space="preserve"># допускается также </w:t>
            </w:r>
          </w:p>
          <w:p w:rsidR="00B108B0" w:rsidRPr="0044663F" w:rsidRDefault="00B108B0" w:rsidP="00D51C9A">
            <w:pPr>
              <w:jc w:val="both"/>
              <w:rPr>
                <w:sz w:val="26"/>
                <w:szCs w:val="26"/>
              </w:rPr>
            </w:pPr>
            <w:r w:rsidRPr="0044663F">
              <w:rPr>
                <w:sz w:val="26"/>
                <w:szCs w:val="26"/>
              </w:rPr>
              <w:t xml:space="preserve"># использовать две </w:t>
            </w:r>
          </w:p>
          <w:p w:rsidR="00B108B0" w:rsidRPr="0044663F" w:rsidRDefault="00B108B0" w:rsidP="00D51C9A">
            <w:pPr>
              <w:jc w:val="both"/>
              <w:rPr>
                <w:sz w:val="26"/>
                <w:szCs w:val="26"/>
              </w:rPr>
            </w:pPr>
            <w:r w:rsidRPr="0044663F">
              <w:rPr>
                <w:sz w:val="26"/>
                <w:szCs w:val="26"/>
              </w:rPr>
              <w:t># целочисленные переменные</w:t>
            </w:r>
            <w:r w:rsidR="00D20EA2" w:rsidRPr="0044663F">
              <w:rPr>
                <w:sz w:val="26"/>
                <w:szCs w:val="26"/>
              </w:rPr>
              <w:t xml:space="preserve"> j</w:t>
            </w:r>
            <w:r w:rsidR="00D20EA2">
              <w:rPr>
                <w:sz w:val="26"/>
                <w:szCs w:val="26"/>
              </w:rPr>
              <w:t> </w:t>
            </w:r>
            <w:r w:rsidR="00D20EA2" w:rsidRPr="0044663F">
              <w:rPr>
                <w:sz w:val="26"/>
                <w:szCs w:val="26"/>
              </w:rPr>
              <w:t>и</w:t>
            </w:r>
            <w:r w:rsidRPr="0044663F">
              <w:rPr>
                <w:sz w:val="26"/>
                <w:szCs w:val="26"/>
              </w:rPr>
              <w:t xml:space="preserve"> k</w:t>
            </w:r>
          </w:p>
          <w:p w:rsidR="00B108B0" w:rsidRPr="0044663F" w:rsidRDefault="00B108B0" w:rsidP="00D51C9A">
            <w:pPr>
              <w:jc w:val="both"/>
              <w:rPr>
                <w:sz w:val="26"/>
                <w:szCs w:val="26"/>
                <w:lang w:val="en-US"/>
              </w:rPr>
            </w:pPr>
            <w:r w:rsidRPr="0044663F">
              <w:rPr>
                <w:sz w:val="26"/>
                <w:szCs w:val="26"/>
                <w:lang w:val="en-US"/>
              </w:rPr>
              <w:t>a = []</w:t>
            </w:r>
          </w:p>
          <w:p w:rsidR="00B108B0" w:rsidRPr="0044663F" w:rsidRDefault="00B108B0" w:rsidP="00D51C9A">
            <w:pPr>
              <w:jc w:val="both"/>
              <w:rPr>
                <w:sz w:val="26"/>
                <w:szCs w:val="26"/>
                <w:lang w:val="en-US"/>
              </w:rPr>
            </w:pPr>
            <w:r w:rsidRPr="0044663F">
              <w:rPr>
                <w:sz w:val="26"/>
                <w:szCs w:val="26"/>
                <w:lang w:val="en-US"/>
              </w:rPr>
              <w:t>n = 20</w:t>
            </w:r>
          </w:p>
          <w:p w:rsidR="00B108B0" w:rsidRPr="0044663F" w:rsidRDefault="00B108B0" w:rsidP="00D51C9A">
            <w:pPr>
              <w:jc w:val="both"/>
              <w:rPr>
                <w:sz w:val="26"/>
                <w:szCs w:val="26"/>
                <w:lang w:val="en-US"/>
              </w:rPr>
            </w:pPr>
            <w:r w:rsidRPr="0044663F">
              <w:rPr>
                <w:sz w:val="26"/>
                <w:szCs w:val="26"/>
                <w:lang w:val="en-US"/>
              </w:rPr>
              <w:t>for</w:t>
            </w:r>
            <w:r w:rsidR="00D20EA2" w:rsidRPr="0044663F">
              <w:rPr>
                <w:sz w:val="26"/>
                <w:szCs w:val="26"/>
                <w:lang w:val="en-US"/>
              </w:rPr>
              <w:t xml:space="preserve"> i</w:t>
            </w:r>
            <w:r w:rsidR="00D20EA2">
              <w:rPr>
                <w:sz w:val="26"/>
                <w:szCs w:val="26"/>
                <w:lang w:val="en-US"/>
              </w:rPr>
              <w:t> </w:t>
            </w:r>
            <w:r w:rsidR="00D20EA2" w:rsidRPr="0044663F">
              <w:rPr>
                <w:sz w:val="26"/>
                <w:szCs w:val="26"/>
                <w:lang w:val="en-US"/>
              </w:rPr>
              <w:t>i</w:t>
            </w:r>
            <w:r w:rsidRPr="0044663F">
              <w:rPr>
                <w:sz w:val="26"/>
                <w:szCs w:val="26"/>
                <w:lang w:val="en-US"/>
              </w:rPr>
              <w:t>n range(0, n):</w:t>
            </w:r>
          </w:p>
          <w:p w:rsidR="00B108B0" w:rsidRPr="0044663F" w:rsidRDefault="00B108B0" w:rsidP="00D51C9A">
            <w:pPr>
              <w:jc w:val="both"/>
              <w:rPr>
                <w:sz w:val="26"/>
                <w:szCs w:val="26"/>
              </w:rPr>
            </w:pPr>
            <w:r w:rsidRPr="0044663F">
              <w:rPr>
                <w:sz w:val="26"/>
                <w:szCs w:val="26"/>
                <w:lang w:val="en-US"/>
              </w:rPr>
              <w:t xml:space="preserve">    a.append(int(input()))</w:t>
            </w:r>
          </w:p>
          <w:p w:rsidR="00B108B0" w:rsidRPr="0044663F" w:rsidRDefault="00B108B0" w:rsidP="00D51C9A">
            <w:pPr>
              <w:jc w:val="both"/>
              <w:rPr>
                <w:spacing w:val="-8"/>
                <w:sz w:val="26"/>
                <w:szCs w:val="26"/>
              </w:rPr>
            </w:pPr>
            <w:r w:rsidRPr="0044663F">
              <w:rPr>
                <w:sz w:val="26"/>
                <w:szCs w:val="26"/>
              </w:rPr>
              <w:t>...</w:t>
            </w:r>
          </w:p>
        </w:tc>
      </w:tr>
      <w:tr w:rsidR="00B108B0" w:rsidRPr="0044663F" w:rsidTr="00B35BF4">
        <w:trPr>
          <w:jc w:val="center"/>
        </w:trPr>
        <w:tc>
          <w:tcPr>
            <w:tcW w:w="4428" w:type="dxa"/>
          </w:tcPr>
          <w:p w:rsidR="00B108B0" w:rsidRPr="0044663F" w:rsidRDefault="00B108B0" w:rsidP="00D51C9A">
            <w:pPr>
              <w:jc w:val="both"/>
              <w:rPr>
                <w:b/>
                <w:bCs/>
                <w:sz w:val="26"/>
                <w:szCs w:val="26"/>
              </w:rPr>
            </w:pPr>
            <w:r w:rsidRPr="0044663F">
              <w:rPr>
                <w:b/>
                <w:bCs/>
                <w:sz w:val="26"/>
                <w:szCs w:val="26"/>
              </w:rPr>
              <w:t>Алгоритмический язык</w:t>
            </w:r>
          </w:p>
        </w:tc>
        <w:tc>
          <w:tcPr>
            <w:tcW w:w="5142" w:type="dxa"/>
          </w:tcPr>
          <w:p w:rsidR="00B108B0" w:rsidRPr="0044663F" w:rsidRDefault="00B108B0" w:rsidP="00D51C9A">
            <w:pPr>
              <w:jc w:val="both"/>
              <w:rPr>
                <w:b/>
                <w:bCs/>
                <w:sz w:val="26"/>
                <w:szCs w:val="26"/>
              </w:rPr>
            </w:pPr>
            <w:r w:rsidRPr="0044663F">
              <w:rPr>
                <w:b/>
                <w:bCs/>
                <w:sz w:val="26"/>
                <w:szCs w:val="26"/>
              </w:rPr>
              <w:t>Паскаль</w:t>
            </w:r>
          </w:p>
        </w:tc>
      </w:tr>
      <w:tr w:rsidR="00B108B0" w:rsidRPr="0044663F" w:rsidTr="00B35BF4">
        <w:trPr>
          <w:jc w:val="center"/>
        </w:trPr>
        <w:tc>
          <w:tcPr>
            <w:tcW w:w="4428" w:type="dxa"/>
          </w:tcPr>
          <w:p w:rsidR="00B108B0" w:rsidRPr="0044663F" w:rsidRDefault="00B108B0" w:rsidP="00D51C9A">
            <w:pPr>
              <w:jc w:val="both"/>
              <w:rPr>
                <w:spacing w:val="-8"/>
                <w:sz w:val="26"/>
                <w:szCs w:val="26"/>
              </w:rPr>
            </w:pPr>
            <w:r w:rsidRPr="0044663F">
              <w:rPr>
                <w:spacing w:val="-8"/>
                <w:sz w:val="26"/>
                <w:szCs w:val="26"/>
              </w:rPr>
              <w:t>алг</w:t>
            </w:r>
          </w:p>
          <w:p w:rsidR="00B108B0" w:rsidRPr="0044663F" w:rsidRDefault="00B108B0" w:rsidP="00D51C9A">
            <w:pPr>
              <w:jc w:val="both"/>
              <w:rPr>
                <w:spacing w:val="-8"/>
                <w:sz w:val="26"/>
                <w:szCs w:val="26"/>
              </w:rPr>
            </w:pPr>
            <w:r w:rsidRPr="0044663F">
              <w:rPr>
                <w:spacing w:val="-8"/>
                <w:sz w:val="26"/>
                <w:szCs w:val="26"/>
              </w:rPr>
              <w:t>нач</w:t>
            </w:r>
          </w:p>
          <w:p w:rsidR="00B108B0" w:rsidRPr="0044663F" w:rsidRDefault="00B108B0" w:rsidP="00D51C9A">
            <w:pPr>
              <w:jc w:val="both"/>
              <w:rPr>
                <w:spacing w:val="-8"/>
                <w:sz w:val="26"/>
                <w:szCs w:val="26"/>
              </w:rPr>
            </w:pPr>
            <w:r w:rsidRPr="0044663F">
              <w:rPr>
                <w:spacing w:val="-8"/>
                <w:sz w:val="26"/>
                <w:szCs w:val="26"/>
              </w:rPr>
              <w:t xml:space="preserve">    цел </w:t>
            </w:r>
            <w:r w:rsidRPr="0044663F">
              <w:rPr>
                <w:spacing w:val="-8"/>
                <w:sz w:val="26"/>
                <w:szCs w:val="26"/>
                <w:lang w:val="en-US"/>
              </w:rPr>
              <w:t>N</w:t>
            </w:r>
            <w:r w:rsidRPr="0044663F">
              <w:rPr>
                <w:spacing w:val="-8"/>
                <w:sz w:val="26"/>
                <w:szCs w:val="26"/>
              </w:rPr>
              <w:t xml:space="preserve"> = 20</w:t>
            </w:r>
          </w:p>
          <w:p w:rsidR="00B108B0" w:rsidRPr="0044663F" w:rsidRDefault="00B108B0" w:rsidP="00D51C9A">
            <w:pPr>
              <w:jc w:val="both"/>
              <w:rPr>
                <w:spacing w:val="-8"/>
                <w:sz w:val="26"/>
                <w:szCs w:val="26"/>
              </w:rPr>
            </w:pPr>
            <w:r w:rsidRPr="0044663F">
              <w:rPr>
                <w:spacing w:val="-8"/>
                <w:sz w:val="26"/>
                <w:szCs w:val="26"/>
              </w:rPr>
              <w:t xml:space="preserve">    целтаб </w:t>
            </w:r>
            <w:r w:rsidRPr="0044663F">
              <w:rPr>
                <w:spacing w:val="-8"/>
                <w:sz w:val="26"/>
                <w:szCs w:val="26"/>
                <w:lang w:val="en-US"/>
              </w:rPr>
              <w:t>a</w:t>
            </w:r>
            <w:r w:rsidRPr="0044663F">
              <w:rPr>
                <w:spacing w:val="-8"/>
                <w:sz w:val="26"/>
                <w:szCs w:val="26"/>
              </w:rPr>
              <w:t>[1:</w:t>
            </w:r>
            <w:r w:rsidRPr="0044663F">
              <w:rPr>
                <w:spacing w:val="-8"/>
                <w:sz w:val="26"/>
                <w:szCs w:val="26"/>
                <w:lang w:val="en-US"/>
              </w:rPr>
              <w:t>N</w:t>
            </w:r>
            <w:r w:rsidRPr="0044663F">
              <w:rPr>
                <w:spacing w:val="-8"/>
                <w:sz w:val="26"/>
                <w:szCs w:val="26"/>
              </w:rPr>
              <w:t>]</w:t>
            </w:r>
          </w:p>
          <w:p w:rsidR="00B108B0" w:rsidRPr="0044663F" w:rsidRDefault="00B108B0" w:rsidP="00D51C9A">
            <w:pPr>
              <w:jc w:val="both"/>
              <w:rPr>
                <w:spacing w:val="-8"/>
                <w:sz w:val="26"/>
                <w:szCs w:val="26"/>
              </w:rPr>
            </w:pPr>
            <w:r w:rsidRPr="0044663F">
              <w:rPr>
                <w:spacing w:val="-8"/>
                <w:sz w:val="26"/>
                <w:szCs w:val="26"/>
              </w:rPr>
              <w:t xml:space="preserve">    цел </w:t>
            </w:r>
            <w:r w:rsidRPr="0044663F">
              <w:rPr>
                <w:spacing w:val="-8"/>
                <w:sz w:val="26"/>
                <w:szCs w:val="26"/>
                <w:lang w:val="en-US"/>
              </w:rPr>
              <w:t>i</w:t>
            </w:r>
            <w:r w:rsidRPr="0044663F">
              <w:rPr>
                <w:spacing w:val="-8"/>
                <w:sz w:val="26"/>
                <w:szCs w:val="26"/>
              </w:rPr>
              <w:t xml:space="preserve">, </w:t>
            </w:r>
            <w:r w:rsidRPr="0044663F">
              <w:rPr>
                <w:spacing w:val="-8"/>
                <w:sz w:val="26"/>
                <w:szCs w:val="26"/>
                <w:lang w:val="en-US"/>
              </w:rPr>
              <w:t>j</w:t>
            </w:r>
            <w:r w:rsidRPr="0044663F">
              <w:rPr>
                <w:spacing w:val="-8"/>
                <w:sz w:val="26"/>
                <w:szCs w:val="26"/>
              </w:rPr>
              <w:t xml:space="preserve">, </w:t>
            </w:r>
            <w:r w:rsidRPr="0044663F">
              <w:rPr>
                <w:spacing w:val="-8"/>
                <w:sz w:val="26"/>
                <w:szCs w:val="26"/>
                <w:lang w:val="en-US"/>
              </w:rPr>
              <w:t>k</w:t>
            </w:r>
          </w:p>
          <w:p w:rsidR="00B108B0" w:rsidRPr="0044663F" w:rsidRDefault="00B108B0" w:rsidP="00D51C9A">
            <w:pPr>
              <w:jc w:val="both"/>
              <w:rPr>
                <w:spacing w:val="-8"/>
                <w:sz w:val="26"/>
                <w:szCs w:val="26"/>
              </w:rPr>
            </w:pPr>
            <w:r w:rsidRPr="0044663F">
              <w:rPr>
                <w:spacing w:val="-8"/>
                <w:sz w:val="26"/>
                <w:szCs w:val="26"/>
              </w:rPr>
              <w:t xml:space="preserve">   </w:t>
            </w:r>
            <w:r w:rsidR="00D20EA2" w:rsidRPr="0044663F">
              <w:rPr>
                <w:spacing w:val="-8"/>
                <w:sz w:val="26"/>
                <w:szCs w:val="26"/>
              </w:rPr>
              <w:t xml:space="preserve"> нц</w:t>
            </w:r>
            <w:r w:rsidR="00D20EA2">
              <w:rPr>
                <w:spacing w:val="-8"/>
                <w:sz w:val="26"/>
                <w:szCs w:val="26"/>
              </w:rPr>
              <w:t> </w:t>
            </w:r>
            <w:r w:rsidR="00D20EA2" w:rsidRPr="0044663F">
              <w:rPr>
                <w:spacing w:val="-8"/>
                <w:sz w:val="26"/>
                <w:szCs w:val="26"/>
              </w:rPr>
              <w:t>д</w:t>
            </w:r>
            <w:r w:rsidRPr="0044663F">
              <w:rPr>
                <w:spacing w:val="-8"/>
                <w:sz w:val="26"/>
                <w:szCs w:val="26"/>
              </w:rPr>
              <w:t>ля</w:t>
            </w:r>
            <w:r w:rsidR="00D20EA2" w:rsidRPr="0044663F">
              <w:rPr>
                <w:spacing w:val="-8"/>
                <w:sz w:val="26"/>
                <w:szCs w:val="26"/>
              </w:rPr>
              <w:t xml:space="preserve"> </w:t>
            </w:r>
            <w:r w:rsidR="00D20EA2" w:rsidRPr="0044663F">
              <w:rPr>
                <w:spacing w:val="-8"/>
                <w:sz w:val="26"/>
                <w:szCs w:val="26"/>
                <w:lang w:val="en-US"/>
              </w:rPr>
              <w:t>i</w:t>
            </w:r>
            <w:r w:rsidR="00D20EA2">
              <w:rPr>
                <w:spacing w:val="-8"/>
                <w:sz w:val="26"/>
                <w:szCs w:val="26"/>
              </w:rPr>
              <w:t> </w:t>
            </w:r>
            <w:r w:rsidR="00D20EA2" w:rsidRPr="0044663F">
              <w:rPr>
                <w:spacing w:val="-8"/>
                <w:sz w:val="26"/>
                <w:szCs w:val="26"/>
              </w:rPr>
              <w:t>о</w:t>
            </w:r>
            <w:r w:rsidRPr="0044663F">
              <w:rPr>
                <w:spacing w:val="-8"/>
                <w:sz w:val="26"/>
                <w:szCs w:val="26"/>
              </w:rPr>
              <w:t>т 1</w:t>
            </w:r>
            <w:r w:rsidR="00D20EA2" w:rsidRPr="0044663F">
              <w:rPr>
                <w:spacing w:val="-8"/>
                <w:sz w:val="26"/>
                <w:szCs w:val="26"/>
              </w:rPr>
              <w:t xml:space="preserve"> до</w:t>
            </w:r>
            <w:r w:rsidR="00D20EA2">
              <w:rPr>
                <w:spacing w:val="-8"/>
                <w:sz w:val="26"/>
                <w:szCs w:val="26"/>
              </w:rPr>
              <w:t> </w:t>
            </w:r>
            <w:r w:rsidR="00D20EA2" w:rsidRPr="0044663F">
              <w:rPr>
                <w:spacing w:val="-8"/>
                <w:sz w:val="26"/>
                <w:szCs w:val="26"/>
                <w:lang w:val="en-US"/>
              </w:rPr>
              <w:t>N</w:t>
            </w:r>
          </w:p>
          <w:p w:rsidR="00B108B0" w:rsidRPr="0044663F" w:rsidRDefault="00B108B0" w:rsidP="00D51C9A">
            <w:pPr>
              <w:jc w:val="both"/>
              <w:rPr>
                <w:spacing w:val="-8"/>
                <w:sz w:val="26"/>
                <w:szCs w:val="26"/>
                <w:lang w:val="en-US"/>
              </w:rPr>
            </w:pPr>
            <w:r w:rsidRPr="0044663F">
              <w:rPr>
                <w:spacing w:val="-8"/>
                <w:sz w:val="26"/>
                <w:szCs w:val="26"/>
              </w:rPr>
              <w:t xml:space="preserve">        ввод</w:t>
            </w:r>
            <w:r w:rsidRPr="0044663F">
              <w:rPr>
                <w:spacing w:val="-8"/>
                <w:sz w:val="26"/>
                <w:szCs w:val="26"/>
                <w:lang w:val="en-US"/>
              </w:rPr>
              <w:t xml:space="preserve"> a[i]</w:t>
            </w:r>
          </w:p>
          <w:p w:rsidR="00B108B0" w:rsidRPr="0044663F" w:rsidRDefault="00B108B0" w:rsidP="00D51C9A">
            <w:pPr>
              <w:jc w:val="both"/>
              <w:rPr>
                <w:spacing w:val="-8"/>
                <w:sz w:val="26"/>
                <w:szCs w:val="26"/>
                <w:lang w:val="en-US"/>
              </w:rPr>
            </w:pPr>
            <w:r w:rsidRPr="0044663F">
              <w:rPr>
                <w:spacing w:val="-8"/>
                <w:sz w:val="26"/>
                <w:szCs w:val="26"/>
                <w:lang w:val="en-US"/>
              </w:rPr>
              <w:t xml:space="preserve">    </w:t>
            </w:r>
            <w:r w:rsidRPr="0044663F">
              <w:rPr>
                <w:spacing w:val="-8"/>
                <w:sz w:val="26"/>
                <w:szCs w:val="26"/>
              </w:rPr>
              <w:t>кц</w:t>
            </w:r>
          </w:p>
          <w:p w:rsidR="00B108B0" w:rsidRPr="0044663F" w:rsidRDefault="00B108B0" w:rsidP="00D51C9A">
            <w:pPr>
              <w:jc w:val="both"/>
              <w:rPr>
                <w:spacing w:val="-8"/>
                <w:sz w:val="26"/>
                <w:szCs w:val="26"/>
                <w:lang w:val="en-US"/>
              </w:rPr>
            </w:pPr>
            <w:r w:rsidRPr="0044663F">
              <w:rPr>
                <w:spacing w:val="-8"/>
                <w:sz w:val="26"/>
                <w:szCs w:val="26"/>
                <w:lang w:val="en-US"/>
              </w:rPr>
              <w:t xml:space="preserve">    ...</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rPr>
              <w:t>кон</w:t>
            </w:r>
          </w:p>
        </w:tc>
        <w:tc>
          <w:tcPr>
            <w:tcW w:w="5142" w:type="dxa"/>
          </w:tcPr>
          <w:p w:rsidR="00B108B0" w:rsidRPr="0044663F" w:rsidRDefault="00B108B0" w:rsidP="00D51C9A">
            <w:pPr>
              <w:jc w:val="both"/>
              <w:rPr>
                <w:spacing w:val="-8"/>
                <w:sz w:val="26"/>
                <w:szCs w:val="26"/>
                <w:lang w:val="en-US"/>
              </w:rPr>
            </w:pPr>
            <w:r w:rsidRPr="0044663F">
              <w:rPr>
                <w:spacing w:val="-8"/>
                <w:sz w:val="26"/>
                <w:szCs w:val="26"/>
                <w:lang w:val="en-US"/>
              </w:rPr>
              <w:t>const</w:t>
            </w:r>
          </w:p>
          <w:p w:rsidR="00B108B0" w:rsidRPr="0044663F" w:rsidRDefault="00B108B0" w:rsidP="00D51C9A">
            <w:pPr>
              <w:jc w:val="both"/>
              <w:rPr>
                <w:spacing w:val="-8"/>
                <w:sz w:val="26"/>
                <w:szCs w:val="26"/>
                <w:lang w:val="en-US"/>
              </w:rPr>
            </w:pPr>
            <w:r w:rsidRPr="0044663F">
              <w:rPr>
                <w:spacing w:val="-8"/>
                <w:sz w:val="26"/>
                <w:szCs w:val="26"/>
                <w:lang w:val="en-US"/>
              </w:rPr>
              <w:t xml:space="preserve">    N = 20;</w:t>
            </w:r>
          </w:p>
          <w:p w:rsidR="00B108B0" w:rsidRPr="0044663F" w:rsidRDefault="00B108B0" w:rsidP="00D51C9A">
            <w:pPr>
              <w:jc w:val="both"/>
              <w:rPr>
                <w:spacing w:val="-8"/>
                <w:sz w:val="26"/>
                <w:szCs w:val="26"/>
                <w:lang w:val="en-US"/>
              </w:rPr>
            </w:pPr>
            <w:r w:rsidRPr="0044663F">
              <w:rPr>
                <w:spacing w:val="-8"/>
                <w:sz w:val="26"/>
                <w:szCs w:val="26"/>
                <w:lang w:val="en-US"/>
              </w:rPr>
              <w:t>var</w:t>
            </w:r>
          </w:p>
          <w:p w:rsidR="00B108B0" w:rsidRPr="0044663F" w:rsidRDefault="00B108B0" w:rsidP="00D51C9A">
            <w:pPr>
              <w:jc w:val="both"/>
              <w:rPr>
                <w:spacing w:val="-12"/>
                <w:sz w:val="26"/>
                <w:szCs w:val="26"/>
                <w:lang w:val="en-US"/>
              </w:rPr>
            </w:pPr>
            <w:r w:rsidRPr="0044663F">
              <w:rPr>
                <w:spacing w:val="-8"/>
                <w:sz w:val="26"/>
                <w:szCs w:val="26"/>
                <w:lang w:val="en-US"/>
              </w:rPr>
              <w:t xml:space="preserve">    </w:t>
            </w:r>
            <w:r w:rsidRPr="0044663F">
              <w:rPr>
                <w:spacing w:val="-12"/>
                <w:sz w:val="26"/>
                <w:szCs w:val="26"/>
                <w:lang w:val="en-US"/>
              </w:rPr>
              <w:t>a: array [1..N]</w:t>
            </w:r>
            <w:r w:rsidR="00D20EA2" w:rsidRPr="0044663F">
              <w:rPr>
                <w:spacing w:val="-12"/>
                <w:sz w:val="26"/>
                <w:szCs w:val="26"/>
                <w:lang w:val="en-US"/>
              </w:rPr>
              <w:t xml:space="preserve"> of</w:t>
            </w:r>
            <w:r w:rsidR="00D20EA2">
              <w:rPr>
                <w:spacing w:val="-12"/>
                <w:sz w:val="26"/>
                <w:szCs w:val="26"/>
                <w:lang w:val="en-US"/>
              </w:rPr>
              <w:t> </w:t>
            </w:r>
            <w:r w:rsidR="00D20EA2" w:rsidRPr="0044663F">
              <w:rPr>
                <w:spacing w:val="-12"/>
                <w:sz w:val="26"/>
                <w:szCs w:val="26"/>
                <w:lang w:val="en-US"/>
              </w:rPr>
              <w:t>i</w:t>
            </w:r>
            <w:r w:rsidRPr="0044663F">
              <w:rPr>
                <w:spacing w:val="-12"/>
                <w:sz w:val="26"/>
                <w:szCs w:val="26"/>
                <w:lang w:val="en-US"/>
              </w:rPr>
              <w:t>nteger;</w:t>
            </w:r>
          </w:p>
          <w:p w:rsidR="00B108B0" w:rsidRPr="0044663F" w:rsidRDefault="00B108B0" w:rsidP="00D51C9A">
            <w:pPr>
              <w:jc w:val="both"/>
              <w:rPr>
                <w:spacing w:val="-8"/>
                <w:sz w:val="26"/>
                <w:szCs w:val="26"/>
                <w:lang w:val="en-US"/>
              </w:rPr>
            </w:pPr>
            <w:r w:rsidRPr="0044663F">
              <w:rPr>
                <w:spacing w:val="-8"/>
                <w:sz w:val="26"/>
                <w:szCs w:val="26"/>
                <w:lang w:val="en-US"/>
              </w:rPr>
              <w:t xml:space="preserve">    i, j, k: integer;</w:t>
            </w:r>
          </w:p>
          <w:p w:rsidR="00B108B0" w:rsidRPr="0044663F" w:rsidRDefault="00B108B0" w:rsidP="00D51C9A">
            <w:pPr>
              <w:jc w:val="both"/>
              <w:rPr>
                <w:spacing w:val="-8"/>
                <w:sz w:val="26"/>
                <w:szCs w:val="26"/>
                <w:lang w:val="en-US"/>
              </w:rPr>
            </w:pPr>
            <w:r w:rsidRPr="0044663F">
              <w:rPr>
                <w:spacing w:val="-8"/>
                <w:sz w:val="26"/>
                <w:szCs w:val="26"/>
                <w:lang w:val="en-US"/>
              </w:rPr>
              <w:t>begin</w:t>
            </w:r>
          </w:p>
          <w:p w:rsidR="00B108B0" w:rsidRPr="0044663F" w:rsidRDefault="00B108B0" w:rsidP="00D51C9A">
            <w:pPr>
              <w:jc w:val="both"/>
              <w:rPr>
                <w:spacing w:val="-8"/>
                <w:sz w:val="26"/>
                <w:szCs w:val="26"/>
                <w:lang w:val="en-US"/>
              </w:rPr>
            </w:pPr>
            <w:r w:rsidRPr="0044663F">
              <w:rPr>
                <w:spacing w:val="-8"/>
                <w:sz w:val="26"/>
                <w:szCs w:val="26"/>
                <w:lang w:val="en-US"/>
              </w:rPr>
              <w:t xml:space="preserve">    for i := 1</w:t>
            </w:r>
            <w:r w:rsidR="00D20EA2" w:rsidRPr="0044663F">
              <w:rPr>
                <w:spacing w:val="-8"/>
                <w:sz w:val="26"/>
                <w:szCs w:val="26"/>
                <w:lang w:val="en-US"/>
              </w:rPr>
              <w:t xml:space="preserve"> to</w:t>
            </w:r>
            <w:r w:rsidR="00D20EA2">
              <w:rPr>
                <w:spacing w:val="-8"/>
                <w:sz w:val="26"/>
                <w:szCs w:val="26"/>
                <w:lang w:val="en-US"/>
              </w:rPr>
              <w:t> </w:t>
            </w:r>
            <w:r w:rsidR="00D20EA2" w:rsidRPr="0044663F">
              <w:rPr>
                <w:spacing w:val="-8"/>
                <w:sz w:val="26"/>
                <w:szCs w:val="26"/>
                <w:lang w:val="en-US"/>
              </w:rPr>
              <w:t>N</w:t>
            </w:r>
            <w:r w:rsidRPr="0044663F">
              <w:rPr>
                <w:spacing w:val="-8"/>
                <w:sz w:val="26"/>
                <w:szCs w:val="26"/>
                <w:lang w:val="en-US"/>
              </w:rPr>
              <w:t xml:space="preserve"> do </w:t>
            </w:r>
          </w:p>
          <w:p w:rsidR="00B108B0" w:rsidRPr="0044663F" w:rsidRDefault="00B108B0" w:rsidP="00D51C9A">
            <w:pPr>
              <w:jc w:val="both"/>
              <w:rPr>
                <w:spacing w:val="-8"/>
                <w:sz w:val="26"/>
                <w:szCs w:val="26"/>
                <w:lang w:val="en-US"/>
              </w:rPr>
            </w:pPr>
            <w:r w:rsidRPr="0044663F">
              <w:rPr>
                <w:spacing w:val="-8"/>
                <w:sz w:val="26"/>
                <w:szCs w:val="26"/>
                <w:lang w:val="en-US"/>
              </w:rPr>
              <w:t xml:space="preserve">        readln(a[i]);</w:t>
            </w:r>
          </w:p>
          <w:p w:rsidR="00B108B0" w:rsidRPr="0044663F" w:rsidRDefault="00B108B0" w:rsidP="00D51C9A">
            <w:pPr>
              <w:jc w:val="both"/>
              <w:rPr>
                <w:spacing w:val="-8"/>
                <w:sz w:val="26"/>
                <w:szCs w:val="26"/>
                <w:lang w:val="en-US"/>
              </w:rPr>
            </w:pPr>
            <w:r w:rsidRPr="0044663F">
              <w:rPr>
                <w:spacing w:val="-8"/>
                <w:sz w:val="26"/>
                <w:szCs w:val="26"/>
                <w:lang w:val="en-US"/>
              </w:rPr>
              <w:t xml:space="preserve">    ...</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lang w:val="en-US"/>
              </w:rPr>
              <w:t>end.</w:t>
            </w:r>
          </w:p>
        </w:tc>
      </w:tr>
    </w:tbl>
    <w:p w:rsidR="00B108B0" w:rsidRPr="0044663F" w:rsidRDefault="00B108B0" w:rsidP="00D51C9A">
      <w:pPr>
        <w:jc w:val="both"/>
        <w:rPr>
          <w:sz w:val="26"/>
          <w:szCs w:val="2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625"/>
        <w:gridCol w:w="5371"/>
      </w:tblGrid>
      <w:tr w:rsidR="00B108B0" w:rsidRPr="0044663F" w:rsidTr="00B35BF4">
        <w:trPr>
          <w:jc w:val="center"/>
        </w:trPr>
        <w:tc>
          <w:tcPr>
            <w:tcW w:w="4428" w:type="dxa"/>
          </w:tcPr>
          <w:p w:rsidR="00B108B0" w:rsidRPr="0044663F" w:rsidRDefault="00B108B0" w:rsidP="00D51C9A">
            <w:pPr>
              <w:jc w:val="both"/>
              <w:rPr>
                <w:b/>
                <w:bCs/>
                <w:sz w:val="26"/>
                <w:szCs w:val="26"/>
              </w:rPr>
            </w:pPr>
            <w:r w:rsidRPr="0044663F">
              <w:rPr>
                <w:b/>
                <w:bCs/>
                <w:sz w:val="26"/>
                <w:szCs w:val="26"/>
              </w:rPr>
              <w:t>Си</w:t>
            </w:r>
          </w:p>
        </w:tc>
        <w:tc>
          <w:tcPr>
            <w:tcW w:w="5142" w:type="dxa"/>
          </w:tcPr>
          <w:p w:rsidR="00B108B0" w:rsidRPr="0044663F" w:rsidRDefault="00B108B0" w:rsidP="00D51C9A">
            <w:pPr>
              <w:jc w:val="both"/>
              <w:rPr>
                <w:spacing w:val="-8"/>
                <w:sz w:val="26"/>
                <w:szCs w:val="26"/>
              </w:rPr>
            </w:pPr>
            <w:r w:rsidRPr="0044663F">
              <w:rPr>
                <w:b/>
                <w:bCs/>
                <w:sz w:val="26"/>
                <w:szCs w:val="26"/>
              </w:rPr>
              <w:t>Естественный язык</w:t>
            </w:r>
          </w:p>
        </w:tc>
      </w:tr>
      <w:tr w:rsidR="00B108B0" w:rsidRPr="0044663F" w:rsidTr="00B35BF4">
        <w:trPr>
          <w:jc w:val="center"/>
        </w:trPr>
        <w:tc>
          <w:tcPr>
            <w:tcW w:w="4428" w:type="dxa"/>
          </w:tcPr>
          <w:p w:rsidR="00B108B0" w:rsidRPr="0044663F" w:rsidRDefault="00B108B0" w:rsidP="00D51C9A">
            <w:pPr>
              <w:jc w:val="both"/>
              <w:rPr>
                <w:spacing w:val="-8"/>
                <w:sz w:val="26"/>
                <w:szCs w:val="26"/>
                <w:lang w:val="en-US"/>
              </w:rPr>
            </w:pPr>
            <w:r w:rsidRPr="0044663F">
              <w:rPr>
                <w:spacing w:val="-8"/>
                <w:sz w:val="26"/>
                <w:szCs w:val="26"/>
                <w:lang w:val="en-US"/>
              </w:rPr>
              <w:t>#include &lt;stdio.h&gt;</w:t>
            </w:r>
          </w:p>
          <w:p w:rsidR="00B108B0" w:rsidRPr="0044663F" w:rsidRDefault="00B108B0" w:rsidP="00D51C9A">
            <w:pPr>
              <w:jc w:val="both"/>
              <w:rPr>
                <w:spacing w:val="-8"/>
                <w:sz w:val="26"/>
                <w:szCs w:val="26"/>
                <w:lang w:val="en-US"/>
              </w:rPr>
            </w:pPr>
            <w:r w:rsidRPr="0044663F">
              <w:rPr>
                <w:spacing w:val="-8"/>
                <w:sz w:val="26"/>
                <w:szCs w:val="26"/>
                <w:lang w:val="en-US"/>
              </w:rPr>
              <w:t>#define N 20</w:t>
            </w:r>
          </w:p>
          <w:p w:rsidR="00B108B0" w:rsidRPr="0044663F" w:rsidRDefault="00B108B0" w:rsidP="00D51C9A">
            <w:pPr>
              <w:jc w:val="both"/>
              <w:rPr>
                <w:spacing w:val="-8"/>
                <w:sz w:val="26"/>
                <w:szCs w:val="26"/>
                <w:lang w:val="en-US"/>
              </w:rPr>
            </w:pPr>
            <w:r w:rsidRPr="0044663F">
              <w:rPr>
                <w:spacing w:val="-8"/>
                <w:sz w:val="26"/>
                <w:szCs w:val="26"/>
                <w:lang w:val="en-US"/>
              </w:rPr>
              <w:t>int main() {</w:t>
            </w:r>
          </w:p>
          <w:p w:rsidR="00B108B0" w:rsidRPr="0044663F" w:rsidRDefault="00B108B0" w:rsidP="00D51C9A">
            <w:pPr>
              <w:jc w:val="both"/>
              <w:rPr>
                <w:spacing w:val="-8"/>
                <w:sz w:val="26"/>
                <w:szCs w:val="26"/>
                <w:lang w:val="en-US"/>
              </w:rPr>
            </w:pPr>
            <w:r w:rsidRPr="0044663F">
              <w:rPr>
                <w:spacing w:val="-8"/>
                <w:sz w:val="26"/>
                <w:szCs w:val="26"/>
                <w:lang w:val="en-US"/>
              </w:rPr>
              <w:t xml:space="preserve">    int a[N];</w:t>
            </w:r>
          </w:p>
          <w:p w:rsidR="00B108B0" w:rsidRPr="0044663F" w:rsidRDefault="00B108B0" w:rsidP="00D51C9A">
            <w:pPr>
              <w:jc w:val="both"/>
              <w:rPr>
                <w:spacing w:val="-8"/>
                <w:sz w:val="26"/>
                <w:szCs w:val="26"/>
                <w:lang w:val="en-US"/>
              </w:rPr>
            </w:pPr>
            <w:r w:rsidRPr="0044663F">
              <w:rPr>
                <w:spacing w:val="-8"/>
                <w:sz w:val="26"/>
                <w:szCs w:val="26"/>
                <w:lang w:val="en-US"/>
              </w:rPr>
              <w:t xml:space="preserve">    int i, j, k;</w:t>
            </w:r>
          </w:p>
          <w:p w:rsidR="00B108B0" w:rsidRPr="0044663F" w:rsidRDefault="00B108B0" w:rsidP="00D51C9A">
            <w:pPr>
              <w:jc w:val="both"/>
              <w:rPr>
                <w:spacing w:val="-8"/>
                <w:sz w:val="26"/>
                <w:szCs w:val="26"/>
                <w:lang w:val="en-US"/>
              </w:rPr>
            </w:pPr>
            <w:r w:rsidRPr="0044663F">
              <w:rPr>
                <w:spacing w:val="-8"/>
                <w:sz w:val="26"/>
                <w:szCs w:val="26"/>
                <w:lang w:val="en-US"/>
              </w:rPr>
              <w:t xml:space="preserve">    for (i = 0; i&lt;N; i++)</w:t>
            </w:r>
          </w:p>
          <w:p w:rsidR="00B108B0" w:rsidRPr="0044663F" w:rsidRDefault="00B108B0" w:rsidP="00D51C9A">
            <w:pPr>
              <w:jc w:val="both"/>
              <w:rPr>
                <w:spacing w:val="-8"/>
                <w:sz w:val="26"/>
                <w:szCs w:val="26"/>
                <w:lang w:val="en-US"/>
              </w:rPr>
            </w:pPr>
            <w:r w:rsidRPr="0044663F">
              <w:rPr>
                <w:spacing w:val="-8"/>
                <w:sz w:val="26"/>
                <w:szCs w:val="26"/>
                <w:lang w:val="en-US"/>
              </w:rPr>
              <w:t xml:space="preserve">        scanf("</w:t>
            </w:r>
            <w:r w:rsidRPr="0044663F">
              <w:rPr>
                <w:sz w:val="26"/>
                <w:szCs w:val="26"/>
                <w:lang w:val="en-US"/>
              </w:rPr>
              <w:t>%</w:t>
            </w:r>
            <w:r w:rsidRPr="0044663F">
              <w:rPr>
                <w:spacing w:val="-8"/>
                <w:sz w:val="26"/>
                <w:szCs w:val="26"/>
                <w:lang w:val="en-US"/>
              </w:rPr>
              <w:t>d", &amp;a[i]);</w:t>
            </w:r>
          </w:p>
          <w:p w:rsidR="00B108B0" w:rsidRPr="0044663F" w:rsidRDefault="00B108B0" w:rsidP="00D51C9A">
            <w:pPr>
              <w:jc w:val="both"/>
              <w:rPr>
                <w:spacing w:val="-8"/>
                <w:sz w:val="26"/>
                <w:szCs w:val="26"/>
                <w:lang w:val="en-US"/>
              </w:rPr>
            </w:pPr>
            <w:r w:rsidRPr="0044663F">
              <w:rPr>
                <w:spacing w:val="-8"/>
                <w:sz w:val="26"/>
                <w:szCs w:val="26"/>
                <w:lang w:val="en-US"/>
              </w:rPr>
              <w:t xml:space="preserve">    ...</w:t>
            </w:r>
          </w:p>
          <w:p w:rsidR="00B108B0" w:rsidRPr="0044663F" w:rsidRDefault="00B108B0" w:rsidP="00D51C9A">
            <w:pPr>
              <w:jc w:val="both"/>
              <w:rPr>
                <w:spacing w:val="-8"/>
                <w:sz w:val="26"/>
                <w:szCs w:val="26"/>
                <w:lang w:val="en-US"/>
              </w:rPr>
            </w:pPr>
            <w:r w:rsidRPr="0044663F">
              <w:rPr>
                <w:spacing w:val="-8"/>
                <w:sz w:val="26"/>
                <w:szCs w:val="26"/>
                <w:lang w:val="en-US"/>
              </w:rPr>
              <w:t xml:space="preserve">    return 0;</w:t>
            </w:r>
          </w:p>
          <w:p w:rsidR="00B108B0" w:rsidRPr="0044663F" w:rsidRDefault="00B108B0" w:rsidP="00D51C9A">
            <w:pPr>
              <w:jc w:val="both"/>
              <w:rPr>
                <w:spacing w:val="-8"/>
                <w:sz w:val="26"/>
                <w:szCs w:val="26"/>
                <w:lang w:val="en-US"/>
              </w:rPr>
            </w:pPr>
            <w:r w:rsidRPr="0044663F">
              <w:rPr>
                <w:spacing w:val="-8"/>
                <w:sz w:val="26"/>
                <w:szCs w:val="26"/>
                <w:lang w:val="en-US"/>
              </w:rPr>
              <w:t>}</w:t>
            </w:r>
          </w:p>
        </w:tc>
        <w:tc>
          <w:tcPr>
            <w:tcW w:w="5142" w:type="dxa"/>
          </w:tcPr>
          <w:p w:rsidR="00B108B0" w:rsidRPr="0044663F" w:rsidRDefault="00B108B0" w:rsidP="00D51C9A">
            <w:pPr>
              <w:jc w:val="both"/>
              <w:rPr>
                <w:sz w:val="26"/>
                <w:szCs w:val="26"/>
              </w:rPr>
            </w:pPr>
            <w:r w:rsidRPr="0044663F">
              <w:rPr>
                <w:sz w:val="26"/>
                <w:szCs w:val="26"/>
              </w:rPr>
              <w:t>Объявляем массив</w:t>
            </w:r>
            <w:r w:rsidR="00D20EA2" w:rsidRPr="0044663F">
              <w:rPr>
                <w:sz w:val="26"/>
                <w:szCs w:val="26"/>
              </w:rPr>
              <w:t xml:space="preserve"> </w:t>
            </w:r>
            <w:r w:rsidR="00D20EA2" w:rsidRPr="0044663F">
              <w:rPr>
                <w:i/>
                <w:sz w:val="26"/>
                <w:szCs w:val="26"/>
                <w:lang w:val="en-US"/>
              </w:rPr>
              <w:t>A</w:t>
            </w:r>
            <w:r w:rsidR="00D20EA2">
              <w:rPr>
                <w:sz w:val="26"/>
                <w:szCs w:val="26"/>
              </w:rPr>
              <w:t> </w:t>
            </w:r>
            <w:r w:rsidR="00D20EA2" w:rsidRPr="0044663F">
              <w:rPr>
                <w:sz w:val="26"/>
                <w:szCs w:val="26"/>
              </w:rPr>
              <w:t>и</w:t>
            </w:r>
            <w:r w:rsidRPr="0044663F">
              <w:rPr>
                <w:sz w:val="26"/>
                <w:szCs w:val="26"/>
              </w:rPr>
              <w:t>з 20 элементов.</w:t>
            </w:r>
          </w:p>
          <w:p w:rsidR="00B108B0" w:rsidRPr="0044663F" w:rsidRDefault="00B108B0" w:rsidP="00D51C9A">
            <w:pPr>
              <w:jc w:val="both"/>
              <w:rPr>
                <w:sz w:val="26"/>
                <w:szCs w:val="26"/>
              </w:rPr>
            </w:pPr>
            <w:r w:rsidRPr="0044663F">
              <w:rPr>
                <w:sz w:val="26"/>
                <w:szCs w:val="26"/>
              </w:rPr>
              <w:t xml:space="preserve">Объявляем целочисленные переменные </w:t>
            </w:r>
            <w:r w:rsidRPr="0044663F">
              <w:rPr>
                <w:i/>
                <w:sz w:val="26"/>
                <w:szCs w:val="26"/>
                <w:lang w:val="en-US"/>
              </w:rPr>
              <w:t>I</w:t>
            </w:r>
            <w:r w:rsidRPr="0044663F">
              <w:rPr>
                <w:sz w:val="26"/>
                <w:szCs w:val="26"/>
              </w:rPr>
              <w:t xml:space="preserve">, </w:t>
            </w:r>
            <w:r w:rsidRPr="0044663F">
              <w:rPr>
                <w:i/>
                <w:sz w:val="26"/>
                <w:szCs w:val="26"/>
                <w:lang w:val="en-US"/>
              </w:rPr>
              <w:t>J</w:t>
            </w:r>
            <w:r w:rsidRPr="0044663F">
              <w:rPr>
                <w:sz w:val="26"/>
                <w:szCs w:val="26"/>
              </w:rPr>
              <w:t xml:space="preserve">, </w:t>
            </w:r>
            <w:r w:rsidRPr="0044663F">
              <w:rPr>
                <w:i/>
                <w:sz w:val="26"/>
                <w:szCs w:val="26"/>
                <w:lang w:val="en-US"/>
              </w:rPr>
              <w:t>K</w:t>
            </w:r>
            <w:r w:rsidRPr="0044663F">
              <w:rPr>
                <w:sz w:val="26"/>
                <w:szCs w:val="26"/>
              </w:rPr>
              <w:t>.</w:t>
            </w:r>
          </w:p>
          <w:p w:rsidR="00B108B0" w:rsidRPr="0044663F" w:rsidRDefault="00B108B0" w:rsidP="00D51C9A">
            <w:pPr>
              <w:jc w:val="both"/>
              <w:rPr>
                <w:sz w:val="26"/>
                <w:szCs w:val="26"/>
              </w:rPr>
            </w:pPr>
            <w:r w:rsidRPr="0044663F">
              <w:rPr>
                <w:sz w:val="26"/>
                <w:szCs w:val="26"/>
              </w:rPr>
              <w:t>В цикле от 1 до 20 вводим элементы массива</w:t>
            </w:r>
            <w:r w:rsidR="00D20EA2" w:rsidRPr="0044663F">
              <w:rPr>
                <w:sz w:val="26"/>
                <w:szCs w:val="26"/>
              </w:rPr>
              <w:t xml:space="preserve"> </w:t>
            </w:r>
            <w:r w:rsidR="00D20EA2" w:rsidRPr="0044663F">
              <w:rPr>
                <w:i/>
                <w:sz w:val="26"/>
                <w:szCs w:val="26"/>
                <w:lang w:val="en-US"/>
              </w:rPr>
              <w:t>A</w:t>
            </w:r>
            <w:r w:rsidR="00D20EA2">
              <w:rPr>
                <w:sz w:val="26"/>
                <w:szCs w:val="26"/>
              </w:rPr>
              <w:t> </w:t>
            </w:r>
            <w:r w:rsidR="00D20EA2" w:rsidRPr="0044663F">
              <w:rPr>
                <w:sz w:val="26"/>
                <w:szCs w:val="26"/>
              </w:rPr>
              <w:t>с</w:t>
            </w:r>
            <w:r w:rsidRPr="0044663F">
              <w:rPr>
                <w:sz w:val="26"/>
                <w:szCs w:val="26"/>
              </w:rPr>
              <w:t xml:space="preserve"> 1-го по 20-й.</w:t>
            </w:r>
          </w:p>
          <w:p w:rsidR="00B108B0" w:rsidRPr="0044663F" w:rsidRDefault="00B108B0" w:rsidP="00D51C9A">
            <w:pPr>
              <w:jc w:val="both"/>
              <w:rPr>
                <w:b/>
                <w:bCs/>
                <w:sz w:val="26"/>
                <w:szCs w:val="26"/>
              </w:rPr>
            </w:pPr>
            <w:r w:rsidRPr="0044663F">
              <w:rPr>
                <w:sz w:val="26"/>
                <w:szCs w:val="26"/>
              </w:rPr>
              <w:t>…</w:t>
            </w:r>
          </w:p>
        </w:tc>
      </w:tr>
    </w:tbl>
    <w:p w:rsidR="00B108B0" w:rsidRPr="0044663F" w:rsidRDefault="00B108B0" w:rsidP="00D51C9A">
      <w:pPr>
        <w:spacing w:before="60"/>
        <w:jc w:val="both"/>
        <w:rPr>
          <w:sz w:val="26"/>
          <w:szCs w:val="26"/>
        </w:rPr>
      </w:pPr>
      <w:r w:rsidRPr="0044663F">
        <w:rPr>
          <w:sz w:val="26"/>
          <w:szCs w:val="26"/>
        </w:rPr>
        <w:t>В качестве ответа Вам необходимо привести фрагмент программы (или описание алгоритма</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 xml:space="preserve">стественном языке), который должен находиться </w:t>
      </w:r>
      <w:r w:rsidRPr="0044663F">
        <w:rPr>
          <w:sz w:val="26"/>
          <w:szCs w:val="26"/>
        </w:rPr>
        <w:br/>
        <w:t>на месте многоточия.</w:t>
      </w:r>
      <w:r w:rsidR="00D20EA2" w:rsidRPr="0044663F">
        <w:rPr>
          <w:sz w:val="26"/>
          <w:szCs w:val="26"/>
        </w:rPr>
        <w:t xml:space="preserve"> Вы</w:t>
      </w:r>
      <w:r w:rsidR="00D20EA2">
        <w:rPr>
          <w:sz w:val="26"/>
          <w:szCs w:val="26"/>
        </w:rPr>
        <w:t> </w:t>
      </w:r>
      <w:r w:rsidR="00D20EA2" w:rsidRPr="0044663F">
        <w:rPr>
          <w:sz w:val="26"/>
          <w:szCs w:val="26"/>
        </w:rPr>
        <w:t>м</w:t>
      </w:r>
      <w:r w:rsidRPr="0044663F">
        <w:rPr>
          <w:sz w:val="26"/>
          <w:szCs w:val="26"/>
        </w:rPr>
        <w:t>ожете записать решение также</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ругом языке программирования (укажите название</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спользуемую версию языка программирования, например Free Pascal 2.6) или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блок-схемы.</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том случае</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использовать</w:t>
      </w:r>
      <w:r w:rsidR="00D20EA2" w:rsidRPr="0044663F">
        <w:rPr>
          <w:sz w:val="26"/>
          <w:szCs w:val="26"/>
        </w:rPr>
        <w:t xml:space="preserve"> те</w:t>
      </w:r>
      <w:r w:rsidR="00D20EA2">
        <w:rPr>
          <w:sz w:val="26"/>
          <w:szCs w:val="26"/>
        </w:rPr>
        <w:t> </w:t>
      </w:r>
      <w:r w:rsidR="00D20EA2" w:rsidRPr="0044663F">
        <w:rPr>
          <w:sz w:val="26"/>
          <w:szCs w:val="26"/>
        </w:rPr>
        <w:t>ж</w:t>
      </w:r>
      <w:r w:rsidRPr="0044663F">
        <w:rPr>
          <w:sz w:val="26"/>
          <w:szCs w:val="26"/>
        </w:rPr>
        <w:t xml:space="preserve">е самые исходные данные </w:t>
      </w:r>
      <w:r w:rsidRPr="0044663F">
        <w:rPr>
          <w:sz w:val="26"/>
          <w:szCs w:val="26"/>
        </w:rPr>
        <w:br/>
        <w:t>и переменные, какие были предложены</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словии (например,</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бразце, записанном</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w:t>
      </w:r>
    </w:p>
    <w:p w:rsidR="00B108B0" w:rsidRPr="0044663F" w:rsidRDefault="00B108B0" w:rsidP="00D51C9A">
      <w:pPr>
        <w:jc w:val="both"/>
        <w:rPr>
          <w:sz w:val="26"/>
          <w:szCs w:val="26"/>
        </w:rPr>
      </w:pPr>
    </w:p>
    <w:p w:rsidR="00B108B0" w:rsidRPr="0044663F" w:rsidRDefault="00B108B0" w:rsidP="00D51C9A">
      <w:pPr>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8874"/>
        <w:gridCol w:w="1122"/>
      </w:tblGrid>
      <w:tr w:rsidR="00B108B0" w:rsidRPr="0044663F" w:rsidTr="00015A65">
        <w:tc>
          <w:tcPr>
            <w:tcW w:w="9996" w:type="dxa"/>
            <w:gridSpan w:val="2"/>
          </w:tcPr>
          <w:p w:rsidR="00B108B0" w:rsidRPr="0044663F" w:rsidRDefault="00B108B0" w:rsidP="00D51C9A">
            <w:pPr>
              <w:jc w:val="both"/>
              <w:rPr>
                <w:b/>
                <w:bCs/>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цениванию</w:t>
            </w:r>
          </w:p>
          <w:p w:rsidR="00B108B0" w:rsidRPr="0044663F" w:rsidRDefault="00B108B0" w:rsidP="00D51C9A">
            <w:pPr>
              <w:jc w:val="both"/>
              <w:rPr>
                <w:sz w:val="26"/>
                <w:szCs w:val="26"/>
              </w:rPr>
            </w:pPr>
            <w:r w:rsidRPr="0044663F">
              <w:rPr>
                <w:bCs/>
                <w:sz w:val="26"/>
                <w:szCs w:val="26"/>
              </w:rPr>
              <w:t>(допускаются иные формулировки решений, приводящие</w:t>
            </w:r>
            <w:r w:rsidR="00D20EA2" w:rsidRPr="0044663F">
              <w:rPr>
                <w:bCs/>
                <w:sz w:val="26"/>
                <w:szCs w:val="26"/>
              </w:rPr>
              <w:t xml:space="preserve"> к</w:t>
            </w:r>
            <w:r w:rsidR="00D20EA2">
              <w:rPr>
                <w:bCs/>
                <w:sz w:val="26"/>
                <w:szCs w:val="26"/>
              </w:rPr>
              <w:t> </w:t>
            </w:r>
            <w:r w:rsidR="00D20EA2" w:rsidRPr="0044663F">
              <w:rPr>
                <w:bCs/>
                <w:sz w:val="26"/>
                <w:szCs w:val="26"/>
              </w:rPr>
              <w:t>п</w:t>
            </w:r>
            <w:r w:rsidRPr="0044663F">
              <w:rPr>
                <w:bCs/>
                <w:sz w:val="26"/>
                <w:szCs w:val="26"/>
              </w:rPr>
              <w:t>равильному результату)</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lang w:val="en-US"/>
              </w:rPr>
            </w:pPr>
            <w:r w:rsidRPr="0044663F">
              <w:rPr>
                <w:b/>
                <w:bCs/>
                <w:sz w:val="26"/>
                <w:szCs w:val="26"/>
              </w:rPr>
              <w:t>На языке Паскаль</w:t>
            </w:r>
          </w:p>
        </w:tc>
      </w:tr>
      <w:tr w:rsidR="00B108B0" w:rsidRPr="0044663F" w:rsidTr="00015A65">
        <w:trPr>
          <w:trHeight w:val="240"/>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 i := 1</w:t>
            </w:r>
            <w:r w:rsidR="00D20EA2" w:rsidRPr="0044663F">
              <w:rPr>
                <w:sz w:val="26"/>
                <w:szCs w:val="26"/>
                <w:lang w:val="en-US"/>
              </w:rPr>
              <w:t xml:space="preserve"> to</w:t>
            </w:r>
            <w:r w:rsidR="00D20EA2">
              <w:rPr>
                <w:sz w:val="26"/>
                <w:szCs w:val="26"/>
                <w:lang w:val="en-US"/>
              </w:rPr>
              <w:t> </w:t>
            </w:r>
            <w:r w:rsidR="00D20EA2" w:rsidRPr="0044663F">
              <w:rPr>
                <w:sz w:val="26"/>
                <w:szCs w:val="26"/>
                <w:lang w:val="en-US"/>
              </w:rPr>
              <w:t>N</w:t>
            </w:r>
            <w:r w:rsidRPr="0044663F">
              <w:rPr>
                <w:sz w:val="26"/>
                <w:szCs w:val="26"/>
                <w:lang w:val="en-US"/>
              </w:rPr>
              <w:t>-1 do</w:t>
            </w:r>
          </w:p>
          <w:p w:rsidR="00B108B0" w:rsidRPr="0044663F" w:rsidRDefault="00B108B0" w:rsidP="00D51C9A">
            <w:pPr>
              <w:jc w:val="both"/>
              <w:rPr>
                <w:sz w:val="26"/>
                <w:szCs w:val="26"/>
                <w:lang w:val="en-US"/>
              </w:rPr>
            </w:pPr>
            <w:r w:rsidRPr="0044663F">
              <w:rPr>
                <w:sz w:val="26"/>
                <w:szCs w:val="26"/>
                <w:lang w:val="en-US"/>
              </w:rPr>
              <w:t xml:space="preserve">    if (a[i] mod 3=0) and (a[i+1] mod 3=0) then</w:t>
            </w:r>
          </w:p>
          <w:p w:rsidR="00B108B0" w:rsidRPr="0044663F" w:rsidRDefault="00B108B0" w:rsidP="00D51C9A">
            <w:pPr>
              <w:jc w:val="both"/>
              <w:rPr>
                <w:sz w:val="26"/>
                <w:szCs w:val="26"/>
                <w:lang w:val="en-US"/>
              </w:rPr>
            </w:pPr>
            <w:r w:rsidRPr="0044663F">
              <w:rPr>
                <w:sz w:val="26"/>
                <w:szCs w:val="26"/>
                <w:lang w:val="en-US"/>
              </w:rPr>
              <w:t xml:space="preserve">        inc(k);</w:t>
            </w:r>
          </w:p>
          <w:p w:rsidR="00B108B0" w:rsidRPr="0044663F" w:rsidRDefault="00B108B0" w:rsidP="00D51C9A">
            <w:pPr>
              <w:jc w:val="both"/>
              <w:rPr>
                <w:sz w:val="26"/>
                <w:szCs w:val="26"/>
                <w:lang w:val="en-US"/>
              </w:rPr>
            </w:pPr>
            <w:r w:rsidRPr="0044663F">
              <w:rPr>
                <w:sz w:val="26"/>
                <w:szCs w:val="26"/>
                <w:lang w:val="en-US"/>
              </w:rPr>
              <w:t>writeln(k);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 xml:space="preserve">На </w:t>
            </w:r>
            <w:r w:rsidRPr="0044663F">
              <w:rPr>
                <w:b/>
                <w:bCs/>
                <w:sz w:val="26"/>
                <w:szCs w:val="26"/>
                <w:lang w:val="en-US"/>
              </w:rPr>
              <w:t>алгоритмическом языке</w:t>
            </w:r>
          </w:p>
        </w:tc>
      </w:tr>
      <w:tr w:rsidR="00B108B0" w:rsidRPr="0044663F" w:rsidTr="00015A65">
        <w:trPr>
          <w:trHeight w:val="240"/>
        </w:trPr>
        <w:tc>
          <w:tcPr>
            <w:tcW w:w="9996" w:type="dxa"/>
            <w:gridSpan w:val="2"/>
          </w:tcPr>
          <w:p w:rsidR="00B108B0" w:rsidRPr="0044663F" w:rsidRDefault="00B108B0" w:rsidP="00D51C9A">
            <w:pPr>
              <w:jc w:val="both"/>
              <w:rPr>
                <w:sz w:val="26"/>
                <w:szCs w:val="26"/>
              </w:rPr>
            </w:pPr>
            <w:r w:rsidRPr="0044663F">
              <w:rPr>
                <w:sz w:val="26"/>
                <w:szCs w:val="26"/>
                <w:lang w:val="en-US"/>
              </w:rPr>
              <w:t>k</w:t>
            </w:r>
            <w:r w:rsidRPr="0044663F">
              <w:rPr>
                <w:sz w:val="26"/>
                <w:szCs w:val="26"/>
              </w:rPr>
              <w:t xml:space="preserve"> := 0;</w:t>
            </w:r>
          </w:p>
          <w:p w:rsidR="00B108B0" w:rsidRPr="0044663F" w:rsidRDefault="00B108B0" w:rsidP="00D51C9A">
            <w:pPr>
              <w:jc w:val="both"/>
              <w:rPr>
                <w:sz w:val="26"/>
                <w:szCs w:val="26"/>
              </w:rPr>
            </w:pPr>
            <w:r w:rsidRPr="0044663F">
              <w:rPr>
                <w:sz w:val="26"/>
                <w:szCs w:val="26"/>
              </w:rPr>
              <w:t>нц для</w:t>
            </w:r>
            <w:r w:rsidR="00D20EA2" w:rsidRPr="0044663F">
              <w:rPr>
                <w:sz w:val="26"/>
                <w:szCs w:val="26"/>
              </w:rPr>
              <w:t xml:space="preserve"> i</w:t>
            </w:r>
            <w:r w:rsidR="00D20EA2">
              <w:rPr>
                <w:sz w:val="26"/>
                <w:szCs w:val="26"/>
              </w:rPr>
              <w:t> </w:t>
            </w:r>
            <w:r w:rsidR="00D20EA2" w:rsidRPr="0044663F">
              <w:rPr>
                <w:sz w:val="26"/>
                <w:szCs w:val="26"/>
              </w:rPr>
              <w:t>о</w:t>
            </w:r>
            <w:r w:rsidRPr="0044663F">
              <w:rPr>
                <w:sz w:val="26"/>
                <w:szCs w:val="26"/>
              </w:rPr>
              <w:t>т 1</w:t>
            </w:r>
            <w:r w:rsidR="00D20EA2" w:rsidRPr="0044663F">
              <w:rPr>
                <w:sz w:val="26"/>
                <w:szCs w:val="26"/>
              </w:rPr>
              <w:t xml:space="preserve"> до</w:t>
            </w:r>
            <w:r w:rsidR="00D20EA2">
              <w:rPr>
                <w:sz w:val="26"/>
                <w:szCs w:val="26"/>
              </w:rPr>
              <w:t> </w:t>
            </w:r>
            <w:r w:rsidR="00D20EA2" w:rsidRPr="0044663F">
              <w:rPr>
                <w:sz w:val="26"/>
                <w:szCs w:val="26"/>
              </w:rPr>
              <w:t>N</w:t>
            </w:r>
            <w:r w:rsidRPr="0044663F">
              <w:rPr>
                <w:sz w:val="26"/>
                <w:szCs w:val="26"/>
              </w:rPr>
              <w:t>-1</w:t>
            </w:r>
          </w:p>
          <w:p w:rsidR="00B108B0" w:rsidRPr="0044663F" w:rsidRDefault="00B108B0" w:rsidP="00D51C9A">
            <w:pPr>
              <w:jc w:val="both"/>
              <w:rPr>
                <w:sz w:val="26"/>
                <w:szCs w:val="26"/>
                <w:lang w:val="en-US"/>
              </w:rPr>
            </w:pPr>
            <w:r w:rsidRPr="0044663F">
              <w:rPr>
                <w:sz w:val="26"/>
                <w:szCs w:val="26"/>
              </w:rPr>
              <w:t xml:space="preserve">    </w:t>
            </w:r>
            <w:r w:rsidRPr="0044663F">
              <w:rPr>
                <w:sz w:val="26"/>
                <w:szCs w:val="26"/>
                <w:lang w:val="en-US"/>
              </w:rPr>
              <w:t>если mod(a[i],3)=0</w:t>
            </w:r>
            <w:r w:rsidR="00D20EA2" w:rsidRPr="0044663F">
              <w:rPr>
                <w:sz w:val="26"/>
                <w:szCs w:val="26"/>
                <w:lang w:val="en-US"/>
              </w:rPr>
              <w:t xml:space="preserve"> </w:t>
            </w:r>
            <w:r w:rsidR="00D20EA2" w:rsidRPr="0044663F">
              <w:rPr>
                <w:sz w:val="26"/>
                <w:szCs w:val="26"/>
              </w:rPr>
              <w:t>и</w:t>
            </w:r>
            <w:r w:rsidR="00D20EA2">
              <w:rPr>
                <w:sz w:val="26"/>
                <w:szCs w:val="26"/>
                <w:lang w:val="en-US"/>
              </w:rPr>
              <w:t> </w:t>
            </w:r>
            <w:r w:rsidR="00D20EA2" w:rsidRPr="0044663F">
              <w:rPr>
                <w:sz w:val="26"/>
                <w:szCs w:val="26"/>
                <w:lang w:val="en-US"/>
              </w:rPr>
              <w:t>m</w:t>
            </w:r>
            <w:r w:rsidRPr="0044663F">
              <w:rPr>
                <w:sz w:val="26"/>
                <w:szCs w:val="26"/>
                <w:lang w:val="en-US"/>
              </w:rPr>
              <w:t>od(a[i+1],3)=0</w:t>
            </w:r>
          </w:p>
          <w:p w:rsidR="00B108B0" w:rsidRPr="0044663F" w:rsidRDefault="00B108B0" w:rsidP="00D51C9A">
            <w:pPr>
              <w:jc w:val="both"/>
              <w:rPr>
                <w:sz w:val="26"/>
                <w:szCs w:val="26"/>
              </w:rPr>
            </w:pPr>
            <w:r w:rsidRPr="0044663F">
              <w:rPr>
                <w:sz w:val="26"/>
                <w:szCs w:val="26"/>
                <w:lang w:val="en-US"/>
              </w:rPr>
              <w:t xml:space="preserve">    </w:t>
            </w:r>
            <w:r w:rsidRPr="0044663F">
              <w:rPr>
                <w:sz w:val="26"/>
                <w:szCs w:val="26"/>
              </w:rPr>
              <w:t>то</w:t>
            </w:r>
          </w:p>
          <w:p w:rsidR="00B108B0" w:rsidRPr="0044663F" w:rsidRDefault="00B108B0" w:rsidP="00D51C9A">
            <w:pPr>
              <w:jc w:val="both"/>
              <w:rPr>
                <w:sz w:val="26"/>
                <w:szCs w:val="26"/>
              </w:rPr>
            </w:pPr>
            <w:r w:rsidRPr="0044663F">
              <w:rPr>
                <w:sz w:val="26"/>
                <w:szCs w:val="26"/>
              </w:rPr>
              <w:t xml:space="preserve">        </w:t>
            </w:r>
            <w:r w:rsidRPr="0044663F">
              <w:rPr>
                <w:sz w:val="26"/>
                <w:szCs w:val="26"/>
                <w:lang w:val="en-US"/>
              </w:rPr>
              <w:t>k</w:t>
            </w:r>
            <w:r w:rsidRPr="0044663F">
              <w:rPr>
                <w:sz w:val="26"/>
                <w:szCs w:val="26"/>
              </w:rPr>
              <w:t xml:space="preserve"> := </w:t>
            </w:r>
            <w:r w:rsidRPr="0044663F">
              <w:rPr>
                <w:sz w:val="26"/>
                <w:szCs w:val="26"/>
                <w:lang w:val="en-US"/>
              </w:rPr>
              <w:t>k</w:t>
            </w:r>
            <w:r w:rsidRPr="0044663F">
              <w:rPr>
                <w:sz w:val="26"/>
                <w:szCs w:val="26"/>
              </w:rPr>
              <w:t>+1</w:t>
            </w:r>
          </w:p>
          <w:p w:rsidR="00B108B0" w:rsidRPr="0044663F" w:rsidRDefault="00B108B0" w:rsidP="00D51C9A">
            <w:pPr>
              <w:jc w:val="both"/>
              <w:rPr>
                <w:sz w:val="26"/>
                <w:szCs w:val="26"/>
              </w:rPr>
            </w:pPr>
            <w:r w:rsidRPr="0044663F">
              <w:rPr>
                <w:sz w:val="26"/>
                <w:szCs w:val="26"/>
              </w:rPr>
              <w:t xml:space="preserve">    все</w:t>
            </w:r>
          </w:p>
          <w:p w:rsidR="00B108B0" w:rsidRPr="0044663F" w:rsidRDefault="00B108B0" w:rsidP="00D51C9A">
            <w:pPr>
              <w:jc w:val="both"/>
              <w:rPr>
                <w:sz w:val="26"/>
                <w:szCs w:val="26"/>
              </w:rPr>
            </w:pPr>
            <w:r w:rsidRPr="0044663F">
              <w:rPr>
                <w:sz w:val="26"/>
                <w:szCs w:val="26"/>
              </w:rPr>
              <w:t>кц</w:t>
            </w:r>
          </w:p>
          <w:p w:rsidR="00B108B0" w:rsidRPr="0044663F" w:rsidRDefault="00B108B0" w:rsidP="00D51C9A">
            <w:pPr>
              <w:jc w:val="both"/>
              <w:rPr>
                <w:sz w:val="26"/>
                <w:szCs w:val="26"/>
              </w:rPr>
            </w:pPr>
            <w:r w:rsidRPr="0044663F">
              <w:rPr>
                <w:sz w:val="26"/>
                <w:szCs w:val="26"/>
              </w:rPr>
              <w:t xml:space="preserve">вывод </w:t>
            </w:r>
            <w:r w:rsidRPr="0044663F">
              <w:rPr>
                <w:sz w:val="26"/>
                <w:szCs w:val="26"/>
                <w:lang w:val="en-US"/>
              </w:rPr>
              <w:t>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На языке Бейсик</w:t>
            </w:r>
          </w:p>
        </w:tc>
      </w:tr>
      <w:tr w:rsidR="00B108B0" w:rsidRPr="0044663F" w:rsidTr="00015A65">
        <w:trPr>
          <w:trHeight w:val="240"/>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 I = 1</w:t>
            </w:r>
            <w:r w:rsidR="00D20EA2" w:rsidRPr="0044663F">
              <w:rPr>
                <w:sz w:val="26"/>
                <w:szCs w:val="26"/>
                <w:lang w:val="en-US"/>
              </w:rPr>
              <w:t xml:space="preserve"> TO</w:t>
            </w:r>
            <w:r w:rsidR="00D20EA2">
              <w:rPr>
                <w:sz w:val="26"/>
                <w:szCs w:val="26"/>
                <w:lang w:val="en-US"/>
              </w:rPr>
              <w:t> </w:t>
            </w:r>
            <w:r w:rsidR="00D20EA2" w:rsidRPr="0044663F">
              <w:rPr>
                <w:sz w:val="26"/>
                <w:szCs w:val="26"/>
                <w:lang w:val="en-US"/>
              </w:rPr>
              <w:t>N</w:t>
            </w:r>
            <w:r w:rsidRPr="0044663F">
              <w:rPr>
                <w:sz w:val="26"/>
                <w:szCs w:val="26"/>
                <w:lang w:val="en-US"/>
              </w:rPr>
              <w:t>-1</w:t>
            </w:r>
          </w:p>
          <w:p w:rsidR="00B108B0" w:rsidRPr="0044663F" w:rsidRDefault="00B108B0" w:rsidP="00D51C9A">
            <w:pPr>
              <w:jc w:val="both"/>
              <w:rPr>
                <w:sz w:val="26"/>
                <w:szCs w:val="26"/>
                <w:lang w:val="en-US"/>
              </w:rPr>
            </w:pPr>
            <w:r w:rsidRPr="0044663F">
              <w:rPr>
                <w:sz w:val="26"/>
                <w:szCs w:val="26"/>
                <w:lang w:val="en-US"/>
              </w:rPr>
              <w:t xml:space="preserve">    IF (A(I) MOD 3 = 0) AND (A(I + 1) MOD 3 = 0) THEN </w:t>
            </w:r>
          </w:p>
          <w:p w:rsidR="00B108B0" w:rsidRPr="0044663F" w:rsidRDefault="00B108B0" w:rsidP="00D51C9A">
            <w:pPr>
              <w:jc w:val="both"/>
              <w:rPr>
                <w:sz w:val="26"/>
                <w:szCs w:val="26"/>
                <w:lang w:val="en-US"/>
              </w:rPr>
            </w:pPr>
            <w:r w:rsidRPr="0044663F">
              <w:rPr>
                <w:sz w:val="26"/>
                <w:szCs w:val="26"/>
                <w:lang w:val="en-US"/>
              </w:rPr>
              <w:t xml:space="preserve">        K = K+1</w:t>
            </w:r>
          </w:p>
          <w:p w:rsidR="00B108B0" w:rsidRPr="0044663F" w:rsidRDefault="00B108B0" w:rsidP="00D51C9A">
            <w:pPr>
              <w:jc w:val="both"/>
              <w:rPr>
                <w:sz w:val="26"/>
                <w:szCs w:val="26"/>
                <w:lang w:val="en-US"/>
              </w:rPr>
            </w:pPr>
            <w:r w:rsidRPr="0044663F">
              <w:rPr>
                <w:sz w:val="26"/>
                <w:szCs w:val="26"/>
                <w:lang w:val="en-US"/>
              </w:rPr>
              <w:t xml:space="preserve">    END IF</w:t>
            </w:r>
          </w:p>
          <w:p w:rsidR="00B108B0" w:rsidRPr="0044663F" w:rsidRDefault="00B108B0" w:rsidP="00D51C9A">
            <w:pPr>
              <w:jc w:val="both"/>
              <w:rPr>
                <w:sz w:val="26"/>
                <w:szCs w:val="26"/>
                <w:lang w:val="en-US"/>
              </w:rPr>
            </w:pPr>
            <w:r w:rsidRPr="0044663F">
              <w:rPr>
                <w:sz w:val="26"/>
                <w:szCs w:val="26"/>
                <w:lang w:val="en-US"/>
              </w:rPr>
              <w:t>NEXT I</w:t>
            </w:r>
          </w:p>
          <w:p w:rsidR="00B108B0" w:rsidRPr="0044663F" w:rsidRDefault="00B108B0" w:rsidP="00D51C9A">
            <w:pPr>
              <w:jc w:val="both"/>
              <w:rPr>
                <w:sz w:val="26"/>
                <w:szCs w:val="26"/>
                <w:lang w:val="en-US"/>
              </w:rPr>
            </w:pPr>
            <w:r w:rsidRPr="0044663F">
              <w:rPr>
                <w:sz w:val="26"/>
                <w:szCs w:val="26"/>
                <w:lang w:val="en-US"/>
              </w:rPr>
              <w:t>PRINT 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На языке Си</w:t>
            </w:r>
          </w:p>
        </w:tc>
      </w:tr>
      <w:tr w:rsidR="00B108B0" w:rsidRPr="0044663F" w:rsidTr="00015A65">
        <w:trPr>
          <w:trHeight w:val="1368"/>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 (i = 0; i&lt;N-1; i++)</w:t>
            </w:r>
          </w:p>
          <w:p w:rsidR="00B108B0" w:rsidRPr="0044663F" w:rsidRDefault="00B108B0" w:rsidP="00D51C9A">
            <w:pPr>
              <w:jc w:val="both"/>
              <w:rPr>
                <w:sz w:val="26"/>
                <w:szCs w:val="26"/>
                <w:lang w:val="en-US"/>
              </w:rPr>
            </w:pPr>
            <w:r w:rsidRPr="0044663F">
              <w:rPr>
                <w:sz w:val="26"/>
                <w:szCs w:val="26"/>
                <w:lang w:val="en-US"/>
              </w:rPr>
              <w:t xml:space="preserve">    if (a[i]%3 == 0 &amp;&amp; a[i+1]%3 == 0)</w:t>
            </w:r>
          </w:p>
          <w:p w:rsidR="00B108B0" w:rsidRPr="0044663F" w:rsidRDefault="00B108B0" w:rsidP="00D51C9A">
            <w:pPr>
              <w:jc w:val="both"/>
              <w:rPr>
                <w:sz w:val="26"/>
                <w:szCs w:val="26"/>
              </w:rPr>
            </w:pPr>
            <w:r w:rsidRPr="0044663F">
              <w:rPr>
                <w:sz w:val="26"/>
                <w:szCs w:val="26"/>
                <w:lang w:val="en-US"/>
              </w:rPr>
              <w:t xml:space="preserve">        k</w:t>
            </w:r>
            <w:r w:rsidRPr="0044663F">
              <w:rPr>
                <w:sz w:val="26"/>
                <w:szCs w:val="26"/>
              </w:rPr>
              <w:t>++;</w:t>
            </w:r>
          </w:p>
          <w:p w:rsidR="00B108B0" w:rsidRPr="0044663F" w:rsidRDefault="00B108B0" w:rsidP="00D51C9A">
            <w:pPr>
              <w:jc w:val="both"/>
              <w:rPr>
                <w:sz w:val="26"/>
                <w:szCs w:val="26"/>
              </w:rPr>
            </w:pPr>
            <w:r w:rsidRPr="0044663F">
              <w:rPr>
                <w:sz w:val="26"/>
                <w:szCs w:val="26"/>
                <w:lang w:val="en-US"/>
              </w:rPr>
              <w:t>printf</w:t>
            </w:r>
            <w:r w:rsidRPr="0044663F">
              <w:rPr>
                <w:sz w:val="26"/>
                <w:szCs w:val="26"/>
              </w:rPr>
              <w:t>("%</w:t>
            </w:r>
            <w:r w:rsidRPr="0044663F">
              <w:rPr>
                <w:sz w:val="26"/>
                <w:szCs w:val="26"/>
                <w:lang w:val="en-US"/>
              </w:rPr>
              <w:t>d</w:t>
            </w:r>
            <w:r w:rsidRPr="0044663F">
              <w:rPr>
                <w:sz w:val="26"/>
                <w:szCs w:val="26"/>
              </w:rPr>
              <w:t xml:space="preserve">", </w:t>
            </w:r>
            <w:r w:rsidRPr="0044663F">
              <w:rPr>
                <w:sz w:val="26"/>
                <w:szCs w:val="26"/>
                <w:lang w:val="en-US"/>
              </w:rPr>
              <w:t>k</w:t>
            </w:r>
            <w:r w:rsidRPr="0044663F">
              <w:rPr>
                <w:sz w:val="26"/>
                <w:szCs w:val="26"/>
              </w:rPr>
              <w:t>);</w:t>
            </w:r>
          </w:p>
        </w:tc>
      </w:tr>
      <w:tr w:rsidR="00B108B0" w:rsidRPr="0044663F" w:rsidTr="00015A65">
        <w:trPr>
          <w:trHeight w:val="275"/>
        </w:trPr>
        <w:tc>
          <w:tcPr>
            <w:tcW w:w="9996" w:type="dxa"/>
            <w:gridSpan w:val="2"/>
          </w:tcPr>
          <w:p w:rsidR="00B108B0" w:rsidRPr="0044663F" w:rsidRDefault="00B108B0" w:rsidP="00D51C9A">
            <w:pPr>
              <w:jc w:val="both"/>
              <w:rPr>
                <w:b/>
                <w:bCs/>
                <w:sz w:val="26"/>
                <w:szCs w:val="26"/>
                <w:lang w:val="en-US"/>
              </w:rPr>
            </w:pPr>
            <w:r w:rsidRPr="0044663F">
              <w:rPr>
                <w:b/>
                <w:bCs/>
                <w:sz w:val="26"/>
                <w:szCs w:val="26"/>
              </w:rPr>
              <w:t xml:space="preserve">На языке </w:t>
            </w:r>
            <w:r w:rsidRPr="0044663F">
              <w:rPr>
                <w:b/>
                <w:bCs/>
                <w:sz w:val="26"/>
                <w:szCs w:val="26"/>
                <w:lang w:val="en-US"/>
              </w:rPr>
              <w:t>Python</w:t>
            </w:r>
          </w:p>
        </w:tc>
      </w:tr>
      <w:tr w:rsidR="00B108B0" w:rsidRPr="0044663F" w:rsidTr="00015A65">
        <w:trPr>
          <w:trHeight w:val="1368"/>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w:t>
            </w:r>
            <w:r w:rsidR="00D20EA2" w:rsidRPr="0044663F">
              <w:rPr>
                <w:sz w:val="26"/>
                <w:szCs w:val="26"/>
                <w:lang w:val="en-US"/>
              </w:rPr>
              <w:t xml:space="preserve"> i</w:t>
            </w:r>
            <w:r w:rsidR="00D20EA2">
              <w:rPr>
                <w:sz w:val="26"/>
                <w:szCs w:val="26"/>
                <w:lang w:val="en-US"/>
              </w:rPr>
              <w:t> </w:t>
            </w:r>
            <w:r w:rsidR="00D20EA2" w:rsidRPr="0044663F">
              <w:rPr>
                <w:sz w:val="26"/>
                <w:szCs w:val="26"/>
                <w:lang w:val="en-US"/>
              </w:rPr>
              <w:t>i</w:t>
            </w:r>
            <w:r w:rsidRPr="0044663F">
              <w:rPr>
                <w:sz w:val="26"/>
                <w:szCs w:val="26"/>
                <w:lang w:val="en-US"/>
              </w:rPr>
              <w:t>n range(0, n – 1):</w:t>
            </w:r>
          </w:p>
          <w:p w:rsidR="00B108B0" w:rsidRPr="0044663F" w:rsidRDefault="00B108B0" w:rsidP="00D51C9A">
            <w:pPr>
              <w:jc w:val="both"/>
              <w:rPr>
                <w:sz w:val="26"/>
                <w:szCs w:val="26"/>
                <w:lang w:val="en-US"/>
              </w:rPr>
            </w:pPr>
            <w:r w:rsidRPr="0044663F">
              <w:rPr>
                <w:sz w:val="26"/>
                <w:szCs w:val="26"/>
                <w:lang w:val="en-US"/>
              </w:rPr>
              <w:t xml:space="preserve">    if (a[i] % 3 == 0 and a[i + 1] % 3 == 0):</w:t>
            </w:r>
          </w:p>
          <w:p w:rsidR="00B108B0" w:rsidRPr="0044663F" w:rsidRDefault="00B108B0" w:rsidP="00D51C9A">
            <w:pPr>
              <w:jc w:val="both"/>
              <w:rPr>
                <w:sz w:val="26"/>
                <w:szCs w:val="26"/>
                <w:lang w:val="en-US"/>
              </w:rPr>
            </w:pPr>
            <w:r w:rsidRPr="0044663F">
              <w:rPr>
                <w:sz w:val="26"/>
                <w:szCs w:val="26"/>
                <w:lang w:val="en-US"/>
              </w:rPr>
              <w:t xml:space="preserve">        k += 1</w:t>
            </w:r>
          </w:p>
          <w:p w:rsidR="00B108B0" w:rsidRPr="0044663F" w:rsidRDefault="00B108B0" w:rsidP="00D51C9A">
            <w:pPr>
              <w:jc w:val="both"/>
              <w:rPr>
                <w:sz w:val="26"/>
                <w:szCs w:val="26"/>
                <w:lang w:val="en-US"/>
              </w:rPr>
            </w:pPr>
            <w:r w:rsidRPr="0044663F">
              <w:rPr>
                <w:sz w:val="26"/>
                <w:szCs w:val="26"/>
                <w:lang w:val="en-US"/>
              </w:rPr>
              <w:t>print(k)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На естественном языке</w:t>
            </w:r>
          </w:p>
        </w:tc>
      </w:tr>
      <w:tr w:rsidR="00B108B0" w:rsidRPr="0044663F" w:rsidTr="00015A65">
        <w:trPr>
          <w:trHeight w:val="1699"/>
        </w:trPr>
        <w:tc>
          <w:tcPr>
            <w:tcW w:w="9996" w:type="dxa"/>
            <w:gridSpan w:val="2"/>
          </w:tcPr>
          <w:p w:rsidR="00B108B0" w:rsidRPr="0044663F" w:rsidRDefault="00B108B0" w:rsidP="00D51C9A">
            <w:pPr>
              <w:jc w:val="both"/>
              <w:rPr>
                <w:b/>
                <w:sz w:val="26"/>
                <w:szCs w:val="26"/>
              </w:rPr>
            </w:pPr>
            <w:r w:rsidRPr="0044663F">
              <w:rPr>
                <w:sz w:val="26"/>
                <w:szCs w:val="26"/>
              </w:rPr>
              <w:t>Записываем</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еременную</w:t>
            </w:r>
            <w:r w:rsidR="00D20EA2" w:rsidRPr="0044663F">
              <w:rPr>
                <w:sz w:val="26"/>
                <w:szCs w:val="26"/>
              </w:rPr>
              <w:t xml:space="preserve"> </w:t>
            </w:r>
            <w:r w:rsidR="00D20EA2" w:rsidRPr="0044663F">
              <w:rPr>
                <w:i/>
                <w:sz w:val="26"/>
                <w:szCs w:val="26"/>
                <w:lang w:val="en-US"/>
              </w:rPr>
              <w:t>K</w:t>
            </w:r>
            <w:r w:rsidR="00D20EA2">
              <w:rPr>
                <w:sz w:val="26"/>
                <w:szCs w:val="26"/>
              </w:rPr>
              <w:t> </w:t>
            </w:r>
            <w:r w:rsidR="00D20EA2" w:rsidRPr="0044663F">
              <w:rPr>
                <w:sz w:val="26"/>
                <w:szCs w:val="26"/>
              </w:rPr>
              <w:t>н</w:t>
            </w:r>
            <w:r w:rsidRPr="0044663F">
              <w:rPr>
                <w:sz w:val="26"/>
                <w:szCs w:val="26"/>
              </w:rPr>
              <w:t>ачальное значение, равное 0.</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 xml:space="preserve">икле </w:t>
            </w:r>
            <w:r w:rsidRPr="0044663F">
              <w:rPr>
                <w:sz w:val="26"/>
                <w:szCs w:val="26"/>
              </w:rPr>
              <w:br/>
              <w:t>от первого элемента</w:t>
            </w:r>
            <w:r w:rsidR="00D20EA2" w:rsidRPr="0044663F">
              <w:rPr>
                <w:sz w:val="26"/>
                <w:szCs w:val="26"/>
              </w:rPr>
              <w:t xml:space="preserve"> до</w:t>
            </w:r>
            <w:r w:rsidR="00D20EA2">
              <w:rPr>
                <w:sz w:val="26"/>
                <w:szCs w:val="26"/>
              </w:rPr>
              <w:t> </w:t>
            </w:r>
            <w:r w:rsidR="00D20EA2" w:rsidRPr="0044663F">
              <w:rPr>
                <w:sz w:val="26"/>
                <w:szCs w:val="26"/>
              </w:rPr>
              <w:t>п</w:t>
            </w:r>
            <w:r w:rsidRPr="0044663F">
              <w:rPr>
                <w:sz w:val="26"/>
                <w:szCs w:val="26"/>
              </w:rPr>
              <w:t>редпоследнего находим остаток</w:t>
            </w:r>
            <w:r w:rsidR="00D20EA2" w:rsidRPr="0044663F">
              <w:rPr>
                <w:sz w:val="26"/>
                <w:szCs w:val="26"/>
              </w:rPr>
              <w:t xml:space="preserve"> от</w:t>
            </w:r>
            <w:r w:rsidR="00D20EA2">
              <w:rPr>
                <w:sz w:val="26"/>
                <w:szCs w:val="26"/>
              </w:rPr>
              <w:t> </w:t>
            </w:r>
            <w:r w:rsidR="00D20EA2" w:rsidRPr="0044663F">
              <w:rPr>
                <w:sz w:val="26"/>
                <w:szCs w:val="26"/>
              </w:rPr>
              <w:t>д</w:t>
            </w:r>
            <w:r w:rsidRPr="0044663F">
              <w:rPr>
                <w:sz w:val="26"/>
                <w:szCs w:val="26"/>
              </w:rPr>
              <w:t>еления текущего</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ледующего элемента массива на 3. Если оба остатка равны 0, увеличиваем переменную</w:t>
            </w:r>
            <w:r w:rsidR="00D20EA2" w:rsidRPr="0044663F">
              <w:rPr>
                <w:sz w:val="26"/>
                <w:szCs w:val="26"/>
              </w:rPr>
              <w:t xml:space="preserve"> </w:t>
            </w:r>
            <w:r w:rsidR="00D20EA2" w:rsidRPr="0044663F">
              <w:rPr>
                <w:i/>
                <w:sz w:val="26"/>
                <w:szCs w:val="26"/>
              </w:rPr>
              <w:t>K</w:t>
            </w:r>
            <w:r w:rsidR="00D20EA2">
              <w:rPr>
                <w:sz w:val="26"/>
                <w:szCs w:val="26"/>
              </w:rPr>
              <w:t> </w:t>
            </w:r>
            <w:r w:rsidR="00D20EA2" w:rsidRPr="0044663F">
              <w:rPr>
                <w:sz w:val="26"/>
                <w:szCs w:val="26"/>
              </w:rPr>
              <w:t>н</w:t>
            </w:r>
            <w:r w:rsidRPr="0044663F">
              <w:rPr>
                <w:sz w:val="26"/>
                <w:szCs w:val="26"/>
              </w:rPr>
              <w:t xml:space="preserve">а единицу. </w:t>
            </w:r>
          </w:p>
          <w:p w:rsidR="00B108B0" w:rsidRPr="0044663F" w:rsidRDefault="00B108B0" w:rsidP="00D51C9A">
            <w:pPr>
              <w:jc w:val="both"/>
              <w:rPr>
                <w:sz w:val="26"/>
                <w:szCs w:val="26"/>
              </w:rPr>
            </w:pPr>
            <w:r w:rsidRPr="0044663F">
              <w:rPr>
                <w:sz w:val="26"/>
                <w:szCs w:val="26"/>
              </w:rPr>
              <w:t xml:space="preserve">После завершения цикла выводим значение переменной </w:t>
            </w:r>
            <w:r w:rsidRPr="0044663F">
              <w:rPr>
                <w:i/>
                <w:sz w:val="26"/>
                <w:szCs w:val="26"/>
              </w:rPr>
              <w:t>K</w:t>
            </w:r>
          </w:p>
        </w:tc>
      </w:tr>
      <w:tr w:rsidR="00B108B0" w:rsidRPr="0044663F" w:rsidTr="00015A65">
        <w:tc>
          <w:tcPr>
            <w:tcW w:w="8874" w:type="dxa"/>
          </w:tcPr>
          <w:p w:rsidR="00B108B0" w:rsidRPr="0044663F" w:rsidRDefault="00B108B0" w:rsidP="00D51C9A">
            <w:pPr>
              <w:jc w:val="both"/>
              <w:rPr>
                <w:b/>
                <w:sz w:val="26"/>
                <w:szCs w:val="26"/>
              </w:rPr>
            </w:pPr>
            <w:r w:rsidRPr="0044663F">
              <w:rPr>
                <w:b/>
                <w:sz w:val="26"/>
                <w:szCs w:val="26"/>
              </w:rPr>
              <w:t>Указания</w:t>
            </w:r>
            <w:r w:rsidR="00D20EA2" w:rsidRPr="0044663F">
              <w:rPr>
                <w:b/>
                <w:sz w:val="26"/>
                <w:szCs w:val="26"/>
              </w:rPr>
              <w:t xml:space="preserve"> по</w:t>
            </w:r>
            <w:r w:rsidR="00D20EA2">
              <w:rPr>
                <w:b/>
                <w:sz w:val="26"/>
                <w:szCs w:val="26"/>
              </w:rPr>
              <w:t> </w:t>
            </w:r>
            <w:r w:rsidR="00D20EA2" w:rsidRPr="0044663F">
              <w:rPr>
                <w:b/>
                <w:sz w:val="26"/>
                <w:szCs w:val="26"/>
              </w:rPr>
              <w:t>о</w:t>
            </w:r>
            <w:r w:rsidRPr="0044663F">
              <w:rPr>
                <w:b/>
                <w:sz w:val="26"/>
                <w:szCs w:val="26"/>
              </w:rPr>
              <w:t>цениванию</w:t>
            </w:r>
          </w:p>
        </w:tc>
        <w:tc>
          <w:tcPr>
            <w:tcW w:w="1122" w:type="dxa"/>
          </w:tcPr>
          <w:p w:rsidR="00B108B0" w:rsidRPr="0044663F" w:rsidRDefault="00B108B0" w:rsidP="00D51C9A">
            <w:pPr>
              <w:jc w:val="both"/>
              <w:rPr>
                <w:b/>
                <w:sz w:val="26"/>
                <w:szCs w:val="26"/>
              </w:rPr>
            </w:pPr>
            <w:r w:rsidRPr="0044663F">
              <w:rPr>
                <w:b/>
                <w:sz w:val="26"/>
                <w:szCs w:val="26"/>
              </w:rPr>
              <w:t>Баллы</w:t>
            </w:r>
          </w:p>
        </w:tc>
      </w:tr>
      <w:tr w:rsidR="00B108B0" w:rsidRPr="0044663F" w:rsidTr="00015A65">
        <w:tc>
          <w:tcPr>
            <w:tcW w:w="8874" w:type="dxa"/>
          </w:tcPr>
          <w:p w:rsidR="00B108B0" w:rsidRPr="0044663F" w:rsidRDefault="00B108B0" w:rsidP="00D51C9A">
            <w:pPr>
              <w:jc w:val="both"/>
              <w:rPr>
                <w:i/>
                <w:sz w:val="26"/>
                <w:szCs w:val="26"/>
              </w:rPr>
            </w:pPr>
            <w:r w:rsidRPr="0044663F">
              <w:rPr>
                <w:i/>
                <w:sz w:val="26"/>
                <w:szCs w:val="26"/>
              </w:rPr>
              <w:t>Общие указания.</w:t>
            </w:r>
          </w:p>
          <w:p w:rsidR="00B108B0" w:rsidRPr="0044663F" w:rsidRDefault="00B108B0" w:rsidP="00D51C9A">
            <w:pPr>
              <w:jc w:val="both"/>
              <w:rPr>
                <w:sz w:val="26"/>
                <w:szCs w:val="26"/>
              </w:rPr>
            </w:pPr>
            <w:r w:rsidRPr="0044663F">
              <w:rPr>
                <w:sz w:val="26"/>
                <w:szCs w:val="26"/>
              </w:rPr>
              <w:t>1.</w:t>
            </w:r>
            <w:r w:rsidR="00D20EA2" w:rsidRPr="0044663F">
              <w:rPr>
                <w:sz w:val="26"/>
                <w:szCs w:val="26"/>
              </w:rPr>
              <w:t> В</w:t>
            </w:r>
            <w:r w:rsidR="00D20EA2">
              <w:rPr>
                <w:sz w:val="26"/>
                <w:szCs w:val="26"/>
              </w:rPr>
              <w:t> </w:t>
            </w:r>
            <w:r w:rsidR="00D20EA2" w:rsidRPr="0044663F">
              <w:rPr>
                <w:sz w:val="26"/>
                <w:szCs w:val="26"/>
              </w:rPr>
              <w:t>а</w:t>
            </w:r>
            <w:r w:rsidRPr="0044663F">
              <w:rPr>
                <w:sz w:val="26"/>
                <w:szCs w:val="26"/>
              </w:rPr>
              <w:t>лгоритме, записанном</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 xml:space="preserve">зыке программирования, допускается наличие отдельных синтаксических ошибок, </w:t>
            </w:r>
            <w:r w:rsidRPr="0044663F">
              <w:rPr>
                <w:sz w:val="26"/>
                <w:szCs w:val="26"/>
              </w:rPr>
              <w:br/>
              <w:t>не искажающих замысла автора программы.</w:t>
            </w:r>
          </w:p>
          <w:p w:rsidR="00B108B0" w:rsidRPr="0044663F" w:rsidRDefault="00B108B0" w:rsidP="00D51C9A">
            <w:pPr>
              <w:jc w:val="both"/>
              <w:rPr>
                <w:sz w:val="26"/>
                <w:szCs w:val="26"/>
              </w:rPr>
            </w:pPr>
            <w:r w:rsidRPr="0044663F">
              <w:rPr>
                <w:sz w:val="26"/>
                <w:szCs w:val="26"/>
              </w:rPr>
              <w:t>2. Эффективность алгоритма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меет значения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оценивается.</w:t>
            </w:r>
          </w:p>
          <w:p w:rsidR="00B108B0" w:rsidRPr="0044663F" w:rsidRDefault="00B108B0" w:rsidP="00D51C9A">
            <w:pPr>
              <w:jc w:val="both"/>
              <w:rPr>
                <w:sz w:val="26"/>
                <w:szCs w:val="26"/>
              </w:rPr>
            </w:pPr>
            <w:r w:rsidRPr="0044663F">
              <w:rPr>
                <w:sz w:val="26"/>
                <w:szCs w:val="26"/>
              </w:rPr>
              <w:t>3. Допускается запись алгоритма</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зыке программирования, отличном</w:t>
            </w:r>
            <w:r w:rsidR="00D20EA2" w:rsidRPr="0044663F">
              <w:rPr>
                <w:sz w:val="26"/>
                <w:szCs w:val="26"/>
              </w:rPr>
              <w:t xml:space="preserve"> от</w:t>
            </w:r>
            <w:r w:rsidR="00D20EA2">
              <w:rPr>
                <w:sz w:val="26"/>
                <w:szCs w:val="26"/>
              </w:rPr>
              <w:t> </w:t>
            </w:r>
            <w:r w:rsidR="00D20EA2" w:rsidRPr="0044663F">
              <w:rPr>
                <w:sz w:val="26"/>
                <w:szCs w:val="26"/>
              </w:rPr>
              <w:t>я</w:t>
            </w:r>
            <w:r w:rsidRPr="0044663F">
              <w:rPr>
                <w:sz w:val="26"/>
                <w:szCs w:val="26"/>
              </w:rPr>
              <w:t>зыков, перечисленных</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словии.</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 xml:space="preserve">том случае должны использоваться переменные, аналогичные описанным </w:t>
            </w:r>
            <w:r w:rsidRPr="0044663F">
              <w:rPr>
                <w:sz w:val="26"/>
                <w:szCs w:val="26"/>
              </w:rPr>
              <w:br/>
              <w:t>в условии. Если язык программирования использует типизированные переменные, описания переменных должны быть аналогичны описаниям переменных</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 Использование нетипизированных или необъявленных переменных возможно только</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если это допускается языком программирования; при этом количество переменных</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идентификаторы должны соответствовать условию задачи</w:t>
            </w:r>
          </w:p>
        </w:tc>
        <w:tc>
          <w:tcPr>
            <w:tcW w:w="1122" w:type="dxa"/>
          </w:tcPr>
          <w:p w:rsidR="00B108B0" w:rsidRPr="0044663F" w:rsidRDefault="00B108B0" w:rsidP="00D51C9A">
            <w:pPr>
              <w:jc w:val="both"/>
              <w:rPr>
                <w:b/>
                <w:sz w:val="26"/>
                <w:szCs w:val="26"/>
              </w:rPr>
            </w:pPr>
          </w:p>
        </w:tc>
      </w:tr>
      <w:tr w:rsidR="00B108B0" w:rsidRPr="0044663F" w:rsidTr="00015A65">
        <w:tc>
          <w:tcPr>
            <w:tcW w:w="8874" w:type="dxa"/>
          </w:tcPr>
          <w:p w:rsidR="00B108B0" w:rsidRPr="0044663F" w:rsidRDefault="00B108B0" w:rsidP="00D51C9A">
            <w:pPr>
              <w:jc w:val="both"/>
              <w:rPr>
                <w:sz w:val="26"/>
                <w:szCs w:val="26"/>
              </w:rPr>
            </w:pPr>
            <w:r w:rsidRPr="0044663F">
              <w:rPr>
                <w:sz w:val="26"/>
                <w:szCs w:val="26"/>
              </w:rPr>
              <w:t>Предложен правильный алгоритм, выдающий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ачестве результата верное значение </w:t>
            </w:r>
          </w:p>
        </w:tc>
        <w:tc>
          <w:tcPr>
            <w:tcW w:w="1122" w:type="dxa"/>
          </w:tcPr>
          <w:p w:rsidR="00B108B0" w:rsidRPr="0044663F" w:rsidRDefault="00B108B0" w:rsidP="00D51C9A">
            <w:pPr>
              <w:jc w:val="both"/>
              <w:rPr>
                <w:sz w:val="26"/>
                <w:szCs w:val="26"/>
              </w:rPr>
            </w:pPr>
            <w:r w:rsidRPr="0044663F">
              <w:rPr>
                <w:sz w:val="26"/>
                <w:szCs w:val="26"/>
              </w:rPr>
              <w:t>2</w:t>
            </w:r>
          </w:p>
        </w:tc>
      </w:tr>
      <w:tr w:rsidR="00B108B0" w:rsidRPr="0044663F" w:rsidTr="00015A65">
        <w:tc>
          <w:tcPr>
            <w:tcW w:w="8874" w:type="dxa"/>
          </w:tcPr>
          <w:p w:rsidR="00B108B0" w:rsidRPr="0044663F" w:rsidRDefault="00B108B0" w:rsidP="00D51C9A">
            <w:pPr>
              <w:jc w:val="both"/>
              <w:rPr>
                <w:sz w:val="26"/>
                <w:szCs w:val="26"/>
              </w:rPr>
            </w:pPr>
            <w:r w:rsidRPr="0044663F">
              <w:rPr>
                <w:sz w:val="26"/>
                <w:szCs w:val="26"/>
              </w:rPr>
              <w:t>Не выполнены условия, позволяющие поставить 2 балла. Предложено</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 верное решение, содержащее</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исла следующих: </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в цикле происходит выход</w:t>
            </w:r>
            <w:r w:rsidR="00D20EA2" w:rsidRPr="0044663F">
              <w:rPr>
                <w:sz w:val="26"/>
                <w:szCs w:val="26"/>
              </w:rPr>
              <w:t xml:space="preserve"> за</w:t>
            </w:r>
            <w:r w:rsidR="00D20EA2">
              <w:rPr>
                <w:sz w:val="26"/>
                <w:szCs w:val="26"/>
              </w:rPr>
              <w:t> </w:t>
            </w:r>
            <w:r w:rsidR="00D20EA2" w:rsidRPr="0044663F">
              <w:rPr>
                <w:sz w:val="26"/>
                <w:szCs w:val="26"/>
              </w:rPr>
              <w:t>г</w:t>
            </w:r>
            <w:r w:rsidRPr="0044663F">
              <w:rPr>
                <w:sz w:val="26"/>
                <w:szCs w:val="26"/>
              </w:rPr>
              <w:t>раницу массива (например, используется цикл от 1</w:t>
            </w:r>
            <w:r w:rsidR="00D20EA2" w:rsidRPr="0044663F">
              <w:rPr>
                <w:sz w:val="26"/>
                <w:szCs w:val="26"/>
              </w:rPr>
              <w:t xml:space="preserve"> до</w:t>
            </w:r>
            <w:r w:rsidR="00D20EA2">
              <w:rPr>
                <w:sz w:val="26"/>
                <w:szCs w:val="26"/>
              </w:rPr>
              <w:t> </w:t>
            </w:r>
            <w:r w:rsidR="00D20EA2" w:rsidRPr="0044663F">
              <w:rPr>
                <w:i/>
                <w:sz w:val="26"/>
                <w:szCs w:val="26"/>
              </w:rPr>
              <w:t>N</w:t>
            </w:r>
            <w:r w:rsidRPr="0044663F">
              <w:rPr>
                <w:sz w:val="26"/>
                <w:szCs w:val="26"/>
              </w:rPr>
              <w:t>);</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 инициализируется или неверно инициализируется счётчик количества найденных пар;</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счётчик количества пар</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икле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зменяется или изменяется неверно;</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неверно проверяется делимость на 3;</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на делимость проверяются</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ами элементы,</w:t>
            </w:r>
            <w:r w:rsidR="00D20EA2" w:rsidRPr="0044663F">
              <w:rPr>
                <w:sz w:val="26"/>
                <w:szCs w:val="26"/>
              </w:rPr>
              <w:t xml:space="preserve"> а</w:t>
            </w:r>
            <w:r w:rsidR="00D20EA2">
              <w:rPr>
                <w:sz w:val="26"/>
                <w:szCs w:val="26"/>
              </w:rPr>
              <w:t> </w:t>
            </w:r>
            <w:r w:rsidR="00D20EA2" w:rsidRPr="0044663F">
              <w:rPr>
                <w:sz w:val="26"/>
                <w:szCs w:val="26"/>
              </w:rPr>
              <w:t>и</w:t>
            </w:r>
            <w:r w:rsidRPr="0044663F">
              <w:rPr>
                <w:sz w:val="26"/>
                <w:szCs w:val="26"/>
              </w:rPr>
              <w:t>х индексы;</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при проверке выполнения условия для пары элементов используются неверные индексы;</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 xml:space="preserve">в сложном логическом условии простые проверки верны, </w:t>
            </w:r>
            <w:r w:rsidRPr="0044663F">
              <w:rPr>
                <w:sz w:val="26"/>
                <w:szCs w:val="26"/>
              </w:rPr>
              <w:br/>
              <w:t>но условие</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 xml:space="preserve">елом построено неверно (например, перепутаны операции «И» и «ИЛИ», неверно расставлены скобки </w:t>
            </w:r>
            <w:r w:rsidRPr="0044663F">
              <w:rPr>
                <w:sz w:val="26"/>
                <w:szCs w:val="26"/>
              </w:rPr>
              <w:br/>
              <w:t>в логическом выражении);</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отсутствует вывод ответа;</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используется переменная,</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бъявленная</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азделе описания переменных;</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 указано или неверно указано условие завершения цикла;</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индексная переменная</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икле</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еняется (например,</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икле while) или меняется неверно;</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неверно расставлены операторные скобки</w:t>
            </w:r>
          </w:p>
        </w:tc>
        <w:tc>
          <w:tcPr>
            <w:tcW w:w="1122" w:type="dxa"/>
          </w:tcPr>
          <w:p w:rsidR="00B108B0" w:rsidRPr="0044663F" w:rsidRDefault="00B108B0" w:rsidP="00D51C9A">
            <w:pPr>
              <w:jc w:val="both"/>
              <w:rPr>
                <w:sz w:val="26"/>
                <w:szCs w:val="26"/>
              </w:rPr>
            </w:pPr>
            <w:r w:rsidRPr="0044663F">
              <w:rPr>
                <w:sz w:val="26"/>
                <w:szCs w:val="26"/>
              </w:rPr>
              <w:t>1</w:t>
            </w:r>
          </w:p>
        </w:tc>
      </w:tr>
      <w:tr w:rsidR="00B108B0" w:rsidRPr="0044663F" w:rsidTr="00015A65">
        <w:tc>
          <w:tcPr>
            <w:tcW w:w="8874" w:type="dxa"/>
          </w:tcPr>
          <w:p w:rsidR="00B108B0" w:rsidRPr="0044663F" w:rsidRDefault="00B108B0" w:rsidP="00D51C9A">
            <w:pPr>
              <w:jc w:val="both"/>
              <w:rPr>
                <w:sz w:val="26"/>
                <w:szCs w:val="26"/>
              </w:rPr>
            </w:pPr>
            <w:r w:rsidRPr="0044663F">
              <w:rPr>
                <w:sz w:val="26"/>
                <w:szCs w:val="26"/>
              </w:rPr>
              <w:t>Ошибок, перечисленных</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1–12, две или больше, или алгоритм сформулирован неверно (в том числе при отсутствии цикла</w:t>
            </w:r>
            <w:r w:rsidR="00D20EA2" w:rsidRPr="0044663F">
              <w:rPr>
                <w:sz w:val="26"/>
                <w:szCs w:val="26"/>
              </w:rPr>
              <w:t xml:space="preserve"> в</w:t>
            </w:r>
            <w:r w:rsidR="00D20EA2">
              <w:rPr>
                <w:sz w:val="26"/>
                <w:szCs w:val="26"/>
              </w:rPr>
              <w:t> </w:t>
            </w:r>
            <w:r w:rsidR="00D20EA2" w:rsidRPr="0044663F">
              <w:rPr>
                <w:sz w:val="26"/>
                <w:szCs w:val="26"/>
              </w:rPr>
              <w:t>я</w:t>
            </w:r>
            <w:r w:rsidRPr="0044663F">
              <w:rPr>
                <w:sz w:val="26"/>
                <w:szCs w:val="26"/>
              </w:rPr>
              <w:t>вном или неявном виде)</w:t>
            </w:r>
          </w:p>
        </w:tc>
        <w:tc>
          <w:tcPr>
            <w:tcW w:w="1122" w:type="dxa"/>
          </w:tcPr>
          <w:p w:rsidR="00B108B0" w:rsidRPr="0044663F" w:rsidRDefault="00B108B0" w:rsidP="00D51C9A">
            <w:pPr>
              <w:jc w:val="both"/>
              <w:rPr>
                <w:sz w:val="26"/>
                <w:szCs w:val="26"/>
              </w:rPr>
            </w:pPr>
            <w:r w:rsidRPr="0044663F">
              <w:rPr>
                <w:sz w:val="26"/>
                <w:szCs w:val="26"/>
              </w:rPr>
              <w:t>0</w:t>
            </w:r>
          </w:p>
        </w:tc>
      </w:tr>
      <w:tr w:rsidR="00B108B0" w:rsidRPr="0044663F" w:rsidTr="00015A65">
        <w:tc>
          <w:tcPr>
            <w:tcW w:w="8874" w:type="dxa"/>
          </w:tcPr>
          <w:p w:rsidR="00B108B0" w:rsidRPr="0044663F" w:rsidRDefault="00B108B0" w:rsidP="00D51C9A">
            <w:pPr>
              <w:jc w:val="both"/>
              <w:rPr>
                <w:i/>
                <w:sz w:val="26"/>
                <w:szCs w:val="26"/>
              </w:rPr>
            </w:pPr>
            <w:r w:rsidRPr="0044663F">
              <w:rPr>
                <w:i/>
                <w:sz w:val="26"/>
                <w:szCs w:val="26"/>
              </w:rPr>
              <w:t>Максимальный балл</w:t>
            </w:r>
          </w:p>
        </w:tc>
        <w:tc>
          <w:tcPr>
            <w:tcW w:w="1122" w:type="dxa"/>
          </w:tcPr>
          <w:p w:rsidR="00B108B0" w:rsidRPr="0044663F" w:rsidRDefault="00B108B0" w:rsidP="00D51C9A">
            <w:pPr>
              <w:jc w:val="both"/>
              <w:rPr>
                <w:i/>
                <w:iCs/>
                <w:sz w:val="26"/>
                <w:szCs w:val="26"/>
              </w:rPr>
            </w:pPr>
            <w:r w:rsidRPr="0044663F">
              <w:rPr>
                <w:i/>
                <w:iCs/>
                <w:sz w:val="26"/>
                <w:szCs w:val="26"/>
              </w:rPr>
              <w:t>2</w:t>
            </w:r>
          </w:p>
        </w:tc>
      </w:tr>
    </w:tbl>
    <w:p w:rsidR="00B108B0" w:rsidRPr="0044663F" w:rsidRDefault="00B108B0" w:rsidP="00D51C9A">
      <w:pPr>
        <w:jc w:val="both"/>
        <w:rPr>
          <w:b/>
          <w:sz w:val="26"/>
          <w:szCs w:val="26"/>
        </w:rPr>
      </w:pPr>
    </w:p>
    <w:p w:rsidR="00B108B0" w:rsidRPr="0044663F" w:rsidRDefault="00B108B0" w:rsidP="00D51C9A">
      <w:pPr>
        <w:jc w:val="center"/>
        <w:rPr>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w:t>
      </w:r>
    </w:p>
    <w:p w:rsidR="00B108B0" w:rsidRPr="00015A65" w:rsidRDefault="00B108B0" w:rsidP="00D51C9A">
      <w:pPr>
        <w:jc w:val="both"/>
        <w:rPr>
          <w:sz w:val="1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3"/>
        <w:gridCol w:w="2194"/>
      </w:tblGrid>
      <w:tr w:rsidR="00B108B0" w:rsidRPr="0044663F" w:rsidTr="008B4E9A">
        <w:trPr>
          <w:jc w:val="center"/>
        </w:trPr>
        <w:tc>
          <w:tcPr>
            <w:tcW w:w="0" w:type="auto"/>
          </w:tcPr>
          <w:p w:rsidR="00B108B0" w:rsidRPr="0044663F" w:rsidRDefault="00B108B0" w:rsidP="00D51C9A">
            <w:pPr>
              <w:jc w:val="both"/>
              <w:rPr>
                <w:sz w:val="26"/>
                <w:szCs w:val="26"/>
              </w:rPr>
            </w:pPr>
            <w:r w:rsidRPr="0044663F">
              <w:rPr>
                <w:sz w:val="26"/>
                <w:szCs w:val="26"/>
              </w:rPr>
              <w:t>№ задания</w:t>
            </w:r>
          </w:p>
        </w:tc>
        <w:tc>
          <w:tcPr>
            <w:tcW w:w="2194" w:type="dxa"/>
          </w:tcPr>
          <w:p w:rsidR="00B108B0" w:rsidRPr="0044663F" w:rsidRDefault="00B108B0" w:rsidP="00D51C9A">
            <w:pPr>
              <w:jc w:val="both"/>
              <w:rPr>
                <w:sz w:val="26"/>
                <w:szCs w:val="26"/>
              </w:rPr>
            </w:pPr>
            <w:r w:rsidRPr="0044663F">
              <w:rPr>
                <w:sz w:val="26"/>
                <w:szCs w:val="26"/>
              </w:rPr>
              <w:t>Ответ</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w:t>
            </w:r>
          </w:p>
        </w:tc>
        <w:tc>
          <w:tcPr>
            <w:tcW w:w="2194" w:type="dxa"/>
          </w:tcPr>
          <w:p w:rsidR="00B108B0" w:rsidRPr="0044663F" w:rsidRDefault="00B108B0" w:rsidP="00D51C9A">
            <w:pPr>
              <w:jc w:val="both"/>
              <w:rPr>
                <w:sz w:val="26"/>
                <w:szCs w:val="26"/>
              </w:rPr>
            </w:pPr>
            <w:r w:rsidRPr="0044663F">
              <w:rPr>
                <w:sz w:val="26"/>
                <w:szCs w:val="26"/>
              </w:rPr>
              <w:t>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2</w:t>
            </w:r>
          </w:p>
        </w:tc>
        <w:tc>
          <w:tcPr>
            <w:tcW w:w="2194" w:type="dxa"/>
          </w:tcPr>
          <w:p w:rsidR="00B108B0" w:rsidRPr="0044663F" w:rsidRDefault="00B108B0" w:rsidP="00D51C9A">
            <w:pPr>
              <w:jc w:val="both"/>
              <w:rPr>
                <w:sz w:val="26"/>
                <w:szCs w:val="26"/>
              </w:rPr>
            </w:pPr>
            <w:r w:rsidRPr="0044663F">
              <w:rPr>
                <w:sz w:val="26"/>
                <w:szCs w:val="26"/>
              </w:rPr>
              <w:t>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3</w:t>
            </w:r>
          </w:p>
        </w:tc>
        <w:tc>
          <w:tcPr>
            <w:tcW w:w="2194" w:type="dxa"/>
          </w:tcPr>
          <w:p w:rsidR="00B108B0" w:rsidRPr="0044663F" w:rsidRDefault="00B108B0" w:rsidP="00D51C9A">
            <w:pPr>
              <w:jc w:val="both"/>
              <w:rPr>
                <w:sz w:val="26"/>
                <w:szCs w:val="26"/>
              </w:rPr>
            </w:pPr>
            <w:r w:rsidRPr="0044663F">
              <w:rPr>
                <w:sz w:val="26"/>
                <w:szCs w:val="26"/>
              </w:rPr>
              <w:t>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4</w:t>
            </w:r>
          </w:p>
        </w:tc>
        <w:tc>
          <w:tcPr>
            <w:tcW w:w="2194" w:type="dxa"/>
          </w:tcPr>
          <w:p w:rsidR="00B108B0" w:rsidRPr="0044663F" w:rsidRDefault="00B108B0" w:rsidP="00D51C9A">
            <w:pPr>
              <w:jc w:val="both"/>
              <w:rPr>
                <w:sz w:val="26"/>
                <w:szCs w:val="26"/>
              </w:rPr>
            </w:pPr>
            <w:r w:rsidRPr="0044663F">
              <w:rPr>
                <w:sz w:val="26"/>
                <w:szCs w:val="26"/>
              </w:rPr>
              <w:t>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5</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6</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7</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8</w:t>
            </w:r>
          </w:p>
        </w:tc>
        <w:tc>
          <w:tcPr>
            <w:tcW w:w="2194" w:type="dxa"/>
          </w:tcPr>
          <w:p w:rsidR="00B108B0" w:rsidRPr="0044663F" w:rsidRDefault="00B108B0" w:rsidP="00D51C9A">
            <w:pPr>
              <w:jc w:val="both"/>
              <w:rPr>
                <w:sz w:val="26"/>
                <w:szCs w:val="26"/>
              </w:rPr>
            </w:pPr>
            <w:r w:rsidRPr="0044663F">
              <w:rPr>
                <w:sz w:val="26"/>
                <w:szCs w:val="26"/>
              </w:rPr>
              <w:t>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9</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10</w:t>
            </w:r>
          </w:p>
        </w:tc>
        <w:tc>
          <w:tcPr>
            <w:tcW w:w="2194" w:type="dxa"/>
          </w:tcPr>
          <w:p w:rsidR="00B108B0" w:rsidRPr="0044663F" w:rsidRDefault="00B108B0" w:rsidP="00D51C9A">
            <w:pPr>
              <w:jc w:val="both"/>
              <w:rPr>
                <w:sz w:val="26"/>
                <w:szCs w:val="26"/>
              </w:rPr>
            </w:pPr>
            <w:r w:rsidRPr="0044663F">
              <w:rPr>
                <w:sz w:val="26"/>
                <w:szCs w:val="26"/>
              </w:rPr>
              <w:t>4</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11</w:t>
            </w:r>
          </w:p>
        </w:tc>
        <w:tc>
          <w:tcPr>
            <w:tcW w:w="2194" w:type="dxa"/>
          </w:tcPr>
          <w:p w:rsidR="00B108B0" w:rsidRPr="0044663F" w:rsidRDefault="00B108B0" w:rsidP="00D51C9A">
            <w:pPr>
              <w:jc w:val="both"/>
              <w:rPr>
                <w:sz w:val="26"/>
                <w:szCs w:val="26"/>
              </w:rPr>
            </w:pPr>
            <w:r w:rsidRPr="0044663F">
              <w:rPr>
                <w:sz w:val="26"/>
                <w:szCs w:val="26"/>
              </w:rPr>
              <w:t>13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12</w:t>
            </w:r>
          </w:p>
        </w:tc>
        <w:tc>
          <w:tcPr>
            <w:tcW w:w="2194" w:type="dxa"/>
          </w:tcPr>
          <w:p w:rsidR="00B108B0" w:rsidRPr="0044663F" w:rsidRDefault="00B108B0" w:rsidP="00D51C9A">
            <w:pPr>
              <w:jc w:val="both"/>
              <w:rPr>
                <w:sz w:val="26"/>
                <w:szCs w:val="26"/>
              </w:rPr>
            </w:pPr>
            <w:r w:rsidRPr="0044663F">
              <w:rPr>
                <w:sz w:val="26"/>
                <w:szCs w:val="26"/>
              </w:rPr>
              <w:t>21221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13</w:t>
            </w:r>
          </w:p>
        </w:tc>
        <w:tc>
          <w:tcPr>
            <w:tcW w:w="2194" w:type="dxa"/>
          </w:tcPr>
          <w:p w:rsidR="00B108B0" w:rsidRPr="0044663F" w:rsidRDefault="00B108B0" w:rsidP="00D51C9A">
            <w:pPr>
              <w:jc w:val="both"/>
              <w:rPr>
                <w:sz w:val="26"/>
                <w:szCs w:val="26"/>
              </w:rPr>
            </w:pPr>
            <w:r w:rsidRPr="0044663F">
              <w:rPr>
                <w:sz w:val="26"/>
                <w:szCs w:val="26"/>
              </w:rPr>
              <w:t>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14</w:t>
            </w:r>
          </w:p>
        </w:tc>
        <w:tc>
          <w:tcPr>
            <w:tcW w:w="2194" w:type="dxa"/>
          </w:tcPr>
          <w:p w:rsidR="00B108B0" w:rsidRPr="0044663F" w:rsidRDefault="00B108B0" w:rsidP="00D51C9A">
            <w:pPr>
              <w:jc w:val="both"/>
              <w:rPr>
                <w:sz w:val="26"/>
                <w:szCs w:val="26"/>
              </w:rPr>
            </w:pPr>
            <w:r w:rsidRPr="0044663F">
              <w:rPr>
                <w:sz w:val="26"/>
                <w:szCs w:val="26"/>
              </w:rPr>
              <w:t>ЯЯЯЭО</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15</w:t>
            </w:r>
          </w:p>
        </w:tc>
        <w:tc>
          <w:tcPr>
            <w:tcW w:w="2194" w:type="dxa"/>
          </w:tcPr>
          <w:p w:rsidR="00B108B0" w:rsidRPr="0044663F" w:rsidRDefault="00B108B0" w:rsidP="00D51C9A">
            <w:pPr>
              <w:jc w:val="both"/>
              <w:rPr>
                <w:sz w:val="26"/>
                <w:szCs w:val="26"/>
              </w:rPr>
            </w:pPr>
            <w:r w:rsidRPr="0044663F">
              <w:rPr>
                <w:sz w:val="26"/>
                <w:szCs w:val="26"/>
              </w:rPr>
              <w:t>8</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16</w:t>
            </w:r>
          </w:p>
        </w:tc>
        <w:tc>
          <w:tcPr>
            <w:tcW w:w="2194" w:type="dxa"/>
          </w:tcPr>
          <w:p w:rsidR="00B108B0" w:rsidRPr="0044663F" w:rsidRDefault="00B108B0" w:rsidP="00D51C9A">
            <w:pPr>
              <w:jc w:val="both"/>
              <w:rPr>
                <w:sz w:val="26"/>
                <w:szCs w:val="26"/>
              </w:rPr>
            </w:pPr>
            <w:r w:rsidRPr="0044663F">
              <w:rPr>
                <w:sz w:val="26"/>
                <w:szCs w:val="26"/>
              </w:rPr>
              <w:t>8</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17</w:t>
            </w:r>
          </w:p>
        </w:tc>
        <w:tc>
          <w:tcPr>
            <w:tcW w:w="2194" w:type="dxa"/>
          </w:tcPr>
          <w:p w:rsidR="00B108B0" w:rsidRPr="0044663F" w:rsidRDefault="00B108B0" w:rsidP="00D51C9A">
            <w:pPr>
              <w:jc w:val="both"/>
              <w:rPr>
                <w:sz w:val="26"/>
                <w:szCs w:val="26"/>
              </w:rPr>
            </w:pPr>
            <w:r w:rsidRPr="0044663F">
              <w:rPr>
                <w:sz w:val="26"/>
                <w:szCs w:val="26"/>
              </w:rPr>
              <w:t>1000</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18</w:t>
            </w:r>
          </w:p>
        </w:tc>
        <w:tc>
          <w:tcPr>
            <w:tcW w:w="2194" w:type="dxa"/>
          </w:tcPr>
          <w:p w:rsidR="00B108B0" w:rsidRPr="0044663F" w:rsidRDefault="00B108B0" w:rsidP="00D51C9A">
            <w:pPr>
              <w:jc w:val="both"/>
              <w:rPr>
                <w:sz w:val="26"/>
                <w:szCs w:val="26"/>
              </w:rPr>
            </w:pPr>
            <w:r w:rsidRPr="0044663F">
              <w:rPr>
                <w:sz w:val="26"/>
                <w:szCs w:val="26"/>
              </w:rPr>
              <w:t>13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19</w:t>
            </w:r>
          </w:p>
        </w:tc>
        <w:tc>
          <w:tcPr>
            <w:tcW w:w="2194" w:type="dxa"/>
          </w:tcPr>
          <w:p w:rsidR="00B108B0" w:rsidRPr="0044663F" w:rsidRDefault="00B108B0" w:rsidP="00D51C9A">
            <w:pPr>
              <w:jc w:val="both"/>
              <w:rPr>
                <w:sz w:val="26"/>
                <w:szCs w:val="26"/>
              </w:rPr>
            </w:pPr>
            <w:r w:rsidRPr="0044663F">
              <w:rPr>
                <w:sz w:val="26"/>
                <w:szCs w:val="26"/>
              </w:rPr>
              <w:t>А84</w:t>
            </w:r>
          </w:p>
        </w:tc>
      </w:tr>
    </w:tbl>
    <w:p w:rsidR="00B108B0" w:rsidRPr="0044663F" w:rsidRDefault="00015A65" w:rsidP="006D15DB">
      <w:pPr>
        <w:pStyle w:val="1"/>
        <w:rPr>
          <w:szCs w:val="26"/>
        </w:rPr>
      </w:pPr>
      <w:bookmarkStart w:id="122" w:name="_Toc439022877"/>
      <w:bookmarkStart w:id="123" w:name="_Toc439022963"/>
      <w:r>
        <w:rPr>
          <w:szCs w:val="26"/>
        </w:rPr>
        <w:br w:type="page"/>
      </w:r>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и</w:t>
      </w:r>
      <w:r w:rsidR="000E11D5" w:rsidRPr="0044663F">
        <w:rPr>
          <w:szCs w:val="26"/>
        </w:rPr>
        <w:t>стории (письменная форма</w:t>
      </w:r>
      <w:r w:rsidR="00B108B0" w:rsidRPr="0044663F">
        <w:rPr>
          <w:szCs w:val="26"/>
        </w:rPr>
        <w:t>)</w:t>
      </w:r>
      <w:bookmarkEnd w:id="122"/>
      <w:bookmarkEnd w:id="123"/>
    </w:p>
    <w:p w:rsidR="00B108B0" w:rsidRPr="0044663F" w:rsidRDefault="00B108B0" w:rsidP="00BC49D7">
      <w:pPr>
        <w:pStyle w:val="2"/>
      </w:pPr>
      <w:bookmarkStart w:id="124" w:name="_Toc439022878"/>
      <w:bookmarkStart w:id="125" w:name="_Toc439022964"/>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24"/>
      <w:bookmarkEnd w:id="125"/>
      <w:r w:rsidRPr="0044663F">
        <w:t xml:space="preserve"> </w:t>
      </w:r>
    </w:p>
    <w:p w:rsidR="00B108B0" w:rsidRPr="0044663F" w:rsidRDefault="00B108B0" w:rsidP="006D15DB">
      <w:pPr>
        <w:ind w:firstLine="709"/>
        <w:jc w:val="both"/>
        <w:rPr>
          <w:sz w:val="26"/>
          <w:szCs w:val="26"/>
        </w:rPr>
      </w:pPr>
      <w:r w:rsidRPr="0044663F">
        <w:rPr>
          <w:sz w:val="26"/>
          <w:szCs w:val="26"/>
        </w:rPr>
        <w:t>Каждый вариант экзаменационной работы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 xml:space="preserve">вух частей </w:t>
      </w:r>
      <w:r w:rsidRPr="0044663F">
        <w:rPr>
          <w:sz w:val="26"/>
          <w:szCs w:val="26"/>
        </w:rPr>
        <w:br/>
        <w:t>и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20 заданий, различающихся формой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ровнем сложности.</w:t>
      </w:r>
    </w:p>
    <w:p w:rsidR="00B108B0" w:rsidRPr="0044663F" w:rsidRDefault="00B108B0" w:rsidP="006D15DB">
      <w:pPr>
        <w:ind w:firstLine="709"/>
        <w:jc w:val="both"/>
        <w:rPr>
          <w:sz w:val="26"/>
          <w:szCs w:val="26"/>
        </w:rPr>
      </w:pPr>
      <w:r w:rsidRPr="0044663F">
        <w:rPr>
          <w:sz w:val="26"/>
          <w:szCs w:val="26"/>
        </w:rPr>
        <w:t>Часть 1 содержит 19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p>
    <w:p w:rsidR="00B108B0" w:rsidRPr="0044663F" w:rsidRDefault="00B108B0" w:rsidP="006D15DB">
      <w:pPr>
        <w:tabs>
          <w:tab w:val="left" w:pos="1080"/>
        </w:tabs>
        <w:ind w:firstLine="709"/>
        <w:jc w:val="both"/>
        <w:rPr>
          <w:sz w:val="26"/>
          <w:szCs w:val="26"/>
        </w:rPr>
      </w:pPr>
      <w:r w:rsidRPr="0044663F">
        <w:rPr>
          <w:sz w:val="26"/>
          <w:szCs w:val="26"/>
        </w:rPr>
        <w:t>В экзаменационной работе предложены следующие разновидности заданий</w:t>
      </w:r>
      <w:r w:rsidR="00D20EA2" w:rsidRPr="0044663F">
        <w:rPr>
          <w:sz w:val="26"/>
          <w:szCs w:val="26"/>
        </w:rPr>
        <w:t xml:space="preserve"> </w:t>
      </w:r>
      <w:r w:rsidR="00D20EA2" w:rsidRPr="0044663F">
        <w:rPr>
          <w:iCs/>
          <w:sz w:val="26"/>
          <w:szCs w:val="26"/>
        </w:rPr>
        <w:t>с</w:t>
      </w:r>
      <w:r w:rsidR="00D20EA2">
        <w:rPr>
          <w:sz w:val="26"/>
          <w:szCs w:val="26"/>
        </w:rPr>
        <w:t> </w:t>
      </w:r>
      <w:r w:rsidR="00D20EA2" w:rsidRPr="0044663F">
        <w:rPr>
          <w:iCs/>
          <w:sz w:val="26"/>
          <w:szCs w:val="26"/>
        </w:rPr>
        <w:t>к</w:t>
      </w:r>
      <w:r w:rsidRPr="0044663F">
        <w:rPr>
          <w:iCs/>
          <w:sz w:val="26"/>
          <w:szCs w:val="26"/>
        </w:rPr>
        <w:t>ратким ответом</w:t>
      </w:r>
      <w:r w:rsidRPr="0044663F">
        <w:rPr>
          <w:sz w:val="26"/>
          <w:szCs w:val="26"/>
        </w:rPr>
        <w:t>:</w:t>
      </w:r>
    </w:p>
    <w:p w:rsidR="00B108B0" w:rsidRPr="0044663F" w:rsidRDefault="00B108B0" w:rsidP="006D15DB">
      <w:pPr>
        <w:pStyle w:val="12"/>
        <w:ind w:left="0" w:firstLine="709"/>
        <w:rPr>
          <w:sz w:val="26"/>
          <w:szCs w:val="26"/>
        </w:rPr>
      </w:pPr>
      <w:r w:rsidRPr="0044663F">
        <w:rPr>
          <w:iCs/>
          <w:sz w:val="26"/>
          <w:szCs w:val="26"/>
        </w:rPr>
        <w:t>задания</w:t>
      </w:r>
      <w:r w:rsidR="00D20EA2" w:rsidRPr="0044663F">
        <w:rPr>
          <w:iCs/>
          <w:sz w:val="26"/>
          <w:szCs w:val="26"/>
        </w:rPr>
        <w:t xml:space="preserve"> на</w:t>
      </w:r>
      <w:r w:rsidR="00D20EA2">
        <w:rPr>
          <w:iCs/>
          <w:sz w:val="26"/>
          <w:szCs w:val="26"/>
        </w:rPr>
        <w:t> </w:t>
      </w:r>
      <w:r w:rsidR="00D20EA2" w:rsidRPr="0044663F">
        <w:rPr>
          <w:iCs/>
          <w:sz w:val="26"/>
          <w:szCs w:val="26"/>
        </w:rPr>
        <w:t>в</w:t>
      </w:r>
      <w:r w:rsidRPr="0044663F">
        <w:rPr>
          <w:iCs/>
          <w:sz w:val="26"/>
          <w:szCs w:val="26"/>
        </w:rPr>
        <w:t>ыбор</w:t>
      </w:r>
      <w:r w:rsidR="00D20EA2" w:rsidRPr="0044663F">
        <w:rPr>
          <w:iCs/>
          <w:sz w:val="26"/>
          <w:szCs w:val="26"/>
        </w:rPr>
        <w:t xml:space="preserve"> и</w:t>
      </w:r>
      <w:r w:rsidR="00D20EA2">
        <w:rPr>
          <w:iCs/>
          <w:sz w:val="26"/>
          <w:szCs w:val="26"/>
        </w:rPr>
        <w:t> </w:t>
      </w:r>
      <w:r w:rsidR="00D20EA2" w:rsidRPr="0044663F">
        <w:rPr>
          <w:iCs/>
          <w:sz w:val="26"/>
          <w:szCs w:val="26"/>
        </w:rPr>
        <w:t>з</w:t>
      </w:r>
      <w:r w:rsidRPr="0044663F">
        <w:rPr>
          <w:iCs/>
          <w:sz w:val="26"/>
          <w:szCs w:val="26"/>
        </w:rPr>
        <w:t>апись одного или нескольких</w:t>
      </w:r>
      <w:r w:rsidRPr="0044663F">
        <w:rPr>
          <w:sz w:val="26"/>
          <w:szCs w:val="26"/>
        </w:rPr>
        <w:t xml:space="preserve"> правильных </w:t>
      </w:r>
      <w:r w:rsidRPr="0044663F">
        <w:rPr>
          <w:iCs/>
          <w:sz w:val="26"/>
          <w:szCs w:val="26"/>
        </w:rPr>
        <w:t>ответов</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редложенного перечня ответов;</w:t>
      </w:r>
    </w:p>
    <w:p w:rsidR="00B108B0" w:rsidRPr="0044663F" w:rsidRDefault="00B108B0" w:rsidP="006D15DB">
      <w:pPr>
        <w:pStyle w:val="12"/>
        <w:ind w:left="0" w:firstLine="709"/>
        <w:rPr>
          <w:sz w:val="26"/>
          <w:szCs w:val="26"/>
        </w:rPr>
      </w:pPr>
      <w:r w:rsidRPr="0044663F">
        <w:rPr>
          <w:sz w:val="26"/>
          <w:szCs w:val="26"/>
        </w:rPr>
        <w:t>з</w:t>
      </w:r>
      <w:r w:rsidRPr="0044663F">
        <w:rPr>
          <w:iCs/>
          <w:sz w:val="26"/>
          <w:szCs w:val="26"/>
        </w:rPr>
        <w:t>адания</w:t>
      </w:r>
      <w:r w:rsidR="00D20EA2" w:rsidRPr="0044663F">
        <w:rPr>
          <w:iCs/>
          <w:sz w:val="26"/>
          <w:szCs w:val="26"/>
        </w:rPr>
        <w:t xml:space="preserve"> на</w:t>
      </w:r>
      <w:r w:rsidR="00D20EA2">
        <w:rPr>
          <w:iCs/>
          <w:sz w:val="26"/>
          <w:szCs w:val="26"/>
        </w:rPr>
        <w:t> </w:t>
      </w:r>
      <w:r w:rsidR="00D20EA2" w:rsidRPr="0044663F">
        <w:rPr>
          <w:iCs/>
          <w:sz w:val="26"/>
          <w:szCs w:val="26"/>
        </w:rPr>
        <w:t>о</w:t>
      </w:r>
      <w:r w:rsidRPr="0044663F">
        <w:rPr>
          <w:iCs/>
          <w:sz w:val="26"/>
          <w:szCs w:val="26"/>
        </w:rPr>
        <w:t>пределение последовательности расположения данных элементов</w:t>
      </w:r>
      <w:r w:rsidRPr="0044663F">
        <w:rPr>
          <w:sz w:val="26"/>
          <w:szCs w:val="26"/>
        </w:rPr>
        <w:t xml:space="preserve">; </w:t>
      </w:r>
    </w:p>
    <w:p w:rsidR="00B108B0" w:rsidRPr="0044663F" w:rsidRDefault="00B108B0" w:rsidP="006D15DB">
      <w:pPr>
        <w:pStyle w:val="12"/>
        <w:ind w:left="0" w:firstLine="709"/>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элементов, данных</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ескольких информационных рядах;</w:t>
      </w:r>
    </w:p>
    <w:p w:rsidR="00B108B0" w:rsidRPr="0044663F" w:rsidRDefault="00B108B0" w:rsidP="006D15DB">
      <w:pPr>
        <w:pStyle w:val="12"/>
        <w:ind w:left="0" w:firstLine="709"/>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пределение</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казанным признакам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слова (словосочетания) термина, названия, имени, века, года</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6D15DB">
      <w:pPr>
        <w:ind w:firstLine="709"/>
        <w:jc w:val="both"/>
        <w:rPr>
          <w:sz w:val="26"/>
          <w:szCs w:val="26"/>
        </w:rPr>
      </w:pPr>
      <w:r w:rsidRPr="0044663F">
        <w:rPr>
          <w:sz w:val="26"/>
          <w:szCs w:val="26"/>
        </w:rPr>
        <w:t>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адания части 1 дается соответствующей записью</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цифры или последовательности цифр, записанных без пробелов</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ругих разделителей; слова; словосочетания (также записывается без пробелов</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ругих разделителей).</w:t>
      </w:r>
    </w:p>
    <w:p w:rsidR="00B108B0" w:rsidRPr="0044663F" w:rsidRDefault="00B108B0" w:rsidP="006D15DB">
      <w:pPr>
        <w:ind w:firstLine="709"/>
        <w:jc w:val="both"/>
        <w:rPr>
          <w:sz w:val="26"/>
          <w:szCs w:val="26"/>
        </w:rPr>
      </w:pPr>
      <w:r w:rsidRPr="0044663F">
        <w:rPr>
          <w:sz w:val="26"/>
          <w:szCs w:val="26"/>
        </w:rPr>
        <w:t>Часть 2 содержит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связанное </w:t>
      </w:r>
      <w:r w:rsidRPr="0044663F">
        <w:rPr>
          <w:sz w:val="26"/>
          <w:szCs w:val="26"/>
        </w:rPr>
        <w:br/>
        <w:t>с анализом какой-либо исторической проблемы, ситуации.</w:t>
      </w:r>
    </w:p>
    <w:p w:rsidR="00B108B0" w:rsidRPr="0044663F" w:rsidRDefault="00B108B0" w:rsidP="006D15DB">
      <w:pPr>
        <w:widowControl w:val="0"/>
        <w:ind w:firstLine="709"/>
        <w:jc w:val="right"/>
        <w:rPr>
          <w:i/>
          <w:iCs/>
          <w:sz w:val="26"/>
          <w:szCs w:val="26"/>
        </w:rPr>
      </w:pPr>
    </w:p>
    <w:p w:rsidR="00B108B0" w:rsidRPr="0044663F" w:rsidRDefault="00B108B0" w:rsidP="006D15DB">
      <w:pPr>
        <w:widowControl w:val="0"/>
        <w:ind w:firstLine="709"/>
        <w:jc w:val="right"/>
        <w:rPr>
          <w:i/>
          <w:iCs/>
          <w:sz w:val="26"/>
          <w:szCs w:val="26"/>
        </w:rPr>
      </w:pPr>
    </w:p>
    <w:p w:rsidR="00B108B0" w:rsidRPr="0044663F" w:rsidRDefault="00B108B0" w:rsidP="006D15DB">
      <w:pPr>
        <w:widowControl w:val="0"/>
        <w:ind w:firstLine="709"/>
        <w:jc w:val="right"/>
        <w:rPr>
          <w:i/>
          <w:iCs/>
          <w:sz w:val="26"/>
          <w:szCs w:val="26"/>
        </w:rPr>
      </w:pPr>
      <w:r w:rsidRPr="0044663F">
        <w:rPr>
          <w:i/>
          <w:iCs/>
          <w:sz w:val="26"/>
          <w:szCs w:val="26"/>
        </w:rPr>
        <w:t>Таблица 1. Распределение заданий</w:t>
      </w:r>
      <w:r w:rsidR="00D20EA2" w:rsidRPr="0044663F">
        <w:rPr>
          <w:i/>
          <w:iCs/>
          <w:sz w:val="26"/>
          <w:szCs w:val="26"/>
        </w:rPr>
        <w:t xml:space="preserve"> по</w:t>
      </w:r>
      <w:r w:rsidR="00D20EA2">
        <w:rPr>
          <w:i/>
          <w:iCs/>
          <w:sz w:val="26"/>
          <w:szCs w:val="26"/>
        </w:rPr>
        <w:t> </w:t>
      </w:r>
      <w:r w:rsidR="00D20EA2" w:rsidRPr="0044663F">
        <w:rPr>
          <w:i/>
          <w:iCs/>
          <w:sz w:val="26"/>
          <w:szCs w:val="26"/>
        </w:rPr>
        <w:t>ч</w:t>
      </w:r>
      <w:r w:rsidRPr="0044663F">
        <w:rPr>
          <w:i/>
          <w:iCs/>
          <w:sz w:val="26"/>
          <w:szCs w:val="26"/>
        </w:rPr>
        <w:t xml:space="preserve">астям экзаменационной работы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1693"/>
        <w:gridCol w:w="2181"/>
        <w:gridCol w:w="2883"/>
        <w:gridCol w:w="1997"/>
      </w:tblGrid>
      <w:tr w:rsidR="00B108B0" w:rsidRPr="0044663F" w:rsidTr="00015A65">
        <w:trPr>
          <w:trHeight w:val="1560"/>
        </w:trPr>
        <w:tc>
          <w:tcPr>
            <w:tcW w:w="573" w:type="pct"/>
            <w:vAlign w:val="center"/>
          </w:tcPr>
          <w:p w:rsidR="00B108B0" w:rsidRPr="0044663F" w:rsidRDefault="00B108B0" w:rsidP="006D15DB">
            <w:pPr>
              <w:spacing w:before="120" w:after="120"/>
              <w:jc w:val="both"/>
              <w:rPr>
                <w:sz w:val="26"/>
                <w:szCs w:val="26"/>
              </w:rPr>
            </w:pPr>
            <w:r w:rsidRPr="0044663F">
              <w:rPr>
                <w:sz w:val="26"/>
                <w:szCs w:val="26"/>
              </w:rPr>
              <w:t>Часть работы</w:t>
            </w:r>
          </w:p>
        </w:tc>
        <w:tc>
          <w:tcPr>
            <w:tcW w:w="856" w:type="pct"/>
            <w:vAlign w:val="center"/>
          </w:tcPr>
          <w:p w:rsidR="00B108B0" w:rsidRPr="0044663F" w:rsidRDefault="00B108B0" w:rsidP="006D15DB">
            <w:pPr>
              <w:spacing w:before="120" w:after="120"/>
              <w:jc w:val="both"/>
              <w:rPr>
                <w:sz w:val="26"/>
                <w:szCs w:val="26"/>
              </w:rPr>
            </w:pPr>
            <w:r w:rsidRPr="0044663F">
              <w:rPr>
                <w:sz w:val="26"/>
                <w:szCs w:val="26"/>
              </w:rPr>
              <w:t>Количество заданий</w:t>
            </w:r>
          </w:p>
        </w:tc>
        <w:tc>
          <w:tcPr>
            <w:tcW w:w="1103" w:type="pct"/>
            <w:vAlign w:val="center"/>
          </w:tcPr>
          <w:p w:rsidR="00B108B0" w:rsidRPr="0044663F" w:rsidRDefault="00B108B0" w:rsidP="006D15DB">
            <w:pPr>
              <w:spacing w:before="120" w:after="120"/>
              <w:jc w:val="both"/>
              <w:rPr>
                <w:sz w:val="26"/>
                <w:szCs w:val="26"/>
              </w:rPr>
            </w:pPr>
            <w:r w:rsidRPr="0044663F">
              <w:rPr>
                <w:sz w:val="26"/>
                <w:szCs w:val="26"/>
              </w:rPr>
              <w:t>Максимальный первичный балл</w:t>
            </w:r>
          </w:p>
        </w:tc>
        <w:tc>
          <w:tcPr>
            <w:tcW w:w="1458" w:type="pct"/>
            <w:vAlign w:val="center"/>
          </w:tcPr>
          <w:p w:rsidR="00B108B0" w:rsidRPr="0044663F" w:rsidRDefault="00B108B0" w:rsidP="006D15DB">
            <w:pPr>
              <w:spacing w:before="120" w:after="120"/>
              <w:jc w:val="both"/>
              <w:rPr>
                <w:sz w:val="26"/>
                <w:szCs w:val="26"/>
              </w:rPr>
            </w:pPr>
            <w:r w:rsidRPr="0044663F">
              <w:rPr>
                <w:sz w:val="26"/>
                <w:szCs w:val="26"/>
              </w:rPr>
              <w:t>Процент максимального первичного балла</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заданий данной части</w:t>
            </w:r>
            <w:r w:rsidR="00D20EA2" w:rsidRPr="0044663F">
              <w:rPr>
                <w:sz w:val="26"/>
                <w:szCs w:val="26"/>
              </w:rPr>
              <w:t xml:space="preserve"> от</w:t>
            </w:r>
            <w:r w:rsidR="00D20EA2">
              <w:rPr>
                <w:sz w:val="26"/>
                <w:szCs w:val="26"/>
              </w:rPr>
              <w:t> </w:t>
            </w:r>
            <w:r w:rsidR="00D20EA2" w:rsidRPr="0044663F">
              <w:rPr>
                <w:sz w:val="26"/>
                <w:szCs w:val="26"/>
              </w:rPr>
              <w:t>м</w:t>
            </w:r>
            <w:r w:rsidRPr="0044663F">
              <w:rPr>
                <w:sz w:val="26"/>
                <w:szCs w:val="26"/>
              </w:rPr>
              <w:t>аксимального первичного балла</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равного 32</w:t>
            </w:r>
          </w:p>
        </w:tc>
        <w:tc>
          <w:tcPr>
            <w:tcW w:w="1010" w:type="pct"/>
            <w:vAlign w:val="center"/>
          </w:tcPr>
          <w:p w:rsidR="00B108B0" w:rsidRPr="0044663F" w:rsidRDefault="00B108B0" w:rsidP="006D15DB">
            <w:pPr>
              <w:spacing w:before="120" w:after="120"/>
              <w:jc w:val="both"/>
              <w:rPr>
                <w:sz w:val="26"/>
                <w:szCs w:val="26"/>
              </w:rPr>
            </w:pPr>
            <w:r w:rsidRPr="0044663F">
              <w:rPr>
                <w:sz w:val="26"/>
                <w:szCs w:val="26"/>
              </w:rPr>
              <w:t>Тип заданий</w:t>
            </w:r>
          </w:p>
        </w:tc>
      </w:tr>
      <w:tr w:rsidR="00B108B0" w:rsidRPr="0044663F" w:rsidTr="00015A65">
        <w:trPr>
          <w:trHeight w:val="645"/>
        </w:trPr>
        <w:tc>
          <w:tcPr>
            <w:tcW w:w="573" w:type="pct"/>
          </w:tcPr>
          <w:p w:rsidR="00B108B0" w:rsidRPr="0044663F" w:rsidRDefault="00B108B0" w:rsidP="006D15DB">
            <w:pPr>
              <w:spacing w:before="120" w:after="120"/>
              <w:jc w:val="both"/>
              <w:rPr>
                <w:sz w:val="26"/>
                <w:szCs w:val="26"/>
              </w:rPr>
            </w:pPr>
            <w:r w:rsidRPr="0044663F">
              <w:rPr>
                <w:sz w:val="26"/>
                <w:szCs w:val="26"/>
              </w:rPr>
              <w:t>Часть 1 </w:t>
            </w:r>
          </w:p>
        </w:tc>
        <w:tc>
          <w:tcPr>
            <w:tcW w:w="856" w:type="pct"/>
          </w:tcPr>
          <w:p w:rsidR="00B108B0" w:rsidRPr="0044663F" w:rsidRDefault="00B108B0" w:rsidP="006D15DB">
            <w:pPr>
              <w:spacing w:before="120" w:after="120"/>
              <w:ind w:firstLine="709"/>
              <w:jc w:val="both"/>
              <w:rPr>
                <w:sz w:val="26"/>
                <w:szCs w:val="26"/>
              </w:rPr>
            </w:pPr>
            <w:r w:rsidRPr="0044663F">
              <w:rPr>
                <w:sz w:val="26"/>
                <w:szCs w:val="26"/>
              </w:rPr>
              <w:t>19</w:t>
            </w:r>
          </w:p>
        </w:tc>
        <w:tc>
          <w:tcPr>
            <w:tcW w:w="1103" w:type="pct"/>
          </w:tcPr>
          <w:p w:rsidR="00B108B0" w:rsidRPr="0044663F" w:rsidRDefault="00B108B0" w:rsidP="006D15DB">
            <w:pPr>
              <w:spacing w:before="120" w:after="120"/>
              <w:ind w:firstLine="709"/>
              <w:jc w:val="both"/>
              <w:rPr>
                <w:sz w:val="26"/>
                <w:szCs w:val="26"/>
              </w:rPr>
            </w:pPr>
            <w:r w:rsidRPr="0044663F">
              <w:rPr>
                <w:sz w:val="26"/>
                <w:szCs w:val="26"/>
              </w:rPr>
              <w:t>29</w:t>
            </w:r>
          </w:p>
        </w:tc>
        <w:tc>
          <w:tcPr>
            <w:tcW w:w="1458" w:type="pct"/>
          </w:tcPr>
          <w:p w:rsidR="00B108B0" w:rsidRPr="0044663F" w:rsidRDefault="00B108B0" w:rsidP="006D15DB">
            <w:pPr>
              <w:spacing w:before="120" w:after="120"/>
              <w:ind w:firstLine="709"/>
              <w:jc w:val="both"/>
              <w:rPr>
                <w:sz w:val="26"/>
                <w:szCs w:val="26"/>
              </w:rPr>
            </w:pPr>
            <w:r w:rsidRPr="0044663F">
              <w:rPr>
                <w:sz w:val="26"/>
                <w:szCs w:val="26"/>
              </w:rPr>
              <w:t>90,6</w:t>
            </w:r>
          </w:p>
        </w:tc>
        <w:tc>
          <w:tcPr>
            <w:tcW w:w="1010" w:type="pct"/>
          </w:tcPr>
          <w:p w:rsidR="00B108B0" w:rsidRPr="0044663F" w:rsidRDefault="00B108B0" w:rsidP="006D15DB">
            <w:pPr>
              <w:spacing w:before="120" w:after="120"/>
              <w:jc w:val="both"/>
              <w:rPr>
                <w:sz w:val="26"/>
                <w:szCs w:val="26"/>
              </w:rPr>
            </w:pPr>
            <w:r w:rsidRPr="0044663F">
              <w:rPr>
                <w:sz w:val="26"/>
                <w:szCs w:val="26"/>
              </w:rPr>
              <w:t>С кратким ответом</w:t>
            </w:r>
          </w:p>
        </w:tc>
      </w:tr>
      <w:tr w:rsidR="00B108B0" w:rsidRPr="0044663F" w:rsidTr="00015A65">
        <w:trPr>
          <w:trHeight w:val="579"/>
        </w:trPr>
        <w:tc>
          <w:tcPr>
            <w:tcW w:w="573" w:type="pct"/>
          </w:tcPr>
          <w:p w:rsidR="00B108B0" w:rsidRPr="0044663F" w:rsidRDefault="00B108B0" w:rsidP="006D15DB">
            <w:pPr>
              <w:spacing w:before="120" w:after="120"/>
              <w:jc w:val="both"/>
              <w:rPr>
                <w:sz w:val="26"/>
                <w:szCs w:val="26"/>
              </w:rPr>
            </w:pPr>
            <w:r w:rsidRPr="0044663F">
              <w:rPr>
                <w:sz w:val="26"/>
                <w:szCs w:val="26"/>
              </w:rPr>
              <w:t>Часть 2 </w:t>
            </w:r>
          </w:p>
        </w:tc>
        <w:tc>
          <w:tcPr>
            <w:tcW w:w="856" w:type="pct"/>
          </w:tcPr>
          <w:p w:rsidR="00B108B0" w:rsidRPr="0044663F" w:rsidRDefault="00B108B0" w:rsidP="006D15DB">
            <w:pPr>
              <w:spacing w:before="120" w:after="120"/>
              <w:ind w:firstLine="709"/>
              <w:jc w:val="both"/>
              <w:rPr>
                <w:sz w:val="26"/>
                <w:szCs w:val="26"/>
              </w:rPr>
            </w:pPr>
            <w:r w:rsidRPr="0044663F">
              <w:rPr>
                <w:sz w:val="26"/>
                <w:szCs w:val="26"/>
              </w:rPr>
              <w:t>1</w:t>
            </w:r>
          </w:p>
        </w:tc>
        <w:tc>
          <w:tcPr>
            <w:tcW w:w="1103" w:type="pct"/>
          </w:tcPr>
          <w:p w:rsidR="00B108B0" w:rsidRPr="0044663F" w:rsidRDefault="00B108B0" w:rsidP="006D15DB">
            <w:pPr>
              <w:spacing w:before="120" w:after="120"/>
              <w:ind w:firstLine="709"/>
              <w:jc w:val="both"/>
              <w:rPr>
                <w:sz w:val="26"/>
                <w:szCs w:val="26"/>
              </w:rPr>
            </w:pPr>
            <w:r w:rsidRPr="0044663F">
              <w:rPr>
                <w:sz w:val="26"/>
                <w:szCs w:val="26"/>
              </w:rPr>
              <w:t>3</w:t>
            </w:r>
          </w:p>
        </w:tc>
        <w:tc>
          <w:tcPr>
            <w:tcW w:w="1458" w:type="pct"/>
          </w:tcPr>
          <w:p w:rsidR="00B108B0" w:rsidRPr="0044663F" w:rsidRDefault="00B108B0" w:rsidP="006D15DB">
            <w:pPr>
              <w:spacing w:before="120" w:after="120"/>
              <w:ind w:firstLine="709"/>
              <w:jc w:val="both"/>
              <w:rPr>
                <w:sz w:val="26"/>
                <w:szCs w:val="26"/>
              </w:rPr>
            </w:pPr>
            <w:r w:rsidRPr="0044663F">
              <w:rPr>
                <w:sz w:val="26"/>
                <w:szCs w:val="26"/>
              </w:rPr>
              <w:t>9,4</w:t>
            </w:r>
          </w:p>
        </w:tc>
        <w:tc>
          <w:tcPr>
            <w:tcW w:w="1010" w:type="pct"/>
          </w:tcPr>
          <w:p w:rsidR="00B108B0" w:rsidRPr="0044663F" w:rsidRDefault="00B108B0" w:rsidP="006D15DB">
            <w:pPr>
              <w:spacing w:before="120" w:after="120"/>
              <w:jc w:val="both"/>
              <w:rPr>
                <w:sz w:val="26"/>
                <w:szCs w:val="26"/>
              </w:rPr>
            </w:pPr>
            <w:r w:rsidRPr="0044663F">
              <w:rPr>
                <w:sz w:val="26"/>
                <w:szCs w:val="26"/>
              </w:rPr>
              <w:t xml:space="preserve">С развернутым ответом </w:t>
            </w:r>
          </w:p>
        </w:tc>
      </w:tr>
      <w:tr w:rsidR="00B108B0" w:rsidRPr="0044663F" w:rsidTr="00015A65">
        <w:trPr>
          <w:trHeight w:val="405"/>
        </w:trPr>
        <w:tc>
          <w:tcPr>
            <w:tcW w:w="573" w:type="pct"/>
          </w:tcPr>
          <w:p w:rsidR="00B108B0" w:rsidRPr="0044663F" w:rsidRDefault="00B108B0" w:rsidP="006D15DB">
            <w:pPr>
              <w:widowControl w:val="0"/>
              <w:spacing w:before="120" w:after="120"/>
              <w:jc w:val="both"/>
              <w:rPr>
                <w:sz w:val="26"/>
                <w:szCs w:val="26"/>
              </w:rPr>
            </w:pPr>
            <w:r w:rsidRPr="0044663F">
              <w:rPr>
                <w:sz w:val="26"/>
                <w:szCs w:val="26"/>
              </w:rPr>
              <w:t xml:space="preserve">Итого </w:t>
            </w:r>
          </w:p>
        </w:tc>
        <w:tc>
          <w:tcPr>
            <w:tcW w:w="856" w:type="pct"/>
          </w:tcPr>
          <w:p w:rsidR="00B108B0" w:rsidRPr="0044663F" w:rsidRDefault="00B108B0" w:rsidP="006D15DB">
            <w:pPr>
              <w:widowControl w:val="0"/>
              <w:spacing w:before="120" w:after="120"/>
              <w:ind w:firstLine="709"/>
              <w:jc w:val="both"/>
              <w:rPr>
                <w:sz w:val="26"/>
                <w:szCs w:val="26"/>
              </w:rPr>
            </w:pPr>
            <w:r w:rsidRPr="0044663F">
              <w:rPr>
                <w:sz w:val="26"/>
                <w:szCs w:val="26"/>
              </w:rPr>
              <w:t>20</w:t>
            </w:r>
          </w:p>
        </w:tc>
        <w:tc>
          <w:tcPr>
            <w:tcW w:w="1103" w:type="pct"/>
          </w:tcPr>
          <w:p w:rsidR="00B108B0" w:rsidRPr="0044663F" w:rsidRDefault="00B108B0" w:rsidP="006D15DB">
            <w:pPr>
              <w:widowControl w:val="0"/>
              <w:spacing w:before="120" w:after="120"/>
              <w:ind w:firstLine="709"/>
              <w:jc w:val="both"/>
              <w:rPr>
                <w:sz w:val="26"/>
                <w:szCs w:val="26"/>
              </w:rPr>
            </w:pPr>
            <w:r w:rsidRPr="0044663F">
              <w:rPr>
                <w:sz w:val="26"/>
                <w:szCs w:val="26"/>
              </w:rPr>
              <w:t>32</w:t>
            </w:r>
          </w:p>
        </w:tc>
        <w:tc>
          <w:tcPr>
            <w:tcW w:w="1458" w:type="pct"/>
          </w:tcPr>
          <w:p w:rsidR="00B108B0" w:rsidRPr="0044663F" w:rsidRDefault="00B108B0" w:rsidP="006D15DB">
            <w:pPr>
              <w:widowControl w:val="0"/>
              <w:spacing w:before="120" w:after="120"/>
              <w:ind w:firstLine="709"/>
              <w:jc w:val="both"/>
              <w:rPr>
                <w:sz w:val="26"/>
                <w:szCs w:val="26"/>
              </w:rPr>
            </w:pPr>
            <w:r w:rsidRPr="0044663F">
              <w:rPr>
                <w:sz w:val="26"/>
                <w:szCs w:val="26"/>
              </w:rPr>
              <w:t xml:space="preserve">100 </w:t>
            </w:r>
          </w:p>
        </w:tc>
        <w:tc>
          <w:tcPr>
            <w:tcW w:w="1010" w:type="pct"/>
          </w:tcPr>
          <w:p w:rsidR="00B108B0" w:rsidRPr="0044663F" w:rsidRDefault="00B108B0" w:rsidP="006D15DB">
            <w:pPr>
              <w:widowControl w:val="0"/>
              <w:spacing w:before="120" w:after="120"/>
              <w:ind w:firstLine="709"/>
              <w:jc w:val="both"/>
              <w:rPr>
                <w:sz w:val="26"/>
                <w:szCs w:val="26"/>
              </w:rPr>
            </w:pPr>
          </w:p>
        </w:tc>
      </w:tr>
    </w:tbl>
    <w:p w:rsidR="00B108B0" w:rsidRPr="0044663F" w:rsidRDefault="00B108B0" w:rsidP="006D15DB">
      <w:pPr>
        <w:widowControl w:val="0"/>
        <w:spacing w:line="360" w:lineRule="auto"/>
        <w:rPr>
          <w:b/>
          <w:bCs/>
        </w:rPr>
      </w:pPr>
    </w:p>
    <w:p w:rsidR="00B108B0" w:rsidRPr="0044663F" w:rsidRDefault="00B108B0" w:rsidP="00D26614">
      <w:pPr>
        <w:widowControl w:val="0"/>
        <w:tabs>
          <w:tab w:val="left" w:pos="142"/>
        </w:tabs>
        <w:ind w:firstLine="709"/>
        <w:jc w:val="both"/>
        <w:rPr>
          <w:b/>
          <w:bCs/>
          <w:sz w:val="26"/>
          <w:szCs w:val="26"/>
        </w:rPr>
      </w:pPr>
      <w:r w:rsidRPr="0044663F">
        <w:rPr>
          <w:b/>
          <w:bCs/>
          <w:sz w:val="26"/>
          <w:szCs w:val="26"/>
        </w:rPr>
        <w:t>Распределение заданий</w:t>
      </w:r>
      <w:r w:rsidR="00D20EA2" w:rsidRPr="0044663F">
        <w:rPr>
          <w:b/>
          <w:bCs/>
          <w:sz w:val="26"/>
          <w:szCs w:val="26"/>
        </w:rPr>
        <w:t xml:space="preserve"> по</w:t>
      </w:r>
      <w:r w:rsidR="00D20EA2">
        <w:rPr>
          <w:b/>
          <w:bCs/>
          <w:sz w:val="26"/>
          <w:szCs w:val="26"/>
        </w:rPr>
        <w:t> </w:t>
      </w:r>
      <w:r w:rsidR="00D20EA2" w:rsidRPr="0044663F">
        <w:rPr>
          <w:b/>
          <w:bCs/>
          <w:sz w:val="26"/>
          <w:szCs w:val="26"/>
        </w:rPr>
        <w:t>с</w:t>
      </w:r>
      <w:r w:rsidRPr="0044663F">
        <w:rPr>
          <w:b/>
          <w:bCs/>
          <w:sz w:val="26"/>
          <w:szCs w:val="26"/>
        </w:rPr>
        <w:t>одержанию, видам умений</w:t>
      </w:r>
      <w:r w:rsidR="00D20EA2" w:rsidRPr="0044663F">
        <w:rPr>
          <w:b/>
          <w:bCs/>
          <w:sz w:val="26"/>
          <w:szCs w:val="26"/>
        </w:rPr>
        <w:t xml:space="preserve"> и</w:t>
      </w:r>
      <w:r w:rsidR="00D20EA2">
        <w:rPr>
          <w:b/>
          <w:bCs/>
          <w:sz w:val="26"/>
          <w:szCs w:val="26"/>
        </w:rPr>
        <w:t> </w:t>
      </w:r>
      <w:r w:rsidR="00D20EA2" w:rsidRPr="0044663F">
        <w:rPr>
          <w:b/>
          <w:bCs/>
          <w:sz w:val="26"/>
          <w:szCs w:val="26"/>
        </w:rPr>
        <w:t>с</w:t>
      </w:r>
      <w:r w:rsidRPr="0044663F">
        <w:rPr>
          <w:b/>
          <w:bCs/>
          <w:sz w:val="26"/>
          <w:szCs w:val="26"/>
        </w:rPr>
        <w:t>пособам деятельности</w:t>
      </w:r>
    </w:p>
    <w:p w:rsidR="00B108B0" w:rsidRPr="0044663F" w:rsidRDefault="00B108B0" w:rsidP="00D26614">
      <w:pPr>
        <w:widowControl w:val="0"/>
        <w:tabs>
          <w:tab w:val="left" w:pos="142"/>
        </w:tabs>
        <w:ind w:firstLine="709"/>
        <w:jc w:val="both"/>
        <w:rPr>
          <w:sz w:val="26"/>
          <w:szCs w:val="26"/>
        </w:rPr>
      </w:pPr>
      <w:r w:rsidRPr="0044663F">
        <w:rPr>
          <w:sz w:val="26"/>
          <w:szCs w:val="26"/>
        </w:rPr>
        <w:t>Ниже приведены основные принципы отбора заданий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оставления вариантов.</w:t>
      </w:r>
    </w:p>
    <w:p w:rsidR="00B108B0" w:rsidRPr="0044663F" w:rsidRDefault="00B108B0" w:rsidP="00D26614">
      <w:pPr>
        <w:widowControl w:val="0"/>
        <w:tabs>
          <w:tab w:val="left" w:pos="142"/>
        </w:tabs>
        <w:ind w:firstLine="709"/>
        <w:jc w:val="both"/>
        <w:rPr>
          <w:sz w:val="26"/>
          <w:szCs w:val="26"/>
        </w:rPr>
      </w:pPr>
      <w:r w:rsidRPr="0044663F">
        <w:rPr>
          <w:sz w:val="26"/>
          <w:szCs w:val="26"/>
        </w:rPr>
        <w:t>1. Значимость проверяемых фактов.</w:t>
      </w:r>
    </w:p>
    <w:p w:rsidR="00B108B0" w:rsidRPr="0044663F" w:rsidRDefault="00B108B0" w:rsidP="00D26614">
      <w:pPr>
        <w:widowControl w:val="0"/>
        <w:tabs>
          <w:tab w:val="left" w:pos="142"/>
        </w:tabs>
        <w:ind w:firstLine="709"/>
        <w:jc w:val="both"/>
        <w:rPr>
          <w:sz w:val="26"/>
          <w:szCs w:val="26"/>
        </w:rPr>
      </w:pPr>
      <w:r w:rsidRPr="0044663F">
        <w:rPr>
          <w:sz w:val="26"/>
          <w:szCs w:val="26"/>
        </w:rPr>
        <w:t>Отражение различных аспектов истории: экономики, социальных отношений, внутренней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нешней политики, материальной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уховной культуры.</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 xml:space="preserve">аботе </w:t>
      </w:r>
      <w:smartTag w:uri="urn:schemas-microsoft-com:office:smarttags" w:element="metricconverter">
        <w:smartTagPr>
          <w:attr w:name="ProductID" w:val="2016 г"/>
        </w:smartTagPr>
        <w:r w:rsidRPr="0044663F">
          <w:rPr>
            <w:sz w:val="26"/>
            <w:szCs w:val="26"/>
          </w:rPr>
          <w:t>2016 г</w:t>
        </w:r>
      </w:smartTag>
      <w:r w:rsidRPr="0044663F">
        <w:rPr>
          <w:sz w:val="26"/>
          <w:szCs w:val="26"/>
        </w:rPr>
        <w:t>. выделены отдельные позиции,</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оторых проверяется знание истории материальной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уховной культуры (17–19)</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нание истории Великой Отечественной войны (9).</w:t>
      </w:r>
    </w:p>
    <w:p w:rsidR="00B108B0" w:rsidRPr="0044663F" w:rsidRDefault="00B108B0" w:rsidP="00D26614">
      <w:pPr>
        <w:widowControl w:val="0"/>
        <w:tabs>
          <w:tab w:val="left" w:pos="142"/>
        </w:tabs>
        <w:ind w:firstLine="709"/>
        <w:jc w:val="both"/>
        <w:rPr>
          <w:sz w:val="26"/>
          <w:szCs w:val="26"/>
        </w:rPr>
      </w:pPr>
      <w:r w:rsidRPr="0044663F">
        <w:rPr>
          <w:sz w:val="26"/>
          <w:szCs w:val="26"/>
        </w:rPr>
        <w:t>2. </w:t>
      </w:r>
      <w:r w:rsidRPr="0044663F">
        <w:rPr>
          <w:spacing w:val="-2"/>
          <w:sz w:val="26"/>
          <w:szCs w:val="26"/>
        </w:rPr>
        <w:t>Пропорциональность</w:t>
      </w:r>
      <w:r w:rsidRPr="0044663F">
        <w:rPr>
          <w:sz w:val="26"/>
          <w:szCs w:val="26"/>
        </w:rPr>
        <w:t xml:space="preserve"> представления заданий, связанных</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азличными эпохами. Задания</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(2, 5, 9, 17) составлены таким образом, что проверяют знание дат, фактов, персоналий</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аждому </w:t>
      </w:r>
      <w:r w:rsidRPr="0044663F">
        <w:rPr>
          <w:sz w:val="26"/>
          <w:szCs w:val="26"/>
        </w:rPr>
        <w:br/>
        <w:t xml:space="preserve">из следующих периодов истории России: 1) </w:t>
      </w:r>
      <w:r w:rsidRPr="0044663F">
        <w:rPr>
          <w:sz w:val="26"/>
          <w:szCs w:val="26"/>
          <w:lang w:val="en-US"/>
        </w:rPr>
        <w:t>VIII</w:t>
      </w:r>
      <w:r w:rsidRPr="0044663F">
        <w:rPr>
          <w:sz w:val="26"/>
          <w:szCs w:val="26"/>
        </w:rPr>
        <w:t>–</w:t>
      </w:r>
      <w:r w:rsidRPr="0044663F">
        <w:rPr>
          <w:sz w:val="26"/>
          <w:szCs w:val="26"/>
          <w:lang w:val="en-US"/>
        </w:rPr>
        <w:t>XV</w:t>
      </w:r>
      <w:r w:rsidRPr="0044663F">
        <w:rPr>
          <w:sz w:val="26"/>
          <w:szCs w:val="26"/>
        </w:rPr>
        <w:t xml:space="preserve"> вв.; 2) </w:t>
      </w:r>
      <w:r w:rsidRPr="0044663F">
        <w:rPr>
          <w:sz w:val="26"/>
          <w:szCs w:val="26"/>
          <w:lang w:val="en-US"/>
        </w:rPr>
        <w:t>XVI</w:t>
      </w:r>
      <w:r w:rsidRPr="0044663F">
        <w:rPr>
          <w:sz w:val="26"/>
          <w:szCs w:val="26"/>
        </w:rPr>
        <w:t>–</w:t>
      </w:r>
      <w:r w:rsidRPr="0044663F">
        <w:rPr>
          <w:sz w:val="26"/>
          <w:szCs w:val="26"/>
          <w:lang w:val="en-US"/>
        </w:rPr>
        <w:t>XVII</w:t>
      </w:r>
      <w:r w:rsidRPr="0044663F">
        <w:rPr>
          <w:sz w:val="26"/>
          <w:szCs w:val="26"/>
        </w:rPr>
        <w:t xml:space="preserve"> вв.; </w:t>
      </w:r>
      <w:r w:rsidRPr="0044663F">
        <w:rPr>
          <w:sz w:val="26"/>
          <w:szCs w:val="26"/>
        </w:rPr>
        <w:br/>
        <w:t xml:space="preserve">3) </w:t>
      </w:r>
      <w:r w:rsidRPr="0044663F">
        <w:rPr>
          <w:sz w:val="26"/>
          <w:szCs w:val="26"/>
          <w:lang w:val="en-US"/>
        </w:rPr>
        <w:t>XVIII</w:t>
      </w:r>
      <w:r w:rsidRPr="0044663F">
        <w:rPr>
          <w:sz w:val="26"/>
          <w:szCs w:val="26"/>
        </w:rPr>
        <w:t>–</w:t>
      </w:r>
      <w:r w:rsidRPr="0044663F">
        <w:rPr>
          <w:sz w:val="26"/>
          <w:szCs w:val="26"/>
          <w:lang w:val="en-US"/>
        </w:rPr>
        <w:t>XIX</w:t>
      </w:r>
      <w:r w:rsidRPr="0044663F">
        <w:rPr>
          <w:sz w:val="26"/>
          <w:szCs w:val="26"/>
        </w:rPr>
        <w:t xml:space="preserve"> вв.; 4)</w:t>
      </w:r>
      <w:r w:rsidR="00D20EA2" w:rsidRPr="0044663F">
        <w:rPr>
          <w:sz w:val="26"/>
          <w:szCs w:val="26"/>
        </w:rPr>
        <w:t xml:space="preserve"> </w:t>
      </w:r>
      <w:r w:rsidR="00D20EA2" w:rsidRPr="0044663F">
        <w:rPr>
          <w:sz w:val="26"/>
          <w:szCs w:val="26"/>
          <w:lang w:val="en-US"/>
        </w:rPr>
        <w:t>XX</w:t>
      </w:r>
      <w:r w:rsidR="00D20EA2">
        <w:rPr>
          <w:sz w:val="26"/>
          <w:szCs w:val="26"/>
        </w:rPr>
        <w:t> </w:t>
      </w:r>
      <w:r w:rsidR="00D20EA2" w:rsidRPr="0044663F">
        <w:rPr>
          <w:sz w:val="26"/>
          <w:szCs w:val="26"/>
        </w:rPr>
        <w:t>в</w:t>
      </w:r>
      <w:r w:rsidRPr="0044663F">
        <w:rPr>
          <w:sz w:val="26"/>
          <w:szCs w:val="26"/>
        </w:rPr>
        <w:t>. Каждое</w:t>
      </w:r>
      <w:r w:rsidR="00D20EA2" w:rsidRPr="0044663F">
        <w:rPr>
          <w:sz w:val="26"/>
          <w:szCs w:val="26"/>
        </w:rPr>
        <w:t xml:space="preserve"> из</w:t>
      </w:r>
      <w:r w:rsidR="00D20EA2">
        <w:rPr>
          <w:sz w:val="26"/>
          <w:szCs w:val="26"/>
        </w:rPr>
        <w:t> </w:t>
      </w:r>
      <w:r w:rsidR="00D20EA2" w:rsidRPr="0044663F">
        <w:rPr>
          <w:sz w:val="26"/>
          <w:szCs w:val="26"/>
        </w:rPr>
        <w:t>о</w:t>
      </w:r>
      <w:r w:rsidRPr="0044663F">
        <w:rPr>
          <w:sz w:val="26"/>
          <w:szCs w:val="26"/>
        </w:rPr>
        <w:t xml:space="preserve">стальных заданий может проверять </w:t>
      </w:r>
      <w:r w:rsidRPr="0044663F">
        <w:rPr>
          <w:spacing w:val="-4"/>
          <w:sz w:val="26"/>
          <w:szCs w:val="26"/>
        </w:rPr>
        <w:t>знание различных</w:t>
      </w:r>
      <w:r w:rsidRPr="0044663F">
        <w:rPr>
          <w:spacing w:val="-2"/>
          <w:sz w:val="26"/>
          <w:szCs w:val="26"/>
        </w:rPr>
        <w:t xml:space="preserve"> </w:t>
      </w:r>
      <w:r w:rsidRPr="0044663F">
        <w:rPr>
          <w:spacing w:val="-4"/>
          <w:sz w:val="26"/>
          <w:szCs w:val="26"/>
        </w:rPr>
        <w:t>исторических эпох</w:t>
      </w:r>
      <w:r w:rsidRPr="0044663F">
        <w:rPr>
          <w:spacing w:val="-2"/>
          <w:sz w:val="26"/>
          <w:szCs w:val="26"/>
        </w:rPr>
        <w:t xml:space="preserve"> </w:t>
      </w:r>
      <w:r w:rsidRPr="0044663F">
        <w:rPr>
          <w:spacing w:val="-4"/>
          <w:sz w:val="26"/>
          <w:szCs w:val="26"/>
        </w:rPr>
        <w:t>(VIII – начало XXI в.),</w:t>
      </w:r>
      <w:r w:rsidR="00D20EA2" w:rsidRPr="0044663F">
        <w:rPr>
          <w:spacing w:val="-2"/>
          <w:sz w:val="26"/>
          <w:szCs w:val="26"/>
        </w:rPr>
        <w:t xml:space="preserve"> но</w:t>
      </w:r>
      <w:r w:rsidR="00D20EA2">
        <w:rPr>
          <w:spacing w:val="-2"/>
          <w:sz w:val="26"/>
          <w:szCs w:val="26"/>
        </w:rPr>
        <w:t> </w:t>
      </w:r>
      <w:r w:rsidR="00D20EA2" w:rsidRPr="0044663F">
        <w:rPr>
          <w:spacing w:val="-4"/>
          <w:sz w:val="26"/>
          <w:szCs w:val="26"/>
        </w:rPr>
        <w:t>у</w:t>
      </w:r>
      <w:r w:rsidRPr="0044663F">
        <w:rPr>
          <w:spacing w:val="-4"/>
          <w:sz w:val="26"/>
          <w:szCs w:val="26"/>
        </w:rPr>
        <w:t xml:space="preserve">станавливается </w:t>
      </w:r>
      <w:r w:rsidRPr="0044663F">
        <w:rPr>
          <w:sz w:val="26"/>
          <w:szCs w:val="26"/>
        </w:rPr>
        <w:t>такое сочетание заданий, чтобы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овокупности они примерно</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авной степени охватывали основные содержательные разделы курсов истории.</w:t>
      </w:r>
    </w:p>
    <w:p w:rsidR="00B108B0" w:rsidRPr="0044663F" w:rsidRDefault="00B108B0" w:rsidP="00D26614">
      <w:pPr>
        <w:widowControl w:val="0"/>
        <w:tabs>
          <w:tab w:val="left" w:pos="142"/>
        </w:tabs>
        <w:ind w:firstLine="709"/>
        <w:jc w:val="both"/>
        <w:rPr>
          <w:sz w:val="26"/>
          <w:szCs w:val="26"/>
        </w:rPr>
      </w:pPr>
      <w:r w:rsidRPr="0044663F">
        <w:rPr>
          <w:sz w:val="26"/>
          <w:szCs w:val="26"/>
        </w:rPr>
        <w:t>3. Обязательное включение элементов содержания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сеобщей </w:t>
      </w:r>
      <w:r w:rsidRPr="0044663F">
        <w:rPr>
          <w:sz w:val="26"/>
          <w:szCs w:val="26"/>
        </w:rPr>
        <w:br/>
        <w:t>истории (1, 11).</w:t>
      </w:r>
    </w:p>
    <w:p w:rsidR="00B108B0" w:rsidRPr="0044663F" w:rsidRDefault="00B108B0" w:rsidP="00D26614">
      <w:pPr>
        <w:widowControl w:val="0"/>
        <w:tabs>
          <w:tab w:val="left" w:pos="142"/>
        </w:tabs>
        <w:jc w:val="both"/>
        <w:rPr>
          <w:i/>
          <w:iCs/>
          <w:sz w:val="26"/>
          <w:szCs w:val="26"/>
        </w:rPr>
      </w:pPr>
    </w:p>
    <w:p w:rsidR="00B108B0" w:rsidRPr="0044663F" w:rsidRDefault="00B108B0" w:rsidP="00D26614">
      <w:pPr>
        <w:widowControl w:val="0"/>
        <w:tabs>
          <w:tab w:val="left" w:pos="142"/>
        </w:tabs>
        <w:jc w:val="right"/>
        <w:rPr>
          <w:i/>
          <w:iCs/>
          <w:sz w:val="26"/>
          <w:szCs w:val="26"/>
        </w:rPr>
      </w:pPr>
      <w:r w:rsidRPr="0044663F">
        <w:rPr>
          <w:i/>
          <w:iCs/>
          <w:sz w:val="26"/>
          <w:szCs w:val="26"/>
        </w:rPr>
        <w:t xml:space="preserve">Таблица 2. Распределение заданий экзаменационной работы </w:t>
      </w:r>
      <w:r w:rsidRPr="0044663F">
        <w:rPr>
          <w:i/>
          <w:iCs/>
          <w:sz w:val="26"/>
          <w:szCs w:val="26"/>
        </w:rPr>
        <w:br/>
        <w:t>по умениям</w:t>
      </w:r>
      <w:r w:rsidR="00D20EA2" w:rsidRPr="0044663F">
        <w:rPr>
          <w:i/>
          <w:iCs/>
          <w:sz w:val="26"/>
          <w:szCs w:val="26"/>
        </w:rPr>
        <w:t xml:space="preserve"> и</w:t>
      </w:r>
      <w:r w:rsidR="00D20EA2">
        <w:rPr>
          <w:i/>
          <w:iCs/>
          <w:sz w:val="26"/>
          <w:szCs w:val="26"/>
        </w:rPr>
        <w:t> </w:t>
      </w:r>
      <w:r w:rsidR="00D20EA2" w:rsidRPr="0044663F">
        <w:rPr>
          <w:i/>
          <w:iCs/>
          <w:sz w:val="26"/>
          <w:szCs w:val="26"/>
        </w:rPr>
        <w:t>в</w:t>
      </w:r>
      <w:r w:rsidRPr="0044663F">
        <w:rPr>
          <w:i/>
          <w:iCs/>
          <w:sz w:val="26"/>
          <w:szCs w:val="26"/>
        </w:rPr>
        <w:t xml:space="preserve">идам познавательной деятельности </w:t>
      </w:r>
    </w:p>
    <w:p w:rsidR="00B108B0" w:rsidRPr="0044663F" w:rsidRDefault="00B108B0" w:rsidP="00D26614">
      <w:pPr>
        <w:widowControl w:val="0"/>
        <w:ind w:firstLine="709"/>
        <w:jc w:val="both"/>
        <w:rPr>
          <w:i/>
          <w:iCs/>
          <w:sz w:val="26"/>
          <w:szCs w:val="26"/>
        </w:rPr>
      </w:pPr>
    </w:p>
    <w:tbl>
      <w:tblPr>
        <w:tblW w:w="5052"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1"/>
        <w:gridCol w:w="1010"/>
        <w:gridCol w:w="92"/>
        <w:gridCol w:w="3975"/>
        <w:gridCol w:w="170"/>
        <w:gridCol w:w="1350"/>
        <w:gridCol w:w="130"/>
        <w:gridCol w:w="1450"/>
        <w:gridCol w:w="32"/>
        <w:gridCol w:w="1725"/>
        <w:gridCol w:w="12"/>
      </w:tblGrid>
      <w:tr w:rsidR="00B108B0" w:rsidRPr="0044663F" w:rsidTr="00074147">
        <w:trPr>
          <w:gridBefore w:val="1"/>
          <w:gridAfter w:val="1"/>
          <w:wBefore w:w="26" w:type="pct"/>
          <w:wAfter w:w="6" w:type="pct"/>
        </w:trPr>
        <w:tc>
          <w:tcPr>
            <w:tcW w:w="505" w:type="pct"/>
            <w:vAlign w:val="center"/>
          </w:tcPr>
          <w:p w:rsidR="00B108B0" w:rsidRPr="0044663F" w:rsidRDefault="00B108B0" w:rsidP="00D26614">
            <w:pPr>
              <w:widowControl w:val="0"/>
              <w:jc w:val="both"/>
              <w:rPr>
                <w:sz w:val="26"/>
                <w:szCs w:val="26"/>
              </w:rPr>
            </w:pPr>
            <w:r w:rsidRPr="0044663F">
              <w:rPr>
                <w:bCs/>
                <w:sz w:val="26"/>
                <w:szCs w:val="26"/>
              </w:rPr>
              <w:t>Код</w:t>
            </w:r>
            <w:r w:rsidRPr="0044663F">
              <w:rPr>
                <w:bCs/>
                <w:sz w:val="26"/>
                <w:szCs w:val="26"/>
                <w:vertAlign w:val="superscript"/>
              </w:rPr>
              <w:footnoteReference w:id="3"/>
            </w:r>
          </w:p>
        </w:tc>
        <w:tc>
          <w:tcPr>
            <w:tcW w:w="2034" w:type="pct"/>
            <w:gridSpan w:val="2"/>
            <w:vAlign w:val="center"/>
          </w:tcPr>
          <w:p w:rsidR="00B108B0" w:rsidRPr="0044663F" w:rsidRDefault="00B108B0" w:rsidP="00D26614">
            <w:pPr>
              <w:widowControl w:val="0"/>
              <w:jc w:val="both"/>
              <w:rPr>
                <w:sz w:val="26"/>
                <w:szCs w:val="26"/>
              </w:rPr>
            </w:pPr>
            <w:r w:rsidRPr="0044663F">
              <w:rPr>
                <w:bCs/>
                <w:sz w:val="26"/>
                <w:szCs w:val="26"/>
              </w:rPr>
              <w:t>Виды умений</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ознавательной деятельности</w:t>
            </w:r>
          </w:p>
        </w:tc>
        <w:tc>
          <w:tcPr>
            <w:tcW w:w="760" w:type="pct"/>
            <w:gridSpan w:val="2"/>
            <w:vAlign w:val="center"/>
          </w:tcPr>
          <w:p w:rsidR="00B108B0" w:rsidRPr="0044663F" w:rsidRDefault="00B108B0" w:rsidP="00D26614">
            <w:pPr>
              <w:widowControl w:val="0"/>
              <w:jc w:val="both"/>
              <w:rPr>
                <w:sz w:val="26"/>
                <w:szCs w:val="26"/>
              </w:rPr>
            </w:pPr>
            <w:r w:rsidRPr="0044663F">
              <w:rPr>
                <w:bCs/>
                <w:sz w:val="26"/>
                <w:szCs w:val="26"/>
              </w:rPr>
              <w:t>Количество заданий</w:t>
            </w:r>
          </w:p>
        </w:tc>
        <w:tc>
          <w:tcPr>
            <w:tcW w:w="790" w:type="pct"/>
            <w:gridSpan w:val="2"/>
            <w:vAlign w:val="center"/>
          </w:tcPr>
          <w:p w:rsidR="00B108B0" w:rsidRPr="0044663F" w:rsidRDefault="00B108B0" w:rsidP="00D26614">
            <w:pPr>
              <w:widowControl w:val="0"/>
              <w:jc w:val="both"/>
              <w:rPr>
                <w:sz w:val="26"/>
                <w:szCs w:val="26"/>
              </w:rPr>
            </w:pPr>
            <w:r w:rsidRPr="0044663F">
              <w:rPr>
                <w:bCs/>
                <w:sz w:val="26"/>
                <w:szCs w:val="26"/>
              </w:rPr>
              <w:t>Максималь</w:t>
            </w:r>
            <w:r w:rsidRPr="0044663F">
              <w:rPr>
                <w:bCs/>
                <w:sz w:val="26"/>
                <w:szCs w:val="26"/>
              </w:rPr>
              <w:softHyphen/>
              <w:t>ный первичный балл</w:t>
            </w:r>
          </w:p>
        </w:tc>
        <w:tc>
          <w:tcPr>
            <w:tcW w:w="879" w:type="pct"/>
            <w:gridSpan w:val="2"/>
            <w:vAlign w:val="center"/>
          </w:tcPr>
          <w:p w:rsidR="00B108B0" w:rsidRPr="0044663F" w:rsidRDefault="00B108B0" w:rsidP="00D26614">
            <w:pPr>
              <w:widowControl w:val="0"/>
              <w:jc w:val="both"/>
              <w:rPr>
                <w:sz w:val="26"/>
                <w:szCs w:val="26"/>
              </w:rPr>
            </w:pPr>
            <w:r w:rsidRPr="0044663F">
              <w:rPr>
                <w:bCs/>
                <w:sz w:val="26"/>
                <w:szCs w:val="26"/>
              </w:rPr>
              <w:t>Процент максималь</w:t>
            </w:r>
            <w:r w:rsidRPr="0044663F">
              <w:rPr>
                <w:bCs/>
                <w:sz w:val="26"/>
                <w:szCs w:val="26"/>
              </w:rPr>
              <w:softHyphen/>
              <w:t>ного первичного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ыполнение заданий</w:t>
            </w:r>
            <w:r w:rsidR="00D20EA2" w:rsidRPr="0044663F">
              <w:rPr>
                <w:bCs/>
                <w:sz w:val="26"/>
                <w:szCs w:val="26"/>
              </w:rPr>
              <w:t xml:space="preserve"> по</w:t>
            </w:r>
            <w:r w:rsidR="00D20EA2">
              <w:rPr>
                <w:bCs/>
                <w:sz w:val="26"/>
                <w:szCs w:val="26"/>
              </w:rPr>
              <w:t> </w:t>
            </w:r>
            <w:r w:rsidR="00D20EA2" w:rsidRPr="0044663F">
              <w:rPr>
                <w:bCs/>
                <w:sz w:val="26"/>
                <w:szCs w:val="26"/>
              </w:rPr>
              <w:t>д</w:t>
            </w:r>
            <w:r w:rsidRPr="0044663F">
              <w:rPr>
                <w:bCs/>
                <w:sz w:val="26"/>
                <w:szCs w:val="26"/>
              </w:rPr>
              <w:t>анному виду деятельности, равного 32</w:t>
            </w:r>
          </w:p>
        </w:tc>
      </w:tr>
      <w:tr w:rsidR="00B108B0" w:rsidRPr="0044663F" w:rsidTr="00074147">
        <w:trPr>
          <w:gridBefore w:val="1"/>
          <w:gridAfter w:val="1"/>
          <w:wBefore w:w="26" w:type="pct"/>
          <w:wAfter w:w="6" w:type="pct"/>
        </w:trPr>
        <w:tc>
          <w:tcPr>
            <w:tcW w:w="505" w:type="pct"/>
          </w:tcPr>
          <w:p w:rsidR="00B108B0" w:rsidRPr="0044663F" w:rsidRDefault="00B108B0" w:rsidP="00D26614">
            <w:pPr>
              <w:tabs>
                <w:tab w:val="center" w:pos="4677"/>
                <w:tab w:val="right" w:pos="9355"/>
              </w:tabs>
              <w:jc w:val="both"/>
              <w:rPr>
                <w:sz w:val="26"/>
                <w:szCs w:val="26"/>
              </w:rPr>
            </w:pPr>
            <w:r w:rsidRPr="0044663F">
              <w:rPr>
                <w:sz w:val="26"/>
                <w:szCs w:val="26"/>
              </w:rPr>
              <w:t>1</w:t>
            </w:r>
          </w:p>
        </w:tc>
        <w:tc>
          <w:tcPr>
            <w:tcW w:w="2034" w:type="pct"/>
            <w:gridSpan w:val="2"/>
          </w:tcPr>
          <w:p w:rsidR="00B108B0" w:rsidRPr="0044663F" w:rsidRDefault="00B108B0" w:rsidP="00D26614">
            <w:pPr>
              <w:tabs>
                <w:tab w:val="center" w:pos="4677"/>
                <w:tab w:val="right" w:pos="9355"/>
              </w:tabs>
              <w:jc w:val="both"/>
              <w:rPr>
                <w:sz w:val="26"/>
                <w:szCs w:val="26"/>
              </w:rPr>
            </w:pPr>
            <w:r w:rsidRPr="0044663F">
              <w:rPr>
                <w:sz w:val="26"/>
                <w:szCs w:val="26"/>
              </w:rPr>
              <w:t>Знание основных фактов, процессов</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влений, характеризующих целостность отечественной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семирной истории, периодизации всемирной</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течественной истории</w:t>
            </w:r>
            <w:r w:rsidRPr="0044663F">
              <w:rPr>
                <w:sz w:val="26"/>
                <w:szCs w:val="26"/>
                <w:vertAlign w:val="superscript"/>
              </w:rPr>
              <w:footnoteReference w:id="4"/>
            </w:r>
          </w:p>
        </w:tc>
        <w:tc>
          <w:tcPr>
            <w:tcW w:w="760" w:type="pct"/>
            <w:gridSpan w:val="2"/>
          </w:tcPr>
          <w:p w:rsidR="00B108B0" w:rsidRPr="0044663F" w:rsidRDefault="00B108B0" w:rsidP="00D26614">
            <w:pPr>
              <w:ind w:firstLine="709"/>
              <w:jc w:val="both"/>
              <w:rPr>
                <w:sz w:val="26"/>
                <w:szCs w:val="26"/>
              </w:rPr>
            </w:pPr>
            <w:r w:rsidRPr="0044663F">
              <w:rPr>
                <w:sz w:val="26"/>
                <w:szCs w:val="26"/>
              </w:rPr>
              <w:t>7</w:t>
            </w:r>
          </w:p>
        </w:tc>
        <w:tc>
          <w:tcPr>
            <w:tcW w:w="790" w:type="pct"/>
            <w:gridSpan w:val="2"/>
          </w:tcPr>
          <w:p w:rsidR="00B108B0" w:rsidRPr="0044663F" w:rsidRDefault="00B108B0" w:rsidP="00D26614">
            <w:pPr>
              <w:ind w:firstLine="709"/>
              <w:jc w:val="both"/>
              <w:rPr>
                <w:sz w:val="26"/>
                <w:szCs w:val="26"/>
              </w:rPr>
            </w:pPr>
            <w:r w:rsidRPr="0044663F">
              <w:rPr>
                <w:sz w:val="26"/>
                <w:szCs w:val="26"/>
              </w:rPr>
              <w:t>11</w:t>
            </w:r>
          </w:p>
        </w:tc>
        <w:tc>
          <w:tcPr>
            <w:tcW w:w="879" w:type="pct"/>
            <w:gridSpan w:val="2"/>
          </w:tcPr>
          <w:p w:rsidR="00B108B0" w:rsidRPr="0044663F" w:rsidRDefault="00B108B0" w:rsidP="00D26614">
            <w:pPr>
              <w:ind w:firstLine="709"/>
              <w:jc w:val="both"/>
              <w:rPr>
                <w:sz w:val="26"/>
                <w:szCs w:val="26"/>
              </w:rPr>
            </w:pPr>
            <w:r w:rsidRPr="0044663F">
              <w:rPr>
                <w:sz w:val="26"/>
                <w:szCs w:val="26"/>
              </w:rPr>
              <w:t>34,3</w:t>
            </w:r>
          </w:p>
        </w:tc>
      </w:tr>
      <w:tr w:rsidR="00B108B0" w:rsidRPr="0044663F" w:rsidTr="00074147">
        <w:trPr>
          <w:gridBefore w:val="1"/>
          <w:gridAfter w:val="1"/>
          <w:wBefore w:w="26" w:type="pct"/>
          <w:wAfter w:w="6" w:type="pct"/>
        </w:trPr>
        <w:tc>
          <w:tcPr>
            <w:tcW w:w="505" w:type="pct"/>
          </w:tcPr>
          <w:p w:rsidR="00B108B0" w:rsidRPr="0044663F" w:rsidRDefault="00B108B0" w:rsidP="00D26614">
            <w:pPr>
              <w:tabs>
                <w:tab w:val="center" w:pos="4677"/>
                <w:tab w:val="right" w:pos="9355"/>
              </w:tabs>
              <w:jc w:val="both"/>
              <w:rPr>
                <w:sz w:val="26"/>
                <w:szCs w:val="26"/>
              </w:rPr>
            </w:pPr>
            <w:r w:rsidRPr="0044663F">
              <w:rPr>
                <w:sz w:val="26"/>
                <w:szCs w:val="26"/>
              </w:rPr>
              <w:t>2.1</w:t>
            </w:r>
          </w:p>
        </w:tc>
        <w:tc>
          <w:tcPr>
            <w:tcW w:w="2034"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проводить поиск исторической информации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сточниках разного типа</w:t>
            </w:r>
          </w:p>
        </w:tc>
        <w:tc>
          <w:tcPr>
            <w:tcW w:w="760" w:type="pct"/>
            <w:gridSpan w:val="2"/>
          </w:tcPr>
          <w:p w:rsidR="00B108B0" w:rsidRPr="0044663F" w:rsidRDefault="00B108B0" w:rsidP="00D26614">
            <w:pPr>
              <w:ind w:firstLine="709"/>
              <w:jc w:val="both"/>
              <w:rPr>
                <w:sz w:val="26"/>
                <w:szCs w:val="26"/>
              </w:rPr>
            </w:pPr>
            <w:r w:rsidRPr="0044663F">
              <w:rPr>
                <w:sz w:val="26"/>
                <w:szCs w:val="26"/>
              </w:rPr>
              <w:t>3</w:t>
            </w:r>
          </w:p>
        </w:tc>
        <w:tc>
          <w:tcPr>
            <w:tcW w:w="790" w:type="pct"/>
            <w:gridSpan w:val="2"/>
          </w:tcPr>
          <w:p w:rsidR="00B108B0" w:rsidRPr="0044663F" w:rsidRDefault="00B108B0" w:rsidP="00D26614">
            <w:pPr>
              <w:ind w:firstLine="709"/>
              <w:jc w:val="both"/>
              <w:rPr>
                <w:sz w:val="26"/>
                <w:szCs w:val="26"/>
              </w:rPr>
            </w:pPr>
            <w:r w:rsidRPr="0044663F">
              <w:rPr>
                <w:sz w:val="26"/>
                <w:szCs w:val="26"/>
              </w:rPr>
              <w:t>5</w:t>
            </w:r>
          </w:p>
        </w:tc>
        <w:tc>
          <w:tcPr>
            <w:tcW w:w="879" w:type="pct"/>
            <w:gridSpan w:val="2"/>
          </w:tcPr>
          <w:p w:rsidR="00B108B0" w:rsidRPr="0044663F" w:rsidRDefault="00B108B0" w:rsidP="00D26614">
            <w:pPr>
              <w:ind w:firstLine="709"/>
              <w:jc w:val="both"/>
              <w:rPr>
                <w:sz w:val="26"/>
                <w:szCs w:val="26"/>
              </w:rPr>
            </w:pPr>
            <w:r w:rsidRPr="0044663F">
              <w:rPr>
                <w:sz w:val="26"/>
                <w:szCs w:val="26"/>
              </w:rPr>
              <w:t>15,6</w:t>
            </w:r>
          </w:p>
        </w:tc>
      </w:tr>
      <w:tr w:rsidR="00B108B0"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jc w:val="both"/>
              <w:rPr>
                <w:sz w:val="26"/>
                <w:szCs w:val="26"/>
              </w:rPr>
            </w:pPr>
            <w:r w:rsidRPr="0044663F">
              <w:rPr>
                <w:sz w:val="26"/>
                <w:szCs w:val="26"/>
              </w:rPr>
              <w:t>2.3</w:t>
            </w:r>
          </w:p>
        </w:tc>
        <w:tc>
          <w:tcPr>
            <w:tcW w:w="2073"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анализировать историче</w:t>
            </w:r>
            <w:r w:rsidRPr="0044663F">
              <w:rPr>
                <w:sz w:val="26"/>
                <w:szCs w:val="26"/>
              </w:rPr>
              <w:softHyphen/>
              <w:t>скую информацию, представленную</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азных знаковых системах (табли</w:t>
            </w:r>
            <w:r w:rsidRPr="0044663F">
              <w:rPr>
                <w:sz w:val="26"/>
                <w:szCs w:val="26"/>
              </w:rPr>
              <w:softHyphen/>
              <w:t>ца, историческая карта (схема), иллюстрация)</w:t>
            </w:r>
          </w:p>
        </w:tc>
        <w:tc>
          <w:tcPr>
            <w:tcW w:w="740" w:type="pct"/>
            <w:gridSpan w:val="2"/>
          </w:tcPr>
          <w:p w:rsidR="00B108B0" w:rsidRPr="0044663F" w:rsidRDefault="00B108B0" w:rsidP="00D26614">
            <w:pPr>
              <w:ind w:firstLine="709"/>
              <w:jc w:val="both"/>
              <w:rPr>
                <w:sz w:val="26"/>
                <w:szCs w:val="26"/>
              </w:rPr>
            </w:pPr>
            <w:r w:rsidRPr="0044663F">
              <w:rPr>
                <w:sz w:val="26"/>
                <w:szCs w:val="26"/>
              </w:rPr>
              <w:t>7</w:t>
            </w:r>
          </w:p>
        </w:tc>
        <w:tc>
          <w:tcPr>
            <w:tcW w:w="741" w:type="pct"/>
            <w:gridSpan w:val="2"/>
          </w:tcPr>
          <w:p w:rsidR="00B108B0" w:rsidRPr="0044663F" w:rsidRDefault="00B108B0" w:rsidP="00D26614">
            <w:pPr>
              <w:ind w:firstLine="709"/>
              <w:jc w:val="both"/>
              <w:rPr>
                <w:sz w:val="26"/>
                <w:szCs w:val="26"/>
              </w:rPr>
            </w:pPr>
            <w:r w:rsidRPr="0044663F">
              <w:rPr>
                <w:sz w:val="26"/>
                <w:szCs w:val="26"/>
              </w:rPr>
              <w:t>10</w:t>
            </w:r>
          </w:p>
        </w:tc>
        <w:tc>
          <w:tcPr>
            <w:tcW w:w="870" w:type="pct"/>
            <w:gridSpan w:val="2"/>
          </w:tcPr>
          <w:p w:rsidR="00B108B0" w:rsidRPr="0044663F" w:rsidRDefault="00B108B0" w:rsidP="00D26614">
            <w:pPr>
              <w:ind w:firstLine="709"/>
              <w:jc w:val="both"/>
              <w:rPr>
                <w:sz w:val="26"/>
                <w:szCs w:val="26"/>
              </w:rPr>
            </w:pPr>
            <w:r w:rsidRPr="0044663F">
              <w:rPr>
                <w:sz w:val="26"/>
                <w:szCs w:val="26"/>
              </w:rPr>
              <w:t>31,3</w:t>
            </w:r>
          </w:p>
        </w:tc>
      </w:tr>
      <w:tr w:rsidR="00B108B0"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jc w:val="both"/>
              <w:rPr>
                <w:sz w:val="26"/>
                <w:szCs w:val="26"/>
              </w:rPr>
            </w:pPr>
            <w:r w:rsidRPr="0044663F">
              <w:rPr>
                <w:sz w:val="26"/>
                <w:szCs w:val="26"/>
              </w:rPr>
              <w:t>2.5</w:t>
            </w:r>
          </w:p>
        </w:tc>
        <w:tc>
          <w:tcPr>
            <w:tcW w:w="2073"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использовать принципы причинно-следственного, структурно-функционального, временнόго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ространственного анализа для изу</w:t>
            </w:r>
            <w:r w:rsidRPr="0044663F">
              <w:rPr>
                <w:sz w:val="26"/>
                <w:szCs w:val="26"/>
              </w:rPr>
              <w:softHyphen/>
              <w:t>чения исторических процессов</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влений</w:t>
            </w:r>
          </w:p>
        </w:tc>
        <w:tc>
          <w:tcPr>
            <w:tcW w:w="740" w:type="pct"/>
            <w:gridSpan w:val="2"/>
          </w:tcPr>
          <w:p w:rsidR="00B108B0" w:rsidRPr="0044663F" w:rsidRDefault="00B108B0" w:rsidP="00D26614">
            <w:pPr>
              <w:ind w:firstLine="709"/>
              <w:jc w:val="both"/>
              <w:rPr>
                <w:sz w:val="26"/>
                <w:szCs w:val="26"/>
              </w:rPr>
            </w:pPr>
            <w:r w:rsidRPr="0044663F">
              <w:rPr>
                <w:sz w:val="26"/>
                <w:szCs w:val="26"/>
              </w:rPr>
              <w:t>1</w:t>
            </w:r>
          </w:p>
        </w:tc>
        <w:tc>
          <w:tcPr>
            <w:tcW w:w="741" w:type="pct"/>
            <w:gridSpan w:val="2"/>
          </w:tcPr>
          <w:p w:rsidR="00B108B0" w:rsidRPr="0044663F" w:rsidRDefault="00B108B0" w:rsidP="00D26614">
            <w:pPr>
              <w:ind w:firstLine="709"/>
              <w:jc w:val="both"/>
              <w:rPr>
                <w:sz w:val="26"/>
                <w:szCs w:val="26"/>
              </w:rPr>
            </w:pPr>
            <w:r w:rsidRPr="0044663F">
              <w:rPr>
                <w:sz w:val="26"/>
                <w:szCs w:val="26"/>
              </w:rPr>
              <w:t>3</w:t>
            </w:r>
          </w:p>
        </w:tc>
        <w:tc>
          <w:tcPr>
            <w:tcW w:w="870" w:type="pct"/>
            <w:gridSpan w:val="2"/>
          </w:tcPr>
          <w:p w:rsidR="00B108B0" w:rsidRPr="0044663F" w:rsidRDefault="00B108B0" w:rsidP="00D26614">
            <w:pPr>
              <w:ind w:firstLine="709"/>
              <w:jc w:val="both"/>
              <w:rPr>
                <w:sz w:val="26"/>
                <w:szCs w:val="26"/>
              </w:rPr>
            </w:pPr>
            <w:r w:rsidRPr="0044663F">
              <w:rPr>
                <w:sz w:val="26"/>
                <w:szCs w:val="26"/>
              </w:rPr>
              <w:t>9,4</w:t>
            </w:r>
          </w:p>
        </w:tc>
      </w:tr>
      <w:tr w:rsidR="00B108B0"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jc w:val="both"/>
              <w:rPr>
                <w:sz w:val="26"/>
                <w:szCs w:val="26"/>
              </w:rPr>
            </w:pPr>
            <w:r w:rsidRPr="0044663F">
              <w:rPr>
                <w:sz w:val="26"/>
                <w:szCs w:val="26"/>
              </w:rPr>
              <w:t>2.6</w:t>
            </w:r>
          </w:p>
        </w:tc>
        <w:tc>
          <w:tcPr>
            <w:tcW w:w="2073"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систематизировать разнообразную историческую информацию</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своих представлений</w:t>
            </w:r>
            <w:r w:rsidR="00D20EA2" w:rsidRPr="0044663F">
              <w:rPr>
                <w:sz w:val="26"/>
                <w:szCs w:val="26"/>
              </w:rPr>
              <w:t xml:space="preserve"> об</w:t>
            </w:r>
            <w:r w:rsidR="00D20EA2">
              <w:rPr>
                <w:sz w:val="26"/>
                <w:szCs w:val="26"/>
              </w:rPr>
              <w:t> </w:t>
            </w:r>
            <w:r w:rsidR="00D20EA2" w:rsidRPr="0044663F">
              <w:rPr>
                <w:sz w:val="26"/>
                <w:szCs w:val="26"/>
              </w:rPr>
              <w:t>о</w:t>
            </w:r>
            <w:r w:rsidRPr="0044663F">
              <w:rPr>
                <w:sz w:val="26"/>
                <w:szCs w:val="26"/>
              </w:rPr>
              <w:t>бщих закономерностях исторического процесса</w:t>
            </w:r>
            <w:r w:rsidRPr="0044663F">
              <w:rPr>
                <w:sz w:val="26"/>
                <w:szCs w:val="26"/>
                <w:vertAlign w:val="superscript"/>
              </w:rPr>
              <w:footnoteReference w:id="5"/>
            </w:r>
          </w:p>
        </w:tc>
        <w:tc>
          <w:tcPr>
            <w:tcW w:w="740" w:type="pct"/>
            <w:gridSpan w:val="2"/>
          </w:tcPr>
          <w:p w:rsidR="00B108B0" w:rsidRPr="0044663F" w:rsidRDefault="00B108B0" w:rsidP="00D26614">
            <w:pPr>
              <w:ind w:firstLine="709"/>
              <w:jc w:val="both"/>
              <w:rPr>
                <w:sz w:val="26"/>
                <w:szCs w:val="26"/>
              </w:rPr>
            </w:pPr>
            <w:r w:rsidRPr="0044663F">
              <w:rPr>
                <w:sz w:val="26"/>
                <w:szCs w:val="26"/>
              </w:rPr>
              <w:t>2</w:t>
            </w:r>
          </w:p>
        </w:tc>
        <w:tc>
          <w:tcPr>
            <w:tcW w:w="741" w:type="pct"/>
            <w:gridSpan w:val="2"/>
          </w:tcPr>
          <w:p w:rsidR="00B108B0" w:rsidRPr="0044663F" w:rsidRDefault="00B108B0" w:rsidP="00D26614">
            <w:pPr>
              <w:ind w:firstLine="709"/>
              <w:jc w:val="both"/>
              <w:rPr>
                <w:sz w:val="26"/>
                <w:szCs w:val="26"/>
              </w:rPr>
            </w:pPr>
            <w:r w:rsidRPr="0044663F">
              <w:rPr>
                <w:sz w:val="26"/>
                <w:szCs w:val="26"/>
              </w:rPr>
              <w:t>3</w:t>
            </w:r>
          </w:p>
        </w:tc>
        <w:tc>
          <w:tcPr>
            <w:tcW w:w="870" w:type="pct"/>
            <w:gridSpan w:val="2"/>
          </w:tcPr>
          <w:p w:rsidR="00B108B0" w:rsidRPr="0044663F" w:rsidRDefault="00B108B0" w:rsidP="00D26614">
            <w:pPr>
              <w:ind w:firstLine="709"/>
              <w:jc w:val="both"/>
              <w:rPr>
                <w:sz w:val="26"/>
                <w:szCs w:val="26"/>
              </w:rPr>
            </w:pPr>
            <w:r w:rsidRPr="0044663F">
              <w:rPr>
                <w:sz w:val="26"/>
                <w:szCs w:val="26"/>
              </w:rPr>
              <w:t>9,4</w:t>
            </w:r>
          </w:p>
        </w:tc>
      </w:tr>
      <w:tr w:rsidR="0044663F"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ind w:firstLine="709"/>
              <w:jc w:val="both"/>
              <w:rPr>
                <w:sz w:val="26"/>
                <w:szCs w:val="26"/>
              </w:rPr>
            </w:pPr>
          </w:p>
        </w:tc>
        <w:tc>
          <w:tcPr>
            <w:tcW w:w="2073" w:type="pct"/>
            <w:gridSpan w:val="2"/>
          </w:tcPr>
          <w:p w:rsidR="00B108B0" w:rsidRPr="0044663F" w:rsidRDefault="00B108B0" w:rsidP="00D26614">
            <w:pPr>
              <w:tabs>
                <w:tab w:val="center" w:pos="4677"/>
                <w:tab w:val="right" w:pos="9355"/>
              </w:tabs>
              <w:ind w:firstLine="709"/>
              <w:jc w:val="both"/>
              <w:rPr>
                <w:sz w:val="26"/>
                <w:szCs w:val="26"/>
              </w:rPr>
            </w:pPr>
            <w:r w:rsidRPr="0044663F">
              <w:rPr>
                <w:sz w:val="26"/>
                <w:szCs w:val="26"/>
              </w:rPr>
              <w:t>Итого</w:t>
            </w:r>
          </w:p>
        </w:tc>
        <w:tc>
          <w:tcPr>
            <w:tcW w:w="740" w:type="pct"/>
            <w:gridSpan w:val="2"/>
          </w:tcPr>
          <w:p w:rsidR="00B108B0" w:rsidRPr="0044663F" w:rsidRDefault="00B108B0" w:rsidP="00D26614">
            <w:pPr>
              <w:ind w:firstLine="709"/>
              <w:jc w:val="both"/>
              <w:rPr>
                <w:sz w:val="26"/>
                <w:szCs w:val="26"/>
              </w:rPr>
            </w:pPr>
            <w:r w:rsidRPr="0044663F">
              <w:rPr>
                <w:sz w:val="26"/>
                <w:szCs w:val="26"/>
                <w:shd w:val="clear" w:color="auto" w:fill="FFFFFF"/>
                <w:lang w:eastAsia="en-US"/>
              </w:rPr>
              <w:t>20</w:t>
            </w:r>
          </w:p>
        </w:tc>
        <w:tc>
          <w:tcPr>
            <w:tcW w:w="741" w:type="pct"/>
            <w:gridSpan w:val="2"/>
          </w:tcPr>
          <w:p w:rsidR="00B108B0" w:rsidRPr="0044663F" w:rsidRDefault="00B108B0" w:rsidP="00D26614">
            <w:pPr>
              <w:ind w:firstLine="709"/>
              <w:jc w:val="both"/>
              <w:rPr>
                <w:sz w:val="26"/>
                <w:szCs w:val="26"/>
              </w:rPr>
            </w:pPr>
            <w:r w:rsidRPr="0044663F">
              <w:rPr>
                <w:sz w:val="26"/>
                <w:szCs w:val="26"/>
                <w:shd w:val="clear" w:color="auto" w:fill="FFFFFF"/>
                <w:lang w:eastAsia="en-US"/>
              </w:rPr>
              <w:t>32</w:t>
            </w:r>
          </w:p>
        </w:tc>
        <w:tc>
          <w:tcPr>
            <w:tcW w:w="870" w:type="pct"/>
            <w:gridSpan w:val="2"/>
          </w:tcPr>
          <w:p w:rsidR="00B108B0" w:rsidRPr="0044663F" w:rsidRDefault="00B108B0" w:rsidP="00D26614">
            <w:pPr>
              <w:ind w:firstLine="709"/>
              <w:jc w:val="both"/>
              <w:rPr>
                <w:sz w:val="26"/>
                <w:szCs w:val="26"/>
              </w:rPr>
            </w:pPr>
            <w:r w:rsidRPr="0044663F">
              <w:rPr>
                <w:sz w:val="26"/>
                <w:szCs w:val="26"/>
                <w:shd w:val="clear" w:color="auto" w:fill="FFFFFF"/>
                <w:lang w:eastAsia="en-US"/>
              </w:rPr>
              <w:t>100</w:t>
            </w:r>
          </w:p>
        </w:tc>
      </w:tr>
    </w:tbl>
    <w:p w:rsidR="00B108B0" w:rsidRPr="0044663F" w:rsidRDefault="00B108B0" w:rsidP="00BC49D7">
      <w:pPr>
        <w:pStyle w:val="2"/>
      </w:pPr>
      <w:bookmarkStart w:id="126" w:name="_Toc439022879"/>
      <w:bookmarkStart w:id="127" w:name="_Toc439022965"/>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26"/>
      <w:bookmarkEnd w:id="127"/>
    </w:p>
    <w:p w:rsidR="00B108B0" w:rsidRPr="0044663F" w:rsidRDefault="00B108B0" w:rsidP="00D26614">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считается выполненным верно, если правильно указаны цифра или последовательность цифр, требуемое слово (словосочетание).</w:t>
      </w:r>
    </w:p>
    <w:p w:rsidR="00B108B0" w:rsidRPr="0044663F" w:rsidRDefault="00B108B0" w:rsidP="00D26614">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адания 1, 3, 4, 8, 10, 13, 14, 15, 18, 19 оценивается 1 баллом; неполный, неверный ответ или его отсутствие – 0 баллов.</w:t>
      </w:r>
    </w:p>
    <w:p w:rsidR="00B108B0" w:rsidRPr="0044663F" w:rsidRDefault="00B108B0" w:rsidP="00D26614">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адания 2, 5, 6, 7, 9, 12, 16, 17 оценивается 2 баллами; если допущена одна ошибка (в том числе отсутствует одна </w:t>
      </w:r>
      <w:r w:rsidRPr="0044663F">
        <w:rPr>
          <w:sz w:val="26"/>
          <w:szCs w:val="26"/>
        </w:rPr>
        <w:br/>
        <w:t xml:space="preserve">из цифр или имеется одна лишняя цифра) – 1 баллом; если допущено две </w:t>
      </w:r>
      <w:r w:rsidRPr="0044663F">
        <w:rPr>
          <w:sz w:val="26"/>
          <w:szCs w:val="26"/>
        </w:rPr>
        <w:br/>
        <w:t>и более ошибки (в том числе отсутствуют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цифры или имеются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лишние цифры) или ответ отсутствует, – 0 баллов.</w:t>
      </w:r>
    </w:p>
    <w:p w:rsidR="00B108B0" w:rsidRPr="0044663F" w:rsidRDefault="00B108B0" w:rsidP="00D26614">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 11 оценивается 3 баллами; если допущена одна ошибка, – 2 баллами; если допущено две-три ошибки, – 1 баллом; если допущено четыре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 – 0 баллов.</w:t>
      </w:r>
    </w:p>
    <w:p w:rsidR="00B108B0" w:rsidRPr="0044663F" w:rsidRDefault="00B108B0" w:rsidP="00D26614">
      <w:pPr>
        <w:ind w:firstLine="709"/>
        <w:jc w:val="both"/>
        <w:rPr>
          <w:sz w:val="26"/>
          <w:szCs w:val="26"/>
        </w:rPr>
      </w:pPr>
      <w:r w:rsidRPr="0044663F">
        <w:rPr>
          <w:sz w:val="26"/>
          <w:szCs w:val="26"/>
        </w:rPr>
        <w:t>Задание части 2 оценивается</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ависимости</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олноты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равильности ответа</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специально разработанных критериев (от 0 до 3 баллов).</w:t>
      </w:r>
    </w:p>
    <w:p w:rsidR="00B108B0" w:rsidRPr="0044663F" w:rsidRDefault="00B108B0" w:rsidP="00D26614">
      <w:pPr>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32.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ятибалльную систему оценивания. </w:t>
      </w:r>
    </w:p>
    <w:p w:rsidR="00B108B0" w:rsidRPr="0044663F" w:rsidRDefault="00B108B0" w:rsidP="00BC49D7">
      <w:pPr>
        <w:pStyle w:val="2"/>
      </w:pPr>
      <w:bookmarkStart w:id="128" w:name="_Toc439022880"/>
      <w:bookmarkStart w:id="129" w:name="_Toc439022966"/>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28"/>
      <w:bookmarkEnd w:id="129"/>
    </w:p>
    <w:p w:rsidR="00B108B0" w:rsidRPr="0044663F" w:rsidRDefault="00B108B0" w:rsidP="00D26614"/>
    <w:tbl>
      <w:tblPr>
        <w:tblW w:w="5000" w:type="pct"/>
        <w:tblCellMar>
          <w:left w:w="40" w:type="dxa"/>
          <w:right w:w="40" w:type="dxa"/>
        </w:tblCellMar>
        <w:tblLook w:val="00A0"/>
      </w:tblPr>
      <w:tblGrid>
        <w:gridCol w:w="3948"/>
        <w:gridCol w:w="1479"/>
        <w:gridCol w:w="1479"/>
        <w:gridCol w:w="1479"/>
        <w:gridCol w:w="1475"/>
      </w:tblGrid>
      <w:tr w:rsidR="00B108B0" w:rsidRPr="0044663F" w:rsidTr="00D26614">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rPr>
                <w:b/>
                <w:bCs/>
                <w:sz w:val="26"/>
                <w:szCs w:val="26"/>
                <w:lang w:eastAsia="en-US"/>
              </w:rPr>
            </w:pPr>
            <w:r w:rsidRPr="0044663F">
              <w:rPr>
                <w:b/>
                <w:bCs/>
                <w:sz w:val="26"/>
                <w:szCs w:val="26"/>
                <w:lang w:eastAsia="en-US"/>
              </w:rPr>
              <w:t xml:space="preserve">Отметка </w:t>
            </w:r>
            <w:r w:rsidRPr="0044663F">
              <w:rPr>
                <w:b/>
                <w:bCs/>
                <w:sz w:val="26"/>
                <w:szCs w:val="26"/>
                <w:lang w:eastAsia="en-US"/>
              </w:rPr>
              <w:br/>
              <w:t>по 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«5»</w:t>
            </w:r>
          </w:p>
        </w:tc>
      </w:tr>
      <w:tr w:rsidR="00B108B0" w:rsidRPr="0044663F" w:rsidTr="00D26614">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rPr>
                <w:b/>
                <w:bCs/>
                <w:sz w:val="26"/>
                <w:szCs w:val="26"/>
                <w:lang w:eastAsia="en-US"/>
              </w:rPr>
            </w:pPr>
            <w:r w:rsidRPr="0044663F">
              <w:rPr>
                <w:b/>
                <w:bCs/>
                <w:sz w:val="26"/>
                <w:szCs w:val="26"/>
                <w:lang w:eastAsia="en-US"/>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0–9</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10–17</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18–25</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26–32</w:t>
            </w:r>
          </w:p>
        </w:tc>
      </w:tr>
    </w:tbl>
    <w:p w:rsidR="00B108B0" w:rsidRPr="0044663F" w:rsidRDefault="00B108B0" w:rsidP="00D26614"/>
    <w:p w:rsidR="00B108B0" w:rsidRPr="0044663F" w:rsidRDefault="00B108B0" w:rsidP="00BC49D7">
      <w:pPr>
        <w:pStyle w:val="2"/>
      </w:pPr>
      <w:bookmarkStart w:id="130" w:name="_Toc439022881"/>
      <w:bookmarkStart w:id="131" w:name="_Toc439022967"/>
      <w:r w:rsidRPr="0044663F">
        <w:t>Продолжительность экзаменационной работы</w:t>
      </w:r>
      <w:bookmarkEnd w:id="130"/>
      <w:bookmarkEnd w:id="131"/>
    </w:p>
    <w:p w:rsidR="00B108B0" w:rsidRPr="0044663F" w:rsidRDefault="00B108B0" w:rsidP="00D26614">
      <w:pPr>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 xml:space="preserve">стории дается 3 часа (180 минут). </w:t>
      </w:r>
    </w:p>
    <w:p w:rsidR="00B108B0" w:rsidRPr="0044663F" w:rsidRDefault="00B108B0" w:rsidP="00BC49D7">
      <w:pPr>
        <w:pStyle w:val="2"/>
      </w:pPr>
      <w:bookmarkStart w:id="132" w:name="_Toc439022882"/>
      <w:bookmarkStart w:id="133" w:name="_Toc439022968"/>
      <w:r w:rsidRPr="0044663F">
        <w:t>Дополнительные материалы</w:t>
      </w:r>
      <w:r w:rsidR="00D20EA2" w:rsidRPr="0044663F">
        <w:t xml:space="preserve"> и</w:t>
      </w:r>
      <w:r w:rsidR="00D20EA2">
        <w:t> </w:t>
      </w:r>
      <w:r w:rsidR="00D20EA2" w:rsidRPr="0044663F">
        <w:t>о</w:t>
      </w:r>
      <w:r w:rsidRPr="0044663F">
        <w:t>борудование</w:t>
      </w:r>
      <w:bookmarkEnd w:id="132"/>
      <w:bookmarkEnd w:id="133"/>
      <w:r w:rsidRPr="0044663F">
        <w:t xml:space="preserve"> </w:t>
      </w:r>
    </w:p>
    <w:p w:rsidR="00B108B0" w:rsidRPr="0044663F" w:rsidRDefault="00B108B0" w:rsidP="00D26614">
      <w:pPr>
        <w:jc w:val="both"/>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D26614">
      <w:pPr>
        <w:jc w:val="both"/>
        <w:rPr>
          <w:sz w:val="26"/>
          <w:szCs w:val="26"/>
        </w:rPr>
      </w:pPr>
    </w:p>
    <w:p w:rsidR="00B108B0" w:rsidRPr="0044663F" w:rsidRDefault="00B108B0" w:rsidP="00D26614">
      <w:pPr>
        <w:tabs>
          <w:tab w:val="left" w:pos="802"/>
        </w:tabs>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D26614">
      <w:pPr>
        <w:spacing w:after="200"/>
        <w:jc w:val="both"/>
        <w:rPr>
          <w:i/>
          <w:sz w:val="26"/>
          <w:szCs w:val="26"/>
        </w:rPr>
      </w:pPr>
    </w:p>
    <w:p w:rsidR="00B108B0" w:rsidRPr="0044663F" w:rsidRDefault="00B108B0" w:rsidP="00D26614">
      <w:pPr>
        <w:tabs>
          <w:tab w:val="left" w:pos="802"/>
        </w:tabs>
        <w:jc w:val="right"/>
        <w:rPr>
          <w:i/>
          <w:sz w:val="26"/>
          <w:szCs w:val="26"/>
        </w:rPr>
      </w:pPr>
      <w:r w:rsidRPr="0044663F">
        <w:rPr>
          <w:i/>
          <w:sz w:val="26"/>
          <w:szCs w:val="26"/>
        </w:rPr>
        <w:t>Приложение</w:t>
      </w:r>
    </w:p>
    <w:p w:rsidR="00B108B0" w:rsidRPr="0044663F" w:rsidRDefault="00B108B0" w:rsidP="00601EE3">
      <w:pPr>
        <w:tabs>
          <w:tab w:val="left" w:pos="802"/>
        </w:tabs>
        <w:jc w:val="center"/>
        <w:rPr>
          <w:b/>
          <w:sz w:val="26"/>
          <w:szCs w:val="26"/>
        </w:rPr>
      </w:pPr>
      <w:bookmarkStart w:id="134" w:name="_Toc437095328"/>
      <w:r w:rsidRPr="0044663F">
        <w:rPr>
          <w:b/>
          <w:sz w:val="26"/>
          <w:szCs w:val="26"/>
        </w:rPr>
        <w:t>Обобщенный план варианта экзаменационной работ ГВЭ-11 2016 года</w:t>
      </w:r>
      <w:bookmarkEnd w:id="134"/>
    </w:p>
    <w:p w:rsidR="00B108B0" w:rsidRPr="0044663F" w:rsidRDefault="00B108B0" w:rsidP="00601EE3">
      <w:pPr>
        <w:tabs>
          <w:tab w:val="left" w:pos="802"/>
        </w:tabs>
        <w:jc w:val="center"/>
        <w:rPr>
          <w:b/>
          <w:sz w:val="26"/>
          <w:szCs w:val="26"/>
        </w:rPr>
      </w:pPr>
      <w:bookmarkStart w:id="135" w:name="_Toc437095329"/>
      <w:r w:rsidRPr="0044663F">
        <w:rPr>
          <w:b/>
          <w:sz w:val="26"/>
          <w:szCs w:val="26"/>
        </w:rPr>
        <w:t>по истории</w:t>
      </w:r>
      <w:bookmarkEnd w:id="135"/>
    </w:p>
    <w:p w:rsidR="00B108B0" w:rsidRPr="0044663F" w:rsidRDefault="00B108B0" w:rsidP="00D26614">
      <w:pPr>
        <w:jc w:val="both"/>
        <w:rPr>
          <w:i/>
          <w:sz w:val="26"/>
          <w:szCs w:val="26"/>
        </w:rPr>
      </w:pPr>
      <w:r w:rsidRPr="0044663F">
        <w:rPr>
          <w:i/>
          <w:sz w:val="26"/>
          <w:szCs w:val="26"/>
        </w:rPr>
        <w:t>Уровни сложности задания: Б – базовый; П – повышенный.</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
        <w:gridCol w:w="3052"/>
        <w:gridCol w:w="3618"/>
        <w:gridCol w:w="1491"/>
        <w:gridCol w:w="1283"/>
      </w:tblGrid>
      <w:tr w:rsidR="00B108B0" w:rsidRPr="0044663F" w:rsidTr="008B4E9A">
        <w:tc>
          <w:tcPr>
            <w:tcW w:w="319" w:type="pct"/>
            <w:vAlign w:val="center"/>
          </w:tcPr>
          <w:p w:rsidR="00B108B0" w:rsidRPr="0044663F" w:rsidRDefault="00B108B0" w:rsidP="00D26614">
            <w:pPr>
              <w:widowControl w:val="0"/>
              <w:jc w:val="both"/>
              <w:rPr>
                <w:bCs/>
                <w:sz w:val="26"/>
                <w:szCs w:val="26"/>
                <w:lang w:eastAsia="en-US"/>
              </w:rPr>
            </w:pPr>
            <w:r w:rsidRPr="0044663F">
              <w:rPr>
                <w:bCs/>
                <w:sz w:val="26"/>
                <w:szCs w:val="26"/>
                <w:lang w:eastAsia="en-US"/>
              </w:rPr>
              <w:t>№</w:t>
            </w:r>
          </w:p>
          <w:p w:rsidR="00B108B0" w:rsidRPr="0044663F" w:rsidRDefault="00B108B0" w:rsidP="00D26614">
            <w:pPr>
              <w:widowControl w:val="0"/>
              <w:jc w:val="both"/>
              <w:rPr>
                <w:sz w:val="26"/>
                <w:szCs w:val="26"/>
                <w:lang w:eastAsia="en-US"/>
              </w:rPr>
            </w:pPr>
          </w:p>
        </w:tc>
        <w:tc>
          <w:tcPr>
            <w:tcW w:w="1537"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Проверяемое содержание –</w:t>
            </w:r>
          </w:p>
          <w:p w:rsidR="00B108B0" w:rsidRPr="0044663F" w:rsidRDefault="00B108B0" w:rsidP="00D26614">
            <w:pPr>
              <w:widowControl w:val="0"/>
              <w:jc w:val="both"/>
              <w:rPr>
                <w:sz w:val="26"/>
                <w:szCs w:val="26"/>
                <w:lang w:eastAsia="en-US"/>
              </w:rPr>
            </w:pPr>
            <w:r w:rsidRPr="0044663F">
              <w:rPr>
                <w:bCs/>
                <w:sz w:val="26"/>
                <w:szCs w:val="26"/>
                <w:lang w:eastAsia="en-US"/>
              </w:rPr>
              <w:t>раздел курса</w:t>
            </w:r>
          </w:p>
        </w:tc>
        <w:tc>
          <w:tcPr>
            <w:tcW w:w="1819"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Проверяемые умения, виды деятельности</w:t>
            </w:r>
          </w:p>
        </w:tc>
        <w:tc>
          <w:tcPr>
            <w:tcW w:w="760"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Уровень слож</w:t>
            </w:r>
            <w:r w:rsidRPr="0044663F">
              <w:rPr>
                <w:bCs/>
                <w:sz w:val="26"/>
                <w:szCs w:val="26"/>
                <w:lang w:eastAsia="en-US"/>
              </w:rPr>
              <w:softHyphen/>
              <w:t>ности задания</w:t>
            </w:r>
          </w:p>
        </w:tc>
        <w:tc>
          <w:tcPr>
            <w:tcW w:w="564"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Макси</w:t>
            </w:r>
            <w:r w:rsidRPr="0044663F">
              <w:rPr>
                <w:bCs/>
                <w:sz w:val="26"/>
                <w:szCs w:val="26"/>
                <w:lang w:eastAsia="en-US"/>
              </w:rPr>
              <w:softHyphen/>
              <w:t>маль</w:t>
            </w:r>
            <w:r w:rsidRPr="0044663F">
              <w:rPr>
                <w:bCs/>
                <w:sz w:val="26"/>
                <w:szCs w:val="26"/>
                <w:lang w:eastAsia="en-US"/>
              </w:rPr>
              <w:softHyphen/>
              <w:t>ный балл</w:t>
            </w:r>
            <w:r w:rsidR="00D20EA2" w:rsidRPr="0044663F">
              <w:rPr>
                <w:bCs/>
                <w:sz w:val="26"/>
                <w:szCs w:val="26"/>
                <w:lang w:eastAsia="en-US"/>
              </w:rPr>
              <w:t xml:space="preserve"> за</w:t>
            </w:r>
            <w:r w:rsidR="00D20EA2">
              <w:rPr>
                <w:bCs/>
                <w:sz w:val="26"/>
                <w:szCs w:val="26"/>
                <w:lang w:eastAsia="en-US"/>
              </w:rPr>
              <w:t> </w:t>
            </w:r>
            <w:r w:rsidR="00D20EA2" w:rsidRPr="0044663F">
              <w:rPr>
                <w:bCs/>
                <w:sz w:val="26"/>
                <w:szCs w:val="26"/>
                <w:lang w:eastAsia="en-US"/>
              </w:rPr>
              <w:t>в</w:t>
            </w:r>
            <w:r w:rsidRPr="0044663F">
              <w:rPr>
                <w:bCs/>
                <w:sz w:val="26"/>
                <w:szCs w:val="26"/>
                <w:lang w:eastAsia="en-US"/>
              </w:rPr>
              <w:t>ыпол</w:t>
            </w:r>
            <w:r w:rsidRPr="0044663F">
              <w:rPr>
                <w:bCs/>
                <w:sz w:val="26"/>
                <w:szCs w:val="26"/>
                <w:lang w:eastAsia="en-US"/>
              </w:rPr>
              <w:softHyphen/>
              <w:t>не</w:t>
            </w:r>
            <w:r w:rsidRPr="0044663F">
              <w:rPr>
                <w:bCs/>
                <w:sz w:val="26"/>
                <w:szCs w:val="26"/>
                <w:lang w:eastAsia="en-US"/>
              </w:rPr>
              <w:softHyphen/>
              <w:t>ние задания</w:t>
            </w:r>
          </w:p>
        </w:tc>
      </w:tr>
      <w:tr w:rsidR="00B108B0" w:rsidRPr="0044663F" w:rsidTr="008B4E9A">
        <w:tc>
          <w:tcPr>
            <w:tcW w:w="5000" w:type="pct"/>
            <w:gridSpan w:val="5"/>
          </w:tcPr>
          <w:p w:rsidR="00B108B0" w:rsidRPr="0044663F" w:rsidRDefault="00B108B0" w:rsidP="00D26614">
            <w:pPr>
              <w:widowControl w:val="0"/>
              <w:jc w:val="both"/>
              <w:rPr>
                <w:b/>
                <w:bCs/>
                <w:sz w:val="26"/>
                <w:szCs w:val="26"/>
                <w:lang w:eastAsia="en-US"/>
              </w:rPr>
            </w:pPr>
            <w:r w:rsidRPr="0044663F">
              <w:rPr>
                <w:b/>
                <w:bCs/>
                <w:sz w:val="26"/>
                <w:szCs w:val="26"/>
                <w:lang w:eastAsia="en-US"/>
              </w:rPr>
              <w:t>Часть 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w:t>
            </w:r>
          </w:p>
        </w:tc>
        <w:tc>
          <w:tcPr>
            <w:tcW w:w="1537" w:type="pct"/>
          </w:tcPr>
          <w:p w:rsidR="00B108B0" w:rsidRPr="0044663F" w:rsidRDefault="00B108B0" w:rsidP="00D26614">
            <w:pPr>
              <w:widowControl w:val="0"/>
              <w:jc w:val="both"/>
              <w:rPr>
                <w:sz w:val="26"/>
                <w:szCs w:val="26"/>
                <w:lang w:eastAsia="en-US"/>
              </w:rPr>
            </w:pPr>
            <w:r w:rsidRPr="0044663F">
              <w:rPr>
                <w:bCs/>
                <w:sz w:val="26"/>
                <w:szCs w:val="26"/>
                <w:lang w:eastAsia="en-US"/>
              </w:rPr>
              <w:t>VIII – начало XXI в. (история России, история зарубежных стран)</w:t>
            </w:r>
          </w:p>
        </w:tc>
        <w:tc>
          <w:tcPr>
            <w:tcW w:w="1819" w:type="pct"/>
          </w:tcPr>
          <w:p w:rsidR="00B108B0" w:rsidRPr="0044663F" w:rsidRDefault="00B108B0" w:rsidP="00D26614">
            <w:pPr>
              <w:widowControl w:val="0"/>
              <w:jc w:val="both"/>
              <w:rPr>
                <w:sz w:val="26"/>
                <w:szCs w:val="26"/>
                <w:lang w:eastAsia="en-US"/>
              </w:rPr>
            </w:pPr>
            <w:r w:rsidRPr="0044663F">
              <w:rPr>
                <w:bCs/>
                <w:sz w:val="26"/>
                <w:szCs w:val="26"/>
                <w:lang w:eastAsia="en-US"/>
              </w:rPr>
              <w:t>Систематизация исторической информации (умение определять последо</w:t>
            </w:r>
            <w:r w:rsidRPr="0044663F">
              <w:rPr>
                <w:bCs/>
                <w:sz w:val="26"/>
                <w:szCs w:val="26"/>
                <w:lang w:eastAsia="en-US"/>
              </w:rPr>
              <w:softHyphen/>
              <w:t>вательность событий)</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2</w:t>
            </w:r>
          </w:p>
        </w:tc>
        <w:tc>
          <w:tcPr>
            <w:tcW w:w="1537" w:type="pct"/>
          </w:tcPr>
          <w:p w:rsidR="00B108B0" w:rsidRPr="0044663F" w:rsidRDefault="00B108B0" w:rsidP="00D26614">
            <w:pPr>
              <w:jc w:val="both"/>
              <w:rPr>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дат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3</w:t>
            </w:r>
          </w:p>
        </w:tc>
        <w:tc>
          <w:tcPr>
            <w:tcW w:w="1537" w:type="pct"/>
          </w:tcPr>
          <w:p w:rsidR="00B108B0" w:rsidRPr="0044663F" w:rsidRDefault="00B108B0" w:rsidP="00D26614">
            <w:pPr>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урсе истории России</w:t>
            </w:r>
          </w:p>
          <w:p w:rsidR="00B108B0" w:rsidRPr="0044663F" w:rsidRDefault="00B108B0" w:rsidP="00D26614">
            <w:pPr>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jc w:val="both"/>
              <w:rPr>
                <w:bCs/>
                <w:sz w:val="26"/>
                <w:szCs w:val="26"/>
                <w:lang w:eastAsia="en-US"/>
              </w:rPr>
            </w:pPr>
            <w:r w:rsidRPr="0044663F">
              <w:rPr>
                <w:bCs/>
                <w:sz w:val="26"/>
                <w:szCs w:val="26"/>
                <w:lang w:eastAsia="en-US"/>
              </w:rPr>
              <w:t>Определение термина (выбор одного элемента (термина, названия)</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д</w:t>
            </w:r>
            <w:r w:rsidRPr="0044663F">
              <w:rPr>
                <w:bCs/>
                <w:sz w:val="26"/>
                <w:szCs w:val="26"/>
                <w:lang w:eastAsia="en-US"/>
              </w:rPr>
              <w:t>анного ряда)</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4</w:t>
            </w:r>
          </w:p>
        </w:tc>
        <w:tc>
          <w:tcPr>
            <w:tcW w:w="1537" w:type="pct"/>
          </w:tcPr>
          <w:p w:rsidR="00B108B0" w:rsidRPr="0044663F" w:rsidRDefault="00B108B0" w:rsidP="00D26614">
            <w:pPr>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урсе истории России</w:t>
            </w:r>
          </w:p>
          <w:p w:rsidR="00B108B0" w:rsidRPr="0044663F" w:rsidRDefault="00B108B0" w:rsidP="00D26614">
            <w:pPr>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jc w:val="both"/>
              <w:rPr>
                <w:bCs/>
                <w:sz w:val="26"/>
                <w:szCs w:val="26"/>
                <w:lang w:eastAsia="en-US"/>
              </w:rPr>
            </w:pPr>
            <w:r w:rsidRPr="0044663F">
              <w:rPr>
                <w:bCs/>
                <w:sz w:val="26"/>
                <w:szCs w:val="26"/>
                <w:lang w:eastAsia="en-US"/>
              </w:rPr>
              <w:t>Определение термина</w:t>
            </w:r>
            <w:r w:rsidR="00D20EA2" w:rsidRPr="0044663F">
              <w:rPr>
                <w:bCs/>
                <w:sz w:val="26"/>
                <w:szCs w:val="26"/>
                <w:lang w:eastAsia="en-US"/>
              </w:rPr>
              <w:t xml:space="preserve"> по</w:t>
            </w:r>
            <w:r w:rsidR="00D20EA2">
              <w:rPr>
                <w:bCs/>
                <w:sz w:val="26"/>
                <w:szCs w:val="26"/>
                <w:lang w:eastAsia="en-US"/>
              </w:rPr>
              <w:t> </w:t>
            </w:r>
            <w:r w:rsidR="00D20EA2" w:rsidRPr="0044663F">
              <w:rPr>
                <w:bCs/>
                <w:sz w:val="26"/>
                <w:szCs w:val="26"/>
                <w:lang w:eastAsia="en-US"/>
              </w:rPr>
              <w:t>н</w:t>
            </w:r>
            <w:r w:rsidRPr="0044663F">
              <w:rPr>
                <w:bCs/>
                <w:sz w:val="26"/>
                <w:szCs w:val="26"/>
                <w:lang w:eastAsia="en-US"/>
              </w:rPr>
              <w:t>ескольким признакам</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5</w:t>
            </w:r>
          </w:p>
        </w:tc>
        <w:tc>
          <w:tcPr>
            <w:tcW w:w="1537" w:type="pct"/>
          </w:tcPr>
          <w:p w:rsidR="00B108B0" w:rsidRPr="0044663F" w:rsidRDefault="00B108B0" w:rsidP="00D26614">
            <w:pPr>
              <w:widowControl w:val="0"/>
              <w:jc w:val="both"/>
              <w:rPr>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основных фактов, процессов, явлений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6</w:t>
            </w:r>
          </w:p>
        </w:tc>
        <w:tc>
          <w:tcPr>
            <w:tcW w:w="1537" w:type="pct"/>
          </w:tcPr>
          <w:p w:rsidR="00B108B0" w:rsidRPr="0044663F" w:rsidRDefault="00B108B0" w:rsidP="00D26614">
            <w:pPr>
              <w:jc w:val="both"/>
              <w:rPr>
                <w:sz w:val="26"/>
                <w:szCs w:val="26"/>
                <w:lang w:eastAsia="en-US"/>
              </w:rPr>
            </w:pPr>
            <w:r w:rsidRPr="0044663F">
              <w:rPr>
                <w:bCs/>
                <w:sz w:val="26"/>
                <w:szCs w:val="26"/>
                <w:lang w:eastAsia="en-US"/>
              </w:rPr>
              <w:t>VIII – начало</w:t>
            </w:r>
            <w:r w:rsidR="00D20EA2" w:rsidRPr="0044663F">
              <w:rPr>
                <w:bCs/>
                <w:sz w:val="26"/>
                <w:szCs w:val="26"/>
                <w:lang w:eastAsia="en-US"/>
              </w:rPr>
              <w:t xml:space="preserve"> XX</w:t>
            </w:r>
            <w:r w:rsidR="00D20EA2">
              <w:rPr>
                <w:bCs/>
                <w:sz w:val="26"/>
                <w:szCs w:val="26"/>
                <w:lang w:eastAsia="en-US"/>
              </w:rPr>
              <w:t> </w:t>
            </w:r>
            <w:r w:rsidR="00D20EA2" w:rsidRPr="0044663F">
              <w:rPr>
                <w:bCs/>
                <w:sz w:val="26"/>
                <w:szCs w:val="26"/>
                <w:lang w:eastAsia="en-US"/>
              </w:rPr>
              <w:t>в</w:t>
            </w:r>
            <w:r w:rsidRPr="0044663F">
              <w:rPr>
                <w:bCs/>
                <w:sz w:val="26"/>
                <w:szCs w:val="26"/>
                <w:lang w:eastAsia="en-US"/>
              </w:rPr>
              <w:t>.</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т</w:t>
            </w:r>
            <w:r w:rsidRPr="0044663F">
              <w:rPr>
                <w:sz w:val="26"/>
                <w:szCs w:val="26"/>
                <w:lang w:eastAsia="en-US"/>
              </w:rPr>
              <w:t>екстовым историческим источником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7</w:t>
            </w:r>
          </w:p>
        </w:tc>
        <w:tc>
          <w:tcPr>
            <w:tcW w:w="1537" w:type="pct"/>
          </w:tcPr>
          <w:p w:rsidR="00B108B0" w:rsidRPr="0044663F" w:rsidRDefault="00B108B0" w:rsidP="00D26614">
            <w:pPr>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урсе истории России</w:t>
            </w:r>
          </w:p>
          <w:p w:rsidR="00B108B0" w:rsidRPr="0044663F" w:rsidRDefault="00B108B0" w:rsidP="00D26614">
            <w:pPr>
              <w:jc w:val="both"/>
              <w:rPr>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bCs/>
                <w:sz w:val="26"/>
                <w:szCs w:val="26"/>
                <w:lang w:eastAsia="en-US"/>
              </w:rPr>
              <w:t>Систематизация исторической информации (множественный выбор)</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8</w:t>
            </w:r>
          </w:p>
        </w:tc>
        <w:tc>
          <w:tcPr>
            <w:tcW w:w="1537" w:type="pct"/>
          </w:tcPr>
          <w:p w:rsidR="00B108B0" w:rsidRPr="0044663F" w:rsidRDefault="00B108B0" w:rsidP="00D26614">
            <w:pPr>
              <w:widowControl w:val="0"/>
              <w:jc w:val="both"/>
              <w:rPr>
                <w:sz w:val="26"/>
                <w:szCs w:val="26"/>
                <w:lang w:eastAsia="en-US"/>
              </w:rPr>
            </w:pPr>
            <w:r w:rsidRPr="0044663F">
              <w:rPr>
                <w:bCs/>
                <w:sz w:val="26"/>
                <w:szCs w:val="26"/>
                <w:lang w:eastAsia="en-US"/>
              </w:rPr>
              <w:t>1941–1945 гг.</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основных фактов, процессов, явлений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з</w:t>
            </w:r>
            <w:r w:rsidRPr="0044663F">
              <w:rPr>
                <w:sz w:val="26"/>
                <w:szCs w:val="26"/>
                <w:lang w:eastAsia="en-US"/>
              </w:rPr>
              <w:t xml:space="preserve">аполнение пропусков </w:t>
            </w:r>
            <w:r w:rsidRPr="0044663F">
              <w:rPr>
                <w:sz w:val="26"/>
                <w:szCs w:val="26"/>
                <w:lang w:eastAsia="en-US"/>
              </w:rPr>
              <w:br/>
              <w:t>в предложениях)</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9</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исторических деятелей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10</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1914–2012 гг.</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т</w:t>
            </w:r>
            <w:r w:rsidRPr="0044663F">
              <w:rPr>
                <w:sz w:val="26"/>
                <w:szCs w:val="26"/>
                <w:lang w:eastAsia="en-US"/>
              </w:rPr>
              <w:t>екстовым историческим источником (краткий ответ</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в</w:t>
            </w:r>
            <w:r w:rsidRPr="0044663F">
              <w:rPr>
                <w:sz w:val="26"/>
                <w:szCs w:val="26"/>
                <w:lang w:eastAsia="en-US"/>
              </w:rPr>
              <w:t>иде слова, словосочетания)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11</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 (история России, история зарубежных стран)</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Систематизация исторической инфор</w:t>
            </w:r>
            <w:r w:rsidRPr="0044663F">
              <w:rPr>
                <w:sz w:val="26"/>
                <w:szCs w:val="26"/>
                <w:lang w:eastAsia="en-US"/>
              </w:rPr>
              <w:softHyphen/>
              <w:t>мации, представленной</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р</w:t>
            </w:r>
            <w:r w:rsidRPr="0044663F">
              <w:rPr>
                <w:sz w:val="26"/>
                <w:szCs w:val="26"/>
                <w:lang w:eastAsia="en-US"/>
              </w:rPr>
              <w:t>азличных знаковых системах (таблица)</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3</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12</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т</w:t>
            </w:r>
            <w:r w:rsidRPr="0044663F">
              <w:rPr>
                <w:sz w:val="26"/>
                <w:szCs w:val="26"/>
                <w:lang w:eastAsia="en-US"/>
              </w:rPr>
              <w:t>екстовым историческим источником</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13</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14</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15</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16</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17</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основных фактов, процессов, явлений истории культуры России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18</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Анализ иллюстративного материала</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19</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Анализ иллюстративного материала</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20</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Умение использовать принципы структурно-функционального, временно́го</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п</w:t>
            </w:r>
            <w:r w:rsidRPr="0044663F">
              <w:rPr>
                <w:sz w:val="26"/>
                <w:szCs w:val="26"/>
                <w:lang w:eastAsia="en-US"/>
              </w:rPr>
              <w:t>ространствен</w:t>
            </w:r>
            <w:r w:rsidRPr="0044663F">
              <w:rPr>
                <w:sz w:val="26"/>
                <w:szCs w:val="26"/>
                <w:lang w:eastAsia="en-US"/>
              </w:rPr>
              <w:softHyphen/>
              <w:t>ного анализа при рассмотрении фактов, явлений, процес</w:t>
            </w:r>
            <w:r w:rsidRPr="0044663F">
              <w:rPr>
                <w:sz w:val="26"/>
                <w:szCs w:val="26"/>
                <w:lang w:eastAsia="en-US"/>
              </w:rPr>
              <w:softHyphen/>
              <w:t>сов (задание-задача)</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3</w:t>
            </w:r>
          </w:p>
        </w:tc>
      </w:tr>
    </w:tbl>
    <w:p w:rsidR="00B108B0" w:rsidRPr="0044663F" w:rsidRDefault="00B108B0" w:rsidP="00D26614">
      <w:pPr>
        <w:jc w:val="both"/>
        <w:rPr>
          <w:sz w:val="26"/>
          <w:szCs w:val="26"/>
        </w:rPr>
      </w:pPr>
    </w:p>
    <w:p w:rsidR="00B108B0" w:rsidRPr="0044663F" w:rsidRDefault="00D20EA2" w:rsidP="00BC49D7">
      <w:pPr>
        <w:pStyle w:val="2"/>
      </w:pPr>
      <w:r>
        <w:rPr>
          <w:sz w:val="26"/>
        </w:rPr>
        <w:br w:type="page"/>
      </w:r>
      <w:bookmarkStart w:id="136" w:name="_Toc439022883"/>
      <w:bookmarkStart w:id="137" w:name="_Toc439022969"/>
      <w:r w:rsidRPr="0044663F">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и</w:t>
      </w:r>
      <w:r w:rsidR="000E11D5" w:rsidRPr="0044663F">
        <w:t>стории (письменная форма)</w:t>
      </w:r>
      <w:bookmarkEnd w:id="136"/>
      <w:bookmarkEnd w:id="137"/>
    </w:p>
    <w:p w:rsidR="00B108B0" w:rsidRPr="0044663F" w:rsidRDefault="00B108B0" w:rsidP="00C61B74"/>
    <w:p w:rsidR="00B108B0" w:rsidRPr="0044663F" w:rsidRDefault="00B108B0" w:rsidP="00343500">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343500">
      <w:pPr>
        <w:keepNext/>
        <w:keepLines/>
        <w:shd w:val="clear" w:color="000000" w:fill="auto"/>
        <w:ind w:firstLine="709"/>
        <w:jc w:val="both"/>
        <w:rPr>
          <w:sz w:val="26"/>
          <w:szCs w:val="26"/>
        </w:rPr>
      </w:pPr>
    </w:p>
    <w:p w:rsidR="00B108B0" w:rsidRPr="0044663F" w:rsidRDefault="00B108B0" w:rsidP="00343500">
      <w:pPr>
        <w:ind w:firstLine="709"/>
        <w:jc w:val="both"/>
        <w:rPr>
          <w:sz w:val="26"/>
          <w:szCs w:val="26"/>
        </w:rPr>
      </w:pPr>
      <w:r w:rsidRPr="0044663F">
        <w:rPr>
          <w:sz w:val="26"/>
          <w:szCs w:val="26"/>
        </w:rPr>
        <w:t>Экзаменационная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w:t>
      </w:r>
      <w:r w:rsidRPr="0044663F">
        <w:rPr>
          <w:sz w:val="26"/>
          <w:szCs w:val="26"/>
        </w:rPr>
        <w:br/>
        <w:t>20 заданий. Часть 1 содержит 19 заданий, часть 2 содержит 1 задание.</w:t>
      </w:r>
    </w:p>
    <w:p w:rsidR="00B108B0" w:rsidRPr="0044663F" w:rsidRDefault="00B108B0" w:rsidP="00343500">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 xml:space="preserve">стории отводится 3 часа </w:t>
      </w:r>
      <w:r w:rsidRPr="0044663F">
        <w:rPr>
          <w:sz w:val="26"/>
          <w:szCs w:val="26"/>
        </w:rPr>
        <w:br/>
        <w:t xml:space="preserve">(180 минут). </w:t>
      </w:r>
    </w:p>
    <w:p w:rsidR="00B108B0" w:rsidRPr="0044663F" w:rsidRDefault="00B108B0" w:rsidP="00343500">
      <w:pPr>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1–19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цифры или слова (словосочетания). Ответ запишите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w:t>
      </w:r>
    </w:p>
    <w:p w:rsidR="00B108B0" w:rsidRPr="0044663F" w:rsidRDefault="00B108B0" w:rsidP="00343500">
      <w:pPr>
        <w:shd w:val="clear" w:color="000000" w:fill="auto"/>
        <w:ind w:firstLine="709"/>
        <w:jc w:val="both"/>
        <w:rPr>
          <w:sz w:val="26"/>
          <w:szCs w:val="26"/>
        </w:rPr>
      </w:pPr>
      <w:r w:rsidRPr="0044663F">
        <w:rPr>
          <w:sz w:val="26"/>
          <w:szCs w:val="26"/>
        </w:rPr>
        <w:t>Задание части 2 (20) требует развёрнутого ответа.</w:t>
      </w:r>
    </w:p>
    <w:p w:rsidR="00B108B0" w:rsidRPr="0044663F" w:rsidRDefault="00B108B0" w:rsidP="00343500">
      <w:pPr>
        <w:ind w:firstLine="709"/>
        <w:jc w:val="both"/>
        <w:rPr>
          <w:sz w:val="26"/>
          <w:szCs w:val="26"/>
        </w:rPr>
      </w:pPr>
      <w:r w:rsidRPr="0044663F">
        <w:rPr>
          <w:sz w:val="26"/>
          <w:szCs w:val="26"/>
        </w:rPr>
        <w:t xml:space="preserve">При выполнении заданий можно пользоваться черновиком. Записи </w:t>
      </w:r>
      <w:r w:rsidRPr="0044663F">
        <w:rPr>
          <w:sz w:val="26"/>
          <w:szCs w:val="26"/>
        </w:rPr>
        <w:br/>
        <w:t>в черновике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343500">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343500">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343500">
      <w:pPr>
        <w:shd w:val="clear" w:color="000000" w:fill="auto"/>
        <w:ind w:firstLine="709"/>
        <w:jc w:val="both"/>
        <w:rPr>
          <w:sz w:val="26"/>
          <w:szCs w:val="26"/>
        </w:rPr>
      </w:pPr>
    </w:p>
    <w:p w:rsidR="00B108B0" w:rsidRPr="0044663F" w:rsidRDefault="00B108B0" w:rsidP="00343500">
      <w:pPr>
        <w:keepNext/>
        <w:keepLines/>
        <w:shd w:val="clear" w:color="000000" w:fill="auto"/>
        <w:ind w:firstLine="709"/>
        <w:jc w:val="center"/>
        <w:rPr>
          <w:b/>
          <w:bCs/>
          <w:sz w:val="26"/>
          <w:szCs w:val="26"/>
        </w:rPr>
      </w:pPr>
      <w:r w:rsidRPr="0044663F">
        <w:rPr>
          <w:b/>
          <w:bCs/>
          <w:sz w:val="26"/>
          <w:szCs w:val="26"/>
        </w:rPr>
        <w:t>Желаем успеха!</w:t>
      </w: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Расположите</w:t>
      </w:r>
      <w:r w:rsidR="00D20EA2" w:rsidRPr="0044663F">
        <w:t xml:space="preserve"> в</w:t>
      </w:r>
      <w:r w:rsidR="00D20EA2">
        <w:t> </w:t>
      </w:r>
      <w:r w:rsidR="00D20EA2" w:rsidRPr="0044663F">
        <w:t>х</w:t>
      </w:r>
      <w:r w:rsidRPr="0044663F">
        <w:t xml:space="preserve">ронологической последовательности исторические события. </w:t>
      </w:r>
      <w:r w:rsidRPr="0044663F">
        <w:rPr>
          <w:spacing w:val="-2"/>
        </w:rPr>
        <w:t>Запишите цифры, которыми обозначены исторические события,</w:t>
      </w:r>
      <w:r w:rsidR="00D20EA2" w:rsidRPr="0044663F">
        <w:rPr>
          <w:spacing w:val="-2"/>
        </w:rPr>
        <w:t xml:space="preserve"> в</w:t>
      </w:r>
      <w:r w:rsidR="00D20EA2">
        <w:rPr>
          <w:spacing w:val="-2"/>
        </w:rPr>
        <w:t> </w:t>
      </w:r>
      <w:r w:rsidR="00D20EA2" w:rsidRPr="0044663F">
        <w:rPr>
          <w:spacing w:val="-2"/>
        </w:rPr>
        <w:t>п</w:t>
      </w:r>
      <w:r w:rsidRPr="0044663F">
        <w:rPr>
          <w:spacing w:val="-2"/>
        </w:rPr>
        <w:t>равильной</w:t>
      </w:r>
      <w:r w:rsidRPr="0044663F">
        <w:t xml:space="preserve"> последовательности</w:t>
      </w:r>
      <w:r w:rsidR="00D20EA2" w:rsidRPr="0044663F">
        <w:t xml:space="preserve"> в</w:t>
      </w:r>
      <w:r w:rsidR="00D20EA2">
        <w:t> </w:t>
      </w:r>
      <w:r w:rsidR="00D20EA2" w:rsidRPr="0044663F">
        <w:t>т</w:t>
      </w:r>
      <w:r w:rsidRPr="0044663F">
        <w:t>аблицу.</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учреждение Правительствующего сената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разделение Христианской церкви</w:t>
            </w:r>
            <w:r w:rsidR="00D20EA2" w:rsidRPr="0044663F">
              <w:t xml:space="preserve"> на</w:t>
            </w:r>
            <w:r w:rsidR="00D20EA2">
              <w:t> </w:t>
            </w:r>
            <w:r w:rsidR="00D20EA2" w:rsidRPr="0044663F">
              <w:t>В</w:t>
            </w:r>
            <w:r w:rsidRPr="0044663F">
              <w:t xml:space="preserve">осточную православную </w:t>
            </w:r>
            <w:r w:rsidRPr="0044663F">
              <w:br/>
              <w:t>и Западную католическую</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восстание под предводительством С.Т. Разина</w:t>
            </w:r>
          </w:p>
          <w:p w:rsidR="00B108B0" w:rsidRPr="0044663F" w:rsidRDefault="00B108B0" w:rsidP="00B35BF4">
            <w:pPr>
              <w:rPr>
                <w:sz w:val="2"/>
              </w:rPr>
            </w:pPr>
          </w:p>
        </w:tc>
      </w:tr>
    </w:tbl>
    <w:p w:rsidR="00B108B0" w:rsidRPr="0044663F" w:rsidRDefault="00B108B0" w:rsidP="00343500">
      <w:pPr>
        <w:rPr>
          <w:sz w:val="20"/>
        </w:rPr>
      </w:pPr>
    </w:p>
    <w:tbl>
      <w:tblPr>
        <w:tblW w:w="0" w:type="auto"/>
        <w:tblCellMar>
          <w:left w:w="0" w:type="dxa"/>
          <w:right w:w="0" w:type="dxa"/>
        </w:tblCellMar>
        <w:tblLook w:val="000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событиями</w:t>
      </w:r>
      <w:r w:rsidR="00D20EA2" w:rsidRPr="0044663F">
        <w:t xml:space="preserve"> и</w:t>
      </w:r>
      <w:r w:rsidR="00D20EA2">
        <w:t> </w:t>
      </w:r>
      <w:r w:rsidR="00D20EA2" w:rsidRPr="0044663F">
        <w:t>г</w:t>
      </w:r>
      <w:r w:rsidRPr="0044663F">
        <w:t>одами:</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tblPr>
      <w:tblGrid>
        <w:gridCol w:w="5496"/>
        <w:gridCol w:w="200"/>
        <w:gridCol w:w="3664"/>
      </w:tblGrid>
      <w:tr w:rsidR="00B108B0" w:rsidRPr="0044663F" w:rsidTr="00B35BF4">
        <w:tc>
          <w:tcPr>
            <w:tcW w:w="5496" w:type="dxa"/>
          </w:tcPr>
          <w:p w:rsidR="00B108B0" w:rsidRPr="0044663F" w:rsidRDefault="00B108B0" w:rsidP="00B35BF4">
            <w:pPr>
              <w:jc w:val="center"/>
            </w:pPr>
            <w:r w:rsidRPr="0044663F">
              <w:t>СОБЫТИЯ</w:t>
            </w:r>
          </w:p>
        </w:tc>
        <w:tc>
          <w:tcPr>
            <w:tcW w:w="200" w:type="dxa"/>
          </w:tcPr>
          <w:p w:rsidR="00B108B0" w:rsidRPr="0044663F" w:rsidRDefault="00B108B0" w:rsidP="00B35BF4"/>
        </w:tc>
        <w:tc>
          <w:tcPr>
            <w:tcW w:w="3664" w:type="dxa"/>
          </w:tcPr>
          <w:p w:rsidR="00B108B0" w:rsidRPr="0044663F" w:rsidRDefault="00B108B0" w:rsidP="00B35BF4">
            <w:pPr>
              <w:jc w:val="center"/>
            </w:pPr>
            <w:r w:rsidRPr="0044663F">
              <w:t>ГОДЫ</w:t>
            </w:r>
          </w:p>
        </w:tc>
      </w:tr>
      <w:tr w:rsidR="00B108B0" w:rsidRPr="0044663F" w:rsidTr="00B35BF4">
        <w:tc>
          <w:tcPr>
            <w:tcW w:w="5496" w:type="dxa"/>
          </w:tcPr>
          <w:tbl>
            <w:tblPr>
              <w:tblOverlap w:val="never"/>
              <w:tblW w:w="5496" w:type="dxa"/>
              <w:tblCellMar>
                <w:left w:w="0" w:type="dxa"/>
                <w:right w:w="0" w:type="dxa"/>
              </w:tblCellMar>
              <w:tblLook w:val="0000"/>
            </w:tblPr>
            <w:tblGrid>
              <w:gridCol w:w="420"/>
              <w:gridCol w:w="5076"/>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А)</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антибольшевистское восстание моряков Кронштадта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Б)</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Соляной бунт</w:t>
                  </w:r>
                  <w:r w:rsidR="00D20EA2" w:rsidRPr="0044663F">
                    <w:t xml:space="preserve"> в</w:t>
                  </w:r>
                  <w:r w:rsidR="00D20EA2">
                    <w:t> </w:t>
                  </w:r>
                  <w:r w:rsidR="00D20EA2" w:rsidRPr="0044663F">
                    <w:t>М</w:t>
                  </w:r>
                  <w:r w:rsidRPr="0044663F">
                    <w:t>оскве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В)</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издание манифеста</w:t>
                  </w:r>
                  <w:r w:rsidR="00D20EA2" w:rsidRPr="0044663F">
                    <w:t xml:space="preserve"> о</w:t>
                  </w:r>
                  <w:r w:rsidR="00D20EA2">
                    <w:t> </w:t>
                  </w:r>
                  <w:r w:rsidR="00D20EA2" w:rsidRPr="0044663F">
                    <w:t>в</w:t>
                  </w:r>
                  <w:r w:rsidRPr="0044663F">
                    <w:t>ольности дворянской</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Г)</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заключение первого письменного договора Руси</w:t>
                  </w:r>
                  <w:r w:rsidR="00D20EA2" w:rsidRPr="0044663F">
                    <w:t xml:space="preserve"> с</w:t>
                  </w:r>
                  <w:r w:rsidR="00D20EA2">
                    <w:t> </w:t>
                  </w:r>
                  <w:r w:rsidR="00D20EA2" w:rsidRPr="0044663F">
                    <w:t>В</w:t>
                  </w:r>
                  <w:r w:rsidRPr="0044663F">
                    <w:t>изантией</w:t>
                  </w:r>
                </w:p>
                <w:p w:rsidR="00B108B0" w:rsidRPr="0044663F" w:rsidRDefault="00B108B0" w:rsidP="00B35BF4">
                  <w:pPr>
                    <w:rPr>
                      <w:sz w:val="2"/>
                    </w:rPr>
                  </w:pPr>
                </w:p>
              </w:tc>
            </w:tr>
          </w:tbl>
          <w:p w:rsidR="00B108B0" w:rsidRPr="0044663F" w:rsidRDefault="00B108B0" w:rsidP="00B35BF4"/>
        </w:tc>
        <w:tc>
          <w:tcPr>
            <w:tcW w:w="200" w:type="dxa"/>
          </w:tcPr>
          <w:p w:rsidR="00B108B0" w:rsidRPr="0044663F" w:rsidRDefault="00B108B0" w:rsidP="00B35BF4"/>
        </w:tc>
        <w:tc>
          <w:tcPr>
            <w:tcW w:w="3664" w:type="dxa"/>
          </w:tcPr>
          <w:tbl>
            <w:tblPr>
              <w:tblOverlap w:val="never"/>
              <w:tblW w:w="3664" w:type="dxa"/>
              <w:tblCellMar>
                <w:left w:w="0" w:type="dxa"/>
                <w:right w:w="0" w:type="dxa"/>
              </w:tblCellMar>
              <w:tblLook w:val="0000"/>
            </w:tblPr>
            <w:tblGrid>
              <w:gridCol w:w="420"/>
              <w:gridCol w:w="3244"/>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1)</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907 г"/>
                    </w:smartTagPr>
                    <w:r w:rsidRPr="0044663F">
                      <w:t>907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2)</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912 г"/>
                    </w:smartTagPr>
                    <w:r w:rsidRPr="0044663F">
                      <w:t>912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3)</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648 г"/>
                    </w:smartTagPr>
                    <w:r w:rsidRPr="0044663F">
                      <w:t>1648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4)</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762 г"/>
                    </w:smartTagPr>
                    <w:r w:rsidRPr="0044663F">
                      <w:t>1762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5)</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921 г"/>
                    </w:smartTagPr>
                    <w:r w:rsidRPr="0044663F">
                      <w:t>1921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6)</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939 г"/>
                    </w:smartTagPr>
                    <w:r w:rsidRPr="0044663F">
                      <w:t>1939 г</w:t>
                    </w:r>
                  </w:smartTag>
                  <w:r w:rsidRPr="0044663F">
                    <w:t>.</w:t>
                  </w:r>
                </w:p>
                <w:p w:rsidR="00B108B0" w:rsidRPr="0044663F" w:rsidRDefault="00B108B0" w:rsidP="00B35BF4">
                  <w:pPr>
                    <w:rPr>
                      <w:sz w:val="2"/>
                    </w:rPr>
                  </w:pP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tblPr>
      <w:tblGrid>
        <w:gridCol w:w="1134"/>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spacing w:line="20" w:lineRule="auto"/>
        <w:rPr>
          <w:sz w:val="2"/>
        </w:rPr>
      </w:pPr>
    </w:p>
    <w:p w:rsidR="00B108B0" w:rsidRPr="0044663F" w:rsidRDefault="00B108B0" w:rsidP="00343500">
      <w:pPr>
        <w:keepNext/>
        <w:spacing w:line="20" w:lineRule="auto"/>
        <w:rPr>
          <w:sz w:val="2"/>
        </w:rPr>
      </w:pPr>
    </w:p>
    <w:p w:rsidR="00B108B0" w:rsidRPr="0044663F" w:rsidRDefault="00B108B0" w:rsidP="00343500">
      <w:r w:rsidRPr="0044663F">
        <w:t>Ниже приведён перечень терминов. Все они,</w:t>
      </w:r>
      <w:r w:rsidR="00D20EA2" w:rsidRPr="0044663F">
        <w:t xml:space="preserve"> за</w:t>
      </w:r>
      <w:r w:rsidR="00D20EA2">
        <w:t> </w:t>
      </w:r>
      <w:r w:rsidR="00D20EA2" w:rsidRPr="0044663F">
        <w:t>и</w:t>
      </w:r>
      <w:r w:rsidRPr="0044663F">
        <w:t>сключением одного, относятся</w:t>
      </w:r>
      <w:r w:rsidR="00D20EA2" w:rsidRPr="0044663F">
        <w:t xml:space="preserve"> к</w:t>
      </w:r>
      <w:r w:rsidR="00D20EA2">
        <w:t> </w:t>
      </w:r>
      <w:r w:rsidR="00D20EA2" w:rsidRPr="0044663F">
        <w:t>с</w:t>
      </w:r>
      <w:r w:rsidRPr="0044663F">
        <w:t>обытиям (явлениям) истории нашей страны периода 1953–1964 гг.</w:t>
      </w:r>
    </w:p>
    <w:p w:rsidR="00B108B0" w:rsidRPr="0044663F" w:rsidRDefault="00B108B0" w:rsidP="00343500">
      <w:pPr>
        <w:spacing w:before="120" w:after="120"/>
        <w:rPr>
          <w:i/>
        </w:rPr>
      </w:pPr>
      <w:r w:rsidRPr="0044663F">
        <w:t>1)</w:t>
      </w:r>
      <w:r w:rsidRPr="0044663F">
        <w:rPr>
          <w:i/>
        </w:rPr>
        <w:t xml:space="preserve"> атомная электростанция</w:t>
      </w:r>
      <w:r w:rsidRPr="0044663F">
        <w:t>; 2)</w:t>
      </w:r>
      <w:r w:rsidRPr="0044663F">
        <w:rPr>
          <w:i/>
        </w:rPr>
        <w:t xml:space="preserve"> совнархоз</w:t>
      </w:r>
      <w:r w:rsidRPr="0044663F">
        <w:t>; 3)</w:t>
      </w:r>
      <w:r w:rsidRPr="0044663F">
        <w:rPr>
          <w:i/>
        </w:rPr>
        <w:t xml:space="preserve"> спутник</w:t>
      </w:r>
      <w:r w:rsidRPr="0044663F">
        <w:t>; 4)</w:t>
      </w:r>
      <w:r w:rsidRPr="0044663F">
        <w:rPr>
          <w:i/>
        </w:rPr>
        <w:t xml:space="preserve"> приватизация</w:t>
      </w:r>
      <w:r w:rsidRPr="0044663F">
        <w:t>;</w:t>
      </w:r>
      <w:r w:rsidRPr="0044663F">
        <w:br/>
        <w:t xml:space="preserve">5) </w:t>
      </w:r>
      <w:r w:rsidRPr="0044663F">
        <w:rPr>
          <w:i/>
        </w:rPr>
        <w:t>целина</w:t>
      </w:r>
      <w:r w:rsidRPr="0044663F">
        <w:t>; 6)</w:t>
      </w:r>
      <w:r w:rsidRPr="0044663F">
        <w:rPr>
          <w:i/>
        </w:rPr>
        <w:t xml:space="preserve"> космонавт</w:t>
      </w:r>
      <w:r w:rsidRPr="0044663F">
        <w:t>.</w:t>
      </w:r>
      <w:r w:rsidRPr="0044663F">
        <w:rPr>
          <w:i/>
        </w:rPr>
        <w:t xml:space="preserve"> </w:t>
      </w:r>
    </w:p>
    <w:p w:rsidR="00B108B0" w:rsidRPr="0044663F" w:rsidRDefault="00B108B0" w:rsidP="00343500">
      <w:pPr>
        <w:rPr>
          <w:sz w:val="2"/>
        </w:rPr>
      </w:pPr>
      <w:r w:rsidRPr="0044663F">
        <w:t>Найдите</w:t>
      </w:r>
      <w:r w:rsidR="00D20EA2" w:rsidRPr="0044663F">
        <w:t xml:space="preserve"> и</w:t>
      </w:r>
      <w:r w:rsidR="00D20EA2">
        <w:t> </w:t>
      </w:r>
      <w:r w:rsidR="00D20EA2" w:rsidRPr="0044663F">
        <w:t>з</w:t>
      </w:r>
      <w:r w:rsidRPr="0044663F">
        <w:t>апишите порядковый номер термина, относящегося</w:t>
      </w:r>
      <w:r w:rsidR="00D20EA2" w:rsidRPr="0044663F">
        <w:t xml:space="preserve"> к</w:t>
      </w:r>
      <w:r w:rsidR="00D20EA2">
        <w:t> </w:t>
      </w:r>
      <w:r w:rsidR="00D20EA2" w:rsidRPr="0044663F">
        <w:t>д</w:t>
      </w:r>
      <w:r w:rsidRPr="0044663F">
        <w:t>ругому историческому периоду.</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 w:rsidR="00B108B0" w:rsidRPr="0044663F" w:rsidRDefault="00B108B0" w:rsidP="00343500">
      <w:pPr>
        <w:spacing w:line="20" w:lineRule="auto"/>
        <w:rPr>
          <w:sz w:val="2"/>
        </w:rPr>
      </w:pPr>
    </w:p>
    <w:tbl>
      <w:tblPr>
        <w:tblW w:w="0" w:type="auto"/>
        <w:tblCellMar>
          <w:left w:w="0" w:type="dxa"/>
          <w:right w:w="0" w:type="dxa"/>
        </w:tblCellMar>
        <w:tblLook w:val="0000"/>
      </w:tblPr>
      <w:tblGrid>
        <w:gridCol w:w="900"/>
        <w:gridCol w:w="406"/>
      </w:tblGrid>
      <w:tr w:rsidR="00B108B0" w:rsidRPr="0044663F" w:rsidTr="00B35BF4">
        <w:trPr>
          <w:trHeight w:val="533"/>
        </w:trPr>
        <w:tc>
          <w:tcPr>
            <w:tcW w:w="900"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keepNext/>
        <w:spacing w:line="20" w:lineRule="auto"/>
        <w:rPr>
          <w:sz w:val="2"/>
        </w:rPr>
      </w:pPr>
    </w:p>
    <w:p w:rsidR="00B108B0" w:rsidRPr="0044663F" w:rsidRDefault="00B108B0" w:rsidP="00343500">
      <w:r w:rsidRPr="0044663F">
        <w:t>Напишите пропущенное слово.</w:t>
      </w:r>
    </w:p>
    <w:p w:rsidR="00B108B0" w:rsidRPr="0044663F" w:rsidRDefault="00B108B0" w:rsidP="00343500">
      <w:pPr>
        <w:rPr>
          <w:sz w:val="2"/>
        </w:rPr>
      </w:pPr>
      <w:r w:rsidRPr="0044663F">
        <w:t>Хазарский __________ – это средневековое государство, созданное кочевым народом – хазарами –</w:t>
      </w:r>
      <w:r w:rsidR="00D20EA2" w:rsidRPr="0044663F">
        <w:t xml:space="preserve"> в</w:t>
      </w:r>
      <w:r w:rsidR="00D20EA2">
        <w:t> </w:t>
      </w:r>
      <w:r w:rsidR="00D20EA2" w:rsidRPr="0044663F">
        <w:rPr>
          <w:lang w:val="en-US"/>
        </w:rPr>
        <w:t>V</w:t>
      </w:r>
      <w:r w:rsidRPr="0044663F">
        <w:rPr>
          <w:lang w:val="en-US"/>
        </w:rPr>
        <w:t>II</w:t>
      </w:r>
      <w:r w:rsidRPr="0044663F">
        <w:t xml:space="preserve"> в.</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20"/>
        </w:rPr>
      </w:pPr>
    </w:p>
    <w:p w:rsidR="00B108B0" w:rsidRPr="0044663F" w:rsidRDefault="00B108B0" w:rsidP="00343500">
      <w:r w:rsidRPr="0044663F">
        <w:t>Ответ: ___________________________.</w:t>
      </w: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процессами (явлениями, событиями)</w:t>
      </w:r>
      <w:r w:rsidR="00D20EA2" w:rsidRPr="0044663F">
        <w:t xml:space="preserve"> и</w:t>
      </w:r>
      <w:r w:rsidR="00D20EA2">
        <w:t> </w:t>
      </w:r>
      <w:r w:rsidR="00D20EA2" w:rsidRPr="0044663F">
        <w:t>ф</w:t>
      </w:r>
      <w:r w:rsidRPr="0044663F">
        <w:t>актами, относящимися</w:t>
      </w:r>
      <w:r w:rsidR="00D20EA2" w:rsidRPr="0044663F">
        <w:t xml:space="preserve"> к</w:t>
      </w:r>
      <w:r w:rsidR="00D20EA2">
        <w:t> </w:t>
      </w:r>
      <w:r w:rsidR="00D20EA2" w:rsidRPr="0044663F">
        <w:t>э</w:t>
      </w:r>
      <w:r w:rsidRPr="0044663F">
        <w:t>тим процессам (явлениям, событиям):</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Layout w:type="fixed"/>
        <w:tblCellMar>
          <w:left w:w="0" w:type="dxa"/>
          <w:right w:w="0" w:type="dxa"/>
        </w:tblCellMar>
        <w:tblLook w:val="0000"/>
      </w:tblPr>
      <w:tblGrid>
        <w:gridCol w:w="4440"/>
        <w:gridCol w:w="474"/>
        <w:gridCol w:w="4440"/>
      </w:tblGrid>
      <w:tr w:rsidR="00B108B0" w:rsidRPr="0044663F" w:rsidTr="00B35BF4">
        <w:tc>
          <w:tcPr>
            <w:tcW w:w="4440" w:type="dxa"/>
          </w:tcPr>
          <w:p w:rsidR="00B108B0" w:rsidRPr="0044663F" w:rsidRDefault="00B108B0" w:rsidP="00B35BF4">
            <w:pPr>
              <w:jc w:val="center"/>
            </w:pPr>
            <w:r w:rsidRPr="0044663F">
              <w:t>ПРОЦЕССЫ (ЯВЛЕНИЯ, СОБЫТИЯ)</w:t>
            </w:r>
          </w:p>
        </w:tc>
        <w:tc>
          <w:tcPr>
            <w:tcW w:w="474" w:type="dxa"/>
          </w:tcPr>
          <w:p w:rsidR="00B108B0" w:rsidRPr="0044663F" w:rsidRDefault="00B108B0" w:rsidP="00B35BF4"/>
        </w:tc>
        <w:tc>
          <w:tcPr>
            <w:tcW w:w="4440" w:type="dxa"/>
          </w:tcPr>
          <w:p w:rsidR="00B108B0" w:rsidRPr="0044663F" w:rsidRDefault="00B108B0" w:rsidP="00B35BF4">
            <w:pPr>
              <w:jc w:val="center"/>
            </w:pPr>
            <w:r w:rsidRPr="0044663F">
              <w:t>ФАКТЫ</w:t>
            </w:r>
          </w:p>
        </w:tc>
      </w:tr>
      <w:tr w:rsidR="00B108B0" w:rsidRPr="0044663F" w:rsidTr="00B35BF4">
        <w:tc>
          <w:tcPr>
            <w:tcW w:w="4440" w:type="dxa"/>
          </w:tcPr>
          <w:tbl>
            <w:tblPr>
              <w:tblOverlap w:val="never"/>
              <w:tblW w:w="4440" w:type="dxa"/>
              <w:tblLayout w:type="fixed"/>
              <w:tblCellMar>
                <w:left w:w="0" w:type="dxa"/>
                <w:right w:w="0" w:type="dxa"/>
              </w:tblCellMar>
              <w:tblLook w:val="0000"/>
            </w:tblPr>
            <w:tblGrid>
              <w:gridCol w:w="420"/>
              <w:gridCol w:w="4020"/>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А)</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борьба Руси</w:t>
                  </w:r>
                  <w:r w:rsidR="00D20EA2" w:rsidRPr="0044663F">
                    <w:t xml:space="preserve"> с</w:t>
                  </w:r>
                  <w:r w:rsidR="00D20EA2">
                    <w:t> </w:t>
                  </w:r>
                  <w:r w:rsidR="00D20EA2" w:rsidRPr="0044663F">
                    <w:t>п</w:t>
                  </w:r>
                  <w:r w:rsidRPr="0044663F">
                    <w:t>оловецкой опасностью</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Б)</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реформы «Избранной рады»</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В)</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lang w:val="en-US"/>
                    </w:rPr>
                  </w:pPr>
                  <w:r w:rsidRPr="0044663F">
                    <w:t xml:space="preserve">реформы Петра </w:t>
                  </w:r>
                  <w:r w:rsidRPr="0044663F">
                    <w:rPr>
                      <w:lang w:val="en-US"/>
                    </w:rPr>
                    <w:t>I</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Г)</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экономические реформы </w:t>
                  </w:r>
                  <w:r w:rsidRPr="0044663F">
                    <w:br/>
                    <w:t>1990-х гг.</w:t>
                  </w:r>
                </w:p>
                <w:p w:rsidR="00B108B0" w:rsidRPr="0044663F" w:rsidRDefault="00B108B0" w:rsidP="00B35BF4">
                  <w:pPr>
                    <w:rPr>
                      <w:sz w:val="2"/>
                    </w:rPr>
                  </w:pPr>
                </w:p>
              </w:tc>
            </w:tr>
          </w:tbl>
          <w:p w:rsidR="00B108B0" w:rsidRPr="0044663F" w:rsidRDefault="00B108B0" w:rsidP="00B35BF4"/>
        </w:tc>
        <w:tc>
          <w:tcPr>
            <w:tcW w:w="474" w:type="dxa"/>
          </w:tcPr>
          <w:p w:rsidR="00B108B0" w:rsidRPr="0044663F" w:rsidRDefault="00B108B0" w:rsidP="00B35BF4"/>
        </w:tc>
        <w:tc>
          <w:tcPr>
            <w:tcW w:w="4440" w:type="dxa"/>
          </w:tcPr>
          <w:tbl>
            <w:tblPr>
              <w:tblOverlap w:val="never"/>
              <w:tblW w:w="4440" w:type="dxa"/>
              <w:tblLayout w:type="fixed"/>
              <w:tblCellMar>
                <w:left w:w="0" w:type="dxa"/>
                <w:right w:w="0" w:type="dxa"/>
              </w:tblCellMar>
              <w:tblLook w:val="0000"/>
            </w:tblPr>
            <w:tblGrid>
              <w:gridCol w:w="420"/>
              <w:gridCol w:w="4020"/>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1)</w:t>
                  </w:r>
                </w:p>
              </w:tc>
              <w:tc>
                <w:tcPr>
                  <w:tcW w:w="4020" w:type="dxa"/>
                  <w:tcBorders>
                    <w:top w:val="nil"/>
                    <w:left w:val="nil"/>
                    <w:bottom w:val="nil"/>
                    <w:right w:val="nil"/>
                  </w:tcBorders>
                </w:tcPr>
                <w:p w:rsidR="00B108B0" w:rsidRPr="0044663F" w:rsidRDefault="00B108B0" w:rsidP="00B35BF4">
                  <w:pPr>
                    <w:spacing w:line="20" w:lineRule="auto"/>
                  </w:pPr>
                </w:p>
                <w:p w:rsidR="00B108B0" w:rsidRPr="0044663F" w:rsidRDefault="00B108B0" w:rsidP="00B35BF4">
                  <w:r w:rsidRPr="0044663F">
                    <w:t>введение рекрутской повинности</w:t>
                  </w: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2)</w:t>
                  </w:r>
                </w:p>
              </w:tc>
              <w:tc>
                <w:tcPr>
                  <w:tcW w:w="4020" w:type="dxa"/>
                  <w:tcBorders>
                    <w:top w:val="nil"/>
                    <w:left w:val="nil"/>
                    <w:bottom w:val="nil"/>
                    <w:right w:val="nil"/>
                  </w:tcBorders>
                </w:tcPr>
                <w:p w:rsidR="00B108B0" w:rsidRPr="0044663F" w:rsidRDefault="00B108B0" w:rsidP="00B35BF4">
                  <w:r w:rsidRPr="0044663F">
                    <w:t>замена продразвёрстки продналогом</w:t>
                  </w: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3)</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либерализация цен</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4)</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съезд князей</w:t>
                  </w:r>
                  <w:r w:rsidR="00D20EA2" w:rsidRPr="0044663F">
                    <w:t xml:space="preserve"> в</w:t>
                  </w:r>
                  <w:r w:rsidR="00D20EA2">
                    <w:t> </w:t>
                  </w:r>
                  <w:r w:rsidR="00D20EA2" w:rsidRPr="0044663F">
                    <w:t>Л</w:t>
                  </w:r>
                  <w:r w:rsidRPr="0044663F">
                    <w:t>юбече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5)</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битва</w:t>
                  </w:r>
                  <w:r w:rsidR="00D20EA2" w:rsidRPr="0044663F">
                    <w:t xml:space="preserve"> на</w:t>
                  </w:r>
                  <w:r w:rsidR="00D20EA2">
                    <w:t> </w:t>
                  </w:r>
                  <w:r w:rsidR="00D20EA2" w:rsidRPr="0044663F">
                    <w:t>р</w:t>
                  </w:r>
                  <w:r w:rsidRPr="0044663F">
                    <w:t>еке Калке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6)</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издание Уложения</w:t>
                  </w:r>
                  <w:r w:rsidR="00D20EA2" w:rsidRPr="0044663F">
                    <w:t xml:space="preserve"> о</w:t>
                  </w:r>
                  <w:r w:rsidR="00D20EA2">
                    <w:t> </w:t>
                  </w:r>
                  <w:r w:rsidR="00D20EA2" w:rsidRPr="0044663F">
                    <w:t>с</w:t>
                  </w:r>
                  <w:r w:rsidRPr="0044663F">
                    <w:t>лужбе</w:t>
                  </w:r>
                </w:p>
                <w:p w:rsidR="00B108B0" w:rsidRPr="0044663F" w:rsidRDefault="00B108B0" w:rsidP="00B35BF4">
                  <w:pPr>
                    <w:rPr>
                      <w:sz w:val="2"/>
                    </w:rPr>
                  </w:pP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tblPr>
      <w:tblGrid>
        <w:gridCol w:w="1134"/>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r w:rsidRPr="0044663F">
        <w:t>Установите соответствие между фрагментами исторических источников</w:t>
      </w:r>
      <w:r w:rsidR="00D20EA2" w:rsidRPr="0044663F">
        <w:t xml:space="preserve"> и</w:t>
      </w:r>
      <w:r w:rsidR="00D20EA2">
        <w:t> </w:t>
      </w:r>
      <w:r w:rsidR="00D20EA2" w:rsidRPr="0044663F">
        <w:t>и</w:t>
      </w:r>
      <w:r w:rsidRPr="0044663F">
        <w:t>х краткими характеристиками:</w:t>
      </w:r>
      <w:r w:rsidR="00D20EA2" w:rsidRPr="0044663F">
        <w:t xml:space="preserve"> к</w:t>
      </w:r>
      <w:r w:rsidR="00D20EA2">
        <w:t> </w:t>
      </w:r>
      <w:r w:rsidR="00D20EA2" w:rsidRPr="0044663F">
        <w:t>к</w:t>
      </w:r>
      <w:r w:rsidRPr="0044663F">
        <w:t>аждому фрагменту, обозначенному буквой, подберите</w:t>
      </w:r>
      <w:r w:rsidR="00D20EA2" w:rsidRPr="0044663F">
        <w:t xml:space="preserve"> по</w:t>
      </w:r>
      <w:r w:rsidR="00D20EA2">
        <w:t> </w:t>
      </w:r>
      <w:r w:rsidR="00D20EA2" w:rsidRPr="0044663F">
        <w:t>д</w:t>
      </w:r>
      <w:r w:rsidRPr="0044663F">
        <w:t xml:space="preserve">ве соответствующие характеристики, обозначенные цифрами. </w:t>
      </w:r>
    </w:p>
    <w:p w:rsidR="00B108B0" w:rsidRPr="0044663F" w:rsidRDefault="00B108B0" w:rsidP="00343500">
      <w:pPr>
        <w:rPr>
          <w:sz w:val="16"/>
          <w:szCs w:val="16"/>
        </w:rPr>
      </w:pPr>
      <w:r w:rsidRPr="0044663F">
        <w:rPr>
          <w:sz w:val="16"/>
          <w:szCs w:val="16"/>
        </w:rPr>
        <w:t>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
        <w:gridCol w:w="9272"/>
      </w:tblGrid>
      <w:tr w:rsidR="00B108B0" w:rsidRPr="0044663F" w:rsidTr="00B35BF4">
        <w:trPr>
          <w:jc w:val="center"/>
        </w:trPr>
        <w:tc>
          <w:tcPr>
            <w:tcW w:w="9571" w:type="dxa"/>
            <w:gridSpan w:val="2"/>
          </w:tcPr>
          <w:p w:rsidR="00B108B0" w:rsidRPr="0044663F" w:rsidRDefault="00B108B0" w:rsidP="00B35BF4">
            <w:pPr>
              <w:jc w:val="center"/>
            </w:pPr>
            <w:r w:rsidRPr="0044663F">
              <w:t>ФРАГМЕНТЫ ИСТОЧНИКОВ</w:t>
            </w:r>
          </w:p>
        </w:tc>
      </w:tr>
      <w:tr w:rsidR="00B108B0" w:rsidRPr="0044663F" w:rsidTr="00B35BF4">
        <w:trPr>
          <w:jc w:val="center"/>
        </w:trPr>
        <w:tc>
          <w:tcPr>
            <w:tcW w:w="512" w:type="dxa"/>
          </w:tcPr>
          <w:p w:rsidR="00B108B0" w:rsidRPr="0044663F" w:rsidRDefault="00B108B0" w:rsidP="00B35BF4">
            <w:r w:rsidRPr="0044663F">
              <w:t>А)</w:t>
            </w:r>
          </w:p>
        </w:tc>
        <w:tc>
          <w:tcPr>
            <w:tcW w:w="9059" w:type="dxa"/>
          </w:tcPr>
          <w:p w:rsidR="00B108B0" w:rsidRPr="0044663F" w:rsidRDefault="00B108B0" w:rsidP="00B35BF4">
            <w:r w:rsidRPr="0044663F">
              <w:rPr>
                <w:spacing w:val="-2"/>
              </w:rPr>
              <w:t>«Озабочиваясь улучшением состава учеников гимназий</w:t>
            </w:r>
            <w:r w:rsidR="00D20EA2" w:rsidRPr="0044663F">
              <w:rPr>
                <w:spacing w:val="-2"/>
              </w:rPr>
              <w:t xml:space="preserve"> и</w:t>
            </w:r>
            <w:r w:rsidR="00D20EA2">
              <w:rPr>
                <w:spacing w:val="-2"/>
              </w:rPr>
              <w:t> </w:t>
            </w:r>
            <w:r w:rsidR="00D20EA2" w:rsidRPr="0044663F">
              <w:rPr>
                <w:spacing w:val="-2"/>
              </w:rPr>
              <w:t>п</w:t>
            </w:r>
            <w:r w:rsidRPr="0044663F">
              <w:rPr>
                <w:spacing w:val="-2"/>
              </w:rPr>
              <w:t>рогимназий,</w:t>
            </w:r>
            <w:r w:rsidR="00D20EA2" w:rsidRPr="0044663F">
              <w:rPr>
                <w:spacing w:val="-2"/>
              </w:rPr>
              <w:t xml:space="preserve"> я</w:t>
            </w:r>
            <w:r w:rsidR="00D20EA2">
              <w:rPr>
                <w:spacing w:val="-2"/>
              </w:rPr>
              <w:t> </w:t>
            </w:r>
            <w:r w:rsidR="00D20EA2" w:rsidRPr="0044663F">
              <w:rPr>
                <w:spacing w:val="-2"/>
              </w:rPr>
              <w:t>н</w:t>
            </w:r>
            <w:r w:rsidRPr="0044663F">
              <w:rPr>
                <w:spacing w:val="-2"/>
              </w:rPr>
              <w:t>ахожу необходимым допускать</w:t>
            </w:r>
            <w:r w:rsidR="00D20EA2" w:rsidRPr="0044663F">
              <w:rPr>
                <w:spacing w:val="-2"/>
              </w:rPr>
              <w:t xml:space="preserve"> в</w:t>
            </w:r>
            <w:r w:rsidR="00D20EA2">
              <w:rPr>
                <w:spacing w:val="-2"/>
              </w:rPr>
              <w:t> </w:t>
            </w:r>
            <w:r w:rsidR="00D20EA2" w:rsidRPr="0044663F">
              <w:rPr>
                <w:spacing w:val="-2"/>
              </w:rPr>
              <w:t>э</w:t>
            </w:r>
            <w:r w:rsidRPr="0044663F">
              <w:rPr>
                <w:spacing w:val="-2"/>
              </w:rPr>
              <w:t>ти заведения только таких детей, которые находятся</w:t>
            </w:r>
            <w:r w:rsidR="00D20EA2" w:rsidRPr="0044663F">
              <w:rPr>
                <w:spacing w:val="-2"/>
              </w:rPr>
              <w:t xml:space="preserve"> на</w:t>
            </w:r>
            <w:r w:rsidR="00D20EA2">
              <w:rPr>
                <w:spacing w:val="-2"/>
              </w:rPr>
              <w:t> </w:t>
            </w:r>
            <w:r w:rsidR="00D20EA2" w:rsidRPr="0044663F">
              <w:rPr>
                <w:spacing w:val="-2"/>
              </w:rPr>
              <w:t>п</w:t>
            </w:r>
            <w:r w:rsidRPr="0044663F">
              <w:rPr>
                <w:spacing w:val="-2"/>
              </w:rPr>
              <w:t>опечении лиц, представляющих достаточное ручательство</w:t>
            </w:r>
            <w:r w:rsidR="00D20EA2" w:rsidRPr="0044663F">
              <w:rPr>
                <w:spacing w:val="-2"/>
              </w:rPr>
              <w:t xml:space="preserve"> в</w:t>
            </w:r>
            <w:r w:rsidR="00D20EA2">
              <w:rPr>
                <w:spacing w:val="-2"/>
              </w:rPr>
              <w:t> </w:t>
            </w:r>
            <w:r w:rsidR="00D20EA2" w:rsidRPr="0044663F">
              <w:rPr>
                <w:spacing w:val="-2"/>
              </w:rPr>
              <w:t>п</w:t>
            </w:r>
            <w:r w:rsidRPr="0044663F">
              <w:rPr>
                <w:spacing w:val="-2"/>
              </w:rPr>
              <w:t xml:space="preserve">равильном над ними домашнем надзоре </w:t>
            </w:r>
            <w:r w:rsidRPr="0044663F">
              <w:rPr>
                <w:spacing w:val="-2"/>
              </w:rPr>
              <w:br/>
              <w:t>и</w:t>
            </w:r>
            <w:r w:rsidR="00D20EA2" w:rsidRPr="0044663F">
              <w:rPr>
                <w:spacing w:val="-2"/>
              </w:rPr>
              <w:t xml:space="preserve"> в</w:t>
            </w:r>
            <w:r w:rsidR="00D20EA2">
              <w:rPr>
                <w:spacing w:val="-2"/>
              </w:rPr>
              <w:t> </w:t>
            </w:r>
            <w:r w:rsidR="00D20EA2" w:rsidRPr="0044663F">
              <w:rPr>
                <w:spacing w:val="-2"/>
              </w:rPr>
              <w:t>п</w:t>
            </w:r>
            <w:r w:rsidRPr="0044663F">
              <w:rPr>
                <w:spacing w:val="-2"/>
              </w:rPr>
              <w:t>редоставлении</w:t>
            </w:r>
            <w:r w:rsidR="00D20EA2" w:rsidRPr="0044663F">
              <w:rPr>
                <w:spacing w:val="-2"/>
              </w:rPr>
              <w:t xml:space="preserve"> им</w:t>
            </w:r>
            <w:r w:rsidR="00D20EA2">
              <w:rPr>
                <w:spacing w:val="-2"/>
              </w:rPr>
              <w:t> </w:t>
            </w:r>
            <w:r w:rsidR="00D20EA2" w:rsidRPr="0044663F">
              <w:rPr>
                <w:spacing w:val="-2"/>
              </w:rPr>
              <w:t>н</w:t>
            </w:r>
            <w:r w:rsidRPr="0044663F">
              <w:rPr>
                <w:spacing w:val="-2"/>
              </w:rPr>
              <w:t xml:space="preserve">еобходимого для учебных занятий удобства. Таким образом, при неуклонном соблюдении этого правила гимназии </w:t>
            </w:r>
            <w:r w:rsidRPr="0044663F">
              <w:rPr>
                <w:spacing w:val="-2"/>
              </w:rPr>
              <w:br/>
              <w:t>и прогимназии освободятся</w:t>
            </w:r>
            <w:r w:rsidR="00D20EA2" w:rsidRPr="0044663F">
              <w:rPr>
                <w:spacing w:val="-2"/>
              </w:rPr>
              <w:t xml:space="preserve"> от</w:t>
            </w:r>
            <w:r w:rsidR="00D20EA2">
              <w:rPr>
                <w:spacing w:val="-2"/>
              </w:rPr>
              <w:t> </w:t>
            </w:r>
            <w:r w:rsidR="00D20EA2" w:rsidRPr="0044663F">
              <w:rPr>
                <w:spacing w:val="-2"/>
              </w:rPr>
              <w:t>п</w:t>
            </w:r>
            <w:r w:rsidRPr="0044663F">
              <w:rPr>
                <w:spacing w:val="-2"/>
              </w:rPr>
              <w:t>оступления</w:t>
            </w:r>
            <w:r w:rsidR="00D20EA2" w:rsidRPr="0044663F">
              <w:rPr>
                <w:spacing w:val="-2"/>
              </w:rPr>
              <w:t xml:space="preserve"> в</w:t>
            </w:r>
            <w:r w:rsidR="00D20EA2">
              <w:rPr>
                <w:spacing w:val="-2"/>
              </w:rPr>
              <w:t> </w:t>
            </w:r>
            <w:r w:rsidR="00D20EA2" w:rsidRPr="0044663F">
              <w:rPr>
                <w:spacing w:val="-2"/>
              </w:rPr>
              <w:t>н</w:t>
            </w:r>
            <w:r w:rsidRPr="0044663F">
              <w:rPr>
                <w:spacing w:val="-2"/>
              </w:rPr>
              <w:t>их детей кучеров, лакеев, поваров, прачек, мелких лавочников</w:t>
            </w:r>
            <w:r w:rsidR="00D20EA2" w:rsidRPr="0044663F">
              <w:rPr>
                <w:spacing w:val="-2"/>
              </w:rPr>
              <w:t xml:space="preserve"> и</w:t>
            </w:r>
            <w:r w:rsidR="00D20EA2">
              <w:rPr>
                <w:spacing w:val="-2"/>
              </w:rPr>
              <w:t> </w:t>
            </w:r>
            <w:r w:rsidR="00D20EA2" w:rsidRPr="0044663F">
              <w:rPr>
                <w:spacing w:val="-2"/>
              </w:rPr>
              <w:t>т</w:t>
            </w:r>
            <w:r w:rsidRPr="0044663F">
              <w:rPr>
                <w:spacing w:val="-2"/>
              </w:rPr>
              <w:t>ому подобных людей, детей коих,</w:t>
            </w:r>
            <w:r w:rsidR="00D20EA2" w:rsidRPr="0044663F">
              <w:rPr>
                <w:spacing w:val="-2"/>
              </w:rPr>
              <w:t xml:space="preserve"> за</w:t>
            </w:r>
            <w:r w:rsidR="00D20EA2">
              <w:rPr>
                <w:spacing w:val="-2"/>
              </w:rPr>
              <w:t> </w:t>
            </w:r>
            <w:r w:rsidR="00D20EA2" w:rsidRPr="0044663F">
              <w:rPr>
                <w:spacing w:val="-2"/>
              </w:rPr>
              <w:t>и</w:t>
            </w:r>
            <w:r w:rsidRPr="0044663F">
              <w:rPr>
                <w:spacing w:val="-2"/>
              </w:rPr>
              <w:t>сключением разве одарённых необыкновенными способностями, вовсе</w:t>
            </w:r>
            <w:r w:rsidR="00D20EA2" w:rsidRPr="0044663F">
              <w:rPr>
                <w:spacing w:val="-2"/>
              </w:rPr>
              <w:t xml:space="preserve"> не</w:t>
            </w:r>
            <w:r w:rsidR="00D20EA2">
              <w:rPr>
                <w:spacing w:val="-2"/>
              </w:rPr>
              <w:t> </w:t>
            </w:r>
            <w:r w:rsidR="00D20EA2" w:rsidRPr="0044663F">
              <w:rPr>
                <w:spacing w:val="-2"/>
              </w:rPr>
              <w:t>с</w:t>
            </w:r>
            <w:r w:rsidRPr="0044663F">
              <w:rPr>
                <w:spacing w:val="-2"/>
              </w:rPr>
              <w:t>ледует выводить</w:t>
            </w:r>
            <w:r w:rsidR="00D20EA2" w:rsidRPr="0044663F">
              <w:rPr>
                <w:spacing w:val="-2"/>
              </w:rPr>
              <w:t xml:space="preserve"> из</w:t>
            </w:r>
            <w:r w:rsidR="00D20EA2">
              <w:rPr>
                <w:spacing w:val="-2"/>
              </w:rPr>
              <w:t> </w:t>
            </w:r>
            <w:r w:rsidR="00D20EA2" w:rsidRPr="0044663F">
              <w:rPr>
                <w:spacing w:val="-2"/>
              </w:rPr>
              <w:t>с</w:t>
            </w:r>
            <w:r w:rsidRPr="0044663F">
              <w:rPr>
                <w:spacing w:val="-2"/>
              </w:rPr>
              <w:t>реды,</w:t>
            </w:r>
            <w:r w:rsidR="00D20EA2" w:rsidRPr="0044663F">
              <w:rPr>
                <w:spacing w:val="-2"/>
              </w:rPr>
              <w:t xml:space="preserve"> к</w:t>
            </w:r>
            <w:r w:rsidR="00D20EA2">
              <w:rPr>
                <w:spacing w:val="-2"/>
              </w:rPr>
              <w:t> </w:t>
            </w:r>
            <w:r w:rsidR="00D20EA2" w:rsidRPr="0044663F">
              <w:rPr>
                <w:spacing w:val="-2"/>
              </w:rPr>
              <w:t>к</w:t>
            </w:r>
            <w:r w:rsidRPr="0044663F">
              <w:rPr>
                <w:spacing w:val="-2"/>
              </w:rPr>
              <w:t>оей они принадлежат,</w:t>
            </w:r>
            <w:r w:rsidR="00D20EA2" w:rsidRPr="0044663F">
              <w:rPr>
                <w:spacing w:val="-2"/>
              </w:rPr>
              <w:t xml:space="preserve"> и</w:t>
            </w:r>
            <w:r w:rsidR="00D20EA2">
              <w:rPr>
                <w:spacing w:val="-2"/>
              </w:rPr>
              <w:t> </w:t>
            </w:r>
            <w:r w:rsidR="00D20EA2" w:rsidRPr="0044663F">
              <w:rPr>
                <w:spacing w:val="-2"/>
              </w:rPr>
              <w:t>ч</w:t>
            </w:r>
            <w:r w:rsidRPr="0044663F">
              <w:rPr>
                <w:spacing w:val="-2"/>
              </w:rPr>
              <w:t>ерез то, как показывает многолетний опыт, приводить</w:t>
            </w:r>
            <w:r w:rsidR="00D20EA2" w:rsidRPr="0044663F">
              <w:rPr>
                <w:spacing w:val="-2"/>
              </w:rPr>
              <w:t xml:space="preserve"> их</w:t>
            </w:r>
            <w:r w:rsidR="00D20EA2">
              <w:rPr>
                <w:spacing w:val="-2"/>
              </w:rPr>
              <w:t> </w:t>
            </w:r>
            <w:r w:rsidR="00D20EA2" w:rsidRPr="0044663F">
              <w:rPr>
                <w:spacing w:val="-2"/>
              </w:rPr>
              <w:t>к</w:t>
            </w:r>
            <w:r w:rsidRPr="0044663F">
              <w:rPr>
                <w:spacing w:val="-2"/>
              </w:rPr>
              <w:t xml:space="preserve"> пренебрежению своих родителей,</w:t>
            </w:r>
            <w:r w:rsidR="00D20EA2" w:rsidRPr="0044663F">
              <w:rPr>
                <w:spacing w:val="-2"/>
              </w:rPr>
              <w:t xml:space="preserve"> к</w:t>
            </w:r>
            <w:r w:rsidR="00D20EA2">
              <w:rPr>
                <w:spacing w:val="-2"/>
              </w:rPr>
              <w:t> </w:t>
            </w:r>
            <w:r w:rsidR="00D20EA2" w:rsidRPr="0044663F">
              <w:rPr>
                <w:spacing w:val="-2"/>
              </w:rPr>
              <w:t>н</w:t>
            </w:r>
            <w:r w:rsidRPr="0044663F">
              <w:rPr>
                <w:spacing w:val="-2"/>
              </w:rPr>
              <w:t>едовольству своим бытом,</w:t>
            </w:r>
            <w:r w:rsidR="00D20EA2" w:rsidRPr="0044663F">
              <w:rPr>
                <w:spacing w:val="-2"/>
              </w:rPr>
              <w:t xml:space="preserve"> к</w:t>
            </w:r>
            <w:r w:rsidR="00D20EA2">
              <w:rPr>
                <w:spacing w:val="-2"/>
              </w:rPr>
              <w:t> </w:t>
            </w:r>
            <w:r w:rsidR="00D20EA2" w:rsidRPr="0044663F">
              <w:rPr>
                <w:spacing w:val="-2"/>
              </w:rPr>
              <w:t>о</w:t>
            </w:r>
            <w:r w:rsidRPr="0044663F">
              <w:rPr>
                <w:spacing w:val="-2"/>
              </w:rPr>
              <w:t>злоблению против существующего</w:t>
            </w:r>
            <w:r w:rsidR="00D20EA2" w:rsidRPr="0044663F">
              <w:rPr>
                <w:spacing w:val="-2"/>
              </w:rPr>
              <w:t xml:space="preserve"> и</w:t>
            </w:r>
            <w:r w:rsidR="00D20EA2">
              <w:rPr>
                <w:spacing w:val="-2"/>
              </w:rPr>
              <w:t> </w:t>
            </w:r>
            <w:r w:rsidR="00D20EA2" w:rsidRPr="0044663F">
              <w:rPr>
                <w:spacing w:val="-2"/>
              </w:rPr>
              <w:t>н</w:t>
            </w:r>
            <w:r w:rsidRPr="0044663F">
              <w:rPr>
                <w:spacing w:val="-2"/>
              </w:rPr>
              <w:t>еизбежного,</w:t>
            </w:r>
            <w:r w:rsidR="00D20EA2" w:rsidRPr="0044663F">
              <w:rPr>
                <w:spacing w:val="-2"/>
              </w:rPr>
              <w:t xml:space="preserve"> по</w:t>
            </w:r>
            <w:r w:rsidR="00D20EA2">
              <w:rPr>
                <w:spacing w:val="-2"/>
              </w:rPr>
              <w:t> </w:t>
            </w:r>
            <w:r w:rsidR="00D20EA2" w:rsidRPr="0044663F">
              <w:rPr>
                <w:spacing w:val="-2"/>
              </w:rPr>
              <w:t>с</w:t>
            </w:r>
            <w:r w:rsidRPr="0044663F">
              <w:rPr>
                <w:spacing w:val="-2"/>
              </w:rPr>
              <w:t>амой природе вещей, неравенства имущественных положений</w:t>
            </w:r>
            <w:r w:rsidRPr="0044663F">
              <w:t>».</w:t>
            </w:r>
          </w:p>
          <w:p w:rsidR="00B108B0" w:rsidRPr="0044663F" w:rsidRDefault="00B108B0" w:rsidP="00B35BF4">
            <w:pPr>
              <w:rPr>
                <w:sz w:val="16"/>
                <w:szCs w:val="16"/>
              </w:rPr>
            </w:pPr>
            <w:r w:rsidRPr="0044663F">
              <w:rPr>
                <w:sz w:val="16"/>
                <w:szCs w:val="16"/>
              </w:rPr>
              <w:t> </w:t>
            </w:r>
          </w:p>
        </w:tc>
      </w:tr>
      <w:tr w:rsidR="00B108B0" w:rsidRPr="0044663F" w:rsidTr="00B35BF4">
        <w:trPr>
          <w:jc w:val="center"/>
        </w:trPr>
        <w:tc>
          <w:tcPr>
            <w:tcW w:w="512" w:type="dxa"/>
          </w:tcPr>
          <w:p w:rsidR="00B108B0" w:rsidRPr="0044663F" w:rsidRDefault="00B108B0" w:rsidP="00B35BF4">
            <w:r w:rsidRPr="0044663F">
              <w:t>Б)</w:t>
            </w:r>
          </w:p>
        </w:tc>
        <w:tc>
          <w:tcPr>
            <w:tcW w:w="9059" w:type="dxa"/>
          </w:tcPr>
          <w:p w:rsidR="00B108B0" w:rsidRPr="0044663F" w:rsidRDefault="00B108B0" w:rsidP="00B35BF4">
            <w:r w:rsidRPr="0044663F">
              <w:t>«Государственная задача, которую</w:t>
            </w:r>
            <w:r w:rsidR="00D20EA2" w:rsidRPr="0044663F">
              <w:t xml:space="preserve"> мы</w:t>
            </w:r>
            <w:r w:rsidR="00D20EA2">
              <w:t> </w:t>
            </w:r>
            <w:r w:rsidR="00D20EA2" w:rsidRPr="0044663F">
              <w:t>п</w:t>
            </w:r>
            <w:r w:rsidRPr="0044663F">
              <w:t>ринуждены решить без отлагательства, задача,</w:t>
            </w:r>
            <w:r w:rsidR="00D20EA2" w:rsidRPr="0044663F">
              <w:t xml:space="preserve"> от</w:t>
            </w:r>
            <w:r w:rsidR="00D20EA2">
              <w:t> </w:t>
            </w:r>
            <w:r w:rsidR="00D20EA2" w:rsidRPr="0044663F">
              <w:t>к</w:t>
            </w:r>
            <w:r w:rsidRPr="0044663F">
              <w:t>оей зависит судьба Отечества – задача столь трудная, что одно простое изложение оной приводит</w:t>
            </w:r>
            <w:r w:rsidR="00D20EA2" w:rsidRPr="0044663F">
              <w:t xml:space="preserve"> в</w:t>
            </w:r>
            <w:r w:rsidR="00D20EA2">
              <w:t> </w:t>
            </w:r>
            <w:r w:rsidR="00D20EA2" w:rsidRPr="0044663F">
              <w:t>и</w:t>
            </w:r>
            <w:r w:rsidRPr="0044663F">
              <w:t>зумление всякого здравомыслящего.</w:t>
            </w:r>
          </w:p>
          <w:p w:rsidR="00B108B0" w:rsidRPr="0044663F" w:rsidRDefault="00B108B0" w:rsidP="00B35BF4">
            <w:r w:rsidRPr="0044663F">
              <w:t>Углубляясь</w:t>
            </w:r>
            <w:r w:rsidR="00D20EA2" w:rsidRPr="0044663F">
              <w:t xml:space="preserve"> в</w:t>
            </w:r>
            <w:r w:rsidR="00D20EA2">
              <w:t> </w:t>
            </w:r>
            <w:r w:rsidR="00D20EA2" w:rsidRPr="0044663F">
              <w:t>р</w:t>
            </w:r>
            <w:r w:rsidRPr="0044663F">
              <w:t>ассмотрение предмета</w:t>
            </w:r>
            <w:r w:rsidR="00D20EA2" w:rsidRPr="0044663F">
              <w:t xml:space="preserve"> и</w:t>
            </w:r>
            <w:r w:rsidR="00D20EA2">
              <w:t> </w:t>
            </w:r>
            <w:r w:rsidR="00D20EA2" w:rsidRPr="0044663F">
              <w:t>и</w:t>
            </w:r>
            <w:r w:rsidRPr="0044663F">
              <w:t>зыскивая</w:t>
            </w:r>
            <w:r w:rsidR="00D20EA2" w:rsidRPr="0044663F">
              <w:t xml:space="preserve"> те</w:t>
            </w:r>
            <w:r w:rsidR="00D20EA2">
              <w:t> </w:t>
            </w:r>
            <w:r w:rsidR="00D20EA2" w:rsidRPr="0044663F">
              <w:t>н</w:t>
            </w:r>
            <w:r w:rsidRPr="0044663F">
              <w:t>ачала, которые составляют собственность России (а каждая земля, каждый народ имеет таковой Палладиум), открывается ясно, что таковых начал, без коих Россия</w:t>
            </w:r>
            <w:r w:rsidR="00D20EA2" w:rsidRPr="0044663F">
              <w:t xml:space="preserve"> не</w:t>
            </w:r>
            <w:r w:rsidR="00D20EA2">
              <w:t> </w:t>
            </w:r>
            <w:r w:rsidR="00D20EA2" w:rsidRPr="0044663F">
              <w:t>м</w:t>
            </w:r>
            <w:r w:rsidRPr="0044663F">
              <w:t>ожет благоденствовать, усиливаться, жить – имеем</w:t>
            </w:r>
            <w:r w:rsidR="00D20EA2" w:rsidRPr="0044663F">
              <w:t xml:space="preserve"> мы</w:t>
            </w:r>
            <w:r w:rsidR="00D20EA2">
              <w:t> </w:t>
            </w:r>
            <w:r w:rsidR="00D20EA2" w:rsidRPr="0044663F">
              <w:t>т</w:t>
            </w:r>
            <w:r w:rsidRPr="0044663F">
              <w:t>ри главных:</w:t>
            </w:r>
          </w:p>
          <w:p w:rsidR="00B108B0" w:rsidRPr="0044663F" w:rsidRDefault="00B108B0" w:rsidP="00B35BF4">
            <w:r w:rsidRPr="0044663F">
              <w:t>1) Православная Вера.</w:t>
            </w:r>
          </w:p>
          <w:p w:rsidR="00B108B0" w:rsidRPr="0044663F" w:rsidRDefault="00B108B0" w:rsidP="00B35BF4">
            <w:r w:rsidRPr="0044663F">
              <w:t>2) Самодержавие.</w:t>
            </w:r>
          </w:p>
          <w:p w:rsidR="00B108B0" w:rsidRPr="0044663F" w:rsidRDefault="00B108B0" w:rsidP="00B35BF4">
            <w:r w:rsidRPr="0044663F">
              <w:t>3) Народность».</w:t>
            </w: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r w:rsidRPr="0044663F">
        <w:t>ХАРАКТЕРИСТИКИ</w:t>
      </w:r>
    </w:p>
    <w:p w:rsidR="00B108B0" w:rsidRPr="0044663F" w:rsidRDefault="00B108B0" w:rsidP="00343500">
      <w:pPr>
        <w:rPr>
          <w:sz w:val="4"/>
          <w:szCs w:val="4"/>
        </w:rPr>
      </w:pPr>
    </w:p>
    <w:tbl>
      <w:tblPr>
        <w:tblW w:w="0" w:type="auto"/>
        <w:tblCellMar>
          <w:left w:w="0" w:type="dxa"/>
          <w:right w:w="0" w:type="dxa"/>
        </w:tblCellMar>
        <w:tblLook w:val="000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обращение написано</w:t>
            </w:r>
            <w:r w:rsidR="00D20EA2" w:rsidRPr="0044663F">
              <w:t xml:space="preserve"> в</w:t>
            </w:r>
            <w:r w:rsidR="00D20EA2">
              <w:t> </w:t>
            </w:r>
            <w:r w:rsidR="00D20EA2" w:rsidRPr="0044663F">
              <w:t>п</w:t>
            </w:r>
            <w:r w:rsidRPr="0044663F">
              <w:t xml:space="preserve">ериод правления Александра </w:t>
            </w:r>
            <w:r w:rsidRPr="0044663F">
              <w:rPr>
                <w:lang w:val="en-US"/>
              </w:rPr>
              <w:t>I</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обращения – С.С. Уваров.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обращение написано</w:t>
            </w:r>
            <w:r w:rsidR="00D20EA2" w:rsidRPr="0044663F">
              <w:t xml:space="preserve"> в</w:t>
            </w:r>
            <w:r w:rsidR="00D20EA2">
              <w:t> </w:t>
            </w:r>
            <w:r w:rsidR="00D20EA2" w:rsidRPr="0044663F">
              <w:t>п</w:t>
            </w:r>
            <w:r w:rsidRPr="0044663F">
              <w:t xml:space="preserve">ериод правления Николая </w:t>
            </w:r>
            <w:r w:rsidRPr="0044663F">
              <w:rPr>
                <w:lang w:val="en-US"/>
              </w:rPr>
              <w:t>I</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обращения – Н.М. Карамзин.</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обращения – И.Д. Делянов.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обращение написано</w:t>
            </w:r>
            <w:r w:rsidR="00D20EA2" w:rsidRPr="0044663F">
              <w:t xml:space="preserve"> в</w:t>
            </w:r>
            <w:r w:rsidR="00D20EA2">
              <w:t> </w:t>
            </w:r>
            <w:r w:rsidR="00D20EA2" w:rsidRPr="0044663F">
              <w:t>п</w:t>
            </w:r>
            <w:r w:rsidRPr="0044663F">
              <w:t xml:space="preserve">ериод правления Александра </w:t>
            </w:r>
            <w:r w:rsidRPr="0044663F">
              <w:rPr>
                <w:lang w:val="en-US"/>
              </w:rPr>
              <w:t>III</w:t>
            </w:r>
            <w:r w:rsidRPr="0044663F">
              <w:t>.</w:t>
            </w:r>
          </w:p>
          <w:p w:rsidR="00B108B0" w:rsidRPr="0044663F" w:rsidRDefault="00B108B0" w:rsidP="00B35BF4">
            <w:pPr>
              <w:rPr>
                <w:sz w:val="2"/>
              </w:rPr>
            </w:pPr>
          </w:p>
        </w:tc>
      </w:tr>
    </w:tbl>
    <w:p w:rsidR="00B108B0" w:rsidRPr="0044663F" w:rsidRDefault="00B108B0" w:rsidP="00343500">
      <w:pPr>
        <w:rPr>
          <w:sz w:val="20"/>
        </w:rPr>
      </w:pPr>
    </w:p>
    <w:p w:rsidR="00B108B0" w:rsidRPr="0044663F" w:rsidRDefault="00B108B0" w:rsidP="00343500">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108"/>
        <w:gridCol w:w="2130"/>
        <w:gridCol w:w="2110"/>
        <w:gridCol w:w="2131"/>
        <w:gridCol w:w="2110"/>
      </w:tblGrid>
      <w:tr w:rsidR="00B108B0" w:rsidRPr="0044663F" w:rsidTr="00B35BF4">
        <w:tc>
          <w:tcPr>
            <w:tcW w:w="1134" w:type="dxa"/>
            <w:vMerge w:val="restart"/>
            <w:tcBorders>
              <w:top w:val="nil"/>
              <w:left w:val="nil"/>
              <w:bottom w:val="nil"/>
            </w:tcBorders>
            <w:vAlign w:val="center"/>
          </w:tcPr>
          <w:p w:rsidR="00B108B0" w:rsidRPr="0044663F" w:rsidRDefault="00B108B0" w:rsidP="00B35BF4">
            <w:r w:rsidRPr="0044663F">
              <w:t>Ответ:</w:t>
            </w:r>
          </w:p>
        </w:tc>
        <w:tc>
          <w:tcPr>
            <w:tcW w:w="4481" w:type="dxa"/>
            <w:gridSpan w:val="2"/>
          </w:tcPr>
          <w:p w:rsidR="00B108B0" w:rsidRPr="0044663F" w:rsidRDefault="00B108B0" w:rsidP="00B35BF4">
            <w:pPr>
              <w:jc w:val="center"/>
            </w:pPr>
            <w:r w:rsidRPr="0044663F">
              <w:t>Фрагмент А</w:t>
            </w:r>
          </w:p>
        </w:tc>
        <w:tc>
          <w:tcPr>
            <w:tcW w:w="4482" w:type="dxa"/>
            <w:gridSpan w:val="2"/>
          </w:tcPr>
          <w:p w:rsidR="00B108B0" w:rsidRPr="0044663F" w:rsidRDefault="00B108B0" w:rsidP="00B35BF4">
            <w:pPr>
              <w:jc w:val="center"/>
            </w:pPr>
            <w:r w:rsidRPr="0044663F">
              <w:t>Фрагмент Б</w:t>
            </w:r>
          </w:p>
        </w:tc>
      </w:tr>
      <w:tr w:rsidR="00B108B0" w:rsidRPr="0044663F" w:rsidTr="00B35BF4">
        <w:tc>
          <w:tcPr>
            <w:tcW w:w="1134" w:type="dxa"/>
            <w:vMerge/>
            <w:tcBorders>
              <w:left w:val="nil"/>
              <w:bottom w:val="nil"/>
            </w:tcBorders>
          </w:tcPr>
          <w:p w:rsidR="00B108B0" w:rsidRPr="0044663F" w:rsidRDefault="00B108B0" w:rsidP="00B35BF4"/>
        </w:tc>
        <w:tc>
          <w:tcPr>
            <w:tcW w:w="2240" w:type="dxa"/>
          </w:tcPr>
          <w:p w:rsidR="00B108B0" w:rsidRPr="0044663F" w:rsidRDefault="00B108B0" w:rsidP="00B35BF4">
            <w:pPr>
              <w:jc w:val="center"/>
            </w:pPr>
          </w:p>
        </w:tc>
        <w:tc>
          <w:tcPr>
            <w:tcW w:w="2241" w:type="dxa"/>
          </w:tcPr>
          <w:p w:rsidR="00B108B0" w:rsidRPr="0044663F" w:rsidRDefault="00B108B0" w:rsidP="00B35BF4">
            <w:pPr>
              <w:jc w:val="center"/>
            </w:pPr>
          </w:p>
        </w:tc>
        <w:tc>
          <w:tcPr>
            <w:tcW w:w="2241" w:type="dxa"/>
          </w:tcPr>
          <w:p w:rsidR="00B108B0" w:rsidRPr="0044663F" w:rsidRDefault="00B108B0" w:rsidP="00B35BF4">
            <w:pPr>
              <w:jc w:val="center"/>
            </w:pPr>
          </w:p>
        </w:tc>
        <w:tc>
          <w:tcPr>
            <w:tcW w:w="2241" w:type="dxa"/>
          </w:tcPr>
          <w:p w:rsidR="00B108B0" w:rsidRPr="0044663F" w:rsidRDefault="00B108B0" w:rsidP="00B35BF4">
            <w:pPr>
              <w:jc w:val="center"/>
            </w:pPr>
          </w:p>
        </w:tc>
      </w:tr>
    </w:tbl>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Какие три</w:t>
      </w:r>
      <w:r w:rsidR="00D20EA2" w:rsidRPr="0044663F">
        <w:t xml:space="preserve"> из</w:t>
      </w:r>
      <w:r w:rsidR="00D20EA2">
        <w:t> </w:t>
      </w:r>
      <w:r w:rsidR="00D20EA2" w:rsidRPr="0044663F">
        <w:t>п</w:t>
      </w:r>
      <w:r w:rsidRPr="0044663F">
        <w:t>еречисленных событий относятся</w:t>
      </w:r>
      <w:r w:rsidR="00D20EA2" w:rsidRPr="0044663F">
        <w:t xml:space="preserve"> к</w:t>
      </w:r>
      <w:r w:rsidR="00D20EA2">
        <w:t> </w:t>
      </w:r>
      <w:r w:rsidR="00D20EA2" w:rsidRPr="0044663F">
        <w:t>К</w:t>
      </w:r>
      <w:r w:rsidRPr="0044663F">
        <w:t>рымской войне? Запишите</w:t>
      </w:r>
      <w:r w:rsidR="00D20EA2" w:rsidRPr="0044663F">
        <w:t xml:space="preserve"> в</w:t>
      </w:r>
      <w:r w:rsidR="00D20EA2">
        <w:t> </w:t>
      </w:r>
      <w:r w:rsidR="00D20EA2" w:rsidRPr="0044663F">
        <w:t>т</w:t>
      </w:r>
      <w:r w:rsidRPr="0044663F">
        <w:t xml:space="preserve">аблицу </w:t>
      </w:r>
      <w:r w:rsidRPr="0044663F">
        <w:rPr>
          <w:b/>
        </w:rPr>
        <w:t>цифры</w:t>
      </w:r>
      <w:r w:rsidRPr="0044663F">
        <w:t>, под которыми они указаны.</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Тарутинский марш-манёвр</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Синопское сражение</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оборона Малахова кургана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оборона Шипкинского перевала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осада Плевны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заключение Парижского мирного договора</w:t>
            </w:r>
          </w:p>
          <w:p w:rsidR="00B108B0" w:rsidRPr="0044663F" w:rsidRDefault="00B108B0" w:rsidP="00B35BF4">
            <w:pPr>
              <w:rPr>
                <w:sz w:val="2"/>
              </w:rPr>
            </w:pPr>
          </w:p>
        </w:tc>
      </w:tr>
    </w:tbl>
    <w:p w:rsidR="00B108B0" w:rsidRPr="0044663F" w:rsidRDefault="00B108B0" w:rsidP="00343500">
      <w:pPr>
        <w:rPr>
          <w:sz w:val="20"/>
        </w:rPr>
      </w:pPr>
    </w:p>
    <w:tbl>
      <w:tblPr>
        <w:tblW w:w="0" w:type="auto"/>
        <w:tblCellMar>
          <w:left w:w="0" w:type="dxa"/>
          <w:right w:w="0" w:type="dxa"/>
        </w:tblCellMar>
        <w:tblLook w:val="000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r w:rsidRPr="0044663F">
        <w:t>Заполните пропуски</w:t>
      </w:r>
      <w:r w:rsidR="00D20EA2" w:rsidRPr="0044663F">
        <w:t xml:space="preserve"> в</w:t>
      </w:r>
      <w:r w:rsidR="00D20EA2">
        <w:t> </w:t>
      </w:r>
      <w:r w:rsidR="00D20EA2" w:rsidRPr="0044663F">
        <w:t>д</w:t>
      </w:r>
      <w:r w:rsidRPr="0044663F">
        <w:t>анных предложениях, используя приведённый ниже список пропущенных элементов: для каждого предложения, обозначенного буквой</w:t>
      </w:r>
      <w:r w:rsidR="00D20EA2" w:rsidRPr="0044663F">
        <w:t xml:space="preserve"> и</w:t>
      </w:r>
      <w:r w:rsidR="00D20EA2">
        <w:t> </w:t>
      </w:r>
      <w:r w:rsidR="00D20EA2" w:rsidRPr="0044663F">
        <w:t>с</w:t>
      </w:r>
      <w:r w:rsidRPr="0044663F">
        <w:t>одержащего пропуск, выберите номер нужного элемента.</w:t>
      </w:r>
    </w:p>
    <w:p w:rsidR="00B108B0" w:rsidRPr="0044663F" w:rsidRDefault="00B108B0" w:rsidP="00343500">
      <w:pPr>
        <w:rPr>
          <w:sz w:val="16"/>
          <w:szCs w:val="16"/>
        </w:rPr>
      </w:pPr>
      <w:r w:rsidRPr="0044663F">
        <w:rPr>
          <w:sz w:val="16"/>
          <w:szCs w:val="16"/>
        </w:rPr>
        <w:t> </w:t>
      </w:r>
    </w:p>
    <w:p w:rsidR="00B108B0" w:rsidRPr="0044663F" w:rsidRDefault="00B108B0" w:rsidP="00343500">
      <w:r w:rsidRPr="0044663F">
        <w:t>А) Командир 316-й стрелковой дивизии, погибший</w:t>
      </w:r>
      <w:r w:rsidR="00D20EA2" w:rsidRPr="0044663F">
        <w:t xml:space="preserve"> в</w:t>
      </w:r>
      <w:r w:rsidR="00D20EA2">
        <w:t> </w:t>
      </w:r>
      <w:r w:rsidR="00D20EA2" w:rsidRPr="0044663F">
        <w:t>М</w:t>
      </w:r>
      <w:r w:rsidRPr="0044663F">
        <w:t>осковской битве, – ______________.</w:t>
      </w:r>
    </w:p>
    <w:p w:rsidR="00B108B0" w:rsidRPr="0044663F" w:rsidRDefault="00B108B0" w:rsidP="00343500">
      <w:r w:rsidRPr="0044663F">
        <w:t>Б) Белорусская наступательная операция Красной армии получила название ______________.</w:t>
      </w:r>
    </w:p>
    <w:p w:rsidR="00B108B0" w:rsidRPr="0044663F" w:rsidRDefault="00B108B0" w:rsidP="00343500">
      <w:pPr>
        <w:rPr>
          <w:sz w:val="16"/>
          <w:szCs w:val="16"/>
        </w:rPr>
      </w:pPr>
      <w:r w:rsidRPr="0044663F">
        <w:rPr>
          <w:sz w:val="16"/>
          <w:szCs w:val="16"/>
        </w:rPr>
        <w:t> </w:t>
      </w:r>
    </w:p>
    <w:p w:rsidR="00B108B0" w:rsidRPr="0044663F" w:rsidRDefault="00B108B0" w:rsidP="00343500">
      <w:pPr>
        <w:rPr>
          <w:sz w:val="2"/>
        </w:rPr>
      </w:pPr>
      <w:r w:rsidRPr="0044663F">
        <w:t>В) Киев был освобождён</w:t>
      </w:r>
      <w:r w:rsidR="00D20EA2" w:rsidRPr="0044663F">
        <w:t xml:space="preserve"> от</w:t>
      </w:r>
      <w:r w:rsidR="00D20EA2">
        <w:t> </w:t>
      </w:r>
      <w:r w:rsidR="00D20EA2" w:rsidRPr="0044663F">
        <w:t>ф</w:t>
      </w:r>
      <w:r w:rsidRPr="0044663F">
        <w:t xml:space="preserve">ашистов в ______________ </w:t>
      </w:r>
      <w:smartTag w:uri="urn:schemas-microsoft-com:office:smarttags" w:element="metricconverter">
        <w:smartTagPr>
          <w:attr w:name="ProductID" w:val="1943 г"/>
        </w:smartTagPr>
        <w:r w:rsidRPr="0044663F">
          <w:t>1943 г</w:t>
        </w:r>
      </w:smartTag>
      <w:r w:rsidRPr="0044663F">
        <w:t>.</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keepNext/>
      </w:pPr>
      <w:r w:rsidRPr="0044663F">
        <w:t>Пропущенные элементы:</w:t>
      </w:r>
    </w:p>
    <w:p w:rsidR="00B108B0" w:rsidRPr="0044663F" w:rsidRDefault="00B108B0" w:rsidP="00343500">
      <w:pPr>
        <w:rPr>
          <w:sz w:val="4"/>
          <w:szCs w:val="4"/>
        </w:rPr>
      </w:pPr>
    </w:p>
    <w:tbl>
      <w:tblPr>
        <w:tblW w:w="0" w:type="auto"/>
        <w:tblCellMar>
          <w:left w:w="0" w:type="dxa"/>
          <w:right w:w="0" w:type="dxa"/>
        </w:tblCellMar>
        <w:tblLook w:val="000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«Уран»</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июль</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И.В. Панфилов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r w:rsidRPr="0044663F">
              <w:t>«Багратион»</w:t>
            </w:r>
          </w:p>
          <w:p w:rsidR="00B108B0" w:rsidRPr="0044663F" w:rsidRDefault="00B108B0" w:rsidP="00B35BF4">
            <w:pPr>
              <w:rPr>
                <w:sz w:val="2"/>
              </w:rPr>
            </w:pP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ноябрь</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О.В. Кошевой</w:t>
            </w:r>
          </w:p>
          <w:p w:rsidR="00B108B0" w:rsidRPr="0044663F" w:rsidRDefault="00B108B0" w:rsidP="00B35BF4">
            <w:pPr>
              <w:rPr>
                <w:sz w:val="2"/>
              </w:rPr>
            </w:pPr>
          </w:p>
        </w:tc>
      </w:tr>
    </w:tbl>
    <w:p w:rsidR="00B108B0" w:rsidRPr="0044663F" w:rsidRDefault="00B108B0" w:rsidP="00343500">
      <w:pPr>
        <w:rPr>
          <w:sz w:val="10"/>
          <w:szCs w:val="10"/>
        </w:rPr>
      </w:pPr>
    </w:p>
    <w:p w:rsidR="00B108B0" w:rsidRPr="0044663F" w:rsidRDefault="00B108B0" w:rsidP="00343500">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tblPr>
      <w:tblGrid>
        <w:gridCol w:w="1134"/>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событиями (процессами, явлениями)</w:t>
      </w:r>
      <w:r w:rsidR="00D20EA2" w:rsidRPr="0044663F">
        <w:t xml:space="preserve"> и</w:t>
      </w:r>
      <w:r w:rsidR="00D20EA2">
        <w:t> </w:t>
      </w:r>
      <w:r w:rsidR="00D20EA2" w:rsidRPr="0044663F">
        <w:t>у</w:t>
      </w:r>
      <w:r w:rsidRPr="0044663F">
        <w:t>частниками этих событий (процессов, явлений):</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tblPr>
      <w:tblGrid>
        <w:gridCol w:w="5496"/>
        <w:gridCol w:w="200"/>
        <w:gridCol w:w="3664"/>
      </w:tblGrid>
      <w:tr w:rsidR="00B108B0" w:rsidRPr="0044663F" w:rsidTr="00B35BF4">
        <w:tc>
          <w:tcPr>
            <w:tcW w:w="5496" w:type="dxa"/>
          </w:tcPr>
          <w:p w:rsidR="00B108B0" w:rsidRPr="0044663F" w:rsidRDefault="00B108B0" w:rsidP="00B35BF4">
            <w:pPr>
              <w:jc w:val="center"/>
            </w:pPr>
            <w:r w:rsidRPr="0044663F">
              <w:t>СОБЫТИЯ (ПРОЦЕССЫ, ЯВЛЕНИЯ)</w:t>
            </w:r>
          </w:p>
        </w:tc>
        <w:tc>
          <w:tcPr>
            <w:tcW w:w="200" w:type="dxa"/>
          </w:tcPr>
          <w:p w:rsidR="00B108B0" w:rsidRPr="0044663F" w:rsidRDefault="00B108B0" w:rsidP="00B35BF4"/>
        </w:tc>
        <w:tc>
          <w:tcPr>
            <w:tcW w:w="3664" w:type="dxa"/>
          </w:tcPr>
          <w:p w:rsidR="00B108B0" w:rsidRPr="0044663F" w:rsidRDefault="00B108B0" w:rsidP="00B35BF4">
            <w:pPr>
              <w:jc w:val="center"/>
            </w:pPr>
            <w:r w:rsidRPr="0044663F">
              <w:t>УЧАСТНИКИ</w:t>
            </w:r>
          </w:p>
        </w:tc>
      </w:tr>
      <w:tr w:rsidR="00B108B0" w:rsidRPr="0044663F" w:rsidTr="00B35BF4">
        <w:tc>
          <w:tcPr>
            <w:tcW w:w="5496" w:type="dxa"/>
          </w:tcPr>
          <w:tbl>
            <w:tblPr>
              <w:tblOverlap w:val="never"/>
              <w:tblW w:w="5496" w:type="dxa"/>
              <w:tblCellMar>
                <w:left w:w="0" w:type="dxa"/>
                <w:right w:w="0" w:type="dxa"/>
              </w:tblCellMar>
              <w:tblLook w:val="0000"/>
            </w:tblPr>
            <w:tblGrid>
              <w:gridCol w:w="420"/>
              <w:gridCol w:w="5076"/>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А)</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междоусобная война</w:t>
                  </w:r>
                  <w:r w:rsidR="00D20EA2" w:rsidRPr="0044663F">
                    <w:t xml:space="preserve"> в</w:t>
                  </w:r>
                  <w:r w:rsidR="00D20EA2">
                    <w:t> </w:t>
                  </w:r>
                  <w:r w:rsidR="00D20EA2" w:rsidRPr="0044663F">
                    <w:t>М</w:t>
                  </w:r>
                  <w:r w:rsidRPr="0044663F">
                    <w:t>осковском государстве второй четверти</w:t>
                  </w:r>
                  <w:r w:rsidR="00D20EA2" w:rsidRPr="0044663F">
                    <w:t xml:space="preserve"> </w:t>
                  </w:r>
                  <w:r w:rsidR="00D20EA2" w:rsidRPr="0044663F">
                    <w:rPr>
                      <w:lang w:val="en-US"/>
                    </w:rPr>
                    <w:t>XV</w:t>
                  </w:r>
                  <w:r w:rsidR="00D20EA2">
                    <w:t> </w:t>
                  </w:r>
                  <w:r w:rsidR="00D20EA2" w:rsidRPr="0044663F">
                    <w:t>в</w:t>
                  </w:r>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Б)</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Смоленская война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В)</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деятельность Верховного тайного совета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Г)</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советско-финляндская война</w:t>
                  </w:r>
                </w:p>
                <w:p w:rsidR="00B108B0" w:rsidRPr="0044663F" w:rsidRDefault="00B108B0" w:rsidP="00B35BF4">
                  <w:pPr>
                    <w:rPr>
                      <w:sz w:val="2"/>
                    </w:rPr>
                  </w:pPr>
                </w:p>
              </w:tc>
            </w:tr>
          </w:tbl>
          <w:p w:rsidR="00B108B0" w:rsidRPr="0044663F" w:rsidRDefault="00B108B0" w:rsidP="00B35BF4"/>
        </w:tc>
        <w:tc>
          <w:tcPr>
            <w:tcW w:w="200" w:type="dxa"/>
          </w:tcPr>
          <w:p w:rsidR="00B108B0" w:rsidRPr="0044663F" w:rsidRDefault="00B108B0" w:rsidP="00B35BF4"/>
        </w:tc>
        <w:tc>
          <w:tcPr>
            <w:tcW w:w="3664" w:type="dxa"/>
          </w:tcPr>
          <w:tbl>
            <w:tblPr>
              <w:tblOverlap w:val="never"/>
              <w:tblW w:w="3664" w:type="dxa"/>
              <w:tblCellMar>
                <w:left w:w="0" w:type="dxa"/>
                <w:right w:w="0" w:type="dxa"/>
              </w:tblCellMar>
              <w:tblLook w:val="0000"/>
            </w:tblPr>
            <w:tblGrid>
              <w:gridCol w:w="420"/>
              <w:gridCol w:w="3244"/>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1)</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А.Д. Меншиков</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2)</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К.Е. Ворошилов</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3)</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Всеволод Большое Гнездо</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4)</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М.В. Фрунзе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5)</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Дмитрий Шемяка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6)</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М.Б. Шеин</w:t>
                  </w:r>
                </w:p>
                <w:p w:rsidR="00B108B0" w:rsidRPr="0044663F" w:rsidRDefault="00B108B0" w:rsidP="00B35BF4">
                  <w:pPr>
                    <w:rPr>
                      <w:sz w:val="2"/>
                    </w:rPr>
                  </w:pP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tblPr>
      <w:tblGrid>
        <w:gridCol w:w="1134"/>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r w:rsidRPr="0044663F">
        <w:t>Прочтите отрывок</w:t>
      </w:r>
      <w:r w:rsidR="00D20EA2" w:rsidRPr="0044663F">
        <w:t xml:space="preserve"> из</w:t>
      </w:r>
      <w:r w:rsidR="00D20EA2">
        <w:t> </w:t>
      </w:r>
      <w:r w:rsidR="00D20EA2" w:rsidRPr="0044663F">
        <w:t>в</w:t>
      </w:r>
      <w:r w:rsidRPr="0044663F">
        <w:t>оспоминаний</w:t>
      </w:r>
      <w:r w:rsidR="00D20EA2" w:rsidRPr="0044663F">
        <w:t xml:space="preserve"> и</w:t>
      </w:r>
      <w:r w:rsidR="00D20EA2">
        <w:t> </w:t>
      </w:r>
      <w:r w:rsidR="00D20EA2" w:rsidRPr="0044663F">
        <w:t>н</w:t>
      </w:r>
      <w:r w:rsidRPr="0044663F">
        <w:t>апишите название города, пропущенное</w:t>
      </w:r>
      <w:r w:rsidR="00D20EA2" w:rsidRPr="0044663F">
        <w:t xml:space="preserve"> в</w:t>
      </w:r>
      <w:r w:rsidR="00D20EA2">
        <w:t> </w:t>
      </w:r>
      <w:r w:rsidR="00D20EA2" w:rsidRPr="0044663F">
        <w:t>т</w:t>
      </w:r>
      <w:r w:rsidRPr="0044663F">
        <w:t>ексте.</w:t>
      </w:r>
    </w:p>
    <w:p w:rsidR="00B108B0" w:rsidRPr="0044663F" w:rsidRDefault="00B108B0" w:rsidP="00343500">
      <w:r w:rsidRPr="0044663F">
        <w:t>«12 апреля вечером</w:t>
      </w:r>
      <w:r w:rsidR="00D20EA2" w:rsidRPr="0044663F">
        <w:t xml:space="preserve"> в</w:t>
      </w:r>
      <w:r w:rsidR="00D20EA2">
        <w:t> </w:t>
      </w:r>
      <w:r w:rsidR="00D20EA2" w:rsidRPr="0044663F">
        <w:t>С</w:t>
      </w:r>
      <w:r w:rsidRPr="0044663F">
        <w:t>тавке состоялось совещание,</w:t>
      </w:r>
      <w:r w:rsidR="00D20EA2" w:rsidRPr="0044663F">
        <w:t xml:space="preserve"> на</w:t>
      </w:r>
      <w:r w:rsidR="00D20EA2">
        <w:t> </w:t>
      </w:r>
      <w:r w:rsidR="00D20EA2" w:rsidRPr="0044663F">
        <w:t>к</w:t>
      </w:r>
      <w:r w:rsidRPr="0044663F">
        <w:t>отором присутствовали И. В. Сталин, прибывший</w:t>
      </w:r>
      <w:r w:rsidR="00D20EA2" w:rsidRPr="0044663F">
        <w:t xml:space="preserve"> с</w:t>
      </w:r>
      <w:r w:rsidR="00D20EA2">
        <w:t> </w:t>
      </w:r>
      <w:r w:rsidR="00D20EA2" w:rsidRPr="0044663F">
        <w:t>В</w:t>
      </w:r>
      <w:r w:rsidRPr="0044663F">
        <w:t xml:space="preserve">оронежского фронта </w:t>
      </w:r>
      <w:r w:rsidRPr="0044663F">
        <w:br/>
        <w:t>Г.К. Жуков,</w:t>
      </w:r>
      <w:r w:rsidR="00D20EA2" w:rsidRPr="0044663F">
        <w:t xml:space="preserve"> я</w:t>
      </w:r>
      <w:r w:rsidR="00D20EA2">
        <w:t> </w:t>
      </w:r>
      <w:r w:rsidR="00D20EA2" w:rsidRPr="0044663F">
        <w:t>и</w:t>
      </w:r>
      <w:r w:rsidRPr="0044663F">
        <w:t xml:space="preserve"> заместитель начальника Генерального штаба А.И. Антонов. Было принято предварительное решение</w:t>
      </w:r>
      <w:r w:rsidR="00D20EA2" w:rsidRPr="0044663F">
        <w:t xml:space="preserve"> о</w:t>
      </w:r>
      <w:r w:rsidR="00D20EA2">
        <w:t> </w:t>
      </w:r>
      <w:r w:rsidR="00D20EA2" w:rsidRPr="0044663F">
        <w:t>п</w:t>
      </w:r>
      <w:r w:rsidRPr="0044663F">
        <w:t>реднамеренной обороне. Сталина беспокоило,</w:t>
      </w:r>
      <w:r w:rsidR="00D20EA2" w:rsidRPr="0044663F">
        <w:t xml:space="preserve"> и</w:t>
      </w:r>
      <w:r w:rsidR="00D20EA2">
        <w:t> </w:t>
      </w:r>
      <w:r w:rsidR="00D20EA2" w:rsidRPr="0044663F">
        <w:t>о</w:t>
      </w:r>
      <w:r w:rsidRPr="0044663F">
        <w:t>н</w:t>
      </w:r>
      <w:r w:rsidR="00D20EA2" w:rsidRPr="0044663F">
        <w:t xml:space="preserve"> не</w:t>
      </w:r>
      <w:r w:rsidR="00D20EA2">
        <w:t> </w:t>
      </w:r>
      <w:r w:rsidR="00D20EA2" w:rsidRPr="0044663F">
        <w:t>с</w:t>
      </w:r>
      <w:r w:rsidRPr="0044663F">
        <w:t>крывал этого, выдержат</w:t>
      </w:r>
      <w:r w:rsidR="00D20EA2" w:rsidRPr="0044663F">
        <w:t xml:space="preserve"> ли</w:t>
      </w:r>
      <w:r w:rsidR="00D20EA2">
        <w:t> </w:t>
      </w:r>
      <w:r w:rsidR="00D20EA2" w:rsidRPr="0044663F">
        <w:t>н</w:t>
      </w:r>
      <w:r w:rsidRPr="0044663F">
        <w:t>аши войска удар крупных масс фашистских танков. Однако шёл уже не 1941 год. Красная Армия закалилась</w:t>
      </w:r>
      <w:r w:rsidR="00D20EA2" w:rsidRPr="0044663F">
        <w:t xml:space="preserve"> в</w:t>
      </w:r>
      <w:r w:rsidR="00D20EA2">
        <w:t> </w:t>
      </w:r>
      <w:r w:rsidR="00D20EA2" w:rsidRPr="0044663F">
        <w:t>с</w:t>
      </w:r>
      <w:r w:rsidRPr="0044663F">
        <w:t>ражениях, приобрела огромный боевой опыт, имела отличное вооружение…</w:t>
      </w:r>
    </w:p>
    <w:p w:rsidR="00B108B0" w:rsidRPr="0044663F" w:rsidRDefault="00B108B0" w:rsidP="00343500">
      <w:pPr>
        <w:rPr>
          <w:sz w:val="2"/>
        </w:rPr>
      </w:pPr>
      <w:r w:rsidRPr="0044663F">
        <w:t xml:space="preserve">И колебания были отброшены. Тщательный анализ обстановки </w:t>
      </w:r>
      <w:r w:rsidRPr="0044663F">
        <w:br/>
        <w:t>и предвидение развития событий позволили сделать правильный вывод: главные усилия надо сосредоточить</w:t>
      </w:r>
      <w:r w:rsidR="00D20EA2" w:rsidRPr="0044663F">
        <w:t xml:space="preserve"> к</w:t>
      </w:r>
      <w:r w:rsidR="00D20EA2">
        <w:t> </w:t>
      </w:r>
      <w:r w:rsidR="00D20EA2" w:rsidRPr="0044663F">
        <w:t>с</w:t>
      </w:r>
      <w:r w:rsidRPr="0044663F">
        <w:t>еверу</w:t>
      </w:r>
      <w:r w:rsidR="00D20EA2" w:rsidRPr="0044663F">
        <w:t xml:space="preserve"> и</w:t>
      </w:r>
      <w:r w:rsidR="00D20EA2">
        <w:t> </w:t>
      </w:r>
      <w:r w:rsidR="00D20EA2" w:rsidRPr="0044663F">
        <w:t>ю</w:t>
      </w:r>
      <w:r w:rsidRPr="0044663F">
        <w:t>гу от ______________, обескровить здесь противника</w:t>
      </w:r>
      <w:r w:rsidR="00D20EA2" w:rsidRPr="0044663F">
        <w:t xml:space="preserve"> в</w:t>
      </w:r>
      <w:r w:rsidR="00D20EA2">
        <w:t> </w:t>
      </w:r>
      <w:r w:rsidR="00D20EA2" w:rsidRPr="0044663F">
        <w:t>о</w:t>
      </w:r>
      <w:r w:rsidRPr="0044663F">
        <w:t>боронительном сражении,</w:t>
      </w:r>
      <w:r w:rsidR="00D20EA2" w:rsidRPr="0044663F">
        <w:t xml:space="preserve"> а</w:t>
      </w:r>
      <w:r w:rsidR="00D20EA2">
        <w:t> </w:t>
      </w:r>
      <w:r w:rsidR="00D20EA2" w:rsidRPr="0044663F">
        <w:t>з</w:t>
      </w:r>
      <w:r w:rsidRPr="0044663F">
        <w:t xml:space="preserve">атем перейти </w:t>
      </w:r>
      <w:r w:rsidRPr="0044663F">
        <w:br/>
        <w:t>в контрнаступление</w:t>
      </w:r>
      <w:r w:rsidR="00D20EA2" w:rsidRPr="0044663F">
        <w:t xml:space="preserve"> и</w:t>
      </w:r>
      <w:r w:rsidR="00D20EA2">
        <w:t> </w:t>
      </w:r>
      <w:r w:rsidR="00D20EA2" w:rsidRPr="0044663F">
        <w:t>о</w:t>
      </w:r>
      <w:r w:rsidRPr="0044663F">
        <w:t>существить его разгром».</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20"/>
        </w:rPr>
      </w:pPr>
    </w:p>
    <w:p w:rsidR="00B108B0" w:rsidRPr="0044663F" w:rsidRDefault="00B108B0" w:rsidP="00343500">
      <w:r w:rsidRPr="0044663F">
        <w:t>Ответ: ___________________________.</w:t>
      </w: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r w:rsidRPr="0044663F">
        <w:rPr>
          <w:spacing w:val="-2"/>
        </w:rPr>
        <w:t>Заполните пустые ячейки таблицы, используя представленные</w:t>
      </w:r>
      <w:r w:rsidR="00D20EA2" w:rsidRPr="0044663F">
        <w:rPr>
          <w:spacing w:val="-2"/>
        </w:rPr>
        <w:t xml:space="preserve"> в</w:t>
      </w:r>
      <w:r w:rsidR="00D20EA2">
        <w:rPr>
          <w:spacing w:val="-2"/>
        </w:rPr>
        <w:t> </w:t>
      </w:r>
      <w:r w:rsidR="00D20EA2" w:rsidRPr="0044663F">
        <w:rPr>
          <w:spacing w:val="-2"/>
        </w:rPr>
        <w:t>п</w:t>
      </w:r>
      <w:r w:rsidRPr="0044663F">
        <w:rPr>
          <w:spacing w:val="-2"/>
        </w:rPr>
        <w:t>риведённом</w:t>
      </w:r>
      <w:r w:rsidRPr="0044663F">
        <w:t xml:space="preserve"> ниже списке данные. Для каждой ячейки, обозначенной буквами, выберите номер нужного элемента.</w:t>
      </w:r>
    </w:p>
    <w:p w:rsidR="00B108B0" w:rsidRPr="0044663F" w:rsidRDefault="00B108B0" w:rsidP="00343500">
      <w:pPr>
        <w:rPr>
          <w:sz w:val="16"/>
        </w:rPr>
      </w:pPr>
    </w:p>
    <w:tbl>
      <w:tblPr>
        <w:tblW w:w="48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76"/>
        <w:gridCol w:w="3655"/>
        <w:gridCol w:w="3075"/>
      </w:tblGrid>
      <w:tr w:rsidR="00B108B0" w:rsidRPr="0044663F" w:rsidTr="00B35BF4">
        <w:trPr>
          <w:trHeight w:val="495"/>
          <w:jc w:val="center"/>
        </w:trPr>
        <w:tc>
          <w:tcPr>
            <w:tcW w:w="2849" w:type="dxa"/>
          </w:tcPr>
          <w:p w:rsidR="00B108B0" w:rsidRPr="0044663F" w:rsidRDefault="00B108B0" w:rsidP="00B35BF4">
            <w:pPr>
              <w:jc w:val="center"/>
            </w:pPr>
            <w:r w:rsidRPr="0044663F">
              <w:rPr>
                <w:b/>
                <w:bCs/>
              </w:rPr>
              <w:t>Век</w:t>
            </w:r>
          </w:p>
        </w:tc>
        <w:tc>
          <w:tcPr>
            <w:tcW w:w="3499" w:type="dxa"/>
          </w:tcPr>
          <w:p w:rsidR="00B108B0" w:rsidRPr="0044663F" w:rsidRDefault="00B108B0" w:rsidP="00B35BF4">
            <w:pPr>
              <w:jc w:val="center"/>
            </w:pPr>
            <w:r w:rsidRPr="0044663F">
              <w:rPr>
                <w:b/>
                <w:bCs/>
              </w:rPr>
              <w:t>Событие истории России</w:t>
            </w:r>
          </w:p>
        </w:tc>
        <w:tc>
          <w:tcPr>
            <w:tcW w:w="2944" w:type="dxa"/>
          </w:tcPr>
          <w:p w:rsidR="00B108B0" w:rsidRPr="0044663F" w:rsidRDefault="00B108B0" w:rsidP="00B35BF4">
            <w:pPr>
              <w:jc w:val="center"/>
            </w:pPr>
            <w:r w:rsidRPr="0044663F">
              <w:rPr>
                <w:b/>
                <w:bCs/>
              </w:rPr>
              <w:t>Событие истории зарубежных стран</w:t>
            </w:r>
          </w:p>
        </w:tc>
      </w:tr>
      <w:tr w:rsidR="00B108B0" w:rsidRPr="0044663F" w:rsidTr="00B35BF4">
        <w:trPr>
          <w:jc w:val="center"/>
        </w:trPr>
        <w:tc>
          <w:tcPr>
            <w:tcW w:w="2849" w:type="dxa"/>
            <w:vAlign w:val="center"/>
          </w:tcPr>
          <w:p w:rsidR="00B108B0" w:rsidRPr="0044663F" w:rsidRDefault="00B108B0" w:rsidP="00B35BF4">
            <w:pPr>
              <w:jc w:val="center"/>
              <w:rPr>
                <w:sz w:val="16"/>
              </w:rPr>
            </w:pPr>
          </w:p>
          <w:p w:rsidR="00B108B0" w:rsidRPr="0044663F" w:rsidRDefault="00B108B0" w:rsidP="00B35BF4">
            <w:pPr>
              <w:jc w:val="center"/>
            </w:pPr>
            <w:r w:rsidRPr="0044663F">
              <w:t>____________ (А)</w:t>
            </w:r>
          </w:p>
          <w:p w:rsidR="00B108B0" w:rsidRPr="0044663F" w:rsidRDefault="00B108B0" w:rsidP="00B35BF4">
            <w:pPr>
              <w:jc w:val="center"/>
            </w:pPr>
          </w:p>
        </w:tc>
        <w:tc>
          <w:tcPr>
            <w:tcW w:w="3499" w:type="dxa"/>
            <w:vAlign w:val="center"/>
          </w:tcPr>
          <w:p w:rsidR="00B108B0" w:rsidRPr="0044663F" w:rsidRDefault="00B108B0" w:rsidP="00B35BF4">
            <w:pPr>
              <w:jc w:val="center"/>
            </w:pPr>
            <w:r w:rsidRPr="0044663F">
              <w:t xml:space="preserve">Начало княжения </w:t>
            </w:r>
            <w:r w:rsidRPr="0044663F">
              <w:br/>
              <w:t xml:space="preserve">Василия </w:t>
            </w:r>
            <w:r w:rsidRPr="0044663F">
              <w:rPr>
                <w:lang w:val="en-US"/>
              </w:rPr>
              <w:t>I</w:t>
            </w:r>
            <w:r w:rsidRPr="0044663F">
              <w:t xml:space="preserve"> </w:t>
            </w:r>
          </w:p>
        </w:tc>
        <w:tc>
          <w:tcPr>
            <w:tcW w:w="2944" w:type="dxa"/>
            <w:vAlign w:val="center"/>
          </w:tcPr>
          <w:p w:rsidR="00B108B0" w:rsidRPr="0044663F" w:rsidRDefault="00B108B0" w:rsidP="00B35BF4">
            <w:pPr>
              <w:jc w:val="center"/>
            </w:pPr>
            <w:r w:rsidRPr="0044663F">
              <w:t>Битва</w:t>
            </w:r>
            <w:r w:rsidR="00D20EA2" w:rsidRPr="0044663F">
              <w:t xml:space="preserve"> на</w:t>
            </w:r>
            <w:r w:rsidR="00D20EA2">
              <w:t> </w:t>
            </w:r>
            <w:r w:rsidR="00D20EA2" w:rsidRPr="0044663F">
              <w:t>К</w:t>
            </w:r>
            <w:r w:rsidRPr="0044663F">
              <w:t>осовом поле</w:t>
            </w:r>
          </w:p>
        </w:tc>
      </w:tr>
      <w:tr w:rsidR="00B108B0" w:rsidRPr="0044663F" w:rsidTr="00B35BF4">
        <w:trPr>
          <w:jc w:val="center"/>
        </w:trPr>
        <w:tc>
          <w:tcPr>
            <w:tcW w:w="2849" w:type="dxa"/>
            <w:vAlign w:val="center"/>
          </w:tcPr>
          <w:p w:rsidR="00B108B0" w:rsidRPr="0044663F" w:rsidRDefault="00B108B0" w:rsidP="00B35BF4">
            <w:pPr>
              <w:jc w:val="center"/>
              <w:rPr>
                <w:sz w:val="16"/>
              </w:rPr>
            </w:pPr>
          </w:p>
          <w:p w:rsidR="00B108B0" w:rsidRPr="0044663F" w:rsidRDefault="00B108B0" w:rsidP="00B35BF4">
            <w:pPr>
              <w:jc w:val="center"/>
            </w:pPr>
            <w:r w:rsidRPr="0044663F">
              <w:t>____________ (Б)</w:t>
            </w:r>
          </w:p>
          <w:p w:rsidR="00B108B0" w:rsidRPr="0044663F" w:rsidRDefault="00B108B0" w:rsidP="00B35BF4">
            <w:pPr>
              <w:jc w:val="center"/>
            </w:pPr>
          </w:p>
        </w:tc>
        <w:tc>
          <w:tcPr>
            <w:tcW w:w="3499" w:type="dxa"/>
            <w:vAlign w:val="center"/>
          </w:tcPr>
          <w:p w:rsidR="00B108B0" w:rsidRPr="0044663F" w:rsidRDefault="00B108B0" w:rsidP="00B35BF4">
            <w:pPr>
              <w:jc w:val="center"/>
            </w:pPr>
            <w:r w:rsidRPr="0044663F">
              <w:t>«Стояние»</w:t>
            </w:r>
            <w:r w:rsidR="00D20EA2" w:rsidRPr="0044663F">
              <w:t xml:space="preserve"> на</w:t>
            </w:r>
            <w:r w:rsidR="00D20EA2">
              <w:t> </w:t>
            </w:r>
            <w:r w:rsidR="00D20EA2" w:rsidRPr="0044663F">
              <w:t>р</w:t>
            </w:r>
            <w:r w:rsidRPr="0044663F">
              <w:t>еке Угре</w:t>
            </w:r>
          </w:p>
        </w:tc>
        <w:tc>
          <w:tcPr>
            <w:tcW w:w="2944" w:type="dxa"/>
            <w:vAlign w:val="center"/>
          </w:tcPr>
          <w:p w:rsidR="00B108B0" w:rsidRPr="0044663F" w:rsidRDefault="00B108B0" w:rsidP="00B35BF4">
            <w:pPr>
              <w:jc w:val="center"/>
              <w:rPr>
                <w:sz w:val="16"/>
              </w:rPr>
            </w:pPr>
          </w:p>
          <w:p w:rsidR="00B108B0" w:rsidRPr="0044663F" w:rsidRDefault="00B108B0" w:rsidP="00B35BF4">
            <w:pPr>
              <w:jc w:val="center"/>
            </w:pPr>
            <w:r w:rsidRPr="0044663F">
              <w:t>____________ (В)</w:t>
            </w:r>
          </w:p>
          <w:p w:rsidR="00B108B0" w:rsidRPr="0044663F" w:rsidRDefault="00B108B0" w:rsidP="00B35BF4">
            <w:pPr>
              <w:jc w:val="center"/>
            </w:pPr>
          </w:p>
        </w:tc>
      </w:tr>
      <w:tr w:rsidR="00B108B0" w:rsidRPr="0044663F" w:rsidTr="00B35BF4">
        <w:trPr>
          <w:jc w:val="center"/>
        </w:trPr>
        <w:tc>
          <w:tcPr>
            <w:tcW w:w="2849" w:type="dxa"/>
            <w:vAlign w:val="center"/>
          </w:tcPr>
          <w:p w:rsidR="00B108B0" w:rsidRPr="0044663F" w:rsidRDefault="00B108B0" w:rsidP="00B35BF4">
            <w:pPr>
              <w:jc w:val="center"/>
            </w:pPr>
            <w:r w:rsidRPr="0044663F">
              <w:rPr>
                <w:lang w:val="en-US"/>
              </w:rPr>
              <w:t>XVIII</w:t>
            </w:r>
            <w:r w:rsidRPr="0044663F">
              <w:t xml:space="preserve"> в.</w:t>
            </w:r>
          </w:p>
        </w:tc>
        <w:tc>
          <w:tcPr>
            <w:tcW w:w="3499" w:type="dxa"/>
            <w:vAlign w:val="center"/>
          </w:tcPr>
          <w:p w:rsidR="00B108B0" w:rsidRPr="0044663F" w:rsidRDefault="00B108B0" w:rsidP="00B35BF4">
            <w:pPr>
              <w:jc w:val="center"/>
            </w:pPr>
            <w:r w:rsidRPr="0044663F">
              <w:t>____________ (Г)</w:t>
            </w:r>
          </w:p>
        </w:tc>
        <w:tc>
          <w:tcPr>
            <w:tcW w:w="2944" w:type="dxa"/>
            <w:vAlign w:val="center"/>
          </w:tcPr>
          <w:p w:rsidR="00B108B0" w:rsidRPr="0044663F" w:rsidRDefault="00B108B0" w:rsidP="00B35BF4">
            <w:pPr>
              <w:jc w:val="center"/>
            </w:pPr>
            <w:r w:rsidRPr="0044663F">
              <w:t xml:space="preserve">Принятие Декларации прав человека </w:t>
            </w:r>
            <w:r w:rsidRPr="0044663F">
              <w:br/>
              <w:t xml:space="preserve">и гражданина </w:t>
            </w:r>
            <w:r w:rsidRPr="0044663F">
              <w:br/>
              <w:t>во Франции</w:t>
            </w:r>
          </w:p>
        </w:tc>
      </w:tr>
      <w:tr w:rsidR="00B108B0" w:rsidRPr="0044663F" w:rsidTr="00B35BF4">
        <w:trPr>
          <w:jc w:val="center"/>
        </w:trPr>
        <w:tc>
          <w:tcPr>
            <w:tcW w:w="2849" w:type="dxa"/>
            <w:vAlign w:val="center"/>
          </w:tcPr>
          <w:p w:rsidR="00B108B0" w:rsidRPr="0044663F" w:rsidRDefault="00B108B0" w:rsidP="00B35BF4">
            <w:pPr>
              <w:jc w:val="center"/>
            </w:pPr>
            <w:r w:rsidRPr="0044663F">
              <w:rPr>
                <w:lang w:val="en-US"/>
              </w:rPr>
              <w:t>XIX</w:t>
            </w:r>
            <w:r w:rsidRPr="0044663F">
              <w:t xml:space="preserve"> в.</w:t>
            </w:r>
          </w:p>
        </w:tc>
        <w:tc>
          <w:tcPr>
            <w:tcW w:w="3499" w:type="dxa"/>
            <w:vAlign w:val="center"/>
          </w:tcPr>
          <w:p w:rsidR="00B108B0" w:rsidRPr="0044663F" w:rsidRDefault="00B108B0" w:rsidP="00B35BF4">
            <w:pPr>
              <w:jc w:val="center"/>
              <w:rPr>
                <w:sz w:val="16"/>
                <w:szCs w:val="16"/>
              </w:rPr>
            </w:pPr>
          </w:p>
          <w:p w:rsidR="00B108B0" w:rsidRPr="0044663F" w:rsidRDefault="00B108B0" w:rsidP="00B35BF4">
            <w:pPr>
              <w:jc w:val="center"/>
            </w:pPr>
            <w:r w:rsidRPr="0044663F">
              <w:t>____________ (Д)</w:t>
            </w:r>
          </w:p>
          <w:p w:rsidR="00B108B0" w:rsidRPr="0044663F" w:rsidRDefault="00B108B0" w:rsidP="00B35BF4">
            <w:pPr>
              <w:jc w:val="center"/>
            </w:pPr>
          </w:p>
        </w:tc>
        <w:tc>
          <w:tcPr>
            <w:tcW w:w="2944" w:type="dxa"/>
            <w:vAlign w:val="center"/>
          </w:tcPr>
          <w:p w:rsidR="00B108B0" w:rsidRPr="0044663F" w:rsidRDefault="00B108B0" w:rsidP="00B35BF4">
            <w:pPr>
              <w:jc w:val="center"/>
              <w:rPr>
                <w:sz w:val="16"/>
                <w:szCs w:val="16"/>
              </w:rPr>
            </w:pPr>
          </w:p>
          <w:p w:rsidR="00B108B0" w:rsidRPr="0044663F" w:rsidRDefault="00B108B0" w:rsidP="00B35BF4">
            <w:pPr>
              <w:jc w:val="center"/>
            </w:pPr>
            <w:r w:rsidRPr="0044663F">
              <w:t>____________ (Е)</w:t>
            </w:r>
          </w:p>
          <w:p w:rsidR="00B108B0" w:rsidRPr="0044663F" w:rsidRDefault="00B108B0" w:rsidP="00B35BF4">
            <w:pPr>
              <w:jc w:val="center"/>
            </w:pP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keepNext/>
      </w:pPr>
      <w:r w:rsidRPr="0044663F">
        <w:t>Пропущенные элементы:</w:t>
      </w:r>
    </w:p>
    <w:p w:rsidR="00B108B0" w:rsidRPr="0044663F" w:rsidRDefault="00B108B0" w:rsidP="00343500">
      <w:pPr>
        <w:rPr>
          <w:sz w:val="4"/>
          <w:szCs w:val="4"/>
        </w:rPr>
      </w:pPr>
    </w:p>
    <w:tbl>
      <w:tblPr>
        <w:tblW w:w="0" w:type="auto"/>
        <w:tblCellMar>
          <w:left w:w="0" w:type="dxa"/>
          <w:right w:w="0" w:type="dxa"/>
        </w:tblCellMar>
        <w:tblLook w:val="000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введение заповедных лет</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открытие Америки Х. Колумбом</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 xml:space="preserve">XIV </w:t>
            </w:r>
            <w:r w:rsidRPr="0044663F">
              <w:t>в.</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учреждение коллегий</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 xml:space="preserve">XV </w:t>
            </w:r>
            <w:r w:rsidRPr="0044663F">
              <w:t>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Гражданская война</w:t>
            </w:r>
            <w:r w:rsidR="00D20EA2" w:rsidRPr="0044663F">
              <w:t xml:space="preserve"> в</w:t>
            </w:r>
            <w:r w:rsidR="00D20EA2">
              <w:t> </w:t>
            </w:r>
            <w:r w:rsidR="00D20EA2" w:rsidRPr="0044663F">
              <w:t>С</w:t>
            </w:r>
            <w:r w:rsidRPr="0044663F">
              <w:t>ША</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7)</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начало реформации</w:t>
            </w:r>
            <w:r w:rsidR="00D20EA2" w:rsidRPr="0044663F">
              <w:t xml:space="preserve"> в</w:t>
            </w:r>
            <w:r w:rsidR="00D20EA2">
              <w:t> </w:t>
            </w:r>
            <w:r w:rsidR="00D20EA2" w:rsidRPr="0044663F">
              <w:t>А</w:t>
            </w:r>
            <w:r w:rsidRPr="0044663F">
              <w:t>нглии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8)</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XVI</w:t>
            </w:r>
            <w:r w:rsidRPr="0044663F">
              <w:t xml:space="preserve"> в. </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9)</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отмена крепостного права</w:t>
            </w:r>
          </w:p>
        </w:tc>
      </w:tr>
    </w:tbl>
    <w:p w:rsidR="00B108B0" w:rsidRPr="0044663F" w:rsidRDefault="00B108B0" w:rsidP="00343500">
      <w:pPr>
        <w:rPr>
          <w:sz w:val="10"/>
          <w:szCs w:val="10"/>
        </w:rPr>
      </w:pPr>
    </w:p>
    <w:p w:rsidR="00B108B0" w:rsidRPr="0044663F" w:rsidRDefault="00B108B0" w:rsidP="00343500">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tblPr>
      <w:tblGrid>
        <w:gridCol w:w="1134"/>
        <w:gridCol w:w="453"/>
        <w:gridCol w:w="453"/>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Д</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Е</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bookmarkStart w:id="138" w:name="OLE_LINK3"/>
    </w:p>
    <w:bookmarkEnd w:id="138"/>
    <w:p w:rsidR="00B108B0" w:rsidRPr="0044663F" w:rsidRDefault="00B108B0" w:rsidP="00343500">
      <w:pPr>
        <w:keepNext/>
        <w:spacing w:line="20" w:lineRule="auto"/>
        <w:rPr>
          <w:sz w:val="2"/>
        </w:rPr>
      </w:pPr>
    </w:p>
    <w:p w:rsidR="00B108B0" w:rsidRPr="0044663F" w:rsidRDefault="00B108B0" w:rsidP="00343500">
      <w:r w:rsidRPr="0044663F">
        <w:t>Прочтите отрывок</w:t>
      </w:r>
      <w:r w:rsidR="00D20EA2" w:rsidRPr="0044663F">
        <w:t xml:space="preserve"> из</w:t>
      </w:r>
      <w:r w:rsidR="00D20EA2">
        <w:t> </w:t>
      </w:r>
      <w:r w:rsidR="00D20EA2" w:rsidRPr="0044663F">
        <w:t>п</w:t>
      </w:r>
      <w:r w:rsidRPr="0044663F">
        <w:t>исьма М. Горького И.В. Сталину.</w:t>
      </w:r>
    </w:p>
    <w:p w:rsidR="00B108B0" w:rsidRPr="0044663F" w:rsidRDefault="00B108B0" w:rsidP="00343500">
      <w:r w:rsidRPr="0044663F">
        <w:t>«20 марта секретари редакции представили мне 1-й том</w:t>
      </w:r>
      <w:r w:rsidR="00D20EA2" w:rsidRPr="0044663F">
        <w:t xml:space="preserve"> по</w:t>
      </w:r>
      <w:r w:rsidR="00D20EA2">
        <w:t> </w:t>
      </w:r>
      <w:r w:rsidR="00D20EA2" w:rsidRPr="0044663F">
        <w:t>и</w:t>
      </w:r>
      <w:r w:rsidRPr="0044663F">
        <w:t>стории Гражданской войны. Том посвящён истории Октябрьской революции. Проделана огромная работа, впервые будет дана сводная работа</w:t>
      </w:r>
      <w:r w:rsidR="00D20EA2" w:rsidRPr="0044663F">
        <w:t xml:space="preserve"> по</w:t>
      </w:r>
      <w:r w:rsidR="00D20EA2">
        <w:t> </w:t>
      </w:r>
      <w:r w:rsidR="00D20EA2" w:rsidRPr="0044663F">
        <w:t>о</w:t>
      </w:r>
      <w:r w:rsidRPr="0044663F">
        <w:t xml:space="preserve">дному </w:t>
      </w:r>
      <w:r w:rsidRPr="0044663F">
        <w:br/>
        <w:t>из самых величественных моментов истории. Много новых</w:t>
      </w:r>
      <w:r w:rsidR="00D20EA2" w:rsidRPr="0044663F">
        <w:t xml:space="preserve"> и</w:t>
      </w:r>
      <w:r w:rsidR="00D20EA2">
        <w:t> </w:t>
      </w:r>
      <w:r w:rsidR="00D20EA2" w:rsidRPr="0044663F">
        <w:t>о</w:t>
      </w:r>
      <w:r w:rsidRPr="0044663F">
        <w:t>чень ценных данных.</w:t>
      </w:r>
    </w:p>
    <w:p w:rsidR="00B108B0" w:rsidRPr="0044663F" w:rsidRDefault="00B108B0" w:rsidP="00343500">
      <w:r w:rsidRPr="0044663F">
        <w:t>Я прочитал весь том</w:t>
      </w:r>
      <w:r w:rsidR="00D20EA2" w:rsidRPr="0044663F">
        <w:t xml:space="preserve"> и</w:t>
      </w:r>
      <w:r w:rsidR="00D20EA2">
        <w:t> </w:t>
      </w:r>
      <w:r w:rsidR="00D20EA2" w:rsidRPr="0044663F">
        <w:t>с</w:t>
      </w:r>
      <w:r w:rsidRPr="0044663F">
        <w:t>делал ряд конкретных указаний – они заняли четырнадцать страниц. Остановлюсь только</w:t>
      </w:r>
      <w:r w:rsidR="00D20EA2" w:rsidRPr="0044663F">
        <w:t xml:space="preserve"> на</w:t>
      </w:r>
      <w:r w:rsidR="00D20EA2">
        <w:t> </w:t>
      </w:r>
      <w:r w:rsidR="00D20EA2" w:rsidRPr="0044663F">
        <w:t>о</w:t>
      </w:r>
      <w:r w:rsidRPr="0044663F">
        <w:t>сновных.</w:t>
      </w:r>
    </w:p>
    <w:p w:rsidR="00B108B0" w:rsidRPr="0044663F" w:rsidRDefault="00B108B0" w:rsidP="00343500">
      <w:r w:rsidRPr="0044663F">
        <w:t>Недостаточно мотивировано деление эсеров</w:t>
      </w:r>
      <w:r w:rsidR="00D20EA2" w:rsidRPr="0044663F">
        <w:t xml:space="preserve"> на</w:t>
      </w:r>
      <w:r w:rsidR="00D20EA2">
        <w:t> </w:t>
      </w:r>
      <w:r w:rsidR="00D20EA2" w:rsidRPr="0044663F">
        <w:t>т</w:t>
      </w:r>
      <w:r w:rsidRPr="0044663F">
        <w:t>ри группы.</w:t>
      </w:r>
      <w:r w:rsidR="00D20EA2" w:rsidRPr="0044663F">
        <w:t xml:space="preserve"> Я</w:t>
      </w:r>
      <w:r w:rsidR="00D20EA2">
        <w:t> </w:t>
      </w:r>
      <w:r w:rsidR="00D20EA2" w:rsidRPr="0044663F">
        <w:t>о</w:t>
      </w:r>
      <w:r w:rsidRPr="0044663F">
        <w:t>собенно настаивал</w:t>
      </w:r>
      <w:r w:rsidR="00D20EA2" w:rsidRPr="0044663F">
        <w:t xml:space="preserve"> бы</w:t>
      </w:r>
      <w:r w:rsidR="00D20EA2">
        <w:t> </w:t>
      </w:r>
      <w:r w:rsidR="00D20EA2" w:rsidRPr="0044663F">
        <w:t>н</w:t>
      </w:r>
      <w:r w:rsidRPr="0044663F">
        <w:t>а освещении эсерства, ибо оно хотело быть партией крестьянства, т.е. большинства населения,</w:t>
      </w:r>
      <w:r w:rsidR="00D20EA2" w:rsidRPr="0044663F">
        <w:t xml:space="preserve"> и</w:t>
      </w:r>
      <w:r w:rsidR="00D20EA2">
        <w:t> </w:t>
      </w:r>
      <w:r w:rsidR="00D20EA2" w:rsidRPr="0044663F">
        <w:t>н</w:t>
      </w:r>
      <w:r w:rsidRPr="0044663F">
        <w:t>екоторое время играло эту роль. Политический разгром этой партии – огромная победа большевизма, победа, глубочайшее значение которой ещё</w:t>
      </w:r>
      <w:r w:rsidR="00D20EA2" w:rsidRPr="0044663F">
        <w:t xml:space="preserve"> не</w:t>
      </w:r>
      <w:r w:rsidR="00D20EA2">
        <w:t> </w:t>
      </w:r>
      <w:r w:rsidR="00D20EA2" w:rsidRPr="0044663F">
        <w:t>с</w:t>
      </w:r>
      <w:r w:rsidRPr="0044663F">
        <w:t xml:space="preserve">овсем выяснено. </w:t>
      </w:r>
      <w:r w:rsidRPr="0044663F">
        <w:br/>
        <w:t>Для пролетариата всех стран крайне поучительно было</w:t>
      </w:r>
      <w:r w:rsidR="00D20EA2" w:rsidRPr="0044663F">
        <w:t xml:space="preserve"> бы</w:t>
      </w:r>
      <w:r w:rsidR="00D20EA2">
        <w:t> </w:t>
      </w:r>
      <w:r w:rsidR="00D20EA2" w:rsidRPr="0044663F">
        <w:t>п</w:t>
      </w:r>
      <w:r w:rsidRPr="0044663F">
        <w:t>одробно ознакомиться</w:t>
      </w:r>
      <w:r w:rsidR="00D20EA2" w:rsidRPr="0044663F">
        <w:t xml:space="preserve"> с</w:t>
      </w:r>
      <w:r w:rsidR="00D20EA2">
        <w:t> </w:t>
      </w:r>
      <w:r w:rsidR="00D20EA2" w:rsidRPr="0044663F">
        <w:t>и</w:t>
      </w:r>
      <w:r w:rsidRPr="0044663F">
        <w:t>сторией этой победы.</w:t>
      </w:r>
    </w:p>
    <w:p w:rsidR="00B108B0" w:rsidRPr="0044663F" w:rsidRDefault="00B108B0" w:rsidP="00343500">
      <w:r w:rsidRPr="0044663F">
        <w:t>Кое-где</w:t>
      </w:r>
      <w:r w:rsidR="00D20EA2" w:rsidRPr="0044663F">
        <w:t xml:space="preserve"> не</w:t>
      </w:r>
      <w:r w:rsidR="00D20EA2">
        <w:t> </w:t>
      </w:r>
      <w:r w:rsidR="00D20EA2" w:rsidRPr="0044663F">
        <w:t>с</w:t>
      </w:r>
      <w:r w:rsidRPr="0044663F">
        <w:t xml:space="preserve">овсем точно дана историческая перспектива. Так, </w:t>
      </w:r>
      <w:r w:rsidRPr="0044663F">
        <w:br/>
        <w:t>об исторических ошибках Каменева</w:t>
      </w:r>
      <w:r w:rsidR="00D20EA2" w:rsidRPr="0044663F">
        <w:t xml:space="preserve"> и</w:t>
      </w:r>
      <w:r w:rsidR="00D20EA2">
        <w:t> </w:t>
      </w:r>
      <w:r w:rsidR="00D20EA2" w:rsidRPr="0044663F">
        <w:t>З</w:t>
      </w:r>
      <w:r w:rsidRPr="0044663F">
        <w:t>иновьева</w:t>
      </w:r>
      <w:r w:rsidR="00D20EA2" w:rsidRPr="0044663F">
        <w:t xml:space="preserve"> в</w:t>
      </w:r>
      <w:r w:rsidR="00D20EA2">
        <w:t> </w:t>
      </w:r>
      <w:r w:rsidR="00D20EA2" w:rsidRPr="0044663F">
        <w:t>О</w:t>
      </w:r>
      <w:r w:rsidRPr="0044663F">
        <w:t>ктябрьские дни надо</w:t>
      </w:r>
      <w:r w:rsidR="00D20EA2" w:rsidRPr="0044663F">
        <w:t xml:space="preserve"> бы</w:t>
      </w:r>
      <w:r w:rsidR="00D20EA2">
        <w:t> </w:t>
      </w:r>
      <w:r w:rsidR="00D20EA2" w:rsidRPr="0044663F">
        <w:t>д</w:t>
      </w:r>
      <w:r w:rsidRPr="0044663F">
        <w:t>ать точными словами Ленина. Есть</w:t>
      </w:r>
      <w:r w:rsidR="00D20EA2" w:rsidRPr="0044663F">
        <w:t xml:space="preserve"> и</w:t>
      </w:r>
      <w:r w:rsidR="00D20EA2">
        <w:t> </w:t>
      </w:r>
      <w:r w:rsidR="00D20EA2" w:rsidRPr="0044663F">
        <w:t>н</w:t>
      </w:r>
      <w:r w:rsidRPr="0044663F">
        <w:t xml:space="preserve">едоработанные места. Например, </w:t>
      </w:r>
      <w:r w:rsidRPr="0044663F">
        <w:br/>
        <w:t>не выяснены мотивы, почему Троцкий ввёл меньшевиков</w:t>
      </w:r>
      <w:r w:rsidR="00D20EA2" w:rsidRPr="0044663F">
        <w:t xml:space="preserve"> в</w:t>
      </w:r>
      <w:r w:rsidR="00D20EA2">
        <w:t> </w:t>
      </w:r>
      <w:r w:rsidR="00D20EA2" w:rsidRPr="0044663F">
        <w:t>п</w:t>
      </w:r>
      <w:r w:rsidRPr="0044663F">
        <w:t>резидиум Петросовета».</w:t>
      </w:r>
    </w:p>
    <w:p w:rsidR="00B108B0" w:rsidRPr="0044663F" w:rsidRDefault="00B108B0" w:rsidP="00343500">
      <w:pPr>
        <w:rPr>
          <w:sz w:val="16"/>
          <w:szCs w:val="16"/>
        </w:rPr>
      </w:pPr>
      <w:r w:rsidRPr="0044663F">
        <w:rPr>
          <w:sz w:val="16"/>
          <w:szCs w:val="16"/>
        </w:rPr>
        <w:t> </w:t>
      </w:r>
    </w:p>
    <w:p w:rsidR="00B108B0" w:rsidRPr="0044663F" w:rsidRDefault="00B108B0" w:rsidP="00343500">
      <w:r w:rsidRPr="0044663F">
        <w:t>Используя отрывок</w:t>
      </w:r>
      <w:r w:rsidR="00D20EA2" w:rsidRPr="0044663F">
        <w:t xml:space="preserve"> и</w:t>
      </w:r>
      <w:r w:rsidR="00D20EA2">
        <w:t> </w:t>
      </w:r>
      <w:r w:rsidR="00D20EA2" w:rsidRPr="0044663F">
        <w:t>з</w:t>
      </w:r>
      <w:r w:rsidRPr="0044663F">
        <w:t>нания</w:t>
      </w:r>
      <w:r w:rsidR="00D20EA2" w:rsidRPr="0044663F">
        <w:t xml:space="preserve"> по</w:t>
      </w:r>
      <w:r w:rsidR="00D20EA2">
        <w:t> </w:t>
      </w:r>
      <w:r w:rsidR="00D20EA2" w:rsidRPr="0044663F">
        <w:t>и</w:t>
      </w:r>
      <w:r w:rsidRPr="0044663F">
        <w:t>стории, выберите</w:t>
      </w:r>
      <w:r w:rsidR="00D20EA2" w:rsidRPr="0044663F">
        <w:t xml:space="preserve"> в</w:t>
      </w:r>
      <w:r w:rsidR="00D20EA2">
        <w:t> </w:t>
      </w:r>
      <w:r w:rsidR="00D20EA2" w:rsidRPr="0044663F">
        <w:t>п</w:t>
      </w:r>
      <w:r w:rsidRPr="0044663F">
        <w:t>риведённом списке три верных суждения.</w:t>
      </w:r>
    </w:p>
    <w:p w:rsidR="00B108B0" w:rsidRPr="0044663F" w:rsidRDefault="00B108B0" w:rsidP="00343500">
      <w:pPr>
        <w:rPr>
          <w:sz w:val="2"/>
        </w:rPr>
      </w:pPr>
      <w:r w:rsidRPr="0044663F">
        <w:t>Запишите</w:t>
      </w:r>
      <w:r w:rsidR="00D20EA2" w:rsidRPr="0044663F">
        <w:t xml:space="preserve"> в</w:t>
      </w:r>
      <w:r w:rsidR="00D20EA2">
        <w:t> </w:t>
      </w:r>
      <w:r w:rsidR="00D20EA2" w:rsidRPr="0044663F">
        <w:t>т</w:t>
      </w:r>
      <w:r w:rsidRPr="0044663F">
        <w:t xml:space="preserve">аблицу </w:t>
      </w:r>
      <w:r w:rsidRPr="0044663F">
        <w:rPr>
          <w:b/>
        </w:rPr>
        <w:t>цифры</w:t>
      </w:r>
      <w:r w:rsidRPr="0044663F">
        <w:t>, под которыми они указаны.</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письмо написано при жизни В.И. Ленина.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«Историческими ошибками» Каменева</w:t>
            </w:r>
            <w:r w:rsidR="00D20EA2" w:rsidRPr="0044663F">
              <w:t xml:space="preserve"> и</w:t>
            </w:r>
            <w:r w:rsidR="00D20EA2">
              <w:t> </w:t>
            </w:r>
            <w:r w:rsidR="00D20EA2" w:rsidRPr="0044663F">
              <w:t>З</w:t>
            </w:r>
            <w:r w:rsidRPr="0044663F">
              <w:t>иновьева,</w:t>
            </w:r>
            <w:r w:rsidR="00D20EA2" w:rsidRPr="0044663F">
              <w:t xml:space="preserve"> о</w:t>
            </w:r>
            <w:r w:rsidR="00D20EA2">
              <w:t> </w:t>
            </w:r>
            <w:r w:rsidR="00D20EA2" w:rsidRPr="0044663F">
              <w:t>к</w:t>
            </w:r>
            <w:r w:rsidRPr="0044663F">
              <w:t>оторых пишет автор, было</w:t>
            </w:r>
            <w:r w:rsidR="00D20EA2" w:rsidRPr="0044663F">
              <w:t xml:space="preserve"> их</w:t>
            </w:r>
            <w:r w:rsidR="00D20EA2">
              <w:t> </w:t>
            </w:r>
            <w:r w:rsidR="00D20EA2" w:rsidRPr="0044663F">
              <w:t>в</w:t>
            </w:r>
            <w:r w:rsidRPr="0044663F">
              <w:t>ыступление против курса В.И. Ленина</w:t>
            </w:r>
            <w:r w:rsidR="00D20EA2" w:rsidRPr="0044663F">
              <w:t xml:space="preserve"> на</w:t>
            </w:r>
            <w:r w:rsidR="00D20EA2">
              <w:t> </w:t>
            </w:r>
            <w:r w:rsidR="00D20EA2" w:rsidRPr="0044663F">
              <w:t>в</w:t>
            </w:r>
            <w:r w:rsidRPr="0044663F">
              <w:t>ооружённое восстание</w:t>
            </w:r>
            <w:r w:rsidR="00D20EA2" w:rsidRPr="0044663F">
              <w:t xml:space="preserve"> в</w:t>
            </w:r>
            <w:r w:rsidR="00D20EA2">
              <w:t> </w:t>
            </w:r>
            <w:r w:rsidR="00D20EA2" w:rsidRPr="0044663F">
              <w:t>П</w:t>
            </w:r>
            <w:r w:rsidRPr="0044663F">
              <w:t>етрограде</w:t>
            </w:r>
            <w:r w:rsidR="00D20EA2" w:rsidRPr="0044663F">
              <w:t xml:space="preserve"> в</w:t>
            </w:r>
            <w:r w:rsidR="00D20EA2">
              <w:t> </w:t>
            </w:r>
            <w:r w:rsidR="00D20EA2" w:rsidRPr="0044663F">
              <w:t>о</w:t>
            </w:r>
            <w:r w:rsidRPr="0044663F">
              <w:t xml:space="preserve">ктябре </w:t>
            </w:r>
            <w:smartTag w:uri="urn:schemas-microsoft-com:office:smarttags" w:element="metricconverter">
              <w:smartTagPr>
                <w:attr w:name="ProductID" w:val="1917 г"/>
              </w:smartTagPr>
              <w:r w:rsidRPr="0044663F">
                <w:t>1917 г</w:t>
              </w:r>
            </w:smartTag>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письма только критикует первый том</w:t>
            </w:r>
            <w:r w:rsidR="00D20EA2" w:rsidRPr="0044663F">
              <w:t xml:space="preserve"> по</w:t>
            </w:r>
            <w:r w:rsidR="00D20EA2">
              <w:t> </w:t>
            </w:r>
            <w:r w:rsidR="00D20EA2" w:rsidRPr="0044663F">
              <w:t>и</w:t>
            </w:r>
            <w:r w:rsidRPr="0044663F">
              <w:t>стории Гражданской войны.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Партия,</w:t>
            </w:r>
            <w:r w:rsidR="00D20EA2" w:rsidRPr="0044663F">
              <w:t xml:space="preserve"> о</w:t>
            </w:r>
            <w:r w:rsidR="00D20EA2">
              <w:t> </w:t>
            </w:r>
            <w:r w:rsidR="00D20EA2" w:rsidRPr="0044663F">
              <w:t>п</w:t>
            </w:r>
            <w:r w:rsidRPr="0044663F">
              <w:t>обеде большевиков над которой идёт речь</w:t>
            </w:r>
            <w:r w:rsidR="00D20EA2" w:rsidRPr="0044663F">
              <w:t xml:space="preserve"> в</w:t>
            </w:r>
            <w:r w:rsidR="00D20EA2">
              <w:t> </w:t>
            </w:r>
            <w:r w:rsidR="00D20EA2" w:rsidRPr="0044663F">
              <w:t>т</w:t>
            </w:r>
            <w:r w:rsidRPr="0044663F">
              <w:t>ретьем абзаце отрывка, использовала</w:t>
            </w:r>
            <w:r w:rsidR="00D20EA2" w:rsidRPr="0044663F">
              <w:t xml:space="preserve"> в</w:t>
            </w:r>
            <w:r w:rsidR="00D20EA2">
              <w:t> </w:t>
            </w:r>
            <w:r w:rsidR="00D20EA2" w:rsidRPr="0044663F">
              <w:t>с</w:t>
            </w:r>
            <w:r w:rsidRPr="0044663F">
              <w:t>воей борьбе против самодержавия террористические методы.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Политический деятель, упомянутый</w:t>
            </w:r>
            <w:r w:rsidR="00D20EA2" w:rsidRPr="0044663F">
              <w:t xml:space="preserve"> в</w:t>
            </w:r>
            <w:r w:rsidR="00D20EA2">
              <w:t> </w:t>
            </w:r>
            <w:r w:rsidR="00D20EA2" w:rsidRPr="0044663F">
              <w:t>п</w:t>
            </w:r>
            <w:r w:rsidRPr="0044663F">
              <w:t>оследнем предложении отрывка, занимал должность председателя Петроградского Совета рабочих</w:t>
            </w:r>
            <w:r w:rsidRPr="0044663F">
              <w:br/>
              <w:t>и солдатских депутатов.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письма</w:t>
            </w:r>
            <w:r w:rsidR="00D20EA2" w:rsidRPr="0044663F">
              <w:t xml:space="preserve"> в</w:t>
            </w:r>
            <w:r w:rsidR="00D20EA2">
              <w:t> </w:t>
            </w:r>
            <w:r w:rsidR="00D20EA2" w:rsidRPr="0044663F">
              <w:t>г</w:t>
            </w:r>
            <w:r w:rsidRPr="0044663F">
              <w:t>оды Великой Отечественной войны был фронтовым корреспондентом.</w:t>
            </w:r>
          </w:p>
          <w:p w:rsidR="00B108B0" w:rsidRPr="0044663F" w:rsidRDefault="00B108B0" w:rsidP="00B35BF4">
            <w:pPr>
              <w:rPr>
                <w:sz w:val="2"/>
              </w:rPr>
            </w:pPr>
          </w:p>
        </w:tc>
      </w:tr>
    </w:tbl>
    <w:p w:rsidR="00B108B0" w:rsidRPr="0044663F" w:rsidRDefault="00B108B0" w:rsidP="00343500">
      <w:pPr>
        <w:rPr>
          <w:sz w:val="20"/>
        </w:rPr>
      </w:pPr>
    </w:p>
    <w:tbl>
      <w:tblPr>
        <w:tblW w:w="0" w:type="auto"/>
        <w:tblCellMar>
          <w:left w:w="0" w:type="dxa"/>
          <w:right w:w="0" w:type="dxa"/>
        </w:tblCellMar>
        <w:tblLook w:val="000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015A65" w:rsidRDefault="00015A65" w:rsidP="00343500"/>
    <w:p w:rsidR="00B108B0" w:rsidRPr="0044663F" w:rsidRDefault="00015A65" w:rsidP="00343500">
      <w:pPr>
        <w:keepLines/>
        <w:pBdr>
          <w:top w:val="single" w:sz="4" w:space="1" w:color="auto"/>
          <w:left w:val="single" w:sz="4" w:space="4" w:color="auto"/>
          <w:bottom w:val="single" w:sz="4" w:space="1" w:color="auto"/>
          <w:right w:val="single" w:sz="4" w:space="4" w:color="auto"/>
        </w:pBdr>
        <w:jc w:val="center"/>
        <w:rPr>
          <w:b/>
          <w:i/>
        </w:rPr>
      </w:pPr>
      <w:r>
        <w:rPr>
          <w:b/>
          <w:i/>
        </w:rPr>
        <w:br w:type="page"/>
      </w:r>
      <w:r w:rsidR="00B108B0" w:rsidRPr="0044663F">
        <w:rPr>
          <w:b/>
          <w:i/>
        </w:rPr>
        <w:t>Рассмотрите схему</w:t>
      </w:r>
      <w:r w:rsidR="00D20EA2" w:rsidRPr="0044663F">
        <w:rPr>
          <w:b/>
          <w:i/>
        </w:rPr>
        <w:t xml:space="preserve"> и</w:t>
      </w:r>
      <w:r w:rsidR="00D20EA2">
        <w:rPr>
          <w:b/>
          <w:i/>
        </w:rPr>
        <w:t> </w:t>
      </w:r>
      <w:r w:rsidR="00D20EA2" w:rsidRPr="0044663F">
        <w:rPr>
          <w:b/>
          <w:i/>
        </w:rPr>
        <w:t>в</w:t>
      </w:r>
      <w:r w:rsidR="00B108B0" w:rsidRPr="0044663F">
        <w:rPr>
          <w:b/>
          <w:i/>
        </w:rPr>
        <w:t>ыполните задания 13–16</w:t>
      </w:r>
    </w:p>
    <w:p w:rsidR="00B108B0" w:rsidRPr="0044663F" w:rsidRDefault="00992D41" w:rsidP="00343500">
      <w:pPr>
        <w:rPr>
          <w:sz w:val="2"/>
        </w:rPr>
      </w:pPr>
      <w:r>
        <w:rPr>
          <w:noProof/>
        </w:rPr>
        <w:drawing>
          <wp:inline distT="0" distB="0" distL="0" distR="0">
            <wp:extent cx="5600700" cy="7410450"/>
            <wp:effectExtent l="19050" t="0" r="0" b="0"/>
            <wp:docPr id="134" name="Рисунок 23" descr="1501_Kulikovsk_bitv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501_Kulikovsk_bitva_1-01"/>
                    <pic:cNvPicPr>
                      <a:picLocks noChangeAspect="1" noChangeArrowheads="1"/>
                    </pic:cNvPicPr>
                  </pic:nvPicPr>
                  <pic:blipFill>
                    <a:blip r:embed="rId209"/>
                    <a:srcRect/>
                    <a:stretch>
                      <a:fillRect/>
                    </a:stretch>
                  </pic:blipFill>
                  <pic:spPr bwMode="auto">
                    <a:xfrm>
                      <a:off x="0" y="0"/>
                      <a:ext cx="5600700" cy="7410450"/>
                    </a:xfrm>
                    <a:prstGeom prst="rect">
                      <a:avLst/>
                    </a:prstGeom>
                    <a:noFill/>
                    <a:ln w="9525">
                      <a:noFill/>
                      <a:miter lim="800000"/>
                      <a:headEnd/>
                      <a:tailEnd/>
                    </a:ln>
                  </pic:spPr>
                </pic:pic>
              </a:graphicData>
            </a:graphic>
          </wp:inline>
        </w:drawing>
      </w:r>
    </w:p>
    <w:p w:rsidR="00B108B0" w:rsidRPr="0044663F" w:rsidRDefault="00B108B0" w:rsidP="00343500">
      <w:pPr>
        <w:rPr>
          <w:sz w:val="8"/>
        </w:rPr>
      </w:pPr>
    </w:p>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Укажите век,</w:t>
      </w:r>
      <w:r w:rsidR="00D20EA2" w:rsidRPr="0044663F">
        <w:t xml:space="preserve"> к</w:t>
      </w:r>
      <w:r w:rsidR="00D20EA2">
        <w:t> </w:t>
      </w:r>
      <w:r w:rsidR="00D20EA2" w:rsidRPr="0044663F">
        <w:t>к</w:t>
      </w:r>
      <w:r w:rsidRPr="0044663F">
        <w:t>оторому относятся события, обозначенные</w:t>
      </w:r>
      <w:r w:rsidR="00D20EA2" w:rsidRPr="0044663F">
        <w:t xml:space="preserve"> на</w:t>
      </w:r>
      <w:r w:rsidR="00D20EA2">
        <w:t> </w:t>
      </w:r>
      <w:r w:rsidR="00D20EA2" w:rsidRPr="0044663F">
        <w:t>с</w:t>
      </w:r>
      <w:r w:rsidRPr="0044663F">
        <w:t>хеме. Ответ напишите словом.</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20"/>
        </w:rPr>
      </w:pPr>
    </w:p>
    <w:p w:rsidR="00B108B0" w:rsidRPr="0044663F" w:rsidRDefault="00B108B0" w:rsidP="00343500">
      <w:r w:rsidRPr="0044663F">
        <w:t>Ответ: ___________________________.</w:t>
      </w: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spacing w:line="20" w:lineRule="auto"/>
        <w:rPr>
          <w:sz w:val="2"/>
        </w:rPr>
      </w:pPr>
    </w:p>
    <w:p w:rsidR="00B108B0" w:rsidRPr="0044663F" w:rsidRDefault="00B108B0" w:rsidP="00343500">
      <w:pPr>
        <w:rPr>
          <w:sz w:val="2"/>
        </w:rPr>
      </w:pPr>
    </w:p>
    <w:p w:rsidR="00B108B0" w:rsidRPr="0044663F" w:rsidRDefault="00B108B0" w:rsidP="00343500">
      <w:pPr>
        <w:keepNext/>
        <w:spacing w:line="19" w:lineRule="auto"/>
        <w:rPr>
          <w:sz w:val="2"/>
        </w:rPr>
      </w:pPr>
    </w:p>
    <w:p w:rsidR="00B108B0" w:rsidRPr="0044663F" w:rsidRDefault="00B108B0" w:rsidP="00343500">
      <w:pPr>
        <w:rPr>
          <w:sz w:val="2"/>
        </w:rPr>
      </w:pPr>
      <w:r w:rsidRPr="0044663F">
        <w:t>Укажите название города, обозначенного</w:t>
      </w:r>
      <w:r w:rsidR="00D20EA2" w:rsidRPr="0044663F">
        <w:t xml:space="preserve"> на</w:t>
      </w:r>
      <w:r w:rsidR="00D20EA2">
        <w:t> </w:t>
      </w:r>
      <w:r w:rsidR="00D20EA2" w:rsidRPr="0044663F">
        <w:t>с</w:t>
      </w:r>
      <w:r w:rsidRPr="0044663F">
        <w:t>хеме цифрой «2».</w:t>
      </w:r>
    </w:p>
    <w:p w:rsidR="00B108B0" w:rsidRPr="0044663F" w:rsidRDefault="00B108B0" w:rsidP="00343500">
      <w:pPr>
        <w:rPr>
          <w:sz w:val="2"/>
        </w:rPr>
      </w:pPr>
    </w:p>
    <w:p w:rsidR="00B108B0" w:rsidRPr="0044663F" w:rsidRDefault="00B108B0" w:rsidP="00343500">
      <w:pPr>
        <w:keepNext/>
        <w:rPr>
          <w:b/>
          <w:sz w:val="2"/>
        </w:rPr>
      </w:pPr>
    </w:p>
    <w:p w:rsidR="00B108B0" w:rsidRPr="0044663F" w:rsidRDefault="00B108B0" w:rsidP="00343500">
      <w:r w:rsidRPr="0044663F">
        <w:t>Ответ: ___________________________.</w:t>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Укажите полководца, возглавившего поход, направление которого обозначено</w:t>
      </w:r>
      <w:r w:rsidR="00D20EA2" w:rsidRPr="0044663F">
        <w:t xml:space="preserve"> на</w:t>
      </w:r>
      <w:r w:rsidR="00D20EA2">
        <w:t> </w:t>
      </w:r>
      <w:r w:rsidR="00D20EA2" w:rsidRPr="0044663F">
        <w:t>с</w:t>
      </w:r>
      <w:r w:rsidRPr="0044663F">
        <w:t>хеме цифрой «3».</w:t>
      </w:r>
    </w:p>
    <w:p w:rsidR="00B108B0" w:rsidRPr="0044663F" w:rsidRDefault="00B108B0" w:rsidP="00343500">
      <w:pPr>
        <w:rPr>
          <w:sz w:val="2"/>
        </w:rPr>
      </w:pPr>
    </w:p>
    <w:p w:rsidR="00B108B0" w:rsidRPr="0044663F" w:rsidRDefault="00B108B0" w:rsidP="00343500">
      <w:pPr>
        <w:keepNext/>
        <w:rPr>
          <w:b/>
          <w:sz w:val="2"/>
        </w:rPr>
      </w:pPr>
    </w:p>
    <w:p w:rsidR="00B108B0" w:rsidRPr="0044663F" w:rsidRDefault="00B108B0" w:rsidP="00343500">
      <w:r w:rsidRPr="0044663F">
        <w:t>Ответ: ___________________________.</w:t>
      </w:r>
    </w:p>
    <w:p w:rsidR="00B108B0" w:rsidRPr="0044663F" w:rsidRDefault="00B108B0" w:rsidP="00343500">
      <w:pPr>
        <w:rPr>
          <w:sz w:val="8"/>
        </w:rPr>
      </w:pP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Какие суждения, относящиеся</w:t>
      </w:r>
      <w:r w:rsidR="00D20EA2" w:rsidRPr="0044663F">
        <w:t xml:space="preserve"> к</w:t>
      </w:r>
      <w:r w:rsidR="00D20EA2">
        <w:t> </w:t>
      </w:r>
      <w:r w:rsidR="00D20EA2" w:rsidRPr="0044663F">
        <w:t>и</w:t>
      </w:r>
      <w:r w:rsidRPr="0044663F">
        <w:t>сторической ситуации, обозначенной</w:t>
      </w:r>
      <w:r w:rsidR="00D20EA2" w:rsidRPr="0044663F">
        <w:t xml:space="preserve"> на</w:t>
      </w:r>
      <w:r w:rsidR="00D20EA2">
        <w:t> </w:t>
      </w:r>
      <w:r w:rsidR="00D20EA2" w:rsidRPr="0044663F">
        <w:t>с</w:t>
      </w:r>
      <w:r w:rsidRPr="0044663F">
        <w:t>хеме, являются верными? Выберите три суждения</w:t>
      </w:r>
      <w:r w:rsidR="00D20EA2" w:rsidRPr="0044663F">
        <w:t xml:space="preserve"> из</w:t>
      </w:r>
      <w:r w:rsidR="00D20EA2">
        <w:t> </w:t>
      </w:r>
      <w:r w:rsidR="00D20EA2" w:rsidRPr="0044663F">
        <w:t>ш</w:t>
      </w:r>
      <w:r w:rsidRPr="0044663F">
        <w:t>ести предложенных. Запишите</w:t>
      </w:r>
      <w:r w:rsidR="00D20EA2" w:rsidRPr="0044663F">
        <w:t xml:space="preserve"> в</w:t>
      </w:r>
      <w:r w:rsidR="00D20EA2">
        <w:t> </w:t>
      </w:r>
      <w:r w:rsidR="00D20EA2" w:rsidRPr="0044663F">
        <w:t>т</w:t>
      </w:r>
      <w:r w:rsidRPr="0044663F">
        <w:t>аблицу цифры, под которыми они указаны.</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A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Действиями войск, направление движения которых обозначено</w:t>
            </w:r>
            <w:r w:rsidR="00D20EA2" w:rsidRPr="0044663F">
              <w:t xml:space="preserve"> на</w:t>
            </w:r>
            <w:r w:rsidR="00D20EA2">
              <w:t> </w:t>
            </w:r>
            <w:r w:rsidR="00D20EA2" w:rsidRPr="0044663F">
              <w:t>с</w:t>
            </w:r>
            <w:r w:rsidRPr="0044663F">
              <w:t>хеме цифрой «1», руководил князь – основатель династии московских князей.</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Цифрой «4»</w:t>
            </w:r>
            <w:r w:rsidR="00D20EA2" w:rsidRPr="0044663F">
              <w:t xml:space="preserve"> на</w:t>
            </w:r>
            <w:r w:rsidR="00D20EA2">
              <w:t> </w:t>
            </w:r>
            <w:r w:rsidR="00D20EA2" w:rsidRPr="0044663F">
              <w:t>с</w:t>
            </w:r>
            <w:r w:rsidRPr="0044663F">
              <w:t>хеме обозначено направление движения войск под руководством литовского князя Ягайло.</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В результате сражения, обозначенного</w:t>
            </w:r>
            <w:r w:rsidR="00D20EA2" w:rsidRPr="0044663F">
              <w:t xml:space="preserve"> на</w:t>
            </w:r>
            <w:r w:rsidR="00D20EA2">
              <w:t> </w:t>
            </w:r>
            <w:r w:rsidR="00D20EA2" w:rsidRPr="0044663F">
              <w:t>с</w:t>
            </w:r>
            <w:r w:rsidRPr="0044663F">
              <w:t>хеме,</w:t>
            </w:r>
            <w:r w:rsidR="00D20EA2" w:rsidRPr="0044663F">
              <w:t xml:space="preserve"> на</w:t>
            </w:r>
            <w:r w:rsidR="00D20EA2">
              <w:t> </w:t>
            </w:r>
            <w:r w:rsidR="00D20EA2" w:rsidRPr="0044663F">
              <w:t>Р</w:t>
            </w:r>
            <w:r w:rsidRPr="0044663F">
              <w:t>уси было окончательно ликвидирована ордынская зависимость.</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В сражении, обозначенном</w:t>
            </w:r>
            <w:r w:rsidR="00D20EA2" w:rsidRPr="0044663F">
              <w:t xml:space="preserve"> на</w:t>
            </w:r>
            <w:r w:rsidR="00D20EA2">
              <w:t> </w:t>
            </w:r>
            <w:r w:rsidR="00D20EA2" w:rsidRPr="0044663F">
              <w:t>с</w:t>
            </w:r>
            <w:r w:rsidRPr="0044663F">
              <w:t>хеме,</w:t>
            </w:r>
            <w:r w:rsidR="00D20EA2" w:rsidRPr="0044663F">
              <w:t xml:space="preserve"> на</w:t>
            </w:r>
            <w:r w:rsidR="00D20EA2">
              <w:t> </w:t>
            </w:r>
            <w:r w:rsidR="00D20EA2" w:rsidRPr="0044663F">
              <w:t>с</w:t>
            </w:r>
            <w:r w:rsidRPr="0044663F">
              <w:t>тороне русских войск принимали участие войска рязанского князя.</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В период правления князя, руководившего действиями войск, обозначенных</w:t>
            </w:r>
            <w:r w:rsidR="00D20EA2" w:rsidRPr="0044663F">
              <w:t xml:space="preserve"> на</w:t>
            </w:r>
            <w:r w:rsidR="00D20EA2">
              <w:t> </w:t>
            </w:r>
            <w:r w:rsidR="00D20EA2" w:rsidRPr="0044663F">
              <w:t>с</w:t>
            </w:r>
            <w:r w:rsidRPr="0044663F">
              <w:t>хеме цифрой «1», были возведены белокаменные стены Московского Кремля.</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Сражение, обозначенное</w:t>
            </w:r>
            <w:r w:rsidR="00D20EA2" w:rsidRPr="0044663F">
              <w:t xml:space="preserve"> на</w:t>
            </w:r>
            <w:r w:rsidR="00D20EA2">
              <w:t> </w:t>
            </w:r>
            <w:r w:rsidR="00D20EA2" w:rsidRPr="0044663F">
              <w:t>с</w:t>
            </w:r>
            <w:r w:rsidRPr="0044663F">
              <w:t>хеме, состоялось</w:t>
            </w:r>
            <w:r w:rsidR="00D20EA2" w:rsidRPr="0044663F">
              <w:t xml:space="preserve"> на</w:t>
            </w:r>
            <w:r w:rsidR="00D20EA2">
              <w:t> </w:t>
            </w:r>
            <w:r w:rsidR="00D20EA2" w:rsidRPr="0044663F">
              <w:t>р</w:t>
            </w:r>
            <w:r w:rsidRPr="0044663F">
              <w:t>еке Дон.</w:t>
            </w:r>
          </w:p>
          <w:p w:rsidR="00B108B0" w:rsidRPr="0044663F" w:rsidRDefault="00B108B0" w:rsidP="00B35BF4">
            <w:pPr>
              <w:rPr>
                <w:sz w:val="2"/>
              </w:rPr>
            </w:pPr>
          </w:p>
        </w:tc>
      </w:tr>
    </w:tbl>
    <w:p w:rsidR="00B108B0" w:rsidRPr="0044663F" w:rsidRDefault="00B108B0" w:rsidP="00343500">
      <w:pPr>
        <w:rPr>
          <w:sz w:val="8"/>
        </w:rPr>
      </w:pPr>
    </w:p>
    <w:tbl>
      <w:tblPr>
        <w:tblW w:w="0" w:type="auto"/>
        <w:tblCellMar>
          <w:left w:w="0" w:type="dxa"/>
          <w:right w:w="0" w:type="dxa"/>
        </w:tblCellMar>
        <w:tblLook w:val="00A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событиями культурной жизни</w:t>
      </w:r>
      <w:r w:rsidR="00D20EA2" w:rsidRPr="0044663F">
        <w:t xml:space="preserve"> и</w:t>
      </w:r>
      <w:r w:rsidR="00D20EA2">
        <w:t> </w:t>
      </w:r>
      <w:r w:rsidR="00D20EA2" w:rsidRPr="0044663F">
        <w:t>и</w:t>
      </w:r>
      <w:r w:rsidRPr="0044663F">
        <w:t>х участниками:</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Layout w:type="fixed"/>
        <w:tblCellMar>
          <w:left w:w="0" w:type="dxa"/>
          <w:right w:w="0" w:type="dxa"/>
        </w:tblCellMar>
        <w:tblLook w:val="0000"/>
      </w:tblPr>
      <w:tblGrid>
        <w:gridCol w:w="3664"/>
        <w:gridCol w:w="194"/>
        <w:gridCol w:w="5496"/>
      </w:tblGrid>
      <w:tr w:rsidR="00B108B0" w:rsidRPr="0044663F" w:rsidTr="003054EF">
        <w:tc>
          <w:tcPr>
            <w:tcW w:w="3664" w:type="dxa"/>
          </w:tcPr>
          <w:p w:rsidR="00B108B0" w:rsidRPr="0044663F" w:rsidRDefault="00B108B0" w:rsidP="003054EF">
            <w:pPr>
              <w:jc w:val="center"/>
            </w:pPr>
            <w:r w:rsidRPr="0044663F">
              <w:t>ПАМЯТНИКИ КУЛЬТУРЫ</w:t>
            </w:r>
          </w:p>
        </w:tc>
        <w:tc>
          <w:tcPr>
            <w:tcW w:w="194" w:type="dxa"/>
          </w:tcPr>
          <w:p w:rsidR="00B108B0" w:rsidRPr="0044663F" w:rsidRDefault="00B108B0" w:rsidP="00B35BF4"/>
        </w:tc>
        <w:tc>
          <w:tcPr>
            <w:tcW w:w="5496" w:type="dxa"/>
          </w:tcPr>
          <w:p w:rsidR="00B108B0" w:rsidRPr="0044663F" w:rsidRDefault="00B108B0" w:rsidP="003054EF">
            <w:pPr>
              <w:jc w:val="center"/>
            </w:pPr>
            <w:r w:rsidRPr="0044663F">
              <w:t>ХАРАКТЕРИСТИКИ</w:t>
            </w:r>
          </w:p>
        </w:tc>
      </w:tr>
      <w:tr w:rsidR="00B108B0" w:rsidRPr="0044663F" w:rsidTr="003054EF">
        <w:tc>
          <w:tcPr>
            <w:tcW w:w="3664" w:type="dxa"/>
          </w:tcPr>
          <w:tbl>
            <w:tblPr>
              <w:tblOverlap w:val="never"/>
              <w:tblW w:w="3664" w:type="dxa"/>
              <w:tblLayout w:type="fixed"/>
              <w:tblCellMar>
                <w:left w:w="0" w:type="dxa"/>
                <w:right w:w="0" w:type="dxa"/>
              </w:tblCellMar>
              <w:tblLook w:val="0000"/>
            </w:tblPr>
            <w:tblGrid>
              <w:gridCol w:w="420"/>
              <w:gridCol w:w="3244"/>
            </w:tblGrid>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А)</w:t>
                  </w:r>
                </w:p>
              </w:tc>
              <w:tc>
                <w:tcPr>
                  <w:tcW w:w="3244" w:type="dxa"/>
                </w:tcPr>
                <w:p w:rsidR="00B108B0" w:rsidRPr="0044663F" w:rsidRDefault="00B108B0" w:rsidP="00B35BF4">
                  <w:pPr>
                    <w:contextualSpacing/>
                    <w:rPr>
                      <w:lang w:eastAsia="en-US"/>
                    </w:rPr>
                  </w:pPr>
                  <w:r w:rsidRPr="0044663F">
                    <w:rPr>
                      <w:lang w:eastAsia="en-US"/>
                    </w:rPr>
                    <w:t>икона «Троица»</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Б)</w:t>
                  </w:r>
                </w:p>
              </w:tc>
              <w:tc>
                <w:tcPr>
                  <w:tcW w:w="3244" w:type="dxa"/>
                </w:tcPr>
                <w:p w:rsidR="00B108B0" w:rsidRPr="0044663F" w:rsidRDefault="00B108B0" w:rsidP="00B35BF4">
                  <w:pPr>
                    <w:contextualSpacing/>
                    <w:rPr>
                      <w:lang w:eastAsia="en-US"/>
                    </w:rPr>
                  </w:pPr>
                  <w:r w:rsidRPr="0044663F">
                    <w:rPr>
                      <w:lang w:eastAsia="en-US"/>
                    </w:rPr>
                    <w:t>«История</w:t>
                  </w:r>
                  <w:r w:rsidR="00D20EA2" w:rsidRPr="0044663F">
                    <w:rPr>
                      <w:lang w:eastAsia="en-US"/>
                    </w:rPr>
                    <w:t xml:space="preserve"> о</w:t>
                  </w:r>
                  <w:r w:rsidR="00D20EA2">
                    <w:rPr>
                      <w:lang w:eastAsia="en-US"/>
                    </w:rPr>
                    <w:t> </w:t>
                  </w:r>
                  <w:r w:rsidR="00D20EA2" w:rsidRPr="0044663F">
                    <w:rPr>
                      <w:lang w:eastAsia="en-US"/>
                    </w:rPr>
                    <w:t>в</w:t>
                  </w:r>
                  <w:r w:rsidRPr="0044663F">
                    <w:rPr>
                      <w:lang w:eastAsia="en-US"/>
                    </w:rPr>
                    <w:t>еликом князе московском»</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В)</w:t>
                  </w:r>
                </w:p>
              </w:tc>
              <w:tc>
                <w:tcPr>
                  <w:tcW w:w="3244" w:type="dxa"/>
                </w:tcPr>
                <w:p w:rsidR="00B108B0" w:rsidRPr="0044663F" w:rsidRDefault="00B108B0" w:rsidP="00B35BF4">
                  <w:pPr>
                    <w:contextualSpacing/>
                    <w:rPr>
                      <w:lang w:eastAsia="en-US"/>
                    </w:rPr>
                  </w:pPr>
                  <w:r w:rsidRPr="0044663F">
                    <w:rPr>
                      <w:lang w:eastAsia="en-US"/>
                    </w:rPr>
                    <w:t>картина «Боярыня Морозова»</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Г)</w:t>
                  </w:r>
                </w:p>
              </w:tc>
              <w:tc>
                <w:tcPr>
                  <w:tcW w:w="3244" w:type="dxa"/>
                </w:tcPr>
                <w:p w:rsidR="00B108B0" w:rsidRPr="0044663F" w:rsidRDefault="00B108B0" w:rsidP="00B35BF4">
                  <w:pPr>
                    <w:contextualSpacing/>
                    <w:rPr>
                      <w:lang w:eastAsia="en-US"/>
                    </w:rPr>
                  </w:pPr>
                  <w:r w:rsidRPr="0044663F">
                    <w:rPr>
                      <w:lang w:eastAsia="en-US"/>
                    </w:rPr>
                    <w:t>роман «Доктор Живаго»</w:t>
                  </w:r>
                </w:p>
              </w:tc>
            </w:tr>
          </w:tbl>
          <w:p w:rsidR="00B108B0" w:rsidRPr="0044663F" w:rsidRDefault="00B108B0" w:rsidP="00B35BF4"/>
        </w:tc>
        <w:tc>
          <w:tcPr>
            <w:tcW w:w="194" w:type="dxa"/>
          </w:tcPr>
          <w:p w:rsidR="00B108B0" w:rsidRPr="0044663F" w:rsidRDefault="00B108B0" w:rsidP="00B35BF4"/>
        </w:tc>
        <w:tc>
          <w:tcPr>
            <w:tcW w:w="5496" w:type="dxa"/>
          </w:tcPr>
          <w:tbl>
            <w:tblPr>
              <w:tblOverlap w:val="never"/>
              <w:tblW w:w="5496" w:type="dxa"/>
              <w:tblLayout w:type="fixed"/>
              <w:tblCellMar>
                <w:left w:w="0" w:type="dxa"/>
                <w:right w:w="0" w:type="dxa"/>
              </w:tblCellMar>
              <w:tblLook w:val="0000"/>
            </w:tblPr>
            <w:tblGrid>
              <w:gridCol w:w="420"/>
              <w:gridCol w:w="5076"/>
            </w:tblGrid>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5076" w:type="dxa"/>
                </w:tcPr>
                <w:p w:rsidR="00B108B0" w:rsidRPr="0044663F" w:rsidRDefault="00B108B0" w:rsidP="00B35BF4">
                  <w:pPr>
                    <w:contextualSpacing/>
                    <w:rPr>
                      <w:lang w:eastAsia="en-US"/>
                    </w:rPr>
                  </w:pPr>
                  <w:r w:rsidRPr="0044663F">
                    <w:rPr>
                      <w:lang w:eastAsia="en-US"/>
                    </w:rPr>
                    <w:t>Автор был удостоен Нобелевской премии.</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5076" w:type="dxa"/>
                </w:tcPr>
                <w:p w:rsidR="00B108B0" w:rsidRPr="0044663F" w:rsidRDefault="00B108B0" w:rsidP="00B35BF4">
                  <w:pPr>
                    <w:contextualSpacing/>
                    <w:rPr>
                      <w:lang w:eastAsia="en-US"/>
                    </w:rPr>
                  </w:pPr>
                  <w:r w:rsidRPr="0044663F">
                    <w:rPr>
                      <w:lang w:eastAsia="en-US"/>
                    </w:rPr>
                    <w:t xml:space="preserve">Произведения посвящено правлению Ивана </w:t>
                  </w:r>
                  <w:r w:rsidRPr="0044663F">
                    <w:rPr>
                      <w:lang w:val="en-US" w:eastAsia="en-US"/>
                    </w:rPr>
                    <w:t>IV</w:t>
                  </w:r>
                  <w:r w:rsidRPr="0044663F">
                    <w:rPr>
                      <w:lang w:eastAsia="en-US"/>
                    </w:rPr>
                    <w:t>.</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5076" w:type="dxa"/>
                </w:tcPr>
                <w:p w:rsidR="00B108B0" w:rsidRPr="0044663F" w:rsidRDefault="00B108B0" w:rsidP="00B35BF4">
                  <w:pPr>
                    <w:contextualSpacing/>
                    <w:rPr>
                      <w:lang w:eastAsia="en-US"/>
                    </w:rPr>
                  </w:pPr>
                  <w:r w:rsidRPr="0044663F">
                    <w:rPr>
                      <w:lang w:eastAsia="en-US"/>
                    </w:rPr>
                    <w:t>Автор – В.И. Суриков.</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5076" w:type="dxa"/>
                </w:tcPr>
                <w:p w:rsidR="00B108B0" w:rsidRPr="0044663F" w:rsidRDefault="00B108B0" w:rsidP="00B35BF4">
                  <w:pPr>
                    <w:contextualSpacing/>
                    <w:rPr>
                      <w:lang w:eastAsia="en-US"/>
                    </w:rPr>
                  </w:pPr>
                  <w:r w:rsidRPr="0044663F">
                    <w:rPr>
                      <w:lang w:eastAsia="en-US"/>
                    </w:rPr>
                    <w:t xml:space="preserve">Автор – Дионисий. </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5076" w:type="dxa"/>
                </w:tcPr>
                <w:p w:rsidR="00B108B0" w:rsidRPr="0044663F" w:rsidRDefault="00B108B0" w:rsidP="00B35BF4">
                  <w:pPr>
                    <w:contextualSpacing/>
                    <w:rPr>
                      <w:lang w:eastAsia="en-US"/>
                    </w:rPr>
                  </w:pPr>
                  <w:r w:rsidRPr="0044663F">
                    <w:rPr>
                      <w:lang w:eastAsia="en-US"/>
                    </w:rPr>
                    <w:t>Произведения посвящено правлению Юрия Долгорукого.</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5076" w:type="dxa"/>
                </w:tcPr>
                <w:p w:rsidR="00B108B0" w:rsidRPr="0044663F" w:rsidRDefault="00B108B0" w:rsidP="00B35BF4">
                  <w:pPr>
                    <w:contextualSpacing/>
                    <w:rPr>
                      <w:lang w:eastAsia="en-US"/>
                    </w:rPr>
                  </w:pPr>
                  <w:r w:rsidRPr="0044663F">
                    <w:rPr>
                      <w:lang w:eastAsia="en-US"/>
                    </w:rPr>
                    <w:t>Автор – Андрей Рублёв.</w:t>
                  </w: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tblPr>
      <w:tblGrid>
        <w:gridCol w:w="1134"/>
        <w:gridCol w:w="453"/>
        <w:gridCol w:w="453"/>
        <w:gridCol w:w="453"/>
        <w:gridCol w:w="453"/>
      </w:tblGrid>
      <w:tr w:rsidR="00B108B0" w:rsidRPr="0044663F" w:rsidTr="003054EF">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Г</w:t>
            </w:r>
          </w:p>
        </w:tc>
      </w:tr>
      <w:tr w:rsidR="00B108B0" w:rsidRPr="0044663F" w:rsidTr="003054EF">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r>
    </w:tbl>
    <w:p w:rsidR="00B108B0" w:rsidRPr="0044663F" w:rsidRDefault="00B108B0" w:rsidP="00343500">
      <w:pPr>
        <w:rPr>
          <w:sz w:val="4"/>
          <w:szCs w:val="4"/>
        </w:rPr>
      </w:pPr>
    </w:p>
    <w:p w:rsidR="00B108B0" w:rsidRPr="0044663F" w:rsidRDefault="00B108B0" w:rsidP="00343500">
      <w:pPr>
        <w:rPr>
          <w:sz w:val="4"/>
          <w:szCs w:val="4"/>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jc w:val="center"/>
        <w:rPr>
          <w:b/>
          <w:i/>
        </w:rPr>
      </w:pPr>
      <w:r w:rsidRPr="0044663F">
        <w:rPr>
          <w:b/>
          <w:i/>
        </w:rPr>
        <w:t>Рассмотрите изображение</w:t>
      </w:r>
      <w:r w:rsidR="00D20EA2" w:rsidRPr="0044663F">
        <w:rPr>
          <w:b/>
          <w:i/>
        </w:rPr>
        <w:t xml:space="preserve"> и</w:t>
      </w:r>
      <w:r w:rsidR="00D20EA2">
        <w:rPr>
          <w:b/>
          <w:i/>
        </w:rPr>
        <w:t> </w:t>
      </w:r>
      <w:r w:rsidR="00D20EA2" w:rsidRPr="0044663F">
        <w:rPr>
          <w:b/>
          <w:i/>
        </w:rPr>
        <w:t>в</w:t>
      </w:r>
      <w:r w:rsidRPr="0044663F">
        <w:rPr>
          <w:b/>
          <w:i/>
        </w:rPr>
        <w:t>ыполните задания 18, 19.</w:t>
      </w: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343500">
      <w:pPr>
        <w:keepLines/>
      </w:pPr>
    </w:p>
    <w:p w:rsidR="00B108B0" w:rsidRPr="0044663F" w:rsidRDefault="00B108B0" w:rsidP="00343500">
      <w:pPr>
        <w:spacing w:line="20" w:lineRule="auto"/>
        <w:rPr>
          <w:sz w:val="2"/>
        </w:rPr>
      </w:pPr>
    </w:p>
    <w:p w:rsidR="00B108B0" w:rsidRPr="0044663F" w:rsidRDefault="00992D41" w:rsidP="00343500">
      <w:pPr>
        <w:jc w:val="center"/>
        <w:rPr>
          <w:sz w:val="2"/>
        </w:rPr>
      </w:pPr>
      <w:r>
        <w:rPr>
          <w:noProof/>
        </w:rPr>
        <w:drawing>
          <wp:inline distT="0" distB="0" distL="0" distR="0">
            <wp:extent cx="3438525" cy="4772025"/>
            <wp:effectExtent l="38100" t="19050" r="28575" b="28575"/>
            <wp:docPr id="135" name="Рисунок 24" descr="1529_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529_НС"/>
                    <pic:cNvPicPr>
                      <a:picLocks noChangeAspect="1" noChangeArrowheads="1"/>
                    </pic:cNvPicPr>
                  </pic:nvPicPr>
                  <pic:blipFill>
                    <a:blip r:embed="rId210"/>
                    <a:srcRect/>
                    <a:stretch>
                      <a:fillRect/>
                    </a:stretch>
                  </pic:blipFill>
                  <pic:spPr bwMode="auto">
                    <a:xfrm>
                      <a:off x="0" y="0"/>
                      <a:ext cx="3438525" cy="4772025"/>
                    </a:xfrm>
                    <a:prstGeom prst="rect">
                      <a:avLst/>
                    </a:prstGeom>
                    <a:noFill/>
                    <a:ln w="6350" cmpd="sng">
                      <a:solidFill>
                        <a:srgbClr val="000000"/>
                      </a:solidFill>
                      <a:miter lim="800000"/>
                      <a:headEnd/>
                      <a:tailEnd/>
                    </a:ln>
                    <a:effectLst/>
                  </pic:spPr>
                </pic:pic>
              </a:graphicData>
            </a:graphic>
          </wp:inline>
        </w:drawing>
      </w:r>
    </w:p>
    <w:p w:rsidR="00B108B0" w:rsidRPr="0044663F" w:rsidRDefault="00B108B0" w:rsidP="00343500">
      <w:pPr>
        <w:rPr>
          <w:sz w:val="2"/>
        </w:rPr>
      </w:pPr>
    </w:p>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Какие суждения</w:t>
      </w:r>
      <w:r w:rsidR="00D20EA2" w:rsidRPr="0044663F">
        <w:t xml:space="preserve"> о</w:t>
      </w:r>
      <w:r w:rsidR="00D20EA2">
        <w:t> </w:t>
      </w:r>
      <w:r w:rsidR="00D20EA2" w:rsidRPr="0044663F">
        <w:t>д</w:t>
      </w:r>
      <w:r w:rsidRPr="0044663F">
        <w:t>анной почтовой марке являются верными? Выберите два суждения</w:t>
      </w:r>
      <w:r w:rsidR="00D20EA2" w:rsidRPr="0044663F">
        <w:t xml:space="preserve"> из</w:t>
      </w:r>
      <w:r w:rsidR="00D20EA2">
        <w:t> </w:t>
      </w:r>
      <w:r w:rsidR="00D20EA2" w:rsidRPr="0044663F">
        <w:t>п</w:t>
      </w:r>
      <w:r w:rsidRPr="0044663F">
        <w:t>яти предложенных. Запишите</w:t>
      </w:r>
      <w:r w:rsidR="00D20EA2" w:rsidRPr="0044663F">
        <w:t xml:space="preserve"> в</w:t>
      </w:r>
      <w:r w:rsidR="00D20EA2">
        <w:t> </w:t>
      </w:r>
      <w:r w:rsidR="00D20EA2" w:rsidRPr="0044663F">
        <w:t>т</w:t>
      </w:r>
      <w:r w:rsidRPr="0044663F">
        <w:t>аблицу цифры, под которыми они указаны.</w:t>
      </w:r>
    </w:p>
    <w:p w:rsidR="00B108B0" w:rsidRPr="0044663F" w:rsidRDefault="00B108B0" w:rsidP="00343500">
      <w:pPr>
        <w:rPr>
          <w:sz w:val="16"/>
          <w:szCs w:val="16"/>
        </w:rPr>
      </w:pPr>
    </w:p>
    <w:tbl>
      <w:tblPr>
        <w:tblW w:w="0" w:type="auto"/>
        <w:tblCellMar>
          <w:left w:w="0" w:type="dxa"/>
          <w:right w:w="0" w:type="dxa"/>
        </w:tblCellMar>
        <w:tblLook w:val="00A0"/>
      </w:tblPr>
      <w:tblGrid>
        <w:gridCol w:w="420"/>
        <w:gridCol w:w="714"/>
        <w:gridCol w:w="406"/>
        <w:gridCol w:w="406"/>
        <w:gridCol w:w="7414"/>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t>Участниками события, юбилею которого посвящена данная марка, были А.В. Суворов</w:t>
            </w:r>
            <w:r w:rsidR="00D20EA2" w:rsidRPr="0044663F">
              <w:t xml:space="preserve"> и</w:t>
            </w:r>
            <w:r w:rsidR="00D20EA2">
              <w:t> </w:t>
            </w:r>
            <w:r w:rsidR="00D20EA2" w:rsidRPr="0044663F">
              <w:t>Ф</w:t>
            </w:r>
            <w:r w:rsidRPr="0044663F">
              <w:t>.Ф. Ушаков.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rPr>
                <w:spacing w:val="-6"/>
              </w:rPr>
              <w:t>Изображённый</w:t>
            </w:r>
            <w:r w:rsidR="00D20EA2" w:rsidRPr="0044663F">
              <w:rPr>
                <w:spacing w:val="-6"/>
              </w:rPr>
              <w:t xml:space="preserve"> на</w:t>
            </w:r>
            <w:r w:rsidR="00D20EA2">
              <w:rPr>
                <w:spacing w:val="-6"/>
              </w:rPr>
              <w:t> </w:t>
            </w:r>
            <w:r w:rsidR="00D20EA2" w:rsidRPr="0044663F">
              <w:rPr>
                <w:spacing w:val="-6"/>
              </w:rPr>
              <w:t>м</w:t>
            </w:r>
            <w:r w:rsidRPr="0044663F">
              <w:rPr>
                <w:spacing w:val="-6"/>
              </w:rPr>
              <w:t>арке памятник установлен</w:t>
            </w:r>
            <w:r w:rsidR="00D20EA2" w:rsidRPr="0044663F">
              <w:rPr>
                <w:spacing w:val="-6"/>
              </w:rPr>
              <w:t xml:space="preserve"> в</w:t>
            </w:r>
            <w:r w:rsidR="00D20EA2">
              <w:rPr>
                <w:spacing w:val="-6"/>
              </w:rPr>
              <w:t> </w:t>
            </w:r>
            <w:r w:rsidR="00D20EA2" w:rsidRPr="0044663F">
              <w:rPr>
                <w:spacing w:val="-6"/>
              </w:rPr>
              <w:t>г</w:t>
            </w:r>
            <w:r w:rsidRPr="0044663F">
              <w:rPr>
                <w:spacing w:val="-6"/>
              </w:rPr>
              <w:t xml:space="preserve">ороде, который в </w:t>
            </w:r>
            <w:smartTag w:uri="urn:schemas-microsoft-com:office:smarttags" w:element="metricconverter">
              <w:smartTagPr>
                <w:attr w:name="ProductID" w:val="2014 г"/>
              </w:smartTagPr>
              <w:r w:rsidRPr="0044663F">
                <w:rPr>
                  <w:spacing w:val="-6"/>
                </w:rPr>
                <w:t>2014 г</w:t>
              </w:r>
            </w:smartTag>
            <w:r w:rsidRPr="0044663F">
              <w:rPr>
                <w:spacing w:val="-6"/>
              </w:rPr>
              <w:t>.</w:t>
            </w:r>
            <w:r w:rsidRPr="0044663F">
              <w:t xml:space="preserve"> вошёл</w:t>
            </w:r>
            <w:r w:rsidR="00D20EA2" w:rsidRPr="0044663F">
              <w:t xml:space="preserve"> в</w:t>
            </w:r>
            <w:r w:rsidR="00D20EA2">
              <w:t> </w:t>
            </w:r>
            <w:r w:rsidR="00D20EA2" w:rsidRPr="0044663F">
              <w:t>с</w:t>
            </w:r>
            <w:r w:rsidRPr="0044663F">
              <w:t>остав Российской Федерации.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t>Событие, юбилею которого посвящена данная марка, произошло</w:t>
            </w:r>
            <w:r w:rsidR="00D20EA2" w:rsidRPr="0044663F">
              <w:t xml:space="preserve"> в</w:t>
            </w:r>
            <w:r w:rsidR="00D20EA2">
              <w:t> </w:t>
            </w:r>
            <w:r w:rsidR="00D20EA2" w:rsidRPr="0044663F">
              <w:t>х</w:t>
            </w:r>
            <w:r w:rsidRPr="0044663F">
              <w:t>оде войны, завершившейся поражением России.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t>Город,</w:t>
            </w:r>
            <w:r w:rsidR="00D20EA2" w:rsidRPr="0044663F">
              <w:t xml:space="preserve"> в</w:t>
            </w:r>
            <w:r w:rsidR="00D20EA2">
              <w:t> </w:t>
            </w:r>
            <w:r w:rsidR="00D20EA2" w:rsidRPr="0044663F">
              <w:t>к</w:t>
            </w:r>
            <w:r w:rsidRPr="0044663F">
              <w:t>отором установлен изображённый</w:t>
            </w:r>
            <w:r w:rsidR="00D20EA2" w:rsidRPr="0044663F">
              <w:t xml:space="preserve"> на</w:t>
            </w:r>
            <w:r w:rsidR="00D20EA2">
              <w:t> </w:t>
            </w:r>
            <w:r w:rsidR="00D20EA2" w:rsidRPr="0044663F">
              <w:t>м</w:t>
            </w:r>
            <w:r w:rsidRPr="0044663F">
              <w:t>арке памятник,</w:t>
            </w:r>
            <w:r w:rsidR="00D20EA2" w:rsidRPr="0044663F">
              <w:t xml:space="preserve"> не</w:t>
            </w:r>
            <w:r w:rsidR="00D20EA2">
              <w:t> </w:t>
            </w:r>
            <w:r w:rsidR="00D20EA2" w:rsidRPr="0044663F">
              <w:t>б</w:t>
            </w:r>
            <w:r w:rsidRPr="0044663F">
              <w:t>ыл захвачен немецко-фашистскими войсками</w:t>
            </w:r>
            <w:r w:rsidR="00D20EA2" w:rsidRPr="0044663F">
              <w:t xml:space="preserve"> в</w:t>
            </w:r>
            <w:r w:rsidR="00D20EA2">
              <w:t> </w:t>
            </w:r>
            <w:r w:rsidR="00D20EA2" w:rsidRPr="0044663F">
              <w:t>п</w:t>
            </w:r>
            <w:r w:rsidRPr="0044663F">
              <w:t>ериод Великой Отечественной войны.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gridSpan w:val="4"/>
          </w:tcPr>
          <w:p w:rsidR="00B108B0" w:rsidRPr="0044663F" w:rsidRDefault="00B108B0" w:rsidP="00B35BF4">
            <w:pPr>
              <w:spacing w:line="20" w:lineRule="exact"/>
              <w:rPr>
                <w:sz w:val="2"/>
              </w:rPr>
            </w:pPr>
          </w:p>
          <w:p w:rsidR="00B108B0" w:rsidRPr="0044663F" w:rsidRDefault="00B108B0" w:rsidP="00B35BF4">
            <w:pPr>
              <w:rPr>
                <w:sz w:val="2"/>
              </w:rPr>
            </w:pPr>
            <w:r w:rsidRPr="0044663F">
              <w:t>Территория, где происходило событие, юбилею которого посвящена данная марка, впервые вошла</w:t>
            </w:r>
            <w:r w:rsidR="00D20EA2" w:rsidRPr="0044663F">
              <w:t xml:space="preserve"> в</w:t>
            </w:r>
            <w:r w:rsidR="00D20EA2">
              <w:t> </w:t>
            </w:r>
            <w:r w:rsidR="00D20EA2" w:rsidRPr="0044663F">
              <w:t>с</w:t>
            </w:r>
            <w:r w:rsidRPr="0044663F">
              <w:t xml:space="preserve">остав Российской империи в годы правления Петра </w:t>
            </w:r>
            <w:r w:rsidRPr="0044663F">
              <w:rPr>
                <w:lang w:val="en-US"/>
              </w:rPr>
              <w:t>I</w:t>
            </w:r>
            <w:r w:rsidRPr="0044663F">
              <w:t>.</w:t>
            </w:r>
          </w:p>
          <w:p w:rsidR="00B108B0" w:rsidRPr="0044663F" w:rsidRDefault="00B108B0" w:rsidP="00B35BF4">
            <w:pPr>
              <w:rPr>
                <w:sz w:val="2"/>
              </w:rPr>
            </w:pPr>
          </w:p>
        </w:tc>
      </w:tr>
      <w:tr w:rsidR="00B108B0" w:rsidRPr="0044663F" w:rsidTr="00B35BF4">
        <w:trPr>
          <w:gridAfter w:val="1"/>
          <w:wAfter w:w="7414" w:type="dxa"/>
          <w:trHeight w:val="533"/>
        </w:trPr>
        <w:tc>
          <w:tcPr>
            <w:tcW w:w="1134" w:type="dxa"/>
            <w:gridSpan w:val="2"/>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spacing w:line="20" w:lineRule="auto"/>
        <w:rPr>
          <w:sz w:val="2"/>
        </w:rPr>
      </w:pPr>
    </w:p>
    <w:p w:rsidR="00B108B0" w:rsidRPr="0044663F" w:rsidRDefault="00B108B0" w:rsidP="00343500">
      <w:r w:rsidRPr="0044663F">
        <w:t>Какой</w:t>
      </w:r>
      <w:r w:rsidR="00D20EA2" w:rsidRPr="0044663F">
        <w:t xml:space="preserve"> из</w:t>
      </w:r>
      <w:r w:rsidR="00D20EA2">
        <w:t> </w:t>
      </w:r>
      <w:r w:rsidR="00D20EA2" w:rsidRPr="0044663F">
        <w:t>н</w:t>
      </w:r>
      <w:r w:rsidRPr="0044663F">
        <w:t>омеров журнала, обложки которых представлены ниже, был издан</w:t>
      </w:r>
      <w:r w:rsidR="00D20EA2" w:rsidRPr="0044663F">
        <w:t xml:space="preserve"> в</w:t>
      </w:r>
      <w:r w:rsidR="00D20EA2">
        <w:t> </w:t>
      </w:r>
      <w:r w:rsidR="00D20EA2" w:rsidRPr="0044663F">
        <w:t>т</w:t>
      </w:r>
      <w:r w:rsidRPr="0044663F">
        <w:t>ом</w:t>
      </w:r>
      <w:r w:rsidR="00D20EA2" w:rsidRPr="0044663F">
        <w:t xml:space="preserve"> же</w:t>
      </w:r>
      <w:r w:rsidR="00D20EA2">
        <w:t> </w:t>
      </w:r>
      <w:r w:rsidR="00D20EA2" w:rsidRPr="0044663F">
        <w:t>д</w:t>
      </w:r>
      <w:r w:rsidRPr="0044663F">
        <w:t>есятилетии,</w:t>
      </w:r>
      <w:r w:rsidR="00D20EA2" w:rsidRPr="0044663F">
        <w:t xml:space="preserve"> в</w:t>
      </w:r>
      <w:r w:rsidR="00D20EA2">
        <w:t> </w:t>
      </w:r>
      <w:r w:rsidR="00D20EA2" w:rsidRPr="0044663F">
        <w:t>к</w:t>
      </w:r>
      <w:r w:rsidRPr="0044663F">
        <w:t>отором была выпущена данная почтовая марка?</w:t>
      </w:r>
      <w:r w:rsidRPr="0044663F">
        <w:br/>
        <w:t>В ответе запишите цифру, которой обозначена обложка этого номера журнала.</w:t>
      </w:r>
    </w:p>
    <w:p w:rsidR="00B108B0" w:rsidRPr="0044663F" w:rsidRDefault="00B108B0" w:rsidP="00343500">
      <w:pPr>
        <w:rPr>
          <w:sz w:val="16"/>
          <w:szCs w:val="16"/>
        </w:rPr>
      </w:pPr>
      <w:r w:rsidRPr="0044663F">
        <w:rPr>
          <w:sz w:val="16"/>
          <w:szCs w:val="16"/>
        </w:rPr>
        <w:t> </w:t>
      </w:r>
    </w:p>
    <w:tbl>
      <w:tblPr>
        <w:tblW w:w="4928" w:type="pct"/>
        <w:tblLayout w:type="fixed"/>
        <w:tblCellMar>
          <w:left w:w="0" w:type="dxa"/>
          <w:right w:w="0" w:type="dxa"/>
        </w:tblCellMar>
        <w:tblLook w:val="00A0"/>
      </w:tblPr>
      <w:tblGrid>
        <w:gridCol w:w="487"/>
        <w:gridCol w:w="4069"/>
        <w:gridCol w:w="249"/>
        <w:gridCol w:w="454"/>
        <w:gridCol w:w="4390"/>
      </w:tblGrid>
      <w:tr w:rsidR="00B108B0" w:rsidRPr="0044663F" w:rsidTr="00B35BF4">
        <w:trPr>
          <w:trHeight w:val="4434"/>
        </w:trPr>
        <w:tc>
          <w:tcPr>
            <w:tcW w:w="467"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1)</w:t>
            </w:r>
          </w:p>
        </w:tc>
        <w:tc>
          <w:tcPr>
            <w:tcW w:w="3892" w:type="dxa"/>
            <w:tcBorders>
              <w:top w:val="single" w:sz="4" w:space="0" w:color="auto"/>
              <w:left w:val="nil"/>
              <w:bottom w:val="single" w:sz="4" w:space="0" w:color="auto"/>
              <w:right w:val="single" w:sz="4" w:space="0" w:color="auto"/>
            </w:tcBorders>
            <w:vAlign w:val="center"/>
          </w:tcPr>
          <w:p w:rsidR="00B108B0" w:rsidRPr="0044663F" w:rsidRDefault="00992D41" w:rsidP="00B35BF4">
            <w:pPr>
              <w:jc w:val="right"/>
              <w:rPr>
                <w:lang w:eastAsia="en-US"/>
              </w:rPr>
            </w:pPr>
            <w:r>
              <w:rPr>
                <w:noProof/>
              </w:rPr>
              <w:drawing>
                <wp:inline distT="0" distB="0" distL="0" distR="0">
                  <wp:extent cx="2486025" cy="2895600"/>
                  <wp:effectExtent l="19050" t="0" r="9525" b="0"/>
                  <wp:docPr id="136" name="Рисунок 25" descr="152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529_01"/>
                          <pic:cNvPicPr>
                            <a:picLocks noChangeAspect="1" noChangeArrowheads="1"/>
                          </pic:cNvPicPr>
                        </pic:nvPicPr>
                        <pic:blipFill>
                          <a:blip r:embed="rId211"/>
                          <a:srcRect/>
                          <a:stretch>
                            <a:fillRect/>
                          </a:stretch>
                        </pic:blipFill>
                        <pic:spPr bwMode="auto">
                          <a:xfrm>
                            <a:off x="0" y="0"/>
                            <a:ext cx="2486025" cy="2895600"/>
                          </a:xfrm>
                          <a:prstGeom prst="rect">
                            <a:avLst/>
                          </a:prstGeom>
                          <a:noFill/>
                          <a:ln w="9525">
                            <a:noFill/>
                            <a:miter lim="800000"/>
                            <a:headEnd/>
                            <a:tailEnd/>
                          </a:ln>
                        </pic:spPr>
                      </pic:pic>
                    </a:graphicData>
                  </a:graphic>
                </wp:inline>
              </w:drawing>
            </w:r>
          </w:p>
        </w:tc>
        <w:tc>
          <w:tcPr>
            <w:tcW w:w="238" w:type="dxa"/>
            <w:tcBorders>
              <w:top w:val="nil"/>
              <w:left w:val="single" w:sz="4" w:space="0" w:color="auto"/>
              <w:bottom w:val="nil"/>
              <w:right w:val="single" w:sz="4" w:space="0" w:color="auto"/>
            </w:tcBorders>
          </w:tcPr>
          <w:p w:rsidR="00B108B0" w:rsidRPr="0044663F" w:rsidRDefault="00B108B0" w:rsidP="00B35BF4">
            <w:pPr>
              <w:rPr>
                <w:szCs w:val="26"/>
                <w:lang w:eastAsia="en-US"/>
              </w:rPr>
            </w:pPr>
          </w:p>
        </w:tc>
        <w:tc>
          <w:tcPr>
            <w:tcW w:w="434"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2)</w:t>
            </w:r>
          </w:p>
        </w:tc>
        <w:tc>
          <w:tcPr>
            <w:tcW w:w="4199" w:type="dxa"/>
            <w:tcBorders>
              <w:top w:val="single" w:sz="4" w:space="0" w:color="auto"/>
              <w:left w:val="nil"/>
              <w:bottom w:val="single" w:sz="4" w:space="0" w:color="auto"/>
              <w:right w:val="single" w:sz="4" w:space="0" w:color="auto"/>
            </w:tcBorders>
            <w:vAlign w:val="bottom"/>
          </w:tcPr>
          <w:p w:rsidR="00B108B0" w:rsidRPr="0044663F" w:rsidRDefault="00992D41" w:rsidP="00B35BF4">
            <w:pPr>
              <w:rPr>
                <w:lang w:eastAsia="en-US"/>
              </w:rPr>
            </w:pPr>
            <w:r>
              <w:rPr>
                <w:noProof/>
              </w:rPr>
              <w:drawing>
                <wp:inline distT="0" distB="0" distL="0" distR="0">
                  <wp:extent cx="2686050" cy="2876550"/>
                  <wp:effectExtent l="19050" t="0" r="0" b="0"/>
                  <wp:docPr id="137" name="Рисунок 26" descr="1529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529_02"/>
                          <pic:cNvPicPr>
                            <a:picLocks noChangeAspect="1" noChangeArrowheads="1"/>
                          </pic:cNvPicPr>
                        </pic:nvPicPr>
                        <pic:blipFill>
                          <a:blip r:embed="rId212"/>
                          <a:srcRect/>
                          <a:stretch>
                            <a:fillRect/>
                          </a:stretch>
                        </pic:blipFill>
                        <pic:spPr bwMode="auto">
                          <a:xfrm>
                            <a:off x="0" y="0"/>
                            <a:ext cx="2686050" cy="2876550"/>
                          </a:xfrm>
                          <a:prstGeom prst="rect">
                            <a:avLst/>
                          </a:prstGeom>
                          <a:noFill/>
                          <a:ln w="9525">
                            <a:noFill/>
                            <a:miter lim="800000"/>
                            <a:headEnd/>
                            <a:tailEnd/>
                          </a:ln>
                        </pic:spPr>
                      </pic:pic>
                    </a:graphicData>
                  </a:graphic>
                </wp:inline>
              </w:drawing>
            </w:r>
          </w:p>
        </w:tc>
      </w:tr>
      <w:tr w:rsidR="00B108B0" w:rsidRPr="0044663F" w:rsidTr="00B35BF4">
        <w:trPr>
          <w:trHeight w:val="142"/>
        </w:trPr>
        <w:tc>
          <w:tcPr>
            <w:tcW w:w="467" w:type="dxa"/>
            <w:tcBorders>
              <w:top w:val="single" w:sz="4" w:space="0" w:color="auto"/>
              <w:left w:val="nil"/>
              <w:bottom w:val="single" w:sz="4" w:space="0" w:color="auto"/>
              <w:right w:val="nil"/>
            </w:tcBorders>
          </w:tcPr>
          <w:p w:rsidR="00B108B0" w:rsidRPr="0044663F" w:rsidRDefault="00B108B0" w:rsidP="00B35BF4">
            <w:pPr>
              <w:jc w:val="center"/>
              <w:rPr>
                <w:sz w:val="16"/>
                <w:szCs w:val="16"/>
                <w:lang w:eastAsia="en-US"/>
              </w:rPr>
            </w:pPr>
          </w:p>
        </w:tc>
        <w:tc>
          <w:tcPr>
            <w:tcW w:w="3892" w:type="dxa"/>
            <w:tcBorders>
              <w:top w:val="single" w:sz="4" w:space="0" w:color="auto"/>
              <w:left w:val="nil"/>
              <w:bottom w:val="single" w:sz="4" w:space="0" w:color="auto"/>
              <w:right w:val="nil"/>
            </w:tcBorders>
          </w:tcPr>
          <w:p w:rsidR="00B108B0" w:rsidRPr="0044663F" w:rsidRDefault="00B108B0" w:rsidP="00B35BF4">
            <w:pPr>
              <w:rPr>
                <w:sz w:val="16"/>
                <w:szCs w:val="16"/>
                <w:lang w:eastAsia="en-US"/>
              </w:rPr>
            </w:pPr>
          </w:p>
        </w:tc>
        <w:tc>
          <w:tcPr>
            <w:tcW w:w="238" w:type="dxa"/>
          </w:tcPr>
          <w:p w:rsidR="00B108B0" w:rsidRPr="0044663F" w:rsidRDefault="00B108B0" w:rsidP="00B35BF4">
            <w:pPr>
              <w:rPr>
                <w:sz w:val="16"/>
                <w:szCs w:val="16"/>
                <w:lang w:eastAsia="en-US"/>
              </w:rPr>
            </w:pPr>
          </w:p>
        </w:tc>
        <w:tc>
          <w:tcPr>
            <w:tcW w:w="434" w:type="dxa"/>
            <w:tcBorders>
              <w:top w:val="single" w:sz="4" w:space="0" w:color="auto"/>
              <w:left w:val="nil"/>
              <w:bottom w:val="single" w:sz="4" w:space="0" w:color="auto"/>
              <w:right w:val="nil"/>
            </w:tcBorders>
          </w:tcPr>
          <w:p w:rsidR="00B108B0" w:rsidRPr="0044663F" w:rsidRDefault="00B108B0" w:rsidP="00B35BF4">
            <w:pPr>
              <w:jc w:val="center"/>
              <w:rPr>
                <w:sz w:val="16"/>
                <w:szCs w:val="16"/>
                <w:lang w:eastAsia="en-US"/>
              </w:rPr>
            </w:pPr>
          </w:p>
        </w:tc>
        <w:tc>
          <w:tcPr>
            <w:tcW w:w="4199" w:type="dxa"/>
            <w:tcBorders>
              <w:top w:val="single" w:sz="4" w:space="0" w:color="auto"/>
              <w:left w:val="nil"/>
              <w:bottom w:val="single" w:sz="4" w:space="0" w:color="auto"/>
              <w:right w:val="nil"/>
            </w:tcBorders>
          </w:tcPr>
          <w:p w:rsidR="00B108B0" w:rsidRPr="0044663F" w:rsidRDefault="00B108B0" w:rsidP="00B35BF4">
            <w:pPr>
              <w:rPr>
                <w:sz w:val="16"/>
                <w:szCs w:val="16"/>
                <w:lang w:eastAsia="en-US"/>
              </w:rPr>
            </w:pPr>
          </w:p>
        </w:tc>
      </w:tr>
      <w:tr w:rsidR="00B108B0" w:rsidRPr="0044663F" w:rsidTr="00B35BF4">
        <w:tc>
          <w:tcPr>
            <w:tcW w:w="467"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3)</w:t>
            </w:r>
          </w:p>
        </w:tc>
        <w:tc>
          <w:tcPr>
            <w:tcW w:w="3892" w:type="dxa"/>
            <w:tcBorders>
              <w:top w:val="single" w:sz="4" w:space="0" w:color="auto"/>
              <w:left w:val="nil"/>
              <w:bottom w:val="single" w:sz="4" w:space="0" w:color="auto"/>
              <w:right w:val="single" w:sz="4" w:space="0" w:color="auto"/>
            </w:tcBorders>
            <w:vAlign w:val="bottom"/>
          </w:tcPr>
          <w:p w:rsidR="00B108B0" w:rsidRPr="0044663F" w:rsidRDefault="00992D41" w:rsidP="00B35BF4">
            <w:pPr>
              <w:jc w:val="right"/>
              <w:rPr>
                <w:lang w:eastAsia="en-US"/>
              </w:rPr>
            </w:pPr>
            <w:r>
              <w:rPr>
                <w:noProof/>
              </w:rPr>
              <w:drawing>
                <wp:inline distT="0" distB="0" distL="0" distR="0">
                  <wp:extent cx="2447925" cy="2857500"/>
                  <wp:effectExtent l="19050" t="0" r="9525" b="0"/>
                  <wp:docPr id="138" name="Рисунок 900" descr="1606_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0" descr="1606_3222"/>
                          <pic:cNvPicPr>
                            <a:picLocks noChangeAspect="1" noChangeArrowheads="1"/>
                          </pic:cNvPicPr>
                        </pic:nvPicPr>
                        <pic:blipFill>
                          <a:blip r:embed="rId213"/>
                          <a:srcRect/>
                          <a:stretch>
                            <a:fillRect/>
                          </a:stretch>
                        </pic:blipFill>
                        <pic:spPr bwMode="auto">
                          <a:xfrm>
                            <a:off x="0" y="0"/>
                            <a:ext cx="2447925" cy="2857500"/>
                          </a:xfrm>
                          <a:prstGeom prst="rect">
                            <a:avLst/>
                          </a:prstGeom>
                          <a:noFill/>
                          <a:ln w="9525">
                            <a:noFill/>
                            <a:miter lim="800000"/>
                            <a:headEnd/>
                            <a:tailEnd/>
                          </a:ln>
                        </pic:spPr>
                      </pic:pic>
                    </a:graphicData>
                  </a:graphic>
                </wp:inline>
              </w:drawing>
            </w:r>
          </w:p>
        </w:tc>
        <w:tc>
          <w:tcPr>
            <w:tcW w:w="238" w:type="dxa"/>
            <w:tcBorders>
              <w:top w:val="nil"/>
              <w:left w:val="single" w:sz="4" w:space="0" w:color="auto"/>
              <w:bottom w:val="nil"/>
              <w:right w:val="single" w:sz="4" w:space="0" w:color="auto"/>
            </w:tcBorders>
          </w:tcPr>
          <w:p w:rsidR="00B108B0" w:rsidRPr="0044663F" w:rsidRDefault="00B108B0" w:rsidP="00B35BF4">
            <w:pPr>
              <w:rPr>
                <w:szCs w:val="26"/>
                <w:lang w:eastAsia="en-US"/>
              </w:rPr>
            </w:pPr>
          </w:p>
        </w:tc>
        <w:tc>
          <w:tcPr>
            <w:tcW w:w="434"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4)</w:t>
            </w:r>
          </w:p>
        </w:tc>
        <w:tc>
          <w:tcPr>
            <w:tcW w:w="4199" w:type="dxa"/>
            <w:tcBorders>
              <w:top w:val="single" w:sz="4" w:space="0" w:color="auto"/>
              <w:left w:val="nil"/>
              <w:bottom w:val="single" w:sz="4" w:space="0" w:color="auto"/>
              <w:right w:val="single" w:sz="4" w:space="0" w:color="auto"/>
            </w:tcBorders>
            <w:vAlign w:val="bottom"/>
          </w:tcPr>
          <w:p w:rsidR="00B108B0" w:rsidRPr="0044663F" w:rsidRDefault="00992D41" w:rsidP="00B35BF4">
            <w:pPr>
              <w:jc w:val="right"/>
              <w:rPr>
                <w:lang w:eastAsia="en-US"/>
              </w:rPr>
            </w:pPr>
            <w:r>
              <w:rPr>
                <w:noProof/>
              </w:rPr>
              <w:drawing>
                <wp:inline distT="0" distB="0" distL="0" distR="0">
                  <wp:extent cx="2505075" cy="2876550"/>
                  <wp:effectExtent l="19050" t="0" r="9525" b="0"/>
                  <wp:docPr id="139" name="Рисунок 28" descr="1529_0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529_04_2"/>
                          <pic:cNvPicPr>
                            <a:picLocks noChangeAspect="1" noChangeArrowheads="1"/>
                          </pic:cNvPicPr>
                        </pic:nvPicPr>
                        <pic:blipFill>
                          <a:blip r:embed="rId214"/>
                          <a:srcRect l="1816"/>
                          <a:stretch>
                            <a:fillRect/>
                          </a:stretch>
                        </pic:blipFill>
                        <pic:spPr bwMode="auto">
                          <a:xfrm>
                            <a:off x="0" y="0"/>
                            <a:ext cx="2505075" cy="2876550"/>
                          </a:xfrm>
                          <a:prstGeom prst="rect">
                            <a:avLst/>
                          </a:prstGeom>
                          <a:noFill/>
                          <a:ln w="9525">
                            <a:noFill/>
                            <a:miter lim="800000"/>
                            <a:headEnd/>
                            <a:tailEnd/>
                          </a:ln>
                        </pic:spPr>
                      </pic:pic>
                    </a:graphicData>
                  </a:graphic>
                </wp:inline>
              </w:drawing>
            </w:r>
          </w:p>
        </w:tc>
      </w:tr>
    </w:tbl>
    <w:p w:rsidR="00B108B0" w:rsidRPr="0044663F" w:rsidRDefault="00B108B0" w:rsidP="00343500">
      <w:pPr>
        <w:rPr>
          <w:sz w:val="16"/>
          <w:szCs w:val="16"/>
        </w:rPr>
      </w:pPr>
      <w:r w:rsidRPr="0044663F">
        <w:rPr>
          <w:sz w:val="16"/>
          <w:szCs w:val="16"/>
        </w:rPr>
        <w:t> </w:t>
      </w:r>
    </w:p>
    <w:tbl>
      <w:tblPr>
        <w:tblW w:w="0" w:type="auto"/>
        <w:tblLook w:val="00A0"/>
      </w:tblPr>
      <w:tblGrid>
        <w:gridCol w:w="998"/>
        <w:gridCol w:w="406"/>
      </w:tblGrid>
      <w:tr w:rsidR="00B108B0" w:rsidRPr="0044663F" w:rsidTr="00B35BF4">
        <w:trPr>
          <w:trHeight w:val="533"/>
        </w:trPr>
        <w:tc>
          <w:tcPr>
            <w:tcW w:w="900" w:type="dxa"/>
            <w:tcBorders>
              <w:top w:val="nil"/>
              <w:left w:val="nil"/>
              <w:bottom w:val="nil"/>
              <w:right w:val="single" w:sz="4" w:space="0" w:color="auto"/>
            </w:tcBorders>
            <w:vAlign w:val="center"/>
          </w:tcPr>
          <w:p w:rsidR="00B108B0" w:rsidRPr="0044663F" w:rsidRDefault="00B108B0" w:rsidP="00B35BF4">
            <w:pPr>
              <w:rPr>
                <w:lang w:eastAsia="en-US"/>
              </w:rPr>
            </w:pPr>
            <w:r w:rsidRPr="0044663F">
              <w:rPr>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rPr>
                <w:lang w:eastAsia="en-US"/>
              </w:rPr>
            </w:pP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 w:rsidR="00B108B0" w:rsidRPr="0044663F" w:rsidRDefault="00B108B0" w:rsidP="00343500">
      <w:pPr>
        <w:spacing w:line="20" w:lineRule="auto"/>
        <w:rPr>
          <w:sz w:val="2"/>
        </w:rPr>
      </w:pPr>
    </w:p>
    <w:p w:rsidR="00B108B0" w:rsidRPr="0044663F" w:rsidRDefault="00B108B0" w:rsidP="00343500">
      <w:pPr>
        <w:pBdr>
          <w:top w:val="single" w:sz="4" w:space="1" w:color="auto"/>
          <w:left w:val="single" w:sz="4" w:space="4" w:color="auto"/>
          <w:bottom w:val="single" w:sz="4" w:space="1" w:color="auto"/>
          <w:right w:val="single" w:sz="4" w:space="4" w:color="auto"/>
        </w:pBdr>
        <w:jc w:val="center"/>
        <w:rPr>
          <w:b/>
          <w:i/>
          <w:sz w:val="2"/>
        </w:rPr>
      </w:pPr>
      <w:r w:rsidRPr="0044663F">
        <w:rPr>
          <w:b/>
          <w:i/>
        </w:rPr>
        <w:t>Не забудьте перенести все ответы</w:t>
      </w:r>
      <w:r w:rsidR="00D20EA2" w:rsidRPr="0044663F">
        <w:rPr>
          <w:b/>
          <w:i/>
        </w:rPr>
        <w:t xml:space="preserve"> в</w:t>
      </w:r>
      <w:r w:rsidR="00D20EA2">
        <w:rPr>
          <w:b/>
          <w:i/>
        </w:rPr>
        <w:t> </w:t>
      </w:r>
      <w:r w:rsidR="00D20EA2" w:rsidRPr="0044663F">
        <w:rPr>
          <w:b/>
          <w:i/>
        </w:rPr>
        <w:t>б</w:t>
      </w:r>
      <w:r w:rsidRPr="0044663F">
        <w:rPr>
          <w:b/>
          <w:i/>
        </w:rPr>
        <w:t>ланк ответов № 1.</w:t>
      </w:r>
    </w:p>
    <w:p w:rsidR="00B108B0" w:rsidRPr="0044663F" w:rsidRDefault="00B108B0" w:rsidP="00343500">
      <w:pPr>
        <w:rPr>
          <w:sz w:val="2"/>
        </w:rPr>
      </w:pPr>
    </w:p>
    <w:p w:rsidR="00B108B0" w:rsidRPr="0044663F" w:rsidRDefault="00B108B0" w:rsidP="00343500"/>
    <w:p w:rsidR="00B108B0" w:rsidRPr="0044663F" w:rsidRDefault="00B108B0" w:rsidP="00343500">
      <w:pPr>
        <w:rPr>
          <w:sz w:val="2"/>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20 используйте дополнительный лист. 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ответ. Ответ записывайте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343500"/>
    <w:p w:rsidR="00B108B0" w:rsidRPr="0044663F" w:rsidRDefault="00B108B0" w:rsidP="00343500"/>
    <w:p w:rsidR="00B108B0" w:rsidRPr="0044663F" w:rsidRDefault="00B108B0" w:rsidP="00343500">
      <w:pPr>
        <w:jc w:val="center"/>
      </w:pPr>
      <w:r w:rsidRPr="0044663F">
        <w:rPr>
          <w:b/>
        </w:rPr>
        <w:t>Часть 2</w:t>
      </w:r>
    </w:p>
    <w:p w:rsidR="00B108B0" w:rsidRPr="0044663F" w:rsidRDefault="00B108B0" w:rsidP="00343500">
      <w:pPr>
        <w:rPr>
          <w:sz w:val="2"/>
          <w:szCs w:val="2"/>
        </w:rPr>
      </w:pPr>
    </w:p>
    <w:p w:rsidR="00B108B0" w:rsidRPr="0044663F" w:rsidRDefault="00B108B0" w:rsidP="00343500">
      <w:pPr>
        <w:spacing w:line="20" w:lineRule="auto"/>
        <w:rPr>
          <w:sz w:val="2"/>
        </w:rPr>
      </w:pPr>
    </w:p>
    <w:p w:rsidR="00B108B0" w:rsidRPr="0044663F" w:rsidRDefault="00B108B0" w:rsidP="00343500">
      <w:pPr>
        <w:rPr>
          <w:sz w:val="2"/>
        </w:rPr>
      </w:pP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keepNext/>
        <w:spacing w:line="19" w:lineRule="auto"/>
        <w:rPr>
          <w:sz w:val="2"/>
        </w:rPr>
      </w:pPr>
    </w:p>
    <w:p w:rsidR="00B108B0" w:rsidRPr="0044663F" w:rsidRDefault="00B108B0" w:rsidP="00343500">
      <w:pPr>
        <w:rPr>
          <w:sz w:val="2"/>
        </w:rPr>
      </w:pPr>
      <w:r w:rsidRPr="0044663F">
        <w:t>В первые годы царствования Александра</w:t>
      </w:r>
      <w:r w:rsidR="00D20EA2" w:rsidRPr="0044663F">
        <w:t xml:space="preserve"> II</w:t>
      </w:r>
      <w:r w:rsidR="00D20EA2">
        <w:t> </w:t>
      </w:r>
      <w:r w:rsidR="00D20EA2" w:rsidRPr="0044663F">
        <w:t>б</w:t>
      </w:r>
      <w:r w:rsidRPr="0044663F">
        <w:t>ольшинство помещиков-дворян</w:t>
      </w:r>
      <w:r w:rsidR="00D20EA2" w:rsidRPr="0044663F">
        <w:t xml:space="preserve"> и</w:t>
      </w:r>
      <w:r w:rsidR="00D20EA2">
        <w:t> </w:t>
      </w:r>
      <w:r w:rsidR="00D20EA2" w:rsidRPr="0044663F">
        <w:t>в</w:t>
      </w:r>
      <w:r w:rsidRPr="0044663F">
        <w:t>ысшей бюрократии выступали против отмены крепостного права</w:t>
      </w:r>
      <w:r w:rsidRPr="0044663F">
        <w:br/>
        <w:t xml:space="preserve">и проведения других реформ, впоследствии названных «великими». Однако </w:t>
      </w:r>
      <w:r w:rsidRPr="0044663F">
        <w:rPr>
          <w:spacing w:val="-2"/>
        </w:rPr>
        <w:t>император был твёрдо</w:t>
      </w:r>
      <w:r w:rsidRPr="0044663F">
        <w:rPr>
          <w:spacing w:val="-4"/>
        </w:rPr>
        <w:t xml:space="preserve"> убеждён</w:t>
      </w:r>
      <w:r w:rsidR="00D20EA2" w:rsidRPr="0044663F">
        <w:rPr>
          <w:spacing w:val="-4"/>
        </w:rPr>
        <w:t xml:space="preserve"> в</w:t>
      </w:r>
      <w:r w:rsidR="00D20EA2">
        <w:rPr>
          <w:spacing w:val="-4"/>
        </w:rPr>
        <w:t> </w:t>
      </w:r>
      <w:r w:rsidR="00D20EA2" w:rsidRPr="0044663F">
        <w:rPr>
          <w:spacing w:val="-4"/>
        </w:rPr>
        <w:t>н</w:t>
      </w:r>
      <w:r w:rsidRPr="0044663F">
        <w:rPr>
          <w:spacing w:val="-4"/>
        </w:rPr>
        <w:t>еобходимости масштабных преобразований</w:t>
      </w:r>
      <w:r w:rsidRPr="0044663F">
        <w:t>. Какие объективные основания были для этого</w:t>
      </w:r>
      <w:r w:rsidR="00D20EA2" w:rsidRPr="0044663F">
        <w:t xml:space="preserve"> у</w:t>
      </w:r>
      <w:r w:rsidR="00D20EA2">
        <w:t> </w:t>
      </w:r>
      <w:r w:rsidR="00D20EA2" w:rsidRPr="0044663F">
        <w:t>А</w:t>
      </w:r>
      <w:r w:rsidRPr="0044663F">
        <w:t>лександра II? Приведите любые три основания.</w:t>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spacing w:after="200"/>
        <w:jc w:val="both"/>
        <w:rPr>
          <w:b/>
          <w:sz w:val="26"/>
          <w:szCs w:val="26"/>
        </w:rPr>
      </w:pPr>
    </w:p>
    <w:p w:rsidR="00B108B0" w:rsidRPr="0044663F" w:rsidRDefault="00B108B0" w:rsidP="00343500">
      <w:pPr>
        <w:ind w:firstLine="709"/>
        <w:jc w:val="center"/>
        <w:rPr>
          <w:b/>
          <w:sz w:val="26"/>
          <w:szCs w:val="26"/>
        </w:rPr>
      </w:pPr>
      <w:r w:rsidRPr="0044663F">
        <w:rPr>
          <w:b/>
          <w:sz w:val="26"/>
          <w:szCs w:val="26"/>
        </w:rPr>
        <w:t>Система оценивания экзаменационной работы</w:t>
      </w:r>
      <w:r w:rsidR="00D20EA2" w:rsidRPr="0044663F">
        <w:rPr>
          <w:b/>
          <w:sz w:val="26"/>
          <w:szCs w:val="26"/>
        </w:rPr>
        <w:t xml:space="preserve"> по</w:t>
      </w:r>
      <w:r w:rsidR="00D20EA2">
        <w:rPr>
          <w:b/>
          <w:sz w:val="26"/>
          <w:szCs w:val="26"/>
        </w:rPr>
        <w:t> </w:t>
      </w:r>
      <w:r w:rsidR="00D20EA2" w:rsidRPr="0044663F">
        <w:rPr>
          <w:b/>
          <w:sz w:val="26"/>
          <w:szCs w:val="26"/>
        </w:rPr>
        <w:t>и</w:t>
      </w:r>
      <w:r w:rsidRPr="0044663F">
        <w:rPr>
          <w:b/>
          <w:sz w:val="26"/>
          <w:szCs w:val="26"/>
        </w:rPr>
        <w:t>стории</w:t>
      </w:r>
    </w:p>
    <w:p w:rsidR="00B108B0" w:rsidRPr="0044663F" w:rsidRDefault="00B108B0" w:rsidP="00343500">
      <w:pPr>
        <w:ind w:firstLine="709"/>
        <w:jc w:val="both"/>
        <w:rPr>
          <w:b/>
          <w:bCs/>
          <w:sz w:val="26"/>
          <w:szCs w:val="26"/>
        </w:rPr>
      </w:pPr>
    </w:p>
    <w:p w:rsidR="00B108B0" w:rsidRPr="0044663F" w:rsidRDefault="00B108B0" w:rsidP="00343500">
      <w:pPr>
        <w:ind w:firstLine="709"/>
        <w:jc w:val="center"/>
        <w:rPr>
          <w:b/>
          <w:bCs/>
          <w:sz w:val="26"/>
          <w:szCs w:val="26"/>
        </w:rPr>
      </w:pPr>
      <w:r w:rsidRPr="0044663F">
        <w:rPr>
          <w:b/>
          <w:bCs/>
          <w:sz w:val="26"/>
          <w:szCs w:val="26"/>
        </w:rPr>
        <w:t>Часть 1</w:t>
      </w:r>
    </w:p>
    <w:p w:rsidR="00B108B0" w:rsidRPr="0044663F" w:rsidRDefault="00B108B0" w:rsidP="00343500">
      <w:pPr>
        <w:ind w:firstLine="709"/>
        <w:jc w:val="both"/>
        <w:rPr>
          <w:b/>
          <w:bCs/>
          <w:sz w:val="26"/>
          <w:szCs w:val="26"/>
        </w:rPr>
      </w:pPr>
    </w:p>
    <w:p w:rsidR="00B108B0" w:rsidRPr="0044663F" w:rsidRDefault="00B108B0" w:rsidP="00343500">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считается выполненным верно, если правильно указаны требуемое слово (словосочетание), цифра или последовательность цифр.</w:t>
      </w:r>
    </w:p>
    <w:p w:rsidR="00B108B0" w:rsidRPr="0044663F" w:rsidRDefault="00B108B0" w:rsidP="00343500">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 3, 4, 8, 10, 13–15, 18, 19 оценивается 1 баллом; неполный, неверный ответ или его отсутствие – 0 баллов.</w:t>
      </w:r>
    </w:p>
    <w:p w:rsidR="00B108B0" w:rsidRPr="0044663F" w:rsidRDefault="00B108B0" w:rsidP="00343500">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2, 5–7, 9, 11, 12, 16, 17 оценивается 2 баллами; если допущена одна ошибка, – 1 баллом; если 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 – 0 баллов.</w:t>
      </w:r>
    </w:p>
    <w:p w:rsidR="00B108B0" w:rsidRPr="0044663F" w:rsidRDefault="00B108B0" w:rsidP="00343500">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адание 11 оценивается 3 баллами; </w:t>
      </w:r>
      <w:r w:rsidRPr="0044663F">
        <w:rPr>
          <w:sz w:val="26"/>
          <w:szCs w:val="26"/>
        </w:rPr>
        <w:br/>
        <w:t xml:space="preserve">если допущена одна ошибка, – 2 баллами; если допущено две-три ошибки, – </w:t>
      </w:r>
      <w:r w:rsidRPr="0044663F">
        <w:rPr>
          <w:sz w:val="26"/>
          <w:szCs w:val="26"/>
        </w:rPr>
        <w:br/>
        <w:t>1 баллом; если допущено четыре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 xml:space="preserve">олее ошибки или ответ отсутствует, – </w:t>
      </w:r>
      <w:r w:rsidRPr="0044663F">
        <w:rPr>
          <w:sz w:val="26"/>
          <w:szCs w:val="26"/>
        </w:rPr>
        <w:br/>
        <w:t>0 баллов.</w:t>
      </w:r>
    </w:p>
    <w:p w:rsidR="00B108B0" w:rsidRPr="0044663F" w:rsidRDefault="00B108B0" w:rsidP="00343500">
      <w:pPr>
        <w:ind w:firstLine="709"/>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3"/>
        <w:gridCol w:w="8000"/>
      </w:tblGrid>
      <w:tr w:rsidR="00B108B0" w:rsidRPr="0044663F" w:rsidTr="00B35BF4">
        <w:trPr>
          <w:jc w:val="center"/>
        </w:trPr>
        <w:tc>
          <w:tcPr>
            <w:tcW w:w="0" w:type="auto"/>
          </w:tcPr>
          <w:p w:rsidR="00B108B0" w:rsidRPr="0044663F" w:rsidRDefault="00B108B0" w:rsidP="00343500">
            <w:pPr>
              <w:ind w:firstLine="709"/>
              <w:jc w:val="both"/>
              <w:rPr>
                <w:sz w:val="26"/>
                <w:szCs w:val="26"/>
                <w:lang w:eastAsia="en-US"/>
              </w:rPr>
            </w:pPr>
            <w:r w:rsidRPr="0044663F">
              <w:rPr>
                <w:sz w:val="26"/>
                <w:szCs w:val="26"/>
                <w:lang w:eastAsia="en-US"/>
              </w:rPr>
              <w:t>№ задания</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Ответ</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231</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2</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5341</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3</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4</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4</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каганат</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5</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4613</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6</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5623</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7</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236</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8</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345</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9</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5612</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10</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Курск</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11</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352496</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12</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245</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13</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четырнадцатый</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14</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Коломна</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15</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Мамай</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16</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256</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17</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6231</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18</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23</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19</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4</w:t>
            </w:r>
          </w:p>
        </w:tc>
      </w:tr>
    </w:tbl>
    <w:p w:rsidR="00B108B0" w:rsidRPr="0044663F" w:rsidRDefault="00B108B0" w:rsidP="00343500">
      <w:pPr>
        <w:jc w:val="center"/>
        <w:rPr>
          <w:sz w:val="26"/>
          <w:szCs w:val="26"/>
        </w:rPr>
      </w:pPr>
      <w:r w:rsidRPr="0044663F">
        <w:rPr>
          <w:b/>
          <w:bCs/>
          <w:sz w:val="26"/>
          <w:szCs w:val="26"/>
        </w:rPr>
        <w:t>Часть 2</w:t>
      </w:r>
    </w:p>
    <w:p w:rsidR="00B108B0" w:rsidRPr="0044663F" w:rsidRDefault="00B108B0" w:rsidP="00343500">
      <w:pPr>
        <w:ind w:firstLine="709"/>
        <w:jc w:val="both"/>
        <w:rPr>
          <w:sz w:val="26"/>
          <w:szCs w:val="26"/>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20</w:t>
      </w:r>
      <w:r w:rsidRPr="0044663F">
        <w:rPr>
          <w:b/>
          <w:sz w:val="26"/>
          <w:szCs w:val="26"/>
        </w:rPr>
        <w:br/>
      </w:r>
    </w:p>
    <w:p w:rsidR="00B108B0" w:rsidRPr="0044663F" w:rsidRDefault="00B108B0" w:rsidP="00343500">
      <w:pPr>
        <w:jc w:val="both"/>
        <w:rPr>
          <w:sz w:val="26"/>
          <w:szCs w:val="26"/>
        </w:rPr>
      </w:pPr>
      <w:r w:rsidRPr="0044663F">
        <w:rPr>
          <w:sz w:val="26"/>
          <w:szCs w:val="26"/>
        </w:rPr>
        <w:t>В первые годы царствования Александра</w:t>
      </w:r>
      <w:r w:rsidR="00D20EA2" w:rsidRPr="0044663F">
        <w:rPr>
          <w:sz w:val="26"/>
          <w:szCs w:val="26"/>
        </w:rPr>
        <w:t xml:space="preserve"> II</w:t>
      </w:r>
      <w:r w:rsidR="00D20EA2">
        <w:rPr>
          <w:sz w:val="26"/>
          <w:szCs w:val="26"/>
        </w:rPr>
        <w:t> </w:t>
      </w:r>
      <w:r w:rsidR="00D20EA2" w:rsidRPr="0044663F">
        <w:rPr>
          <w:sz w:val="26"/>
          <w:szCs w:val="26"/>
        </w:rPr>
        <w:t>б</w:t>
      </w:r>
      <w:r w:rsidRPr="0044663F">
        <w:rPr>
          <w:sz w:val="26"/>
          <w:szCs w:val="26"/>
        </w:rPr>
        <w:t>ольшинство помещиков-дворян</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ысшей бюрократии выступали против отмены крепостного права</w:t>
      </w:r>
      <w:r w:rsidRPr="0044663F">
        <w:rPr>
          <w:sz w:val="26"/>
          <w:szCs w:val="26"/>
        </w:rPr>
        <w:br/>
        <w:t xml:space="preserve">и проведения других реформ, впоследствии названных «великими». Однако </w:t>
      </w:r>
      <w:r w:rsidRPr="0044663F">
        <w:rPr>
          <w:spacing w:val="-2"/>
          <w:sz w:val="26"/>
          <w:szCs w:val="26"/>
        </w:rPr>
        <w:t>император был твёрдо</w:t>
      </w:r>
      <w:r w:rsidRPr="0044663F">
        <w:rPr>
          <w:spacing w:val="-4"/>
          <w:sz w:val="26"/>
          <w:szCs w:val="26"/>
        </w:rPr>
        <w:t xml:space="preserve"> убеждён</w:t>
      </w:r>
      <w:r w:rsidR="00D20EA2" w:rsidRPr="0044663F">
        <w:rPr>
          <w:spacing w:val="-4"/>
          <w:sz w:val="26"/>
          <w:szCs w:val="26"/>
        </w:rPr>
        <w:t xml:space="preserve"> в</w:t>
      </w:r>
      <w:r w:rsidR="00D20EA2">
        <w:rPr>
          <w:spacing w:val="-4"/>
          <w:sz w:val="26"/>
          <w:szCs w:val="26"/>
        </w:rPr>
        <w:t> </w:t>
      </w:r>
      <w:r w:rsidR="00D20EA2" w:rsidRPr="0044663F">
        <w:rPr>
          <w:spacing w:val="-4"/>
          <w:sz w:val="26"/>
          <w:szCs w:val="26"/>
        </w:rPr>
        <w:t>н</w:t>
      </w:r>
      <w:r w:rsidRPr="0044663F">
        <w:rPr>
          <w:spacing w:val="-4"/>
          <w:sz w:val="26"/>
          <w:szCs w:val="26"/>
        </w:rPr>
        <w:t>еобходимости масштабных преобразований</w:t>
      </w:r>
      <w:r w:rsidRPr="0044663F">
        <w:rPr>
          <w:sz w:val="26"/>
          <w:szCs w:val="26"/>
        </w:rPr>
        <w:t>. Какие объективные основания были для этого</w:t>
      </w:r>
      <w:r w:rsidR="00D20EA2" w:rsidRPr="0044663F">
        <w:rPr>
          <w:sz w:val="26"/>
          <w:szCs w:val="26"/>
        </w:rPr>
        <w:t xml:space="preserve"> у</w:t>
      </w:r>
      <w:r w:rsidR="00D20EA2">
        <w:rPr>
          <w:sz w:val="26"/>
          <w:szCs w:val="26"/>
        </w:rPr>
        <w:t> </w:t>
      </w:r>
      <w:r w:rsidR="00D20EA2" w:rsidRPr="0044663F">
        <w:rPr>
          <w:sz w:val="26"/>
          <w:szCs w:val="26"/>
        </w:rPr>
        <w:t>А</w:t>
      </w:r>
      <w:r w:rsidRPr="0044663F">
        <w:rPr>
          <w:sz w:val="26"/>
          <w:szCs w:val="26"/>
        </w:rPr>
        <w:t>лександра II? Приведите любые три основания.</w:t>
      </w:r>
    </w:p>
    <w:p w:rsidR="00B108B0" w:rsidRPr="0044663F" w:rsidRDefault="00B108B0" w:rsidP="00343500">
      <w:pPr>
        <w:ind w:firstLine="709"/>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1"/>
        <w:gridCol w:w="1498"/>
      </w:tblGrid>
      <w:tr w:rsidR="00B108B0" w:rsidRPr="0044663F" w:rsidTr="00343500">
        <w:trPr>
          <w:cantSplit/>
        </w:trPr>
        <w:tc>
          <w:tcPr>
            <w:tcW w:w="8391" w:type="dxa"/>
          </w:tcPr>
          <w:p w:rsidR="00B108B0" w:rsidRPr="0044663F" w:rsidRDefault="00B108B0" w:rsidP="00343500">
            <w:pPr>
              <w:jc w:val="both"/>
              <w:rPr>
                <w:b/>
                <w:sz w:val="26"/>
                <w:szCs w:val="26"/>
              </w:rPr>
            </w:pPr>
            <w:r w:rsidRPr="0044663F">
              <w:rPr>
                <w:b/>
                <w:sz w:val="26"/>
                <w:szCs w:val="26"/>
              </w:rPr>
              <w:t>Содержание верного ответа</w:t>
            </w:r>
            <w:r w:rsidR="00D20EA2" w:rsidRPr="0044663F">
              <w:rPr>
                <w:b/>
                <w:sz w:val="26"/>
                <w:szCs w:val="26"/>
              </w:rPr>
              <w:t xml:space="preserve"> и</w:t>
            </w:r>
            <w:r w:rsidR="00D20EA2">
              <w:rPr>
                <w:b/>
                <w:sz w:val="26"/>
                <w:szCs w:val="26"/>
              </w:rPr>
              <w:t> </w:t>
            </w:r>
            <w:r w:rsidR="00D20EA2" w:rsidRPr="0044663F">
              <w:rPr>
                <w:b/>
                <w:sz w:val="26"/>
                <w:szCs w:val="26"/>
              </w:rPr>
              <w:t>у</w:t>
            </w:r>
            <w:r w:rsidRPr="0044663F">
              <w:rPr>
                <w:b/>
                <w:sz w:val="26"/>
                <w:szCs w:val="26"/>
              </w:rPr>
              <w:t>казания</w:t>
            </w:r>
            <w:r w:rsidR="00D20EA2" w:rsidRPr="0044663F">
              <w:rPr>
                <w:b/>
                <w:sz w:val="26"/>
                <w:szCs w:val="26"/>
              </w:rPr>
              <w:t xml:space="preserve"> по</w:t>
            </w:r>
            <w:r w:rsidR="00D20EA2">
              <w:rPr>
                <w:b/>
                <w:sz w:val="26"/>
                <w:szCs w:val="26"/>
              </w:rPr>
              <w:t> </w:t>
            </w:r>
            <w:r w:rsidR="00D20EA2" w:rsidRPr="0044663F">
              <w:rPr>
                <w:b/>
                <w:sz w:val="26"/>
                <w:szCs w:val="26"/>
              </w:rPr>
              <w:t>о</w:t>
            </w:r>
            <w:r w:rsidRPr="0044663F">
              <w:rPr>
                <w:b/>
                <w:sz w:val="26"/>
                <w:szCs w:val="26"/>
              </w:rPr>
              <w:t xml:space="preserve">цениванию </w:t>
            </w:r>
            <w:r w:rsidRPr="0044663F">
              <w:rPr>
                <w:sz w:val="26"/>
                <w:szCs w:val="26"/>
              </w:rPr>
              <w:t>(допускаются иные формулировки ответа,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скажающие его смысла)</w:t>
            </w:r>
          </w:p>
        </w:tc>
        <w:tc>
          <w:tcPr>
            <w:tcW w:w="1498" w:type="dxa"/>
          </w:tcPr>
          <w:p w:rsidR="00B108B0" w:rsidRPr="0044663F" w:rsidRDefault="00B108B0" w:rsidP="00343500">
            <w:pPr>
              <w:jc w:val="both"/>
              <w:rPr>
                <w:b/>
                <w:sz w:val="26"/>
                <w:szCs w:val="26"/>
              </w:rPr>
            </w:pPr>
            <w:r w:rsidRPr="0044663F">
              <w:rPr>
                <w:b/>
                <w:sz w:val="26"/>
                <w:szCs w:val="26"/>
              </w:rPr>
              <w:t>Баллы</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Могут быть указаны следующие основания:</w:t>
            </w:r>
          </w:p>
          <w:p w:rsidR="00B108B0" w:rsidRPr="0044663F" w:rsidRDefault="00B108B0" w:rsidP="00E230D9">
            <w:pPr>
              <w:jc w:val="both"/>
              <w:rPr>
                <w:sz w:val="26"/>
                <w:szCs w:val="26"/>
              </w:rPr>
            </w:pPr>
            <w:r w:rsidRPr="0044663F">
              <w:rPr>
                <w:sz w:val="26"/>
                <w:szCs w:val="26"/>
              </w:rPr>
              <w:t>1) крепостничество негативно влияло</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оциально-экономическое развитие страны: тормозило развитие капиталистических отношений, города испытывали нехватку рабочих рук;</w:t>
            </w:r>
          </w:p>
          <w:p w:rsidR="00B108B0" w:rsidRPr="0044663F" w:rsidRDefault="00B108B0" w:rsidP="00E230D9">
            <w:pPr>
              <w:jc w:val="both"/>
              <w:rPr>
                <w:sz w:val="26"/>
                <w:szCs w:val="26"/>
              </w:rPr>
            </w:pPr>
            <w:r w:rsidRPr="0044663F">
              <w:rPr>
                <w:sz w:val="26"/>
                <w:szCs w:val="26"/>
              </w:rPr>
              <w:t>2) Крымская война показала отставание России</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ередовых западноевропейских держав</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оенно-технической сфере;</w:t>
            </w:r>
          </w:p>
          <w:p w:rsidR="00B108B0" w:rsidRPr="0044663F" w:rsidRDefault="00B108B0" w:rsidP="00E230D9">
            <w:pPr>
              <w:jc w:val="both"/>
              <w:rPr>
                <w:sz w:val="26"/>
                <w:szCs w:val="26"/>
              </w:rPr>
            </w:pPr>
            <w:r w:rsidRPr="0044663F">
              <w:rPr>
                <w:sz w:val="26"/>
                <w:szCs w:val="26"/>
              </w:rPr>
              <w:t>3) крестьяне ожидали «воли», которую хотели получить</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ук монарха;</w:t>
            </w:r>
          </w:p>
          <w:p w:rsidR="00B108B0" w:rsidRPr="0044663F" w:rsidRDefault="00B108B0" w:rsidP="00E230D9">
            <w:pPr>
              <w:jc w:val="both"/>
              <w:rPr>
                <w:sz w:val="26"/>
                <w:szCs w:val="26"/>
              </w:rPr>
            </w:pPr>
            <w:r w:rsidRPr="0044663F">
              <w:rPr>
                <w:sz w:val="26"/>
                <w:szCs w:val="26"/>
              </w:rPr>
              <w:t>4)</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торой половине 1850-х гг.</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тране произошли широкие крестьянские волнения, которые очень обеспокоили власть;</w:t>
            </w:r>
          </w:p>
          <w:p w:rsidR="00B108B0" w:rsidRPr="0044663F" w:rsidRDefault="00B108B0" w:rsidP="00E230D9">
            <w:pPr>
              <w:jc w:val="both"/>
              <w:rPr>
                <w:sz w:val="26"/>
                <w:szCs w:val="26"/>
              </w:rPr>
            </w:pPr>
            <w:r w:rsidRPr="0044663F">
              <w:rPr>
                <w:sz w:val="26"/>
                <w:szCs w:val="26"/>
              </w:rPr>
              <w:t>5) оживилось революционное</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иберальное общественное движение, что объективно подталкивало царя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реобразованиям;</w:t>
            </w:r>
          </w:p>
          <w:p w:rsidR="00B108B0" w:rsidRPr="0044663F" w:rsidRDefault="00B108B0" w:rsidP="00E230D9">
            <w:pPr>
              <w:jc w:val="both"/>
              <w:rPr>
                <w:sz w:val="26"/>
                <w:szCs w:val="26"/>
              </w:rPr>
            </w:pPr>
            <w:r w:rsidRPr="0044663F">
              <w:rPr>
                <w:sz w:val="26"/>
                <w:szCs w:val="26"/>
              </w:rPr>
              <w:t>6)</w:t>
            </w:r>
            <w:r w:rsidR="00D20EA2" w:rsidRPr="0044663F">
              <w:rPr>
                <w:sz w:val="26"/>
                <w:szCs w:val="26"/>
              </w:rPr>
              <w:t xml:space="preserve"> за</w:t>
            </w:r>
            <w:r w:rsidR="00D20EA2">
              <w:rPr>
                <w:sz w:val="26"/>
                <w:szCs w:val="26"/>
              </w:rPr>
              <w:t> </w:t>
            </w:r>
            <w:r w:rsidR="00D20EA2" w:rsidRPr="0044663F">
              <w:rPr>
                <w:sz w:val="26"/>
                <w:szCs w:val="26"/>
              </w:rPr>
              <w:t>р</w:t>
            </w:r>
            <w:r w:rsidRPr="0044663F">
              <w:rPr>
                <w:sz w:val="26"/>
                <w:szCs w:val="26"/>
              </w:rPr>
              <w:t>еформы выступала немногочисленная,</w:t>
            </w:r>
            <w:r w:rsidR="00D20EA2" w:rsidRPr="0044663F">
              <w:rPr>
                <w:sz w:val="26"/>
                <w:szCs w:val="26"/>
              </w:rPr>
              <w:t xml:space="preserve"> но</w:t>
            </w:r>
            <w:r w:rsidR="00D20EA2">
              <w:rPr>
                <w:sz w:val="26"/>
                <w:szCs w:val="26"/>
              </w:rPr>
              <w:t> </w:t>
            </w:r>
            <w:r w:rsidR="00D20EA2" w:rsidRPr="0044663F">
              <w:rPr>
                <w:sz w:val="26"/>
                <w:szCs w:val="26"/>
              </w:rPr>
              <w:t>а</w:t>
            </w:r>
            <w:r w:rsidRPr="0044663F">
              <w:rPr>
                <w:sz w:val="26"/>
                <w:szCs w:val="26"/>
              </w:rPr>
              <w:t>ктивная</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лизкая</w:t>
            </w:r>
            <w:r w:rsidR="00D20EA2" w:rsidRPr="0044663F">
              <w:rPr>
                <w:sz w:val="26"/>
                <w:szCs w:val="26"/>
              </w:rPr>
              <w:t xml:space="preserve"> к</w:t>
            </w:r>
            <w:r w:rsidR="00D20EA2">
              <w:rPr>
                <w:sz w:val="26"/>
                <w:szCs w:val="26"/>
              </w:rPr>
              <w:t> </w:t>
            </w:r>
            <w:r w:rsidR="00D20EA2" w:rsidRPr="0044663F">
              <w:rPr>
                <w:sz w:val="26"/>
                <w:szCs w:val="26"/>
              </w:rPr>
              <w:t>ц</w:t>
            </w:r>
            <w:r w:rsidRPr="0044663F">
              <w:rPr>
                <w:sz w:val="26"/>
                <w:szCs w:val="26"/>
              </w:rPr>
              <w:t>арю «либеральная бюрократия» (братья Д.А.</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 Милютины, С.С. Ланской, Я.И. Ростовцев, А.В. Головин</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w:t>
            </w:r>
          </w:p>
          <w:p w:rsidR="00B108B0" w:rsidRPr="0044663F" w:rsidRDefault="00B108B0" w:rsidP="00E230D9">
            <w:pPr>
              <w:jc w:val="both"/>
              <w:rPr>
                <w:sz w:val="26"/>
                <w:szCs w:val="26"/>
              </w:rPr>
            </w:pPr>
            <w:r w:rsidRPr="0044663F">
              <w:rPr>
                <w:sz w:val="26"/>
                <w:szCs w:val="26"/>
              </w:rPr>
              <w:t>7) моральное осуждение крепостничества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бществе.</w:t>
            </w:r>
          </w:p>
          <w:p w:rsidR="00B108B0" w:rsidRPr="0044663F" w:rsidRDefault="00B108B0" w:rsidP="00E230D9">
            <w:pPr>
              <w:jc w:val="both"/>
              <w:rPr>
                <w:sz w:val="26"/>
                <w:szCs w:val="26"/>
              </w:rPr>
            </w:pPr>
            <w:r w:rsidRPr="0044663F">
              <w:rPr>
                <w:sz w:val="26"/>
                <w:szCs w:val="26"/>
              </w:rPr>
              <w:t>Могут быть приведены другие основания</w:t>
            </w:r>
          </w:p>
        </w:tc>
        <w:tc>
          <w:tcPr>
            <w:tcW w:w="1498" w:type="dxa"/>
          </w:tcPr>
          <w:p w:rsidR="00B108B0" w:rsidRPr="0044663F" w:rsidRDefault="00B108B0" w:rsidP="00343500">
            <w:pPr>
              <w:ind w:firstLine="709"/>
              <w:jc w:val="both"/>
              <w:rPr>
                <w:sz w:val="26"/>
                <w:szCs w:val="26"/>
              </w:rPr>
            </w:pP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Правильно приведены три основания</w:t>
            </w:r>
          </w:p>
        </w:tc>
        <w:tc>
          <w:tcPr>
            <w:tcW w:w="1498" w:type="dxa"/>
          </w:tcPr>
          <w:p w:rsidR="00B108B0" w:rsidRPr="0044663F" w:rsidRDefault="00B108B0" w:rsidP="00343500">
            <w:pPr>
              <w:ind w:firstLine="709"/>
              <w:jc w:val="both"/>
              <w:rPr>
                <w:sz w:val="26"/>
                <w:szCs w:val="26"/>
              </w:rPr>
            </w:pPr>
            <w:r w:rsidRPr="0044663F">
              <w:rPr>
                <w:sz w:val="26"/>
                <w:szCs w:val="26"/>
              </w:rPr>
              <w:t>3</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Правильно приведены любые два основания</w:t>
            </w:r>
          </w:p>
        </w:tc>
        <w:tc>
          <w:tcPr>
            <w:tcW w:w="1498" w:type="dxa"/>
          </w:tcPr>
          <w:p w:rsidR="00B108B0" w:rsidRPr="0044663F" w:rsidRDefault="00B108B0" w:rsidP="00343500">
            <w:pPr>
              <w:ind w:firstLine="709"/>
              <w:jc w:val="both"/>
              <w:rPr>
                <w:sz w:val="26"/>
                <w:szCs w:val="26"/>
              </w:rPr>
            </w:pPr>
            <w:r w:rsidRPr="0044663F">
              <w:rPr>
                <w:sz w:val="26"/>
                <w:szCs w:val="26"/>
              </w:rPr>
              <w:t>2</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Правильно приведено одно любое основание</w:t>
            </w:r>
          </w:p>
        </w:tc>
        <w:tc>
          <w:tcPr>
            <w:tcW w:w="1498" w:type="dxa"/>
          </w:tcPr>
          <w:p w:rsidR="00B108B0" w:rsidRPr="0044663F" w:rsidRDefault="00B108B0" w:rsidP="00343500">
            <w:pPr>
              <w:ind w:firstLine="709"/>
              <w:jc w:val="both"/>
              <w:rPr>
                <w:sz w:val="26"/>
                <w:szCs w:val="26"/>
              </w:rPr>
            </w:pPr>
            <w:r w:rsidRPr="0044663F">
              <w:rPr>
                <w:sz w:val="26"/>
                <w:szCs w:val="26"/>
              </w:rPr>
              <w:t>1</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Приведены рассуждения общего характера,</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оответствующие требованиям задания.</w:t>
            </w:r>
          </w:p>
          <w:p w:rsidR="00B108B0" w:rsidRPr="0044663F" w:rsidRDefault="00B108B0" w:rsidP="00E230D9">
            <w:pPr>
              <w:jc w:val="both"/>
              <w:rPr>
                <w:sz w:val="26"/>
                <w:szCs w:val="26"/>
              </w:rPr>
            </w:pPr>
            <w:r w:rsidRPr="0044663F">
              <w:rPr>
                <w:sz w:val="26"/>
                <w:szCs w:val="26"/>
              </w:rPr>
              <w:t>ИЛИ Ответ неправильный</w:t>
            </w:r>
          </w:p>
        </w:tc>
        <w:tc>
          <w:tcPr>
            <w:tcW w:w="1498" w:type="dxa"/>
          </w:tcPr>
          <w:p w:rsidR="00B108B0" w:rsidRPr="0044663F" w:rsidRDefault="00B108B0" w:rsidP="00343500">
            <w:pPr>
              <w:ind w:firstLine="709"/>
              <w:jc w:val="both"/>
              <w:rPr>
                <w:sz w:val="26"/>
                <w:szCs w:val="26"/>
              </w:rPr>
            </w:pPr>
            <w:r w:rsidRPr="0044663F">
              <w:rPr>
                <w:sz w:val="26"/>
                <w:szCs w:val="26"/>
              </w:rPr>
              <w:t>0</w:t>
            </w:r>
          </w:p>
        </w:tc>
      </w:tr>
      <w:tr w:rsidR="00B108B0" w:rsidRPr="0044663F" w:rsidTr="00343500">
        <w:trPr>
          <w:cantSplit/>
        </w:trPr>
        <w:tc>
          <w:tcPr>
            <w:tcW w:w="8391" w:type="dxa"/>
          </w:tcPr>
          <w:p w:rsidR="00B108B0" w:rsidRPr="0044663F" w:rsidRDefault="00B108B0" w:rsidP="00343500">
            <w:pPr>
              <w:ind w:firstLine="709"/>
              <w:jc w:val="both"/>
              <w:rPr>
                <w:i/>
                <w:sz w:val="26"/>
                <w:szCs w:val="26"/>
              </w:rPr>
            </w:pPr>
            <w:r w:rsidRPr="0044663F">
              <w:rPr>
                <w:i/>
                <w:sz w:val="26"/>
                <w:szCs w:val="26"/>
              </w:rPr>
              <w:t>Максимальный балл</w:t>
            </w:r>
          </w:p>
        </w:tc>
        <w:tc>
          <w:tcPr>
            <w:tcW w:w="1498" w:type="dxa"/>
          </w:tcPr>
          <w:p w:rsidR="00B108B0" w:rsidRPr="0044663F" w:rsidRDefault="00B108B0" w:rsidP="00343500">
            <w:pPr>
              <w:ind w:firstLine="709"/>
              <w:jc w:val="both"/>
              <w:rPr>
                <w:i/>
                <w:sz w:val="26"/>
                <w:szCs w:val="26"/>
              </w:rPr>
            </w:pPr>
            <w:r w:rsidRPr="0044663F">
              <w:rPr>
                <w:i/>
                <w:sz w:val="26"/>
                <w:szCs w:val="26"/>
              </w:rPr>
              <w:t>3</w:t>
            </w:r>
          </w:p>
        </w:tc>
      </w:tr>
    </w:tbl>
    <w:p w:rsidR="00B108B0" w:rsidRPr="0044663F" w:rsidRDefault="00B108B0" w:rsidP="00343500">
      <w:pPr>
        <w:ind w:firstLine="709"/>
        <w:jc w:val="both"/>
        <w:rPr>
          <w:sz w:val="26"/>
          <w:szCs w:val="26"/>
        </w:rPr>
      </w:pPr>
    </w:p>
    <w:p w:rsidR="00B108B0" w:rsidRPr="0044663F" w:rsidRDefault="00DB2073" w:rsidP="00B35BF4">
      <w:pPr>
        <w:pStyle w:val="1"/>
        <w:rPr>
          <w:szCs w:val="26"/>
        </w:rPr>
      </w:pPr>
      <w:bookmarkStart w:id="139" w:name="_Toc439022884"/>
      <w:bookmarkStart w:id="140" w:name="_Toc439022970"/>
      <w:r>
        <w:rPr>
          <w:szCs w:val="26"/>
        </w:rPr>
        <w:br w:type="page"/>
      </w:r>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л</w:t>
      </w:r>
      <w:r w:rsidR="000E11D5" w:rsidRPr="0044663F">
        <w:rPr>
          <w:szCs w:val="26"/>
        </w:rPr>
        <w:t>итературе (письменная форма</w:t>
      </w:r>
      <w:r w:rsidR="00B108B0" w:rsidRPr="0044663F">
        <w:rPr>
          <w:szCs w:val="26"/>
        </w:rPr>
        <w:t>)</w:t>
      </w:r>
      <w:bookmarkEnd w:id="139"/>
      <w:bookmarkEnd w:id="140"/>
    </w:p>
    <w:p w:rsidR="00B108B0" w:rsidRPr="0044663F" w:rsidRDefault="00B108B0" w:rsidP="00BC49D7">
      <w:pPr>
        <w:pStyle w:val="2"/>
      </w:pPr>
      <w:bookmarkStart w:id="141" w:name="_Toc439022885"/>
      <w:bookmarkStart w:id="142" w:name="_Toc439022971"/>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41"/>
      <w:bookmarkEnd w:id="142"/>
      <w:r w:rsidRPr="0044663F">
        <w:t xml:space="preserve"> </w:t>
      </w:r>
    </w:p>
    <w:p w:rsidR="00B108B0" w:rsidRPr="0044663F" w:rsidRDefault="00B108B0" w:rsidP="00B35BF4">
      <w:pPr>
        <w:ind w:firstLine="709"/>
        <w:jc w:val="both"/>
        <w:rPr>
          <w:sz w:val="26"/>
          <w:szCs w:val="26"/>
        </w:rPr>
      </w:pPr>
      <w:r w:rsidRPr="0044663F">
        <w:rPr>
          <w:sz w:val="26"/>
          <w:szCs w:val="26"/>
        </w:rPr>
        <w:t>Экзаменационные материалы</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для ГВЭ-11</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исьменной форме представляют собой комплект заданий разных типов, требующих написания краткого или развернутого ответа. </w:t>
      </w:r>
    </w:p>
    <w:p w:rsidR="00B108B0" w:rsidRPr="0044663F" w:rsidRDefault="00B108B0" w:rsidP="00B35BF4">
      <w:pPr>
        <w:ind w:firstLine="709"/>
        <w:jc w:val="both"/>
        <w:rPr>
          <w:sz w:val="26"/>
          <w:szCs w:val="26"/>
        </w:rPr>
      </w:pPr>
      <w:r w:rsidRPr="0044663F">
        <w:rPr>
          <w:sz w:val="26"/>
          <w:szCs w:val="26"/>
        </w:rPr>
        <w:t>Отбор лирических стихотворений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ИМ осуществляется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порой</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овременные программы</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чебники, включенные</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едеральный перечень учебников, рекомендуемых Министерством образования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ауки</w:t>
      </w:r>
      <w:r w:rsidR="00D20EA2" w:rsidRPr="0044663F">
        <w:rPr>
          <w:sz w:val="26"/>
          <w:szCs w:val="26"/>
        </w:rPr>
        <w:t xml:space="preserve"> РФ</w:t>
      </w:r>
      <w:r w:rsidR="00D20EA2">
        <w:rPr>
          <w:sz w:val="26"/>
          <w:szCs w:val="26"/>
        </w:rPr>
        <w:t> </w:t>
      </w:r>
      <w:r w:rsidR="00D20EA2" w:rsidRPr="0044663F">
        <w:rPr>
          <w:sz w:val="26"/>
          <w:szCs w:val="26"/>
        </w:rPr>
        <w:t>к</w:t>
      </w:r>
      <w:r w:rsidRPr="0044663F">
        <w:rPr>
          <w:sz w:val="26"/>
          <w:szCs w:val="26"/>
        </w:rPr>
        <w:t xml:space="preserve"> использованию при реализации имеющих государственную аккредитацию образовательных программ среднего общего образования.</w:t>
      </w:r>
    </w:p>
    <w:p w:rsidR="00B108B0" w:rsidRPr="0044663F" w:rsidRDefault="00B108B0" w:rsidP="00B35BF4">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16 заданий.</w:t>
      </w:r>
    </w:p>
    <w:p w:rsidR="00B108B0" w:rsidRPr="0044663F" w:rsidRDefault="00B108B0" w:rsidP="00B35BF4">
      <w:pPr>
        <w:ind w:firstLine="709"/>
        <w:jc w:val="both"/>
        <w:rPr>
          <w:sz w:val="26"/>
          <w:szCs w:val="26"/>
        </w:rPr>
      </w:pPr>
      <w:r w:rsidRPr="0044663F">
        <w:rPr>
          <w:sz w:val="26"/>
          <w:szCs w:val="26"/>
        </w:rPr>
        <w:t>В частях 1 и 2 предлагается выполнение заданий, включающих вопросы</w:t>
      </w:r>
      <w:r w:rsidR="00D20EA2" w:rsidRPr="0044663F">
        <w:rPr>
          <w:sz w:val="26"/>
          <w:szCs w:val="26"/>
        </w:rPr>
        <w:t xml:space="preserve"> к</w:t>
      </w:r>
      <w:r w:rsidR="00D20EA2">
        <w:rPr>
          <w:sz w:val="26"/>
          <w:szCs w:val="26"/>
        </w:rPr>
        <w:t> </w:t>
      </w:r>
      <w:r w:rsidR="00D20EA2" w:rsidRPr="0044663F">
        <w:rPr>
          <w:sz w:val="26"/>
          <w:szCs w:val="26"/>
        </w:rPr>
        <w:t>а</w:t>
      </w:r>
      <w:r w:rsidRPr="0044663F">
        <w:rPr>
          <w:sz w:val="26"/>
          <w:szCs w:val="26"/>
        </w:rPr>
        <w:t>нализу литературных произведений. Проверяется умение выпускников определять основные элементы содержания</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удожественной структуры изученных произведений (тематика</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роблематика, герои</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обытия, художественные приемы, различные виды тропов</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 п.),</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рассматривать конкретные литературные произведения</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заимосвязи</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атериалом курса.</w:t>
      </w:r>
    </w:p>
    <w:p w:rsidR="00B108B0" w:rsidRPr="0044663F" w:rsidRDefault="00B108B0" w:rsidP="00B35BF4">
      <w:pPr>
        <w:ind w:firstLine="709"/>
        <w:jc w:val="both"/>
        <w:rPr>
          <w:sz w:val="26"/>
          <w:szCs w:val="26"/>
        </w:rPr>
      </w:pPr>
      <w:r w:rsidRPr="0044663F">
        <w:rPr>
          <w:sz w:val="26"/>
          <w:szCs w:val="26"/>
        </w:rPr>
        <w:t>Общая структура частей 1 и 2 работы подчинена задаче широкого содержательного охвата литературного материала. Художественные тексты, предлагаемые для анализа, позволяют проверить</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олько знание выпускниками конкретных произведений,</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 xml:space="preserve"> способность анализировать текст</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его жанровой принадлежности. Последнее задание</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1 и 2 работы предполагает выход</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ирокий литературный контекст (обоснование связи данного художественного текста</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ругими произведениями</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казанному</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аспекту сопоставления). Таким образом, опора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нутрипредметные связи изученного курса позволяет обеспечить дополнительный охват содержания проверяемого литературного материала. </w:t>
      </w:r>
    </w:p>
    <w:p w:rsidR="00B108B0" w:rsidRPr="0044663F" w:rsidRDefault="00B108B0" w:rsidP="00B35BF4">
      <w:pPr>
        <w:ind w:firstLine="709"/>
        <w:jc w:val="both"/>
        <w:rPr>
          <w:sz w:val="26"/>
          <w:szCs w:val="26"/>
        </w:rPr>
      </w:pPr>
      <w:r w:rsidRPr="0044663F">
        <w:rPr>
          <w:sz w:val="26"/>
          <w:szCs w:val="26"/>
        </w:rPr>
        <w:t xml:space="preserve">Часть 1, предполагающая анализ фрагмента эпического, или лироэпического, или драматического произведения, состоит из 9 заданий: </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7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(1–7), требующих написания слова, или словосочетания, или последовательности цифр;</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2 заданий (8, 9), требующих написания связного текста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 xml:space="preserve">бъеме </w:t>
      </w:r>
      <w:r w:rsidRPr="0044663F">
        <w:rPr>
          <w:sz w:val="26"/>
          <w:szCs w:val="26"/>
        </w:rPr>
        <w:br/>
        <w:t xml:space="preserve">5–10 предложений. </w:t>
      </w:r>
    </w:p>
    <w:p w:rsidR="00B108B0" w:rsidRPr="0044663F" w:rsidRDefault="00B108B0" w:rsidP="00B35BF4">
      <w:pPr>
        <w:ind w:firstLine="709"/>
        <w:jc w:val="both"/>
        <w:rPr>
          <w:sz w:val="26"/>
          <w:szCs w:val="26"/>
        </w:rPr>
      </w:pPr>
      <w:r w:rsidRPr="0044663F">
        <w:rPr>
          <w:sz w:val="26"/>
          <w:szCs w:val="26"/>
        </w:rPr>
        <w:t xml:space="preserve">Часть 2, предполагающая анализ лирического произведения (стихотворения или фрагмента лирической поэмы), состоит из 7 заданий: </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5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(10–14), требующих написания слова, или словосочетания, или последовательности цифр;</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2 заданий (15, 16), требующих написания связного текста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 xml:space="preserve">бъеме 5–10 предложений. </w:t>
      </w:r>
    </w:p>
    <w:p w:rsidR="00B108B0" w:rsidRPr="0044663F" w:rsidRDefault="00B108B0" w:rsidP="00B35BF4">
      <w:pPr>
        <w:ind w:firstLine="709"/>
        <w:jc w:val="both"/>
        <w:rPr>
          <w:sz w:val="26"/>
          <w:szCs w:val="26"/>
        </w:rPr>
      </w:pPr>
      <w:r w:rsidRPr="0044663F">
        <w:rPr>
          <w:sz w:val="26"/>
          <w:szCs w:val="26"/>
        </w:rPr>
        <w:t>Требования</w:t>
      </w:r>
      <w:r w:rsidR="00D20EA2" w:rsidRPr="0044663F">
        <w:rPr>
          <w:sz w:val="26"/>
          <w:szCs w:val="26"/>
        </w:rPr>
        <w:t xml:space="preserve"> к</w:t>
      </w:r>
      <w:r w:rsidR="00D20EA2">
        <w:rPr>
          <w:sz w:val="26"/>
          <w:szCs w:val="26"/>
        </w:rPr>
        <w:t> </w:t>
      </w:r>
      <w:r w:rsidR="00D20EA2" w:rsidRPr="0044663F">
        <w:rPr>
          <w:sz w:val="26"/>
          <w:szCs w:val="26"/>
        </w:rPr>
        <w:t>в</w:t>
      </w:r>
      <w:r w:rsidRPr="0044663F">
        <w:rPr>
          <w:sz w:val="26"/>
          <w:szCs w:val="26"/>
        </w:rPr>
        <w:t>ыполнению заданий части 1</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асти 2 едины.</w:t>
      </w:r>
    </w:p>
    <w:p w:rsidR="00B108B0" w:rsidRPr="0044663F" w:rsidRDefault="00B108B0" w:rsidP="00B35BF4">
      <w:pPr>
        <w:ind w:firstLine="709"/>
        <w:jc w:val="both"/>
        <w:rPr>
          <w:sz w:val="26"/>
          <w:szCs w:val="26"/>
        </w:rPr>
      </w:pPr>
      <w:r w:rsidRPr="0044663F">
        <w:rPr>
          <w:sz w:val="26"/>
          <w:szCs w:val="26"/>
        </w:rPr>
        <w:t>Следование предложенному алгоритму работы позволяет экзаменуемым выявить место</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оль эпизода (сцены)</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бщей структуре произведения (анализ фрагмента), раскрыть сюжетно-композиционные, образно-тематические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тилистические особенности анализируемого текста, обобщить свои наблюдения</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ыходом</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итературный контекст.</w:t>
      </w:r>
    </w:p>
    <w:p w:rsidR="00B108B0" w:rsidRPr="0044663F" w:rsidRDefault="00B108B0" w:rsidP="00B35BF4">
      <w:pPr>
        <w:ind w:firstLine="709"/>
        <w:jc w:val="both"/>
        <w:rPr>
          <w:b/>
          <w:bCs/>
          <w:sz w:val="26"/>
          <w:szCs w:val="26"/>
        </w:rPr>
      </w:pPr>
      <w:r w:rsidRPr="0044663F">
        <w:rPr>
          <w:sz w:val="26"/>
          <w:szCs w:val="26"/>
        </w:rPr>
        <w:t>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(8, 9, 15, 16) выполняются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подписанном листе. 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 xml:space="preserve">бъем развернутых ответов </w:t>
      </w:r>
      <w:r w:rsidRPr="0044663F">
        <w:rPr>
          <w:sz w:val="26"/>
          <w:szCs w:val="26"/>
        </w:rPr>
        <w:br/>
        <w:t>в частях 1 и 2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w:t>
      </w:r>
      <w:r w:rsidRPr="0044663F">
        <w:rPr>
          <w:b/>
          <w:bCs/>
          <w:sz w:val="26"/>
          <w:szCs w:val="26"/>
        </w:rPr>
        <w:t xml:space="preserve"> </w:t>
      </w:r>
    </w:p>
    <w:p w:rsidR="00B108B0" w:rsidRPr="0044663F" w:rsidRDefault="00B108B0" w:rsidP="00B35BF4">
      <w:pPr>
        <w:ind w:firstLine="709"/>
        <w:jc w:val="both"/>
        <w:rPr>
          <w:sz w:val="26"/>
          <w:szCs w:val="26"/>
        </w:rPr>
      </w:pPr>
      <w:r w:rsidRPr="0044663F">
        <w:rPr>
          <w:sz w:val="26"/>
          <w:szCs w:val="26"/>
        </w:rPr>
        <w:t>Ниже приводится таблица, представляющая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ч</w:t>
      </w:r>
      <w:r w:rsidRPr="0044663F">
        <w:rPr>
          <w:sz w:val="26"/>
          <w:szCs w:val="26"/>
        </w:rPr>
        <w:t>астям экзаменационной работы.</w:t>
      </w:r>
    </w:p>
    <w:p w:rsidR="00B108B0" w:rsidRPr="0044663F" w:rsidRDefault="00B108B0" w:rsidP="00B35BF4">
      <w:pPr>
        <w:jc w:val="right"/>
        <w:rPr>
          <w:i/>
          <w:iCs/>
          <w:sz w:val="26"/>
          <w:szCs w:val="26"/>
        </w:rPr>
      </w:pPr>
      <w:r w:rsidRPr="0044663F">
        <w:rPr>
          <w:i/>
          <w:iCs/>
          <w:sz w:val="26"/>
          <w:szCs w:val="26"/>
        </w:rPr>
        <w:t>Таблица 1</w:t>
      </w:r>
    </w:p>
    <w:p w:rsidR="00B108B0" w:rsidRPr="0044663F" w:rsidRDefault="00B108B0" w:rsidP="00B35BF4">
      <w:pPr>
        <w:ind w:firstLine="709"/>
        <w:jc w:val="right"/>
        <w:rPr>
          <w:bCs/>
          <w:i/>
          <w:sz w:val="26"/>
          <w:szCs w:val="26"/>
        </w:rPr>
      </w:pPr>
      <w:r w:rsidRPr="0044663F">
        <w:rPr>
          <w:i/>
          <w:iCs/>
          <w:sz w:val="26"/>
          <w:szCs w:val="26"/>
        </w:rPr>
        <w:t xml:space="preserve"> </w:t>
      </w:r>
      <w:r w:rsidRPr="0044663F">
        <w:rPr>
          <w:bCs/>
          <w:i/>
          <w:sz w:val="26"/>
          <w:szCs w:val="26"/>
        </w:rPr>
        <w:t>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ч</w:t>
      </w:r>
      <w:r w:rsidRPr="0044663F">
        <w:rPr>
          <w:bCs/>
          <w:i/>
          <w:sz w:val="26"/>
          <w:szCs w:val="26"/>
        </w:rPr>
        <w:t>астям экзаменационной работы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2381"/>
        <w:gridCol w:w="1260"/>
        <w:gridCol w:w="1620"/>
        <w:gridCol w:w="3088"/>
      </w:tblGrid>
      <w:tr w:rsidR="00B108B0" w:rsidRPr="0044663F" w:rsidTr="00B35BF4">
        <w:trPr>
          <w:jc w:val="center"/>
        </w:trPr>
        <w:tc>
          <w:tcPr>
            <w:tcW w:w="1188" w:type="dxa"/>
            <w:vAlign w:val="center"/>
          </w:tcPr>
          <w:p w:rsidR="00B108B0" w:rsidRPr="0044663F" w:rsidRDefault="00B108B0" w:rsidP="00B35BF4">
            <w:pPr>
              <w:jc w:val="both"/>
              <w:rPr>
                <w:sz w:val="26"/>
                <w:szCs w:val="26"/>
              </w:rPr>
            </w:pPr>
            <w:r w:rsidRPr="0044663F">
              <w:rPr>
                <w:sz w:val="26"/>
                <w:szCs w:val="26"/>
              </w:rPr>
              <w:t>Часть работы</w:t>
            </w:r>
          </w:p>
        </w:tc>
        <w:tc>
          <w:tcPr>
            <w:tcW w:w="2381" w:type="dxa"/>
            <w:vAlign w:val="center"/>
          </w:tcPr>
          <w:p w:rsidR="00B108B0" w:rsidRPr="0044663F" w:rsidRDefault="00B108B0" w:rsidP="00B35BF4">
            <w:pPr>
              <w:jc w:val="both"/>
              <w:rPr>
                <w:sz w:val="26"/>
                <w:szCs w:val="26"/>
              </w:rPr>
            </w:pPr>
            <w:r w:rsidRPr="0044663F">
              <w:rPr>
                <w:sz w:val="26"/>
                <w:szCs w:val="26"/>
              </w:rPr>
              <w:t>Тип заданий</w:t>
            </w:r>
          </w:p>
        </w:tc>
        <w:tc>
          <w:tcPr>
            <w:tcW w:w="1260" w:type="dxa"/>
            <w:vAlign w:val="center"/>
          </w:tcPr>
          <w:p w:rsidR="00B108B0" w:rsidRPr="0044663F" w:rsidRDefault="00B108B0" w:rsidP="00B35BF4">
            <w:pPr>
              <w:jc w:val="both"/>
              <w:rPr>
                <w:sz w:val="26"/>
                <w:szCs w:val="26"/>
              </w:rPr>
            </w:pPr>
            <w:r w:rsidRPr="0044663F">
              <w:rPr>
                <w:sz w:val="26"/>
                <w:szCs w:val="26"/>
              </w:rPr>
              <w:t>Коли</w:t>
            </w:r>
            <w:r w:rsidRPr="0044663F">
              <w:rPr>
                <w:sz w:val="26"/>
                <w:szCs w:val="26"/>
              </w:rPr>
              <w:softHyphen/>
              <w:t>чество заданий</w:t>
            </w:r>
          </w:p>
        </w:tc>
        <w:tc>
          <w:tcPr>
            <w:tcW w:w="1620" w:type="dxa"/>
            <w:vAlign w:val="center"/>
          </w:tcPr>
          <w:p w:rsidR="00B108B0" w:rsidRPr="0044663F" w:rsidRDefault="00B108B0" w:rsidP="00B35BF4">
            <w:pPr>
              <w:jc w:val="both"/>
              <w:rPr>
                <w:sz w:val="26"/>
                <w:szCs w:val="26"/>
              </w:rPr>
            </w:pPr>
            <w:r w:rsidRPr="0044663F">
              <w:rPr>
                <w:sz w:val="26"/>
                <w:szCs w:val="26"/>
              </w:rPr>
              <w:t>Максимальный первичный</w:t>
            </w:r>
          </w:p>
          <w:p w:rsidR="00B108B0" w:rsidRPr="0044663F" w:rsidRDefault="00B108B0" w:rsidP="00B35BF4">
            <w:pPr>
              <w:jc w:val="both"/>
              <w:rPr>
                <w:sz w:val="26"/>
                <w:szCs w:val="26"/>
              </w:rPr>
            </w:pPr>
            <w:r w:rsidRPr="0044663F">
              <w:rPr>
                <w:sz w:val="26"/>
                <w:szCs w:val="26"/>
              </w:rPr>
              <w:t>балл</w:t>
            </w:r>
          </w:p>
        </w:tc>
        <w:tc>
          <w:tcPr>
            <w:tcW w:w="3088" w:type="dxa"/>
            <w:vAlign w:val="center"/>
          </w:tcPr>
          <w:p w:rsidR="00B108B0" w:rsidRPr="0044663F" w:rsidRDefault="00B108B0" w:rsidP="00B35BF4">
            <w:pPr>
              <w:ind w:right="-104"/>
              <w:jc w:val="both"/>
              <w:rPr>
                <w:sz w:val="26"/>
                <w:szCs w:val="26"/>
              </w:rPr>
            </w:pPr>
            <w:r w:rsidRPr="0044663F">
              <w:rPr>
                <w:sz w:val="26"/>
                <w:szCs w:val="26"/>
              </w:rPr>
              <w:t>Процент максимального первичного балла</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адания данной части</w:t>
            </w:r>
            <w:r w:rsidR="00D20EA2" w:rsidRPr="0044663F">
              <w:rPr>
                <w:sz w:val="26"/>
                <w:szCs w:val="26"/>
              </w:rPr>
              <w:t xml:space="preserve"> от</w:t>
            </w:r>
            <w:r w:rsidR="00D20EA2">
              <w:rPr>
                <w:sz w:val="26"/>
                <w:szCs w:val="26"/>
              </w:rPr>
              <w:t> </w:t>
            </w:r>
            <w:r w:rsidR="00D20EA2" w:rsidRPr="0044663F">
              <w:rPr>
                <w:sz w:val="26"/>
                <w:szCs w:val="26"/>
              </w:rPr>
              <w:t>м</w:t>
            </w:r>
            <w:r w:rsidRPr="0044663F">
              <w:rPr>
                <w:sz w:val="26"/>
                <w:szCs w:val="26"/>
              </w:rPr>
              <w:t xml:space="preserve">аксимального </w:t>
            </w:r>
            <w:r w:rsidRPr="0044663F">
              <w:rPr>
                <w:spacing w:val="-4"/>
                <w:sz w:val="26"/>
                <w:szCs w:val="26"/>
              </w:rPr>
              <w:t>первичного балла</w:t>
            </w:r>
            <w:r w:rsidR="00D20EA2" w:rsidRPr="0044663F">
              <w:rPr>
                <w:spacing w:val="-4"/>
                <w:sz w:val="26"/>
                <w:szCs w:val="26"/>
              </w:rPr>
              <w:t xml:space="preserve"> за</w:t>
            </w:r>
            <w:r w:rsidR="00D20EA2">
              <w:rPr>
                <w:spacing w:val="-4"/>
                <w:sz w:val="26"/>
                <w:szCs w:val="26"/>
              </w:rPr>
              <w:t> </w:t>
            </w:r>
            <w:r w:rsidR="00D20EA2" w:rsidRPr="0044663F">
              <w:rPr>
                <w:spacing w:val="-4"/>
                <w:sz w:val="26"/>
                <w:szCs w:val="26"/>
              </w:rPr>
              <w:t>в</w:t>
            </w:r>
            <w:r w:rsidRPr="0044663F">
              <w:rPr>
                <w:spacing w:val="-4"/>
                <w:sz w:val="26"/>
                <w:szCs w:val="26"/>
              </w:rPr>
              <w:t>сю работу, равного 42</w:t>
            </w:r>
          </w:p>
        </w:tc>
      </w:tr>
      <w:tr w:rsidR="00B108B0" w:rsidRPr="0044663F" w:rsidTr="00B35BF4">
        <w:trPr>
          <w:trHeight w:val="323"/>
          <w:jc w:val="center"/>
        </w:trPr>
        <w:tc>
          <w:tcPr>
            <w:tcW w:w="1188" w:type="dxa"/>
            <w:vMerge w:val="restart"/>
          </w:tcPr>
          <w:p w:rsidR="00B108B0" w:rsidRPr="0044663F" w:rsidRDefault="00B108B0" w:rsidP="00B35BF4">
            <w:pPr>
              <w:jc w:val="both"/>
              <w:rPr>
                <w:sz w:val="26"/>
                <w:szCs w:val="26"/>
              </w:rPr>
            </w:pPr>
            <w:r w:rsidRPr="0044663F">
              <w:rPr>
                <w:sz w:val="26"/>
                <w:szCs w:val="26"/>
              </w:rPr>
              <w:t>Часть 1</w:t>
            </w:r>
          </w:p>
        </w:tc>
        <w:tc>
          <w:tcPr>
            <w:tcW w:w="2381" w:type="dxa"/>
          </w:tcPr>
          <w:p w:rsidR="00B108B0" w:rsidRPr="0044663F" w:rsidRDefault="00B108B0" w:rsidP="00B35BF4">
            <w:pPr>
              <w:jc w:val="both"/>
              <w:rPr>
                <w:sz w:val="26"/>
                <w:szCs w:val="26"/>
              </w:rPr>
            </w:pPr>
            <w:r w:rsidRPr="0044663F">
              <w:rPr>
                <w:sz w:val="26"/>
                <w:szCs w:val="26"/>
              </w:rPr>
              <w:t>С кратким ответом</w:t>
            </w:r>
          </w:p>
        </w:tc>
        <w:tc>
          <w:tcPr>
            <w:tcW w:w="1260" w:type="dxa"/>
          </w:tcPr>
          <w:p w:rsidR="00B108B0" w:rsidRPr="0044663F" w:rsidRDefault="00B108B0" w:rsidP="00B35BF4">
            <w:pPr>
              <w:ind w:firstLine="709"/>
              <w:jc w:val="both"/>
              <w:rPr>
                <w:sz w:val="26"/>
                <w:szCs w:val="26"/>
              </w:rPr>
            </w:pPr>
            <w:r w:rsidRPr="0044663F">
              <w:rPr>
                <w:sz w:val="26"/>
                <w:szCs w:val="26"/>
              </w:rPr>
              <w:t>7</w:t>
            </w:r>
          </w:p>
        </w:tc>
        <w:tc>
          <w:tcPr>
            <w:tcW w:w="1620" w:type="dxa"/>
          </w:tcPr>
          <w:p w:rsidR="00B108B0" w:rsidRPr="0044663F" w:rsidRDefault="00B108B0" w:rsidP="00B35BF4">
            <w:pPr>
              <w:ind w:firstLine="709"/>
              <w:jc w:val="both"/>
              <w:rPr>
                <w:sz w:val="26"/>
                <w:szCs w:val="26"/>
              </w:rPr>
            </w:pPr>
            <w:r w:rsidRPr="0044663F">
              <w:rPr>
                <w:sz w:val="26"/>
                <w:szCs w:val="26"/>
              </w:rPr>
              <w:t>7</w:t>
            </w:r>
          </w:p>
        </w:tc>
        <w:tc>
          <w:tcPr>
            <w:tcW w:w="3088" w:type="dxa"/>
            <w:vMerge w:val="restart"/>
          </w:tcPr>
          <w:p w:rsidR="00B108B0" w:rsidRPr="0044663F" w:rsidRDefault="00B108B0" w:rsidP="00B35BF4">
            <w:pPr>
              <w:ind w:firstLine="709"/>
              <w:jc w:val="both"/>
              <w:rPr>
                <w:sz w:val="26"/>
                <w:szCs w:val="26"/>
              </w:rPr>
            </w:pPr>
            <w:r w:rsidRPr="0044663F">
              <w:rPr>
                <w:sz w:val="26"/>
                <w:szCs w:val="26"/>
              </w:rPr>
              <w:t>54</w:t>
            </w:r>
          </w:p>
        </w:tc>
      </w:tr>
      <w:tr w:rsidR="00B108B0" w:rsidRPr="0044663F" w:rsidTr="00B35BF4">
        <w:trPr>
          <w:cantSplit/>
          <w:trHeight w:val="681"/>
          <w:jc w:val="center"/>
        </w:trPr>
        <w:tc>
          <w:tcPr>
            <w:tcW w:w="1188" w:type="dxa"/>
            <w:vMerge/>
          </w:tcPr>
          <w:p w:rsidR="00B108B0" w:rsidRPr="0044663F" w:rsidRDefault="00B108B0" w:rsidP="00B35BF4">
            <w:pPr>
              <w:ind w:firstLine="709"/>
              <w:jc w:val="both"/>
              <w:rPr>
                <w:sz w:val="26"/>
                <w:szCs w:val="26"/>
              </w:rPr>
            </w:pPr>
          </w:p>
        </w:tc>
        <w:tc>
          <w:tcPr>
            <w:tcW w:w="2381" w:type="dxa"/>
          </w:tcPr>
          <w:p w:rsidR="00B108B0" w:rsidRPr="0044663F" w:rsidRDefault="00B108B0" w:rsidP="00B35BF4">
            <w:pPr>
              <w:jc w:val="both"/>
              <w:rPr>
                <w:sz w:val="26"/>
                <w:szCs w:val="26"/>
              </w:rPr>
            </w:pPr>
            <w:r w:rsidRPr="0044663F">
              <w:rPr>
                <w:sz w:val="26"/>
                <w:szCs w:val="26"/>
              </w:rPr>
              <w:t>С развернутым ответом ограниченного объема</w:t>
            </w:r>
          </w:p>
        </w:tc>
        <w:tc>
          <w:tcPr>
            <w:tcW w:w="1260" w:type="dxa"/>
          </w:tcPr>
          <w:p w:rsidR="00B108B0" w:rsidRPr="0044663F" w:rsidRDefault="00B108B0" w:rsidP="00B35BF4">
            <w:pPr>
              <w:ind w:firstLine="709"/>
              <w:jc w:val="both"/>
              <w:rPr>
                <w:sz w:val="26"/>
                <w:szCs w:val="26"/>
              </w:rPr>
            </w:pPr>
            <w:r w:rsidRPr="0044663F">
              <w:rPr>
                <w:sz w:val="26"/>
                <w:szCs w:val="26"/>
              </w:rPr>
              <w:t>2</w:t>
            </w:r>
          </w:p>
        </w:tc>
        <w:tc>
          <w:tcPr>
            <w:tcW w:w="1620" w:type="dxa"/>
          </w:tcPr>
          <w:p w:rsidR="00B108B0" w:rsidRPr="0044663F" w:rsidRDefault="00B108B0" w:rsidP="00B35BF4">
            <w:pPr>
              <w:ind w:firstLine="709"/>
              <w:jc w:val="both"/>
              <w:rPr>
                <w:sz w:val="26"/>
                <w:szCs w:val="26"/>
              </w:rPr>
            </w:pPr>
            <w:r w:rsidRPr="0044663F">
              <w:rPr>
                <w:sz w:val="26"/>
                <w:szCs w:val="26"/>
              </w:rPr>
              <w:t>8</w:t>
            </w:r>
          </w:p>
        </w:tc>
        <w:tc>
          <w:tcPr>
            <w:tcW w:w="3088" w:type="dxa"/>
            <w:vMerge/>
          </w:tcPr>
          <w:p w:rsidR="00B108B0" w:rsidRPr="0044663F" w:rsidRDefault="00B108B0" w:rsidP="00B35BF4">
            <w:pPr>
              <w:ind w:firstLine="709"/>
              <w:jc w:val="both"/>
              <w:rPr>
                <w:sz w:val="26"/>
                <w:szCs w:val="26"/>
              </w:rPr>
            </w:pPr>
          </w:p>
        </w:tc>
      </w:tr>
      <w:tr w:rsidR="00B108B0" w:rsidRPr="0044663F" w:rsidTr="00B35BF4">
        <w:trPr>
          <w:cantSplit/>
          <w:trHeight w:val="323"/>
          <w:jc w:val="center"/>
        </w:trPr>
        <w:tc>
          <w:tcPr>
            <w:tcW w:w="1188" w:type="dxa"/>
            <w:vMerge w:val="restart"/>
          </w:tcPr>
          <w:p w:rsidR="00B108B0" w:rsidRPr="0044663F" w:rsidRDefault="00B108B0" w:rsidP="00B35BF4">
            <w:pPr>
              <w:jc w:val="both"/>
              <w:rPr>
                <w:sz w:val="26"/>
                <w:szCs w:val="26"/>
              </w:rPr>
            </w:pPr>
            <w:r w:rsidRPr="0044663F">
              <w:rPr>
                <w:sz w:val="26"/>
                <w:szCs w:val="26"/>
              </w:rPr>
              <w:t>Часть 2</w:t>
            </w:r>
          </w:p>
        </w:tc>
        <w:tc>
          <w:tcPr>
            <w:tcW w:w="2381" w:type="dxa"/>
          </w:tcPr>
          <w:p w:rsidR="00B108B0" w:rsidRPr="0044663F" w:rsidRDefault="00B108B0" w:rsidP="00B35BF4">
            <w:pPr>
              <w:jc w:val="both"/>
              <w:rPr>
                <w:sz w:val="26"/>
                <w:szCs w:val="26"/>
              </w:rPr>
            </w:pPr>
            <w:r w:rsidRPr="0044663F">
              <w:rPr>
                <w:sz w:val="26"/>
                <w:szCs w:val="26"/>
              </w:rPr>
              <w:t>С кратким ответом</w:t>
            </w:r>
          </w:p>
        </w:tc>
        <w:tc>
          <w:tcPr>
            <w:tcW w:w="1260" w:type="dxa"/>
          </w:tcPr>
          <w:p w:rsidR="00B108B0" w:rsidRPr="0044663F" w:rsidRDefault="00B108B0" w:rsidP="00B35BF4">
            <w:pPr>
              <w:ind w:firstLine="709"/>
              <w:jc w:val="both"/>
              <w:rPr>
                <w:sz w:val="26"/>
                <w:szCs w:val="26"/>
              </w:rPr>
            </w:pPr>
            <w:r w:rsidRPr="0044663F">
              <w:rPr>
                <w:sz w:val="26"/>
                <w:szCs w:val="26"/>
              </w:rPr>
              <w:t>5</w:t>
            </w:r>
          </w:p>
        </w:tc>
        <w:tc>
          <w:tcPr>
            <w:tcW w:w="1620" w:type="dxa"/>
          </w:tcPr>
          <w:p w:rsidR="00B108B0" w:rsidRPr="0044663F" w:rsidRDefault="00B108B0" w:rsidP="00B35BF4">
            <w:pPr>
              <w:ind w:firstLine="709"/>
              <w:jc w:val="both"/>
              <w:rPr>
                <w:sz w:val="26"/>
                <w:szCs w:val="26"/>
              </w:rPr>
            </w:pPr>
            <w:r w:rsidRPr="0044663F">
              <w:rPr>
                <w:sz w:val="26"/>
                <w:szCs w:val="26"/>
              </w:rPr>
              <w:t>5</w:t>
            </w:r>
          </w:p>
        </w:tc>
        <w:tc>
          <w:tcPr>
            <w:tcW w:w="3088" w:type="dxa"/>
            <w:vMerge w:val="restart"/>
          </w:tcPr>
          <w:p w:rsidR="00B108B0" w:rsidRPr="0044663F" w:rsidRDefault="00B108B0" w:rsidP="00B35BF4">
            <w:pPr>
              <w:ind w:firstLine="709"/>
              <w:jc w:val="both"/>
              <w:rPr>
                <w:sz w:val="26"/>
                <w:szCs w:val="26"/>
              </w:rPr>
            </w:pPr>
            <w:r w:rsidRPr="0044663F">
              <w:rPr>
                <w:sz w:val="26"/>
                <w:szCs w:val="26"/>
              </w:rPr>
              <w:t>46</w:t>
            </w:r>
          </w:p>
        </w:tc>
      </w:tr>
      <w:tr w:rsidR="00B108B0" w:rsidRPr="0044663F" w:rsidTr="00B35BF4">
        <w:trPr>
          <w:cantSplit/>
          <w:trHeight w:val="962"/>
          <w:jc w:val="center"/>
        </w:trPr>
        <w:tc>
          <w:tcPr>
            <w:tcW w:w="1188" w:type="dxa"/>
            <w:vMerge/>
          </w:tcPr>
          <w:p w:rsidR="00B108B0" w:rsidRPr="0044663F" w:rsidRDefault="00B108B0" w:rsidP="00B35BF4">
            <w:pPr>
              <w:ind w:firstLine="709"/>
              <w:jc w:val="both"/>
              <w:rPr>
                <w:sz w:val="26"/>
                <w:szCs w:val="26"/>
              </w:rPr>
            </w:pPr>
          </w:p>
        </w:tc>
        <w:tc>
          <w:tcPr>
            <w:tcW w:w="2381" w:type="dxa"/>
          </w:tcPr>
          <w:p w:rsidR="00B108B0" w:rsidRPr="0044663F" w:rsidRDefault="00B108B0" w:rsidP="00B35BF4">
            <w:pPr>
              <w:jc w:val="both"/>
              <w:rPr>
                <w:sz w:val="26"/>
                <w:szCs w:val="26"/>
              </w:rPr>
            </w:pPr>
            <w:r w:rsidRPr="0044663F">
              <w:rPr>
                <w:sz w:val="26"/>
                <w:szCs w:val="26"/>
              </w:rPr>
              <w:t>С развернутым ответом ограниченного объема</w:t>
            </w:r>
          </w:p>
        </w:tc>
        <w:tc>
          <w:tcPr>
            <w:tcW w:w="1260" w:type="dxa"/>
          </w:tcPr>
          <w:p w:rsidR="00B108B0" w:rsidRPr="0044663F" w:rsidRDefault="00B108B0" w:rsidP="00B35BF4">
            <w:pPr>
              <w:ind w:firstLine="709"/>
              <w:jc w:val="both"/>
              <w:rPr>
                <w:sz w:val="26"/>
                <w:szCs w:val="26"/>
              </w:rPr>
            </w:pPr>
            <w:r w:rsidRPr="0044663F">
              <w:rPr>
                <w:sz w:val="26"/>
                <w:szCs w:val="26"/>
              </w:rPr>
              <w:t>2</w:t>
            </w:r>
          </w:p>
        </w:tc>
        <w:tc>
          <w:tcPr>
            <w:tcW w:w="1620" w:type="dxa"/>
          </w:tcPr>
          <w:p w:rsidR="00B108B0" w:rsidRPr="0044663F" w:rsidRDefault="00B108B0" w:rsidP="00B35BF4">
            <w:pPr>
              <w:ind w:firstLine="709"/>
              <w:jc w:val="both"/>
              <w:rPr>
                <w:sz w:val="26"/>
                <w:szCs w:val="26"/>
              </w:rPr>
            </w:pPr>
            <w:r w:rsidRPr="0044663F">
              <w:rPr>
                <w:sz w:val="26"/>
                <w:szCs w:val="26"/>
              </w:rPr>
              <w:t>8</w:t>
            </w:r>
          </w:p>
        </w:tc>
        <w:tc>
          <w:tcPr>
            <w:tcW w:w="3088" w:type="dxa"/>
            <w:vMerge/>
          </w:tcPr>
          <w:p w:rsidR="00B108B0" w:rsidRPr="0044663F" w:rsidRDefault="00B108B0" w:rsidP="00B35BF4">
            <w:pPr>
              <w:ind w:firstLine="709"/>
              <w:jc w:val="both"/>
              <w:rPr>
                <w:sz w:val="26"/>
                <w:szCs w:val="26"/>
              </w:rPr>
            </w:pPr>
          </w:p>
        </w:tc>
      </w:tr>
      <w:tr w:rsidR="00B108B0" w:rsidRPr="0044663F" w:rsidTr="00B35BF4">
        <w:trPr>
          <w:cantSplit/>
          <w:trHeight w:val="85"/>
          <w:jc w:val="center"/>
        </w:trPr>
        <w:tc>
          <w:tcPr>
            <w:tcW w:w="3569" w:type="dxa"/>
            <w:gridSpan w:val="2"/>
            <w:vAlign w:val="center"/>
          </w:tcPr>
          <w:p w:rsidR="00B108B0" w:rsidRPr="0044663F" w:rsidRDefault="00B108B0" w:rsidP="00B35BF4">
            <w:pPr>
              <w:ind w:firstLine="709"/>
              <w:jc w:val="both"/>
              <w:rPr>
                <w:b/>
                <w:sz w:val="26"/>
                <w:szCs w:val="26"/>
              </w:rPr>
            </w:pPr>
            <w:r w:rsidRPr="0044663F">
              <w:rPr>
                <w:b/>
                <w:sz w:val="26"/>
                <w:szCs w:val="26"/>
              </w:rPr>
              <w:t>Итого</w:t>
            </w:r>
          </w:p>
        </w:tc>
        <w:tc>
          <w:tcPr>
            <w:tcW w:w="1260" w:type="dxa"/>
          </w:tcPr>
          <w:p w:rsidR="00B108B0" w:rsidRPr="0044663F" w:rsidRDefault="00B108B0" w:rsidP="00B35BF4">
            <w:pPr>
              <w:ind w:firstLine="709"/>
              <w:jc w:val="both"/>
              <w:rPr>
                <w:b/>
                <w:sz w:val="26"/>
                <w:szCs w:val="26"/>
              </w:rPr>
            </w:pPr>
            <w:r w:rsidRPr="0044663F">
              <w:rPr>
                <w:b/>
                <w:sz w:val="26"/>
                <w:szCs w:val="26"/>
              </w:rPr>
              <w:t>16</w:t>
            </w:r>
          </w:p>
        </w:tc>
        <w:tc>
          <w:tcPr>
            <w:tcW w:w="1620" w:type="dxa"/>
          </w:tcPr>
          <w:p w:rsidR="00B108B0" w:rsidRPr="0044663F" w:rsidRDefault="00B108B0" w:rsidP="00B35BF4">
            <w:pPr>
              <w:ind w:firstLine="709"/>
              <w:jc w:val="both"/>
              <w:rPr>
                <w:b/>
                <w:sz w:val="26"/>
                <w:szCs w:val="26"/>
              </w:rPr>
            </w:pPr>
            <w:r w:rsidRPr="0044663F">
              <w:rPr>
                <w:b/>
                <w:sz w:val="26"/>
                <w:szCs w:val="26"/>
              </w:rPr>
              <w:t>28</w:t>
            </w:r>
          </w:p>
        </w:tc>
        <w:tc>
          <w:tcPr>
            <w:tcW w:w="3088" w:type="dxa"/>
          </w:tcPr>
          <w:p w:rsidR="00B108B0" w:rsidRPr="0044663F" w:rsidRDefault="00B108B0" w:rsidP="00B35BF4">
            <w:pPr>
              <w:ind w:firstLine="709"/>
              <w:jc w:val="both"/>
              <w:rPr>
                <w:b/>
                <w:sz w:val="26"/>
                <w:szCs w:val="26"/>
              </w:rPr>
            </w:pPr>
            <w:r w:rsidRPr="0044663F">
              <w:rPr>
                <w:b/>
                <w:sz w:val="26"/>
                <w:szCs w:val="26"/>
              </w:rPr>
              <w:t>100</w:t>
            </w:r>
          </w:p>
        </w:tc>
      </w:tr>
    </w:tbl>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r w:rsidRPr="0044663F">
        <w:rPr>
          <w:sz w:val="26"/>
          <w:szCs w:val="26"/>
        </w:rPr>
        <w:t>В структурном отношении части 1 и 2 экзаменационной работы выстроены ступенчато:</w:t>
      </w:r>
      <w:r w:rsidR="00D20EA2" w:rsidRPr="0044663F">
        <w:rPr>
          <w:sz w:val="26"/>
          <w:szCs w:val="26"/>
        </w:rPr>
        <w:t xml:space="preserve"> от</w:t>
      </w:r>
      <w:r w:rsidR="00D20EA2">
        <w:rPr>
          <w:sz w:val="26"/>
          <w:szCs w:val="26"/>
        </w:rPr>
        <w:t> </w:t>
      </w:r>
      <w:r w:rsidR="00D20EA2" w:rsidRPr="0044663F">
        <w:rPr>
          <w:sz w:val="26"/>
          <w:szCs w:val="26"/>
        </w:rPr>
        <w:t>в</w:t>
      </w:r>
      <w:r w:rsidRPr="0044663F">
        <w:rPr>
          <w:sz w:val="26"/>
          <w:szCs w:val="26"/>
        </w:rPr>
        <w:t>опросов базового уровня, нацеленных</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теоретико-литературных знаний,</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повышенного уровня обобщающего типа.</w:t>
      </w:r>
    </w:p>
    <w:p w:rsidR="00B108B0" w:rsidRPr="0044663F" w:rsidRDefault="00B108B0" w:rsidP="00B35BF4">
      <w:pPr>
        <w:ind w:firstLine="709"/>
        <w:jc w:val="both"/>
        <w:rPr>
          <w:sz w:val="26"/>
          <w:szCs w:val="26"/>
        </w:rPr>
      </w:pPr>
      <w:r w:rsidRPr="0044663F">
        <w:rPr>
          <w:sz w:val="26"/>
          <w:szCs w:val="26"/>
        </w:rPr>
        <w:t>Перечень элементов содержания, проверяемых</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 xml:space="preserve">ГЭ, представлен </w:t>
      </w:r>
      <w:r w:rsidRPr="0044663F">
        <w:rPr>
          <w:sz w:val="26"/>
          <w:szCs w:val="26"/>
        </w:rPr>
        <w:br/>
        <w:t xml:space="preserve">в разделе 1 кодификатора ЕГЭ. Перечень содержит восемь подразделов. </w:t>
      </w:r>
      <w:r w:rsidRPr="0044663F">
        <w:rPr>
          <w:sz w:val="26"/>
          <w:szCs w:val="26"/>
        </w:rPr>
        <w:br/>
        <w:t>На основании подраздела 1 «Сведения</w:t>
      </w:r>
      <w:r w:rsidR="00D20EA2" w:rsidRPr="0044663F">
        <w:rPr>
          <w:sz w:val="26"/>
          <w:szCs w:val="26"/>
        </w:rPr>
        <w:t xml:space="preserve"> по</w:t>
      </w:r>
      <w:r w:rsidR="00D20EA2">
        <w:rPr>
          <w:sz w:val="26"/>
          <w:szCs w:val="26"/>
        </w:rPr>
        <w:t> </w:t>
      </w:r>
      <w:r w:rsidR="00D20EA2" w:rsidRPr="0044663F">
        <w:rPr>
          <w:sz w:val="26"/>
          <w:szCs w:val="26"/>
        </w:rPr>
        <w:t>т</w:t>
      </w:r>
      <w:r w:rsidRPr="0044663F">
        <w:rPr>
          <w:sz w:val="26"/>
          <w:szCs w:val="26"/>
        </w:rPr>
        <w:t>еории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стории литературы» </w:t>
      </w:r>
      <w:r w:rsidRPr="0044663F">
        <w:rPr>
          <w:sz w:val="26"/>
          <w:szCs w:val="26"/>
        </w:rPr>
        <w:br/>
        <w:t>в формулировках заданий используются</w:t>
      </w:r>
      <w:r w:rsidR="00D20EA2" w:rsidRPr="0044663F">
        <w:rPr>
          <w:sz w:val="26"/>
          <w:szCs w:val="26"/>
        </w:rPr>
        <w:t xml:space="preserve"> те</w:t>
      </w:r>
      <w:r w:rsidR="00D20EA2">
        <w:rPr>
          <w:sz w:val="26"/>
          <w:szCs w:val="26"/>
        </w:rPr>
        <w:t> </w:t>
      </w:r>
      <w:r w:rsidR="00D20EA2" w:rsidRPr="0044663F">
        <w:rPr>
          <w:sz w:val="26"/>
          <w:szCs w:val="26"/>
        </w:rPr>
        <w:t>и</w:t>
      </w:r>
      <w:r w:rsidRPr="0044663F">
        <w:rPr>
          <w:sz w:val="26"/>
          <w:szCs w:val="26"/>
        </w:rPr>
        <w:t>ли иные термины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онятия. Остальные подразделы распределяют произведения художественной литературы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азличными литературными эпохами.</w:t>
      </w:r>
    </w:p>
    <w:p w:rsidR="00B108B0" w:rsidRPr="0044663F" w:rsidRDefault="00B108B0" w:rsidP="00B35BF4">
      <w:pPr>
        <w:ind w:firstLine="709"/>
        <w:jc w:val="both"/>
        <w:rPr>
          <w:sz w:val="26"/>
          <w:szCs w:val="26"/>
        </w:rPr>
      </w:pPr>
      <w:r w:rsidRPr="0044663F">
        <w:rPr>
          <w:sz w:val="26"/>
          <w:szCs w:val="26"/>
        </w:rPr>
        <w:t>Ниже приводится таблица 2, представляющая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хематической форме примерные пропорции распределения заданий</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азличными литературными эпохами.</w:t>
      </w:r>
    </w:p>
    <w:p w:rsidR="00B108B0" w:rsidRPr="0044663F" w:rsidRDefault="00B108B0" w:rsidP="00B35BF4">
      <w:pPr>
        <w:ind w:firstLine="709"/>
        <w:jc w:val="right"/>
        <w:rPr>
          <w:i/>
          <w:iCs/>
          <w:sz w:val="26"/>
          <w:szCs w:val="26"/>
        </w:rPr>
      </w:pPr>
    </w:p>
    <w:p w:rsidR="00B108B0" w:rsidRPr="0044663F" w:rsidRDefault="00B108B0" w:rsidP="00B35BF4">
      <w:pPr>
        <w:ind w:firstLine="709"/>
        <w:jc w:val="right"/>
        <w:rPr>
          <w:i/>
          <w:iCs/>
          <w:sz w:val="26"/>
          <w:szCs w:val="26"/>
        </w:rPr>
      </w:pPr>
      <w:r w:rsidRPr="0044663F">
        <w:rPr>
          <w:i/>
          <w:iCs/>
          <w:sz w:val="26"/>
          <w:szCs w:val="26"/>
        </w:rPr>
        <w:t>Таблица 2</w:t>
      </w:r>
    </w:p>
    <w:p w:rsidR="00B108B0" w:rsidRPr="0044663F" w:rsidRDefault="00B108B0" w:rsidP="00B35BF4">
      <w:pPr>
        <w:ind w:firstLine="709"/>
        <w:jc w:val="right"/>
        <w:rPr>
          <w:i/>
          <w:iCs/>
          <w:sz w:val="26"/>
          <w:szCs w:val="26"/>
        </w:rPr>
      </w:pPr>
      <w:r w:rsidRPr="0044663F">
        <w:rPr>
          <w:i/>
          <w:iCs/>
          <w:sz w:val="26"/>
          <w:szCs w:val="26"/>
        </w:rPr>
        <w:t>Примерные пропорции распределения заданий</w:t>
      </w:r>
      <w:r w:rsidR="00D20EA2" w:rsidRPr="0044663F">
        <w:rPr>
          <w:i/>
          <w:iCs/>
          <w:sz w:val="26"/>
          <w:szCs w:val="26"/>
        </w:rPr>
        <w:t xml:space="preserve"> в</w:t>
      </w:r>
      <w:r w:rsidR="00D20EA2">
        <w:rPr>
          <w:i/>
          <w:iCs/>
          <w:sz w:val="26"/>
          <w:szCs w:val="26"/>
        </w:rPr>
        <w:t> </w:t>
      </w:r>
      <w:r w:rsidR="00D20EA2" w:rsidRPr="0044663F">
        <w:rPr>
          <w:i/>
          <w:iCs/>
          <w:sz w:val="26"/>
          <w:szCs w:val="26"/>
        </w:rPr>
        <w:t>с</w:t>
      </w:r>
      <w:r w:rsidRPr="0044663F">
        <w:rPr>
          <w:i/>
          <w:iCs/>
          <w:sz w:val="26"/>
          <w:szCs w:val="26"/>
        </w:rPr>
        <w:t xml:space="preserve">оответствии </w:t>
      </w:r>
      <w:r w:rsidRPr="0044663F">
        <w:rPr>
          <w:i/>
          <w:iCs/>
          <w:sz w:val="26"/>
          <w:szCs w:val="26"/>
        </w:rPr>
        <w:br/>
        <w:t>с различными литературными эпохами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1"/>
        <w:gridCol w:w="3860"/>
      </w:tblGrid>
      <w:tr w:rsidR="00B108B0" w:rsidRPr="0044663F" w:rsidTr="00356BB3">
        <w:tc>
          <w:tcPr>
            <w:tcW w:w="5921" w:type="dxa"/>
          </w:tcPr>
          <w:p w:rsidR="00B108B0" w:rsidRPr="0044663F" w:rsidRDefault="00B108B0" w:rsidP="00B35BF4">
            <w:pPr>
              <w:keepNext/>
              <w:ind w:firstLine="709"/>
              <w:jc w:val="both"/>
              <w:rPr>
                <w:bCs/>
                <w:sz w:val="26"/>
                <w:szCs w:val="26"/>
              </w:rPr>
            </w:pPr>
            <w:r w:rsidRPr="0044663F">
              <w:rPr>
                <w:bCs/>
                <w:sz w:val="26"/>
                <w:szCs w:val="26"/>
              </w:rPr>
              <w:t>Раздел курса</w:t>
            </w:r>
          </w:p>
        </w:tc>
        <w:tc>
          <w:tcPr>
            <w:tcW w:w="3860" w:type="dxa"/>
          </w:tcPr>
          <w:p w:rsidR="00B108B0" w:rsidRPr="0044663F" w:rsidRDefault="00B108B0" w:rsidP="00B35BF4">
            <w:pPr>
              <w:keepNext/>
              <w:ind w:firstLine="709"/>
              <w:jc w:val="both"/>
              <w:rPr>
                <w:bCs/>
                <w:sz w:val="26"/>
                <w:szCs w:val="26"/>
              </w:rPr>
            </w:pPr>
            <w:r w:rsidRPr="0044663F">
              <w:rPr>
                <w:bCs/>
                <w:sz w:val="26"/>
                <w:szCs w:val="26"/>
              </w:rPr>
              <w:t xml:space="preserve">Примерная доля </w:t>
            </w:r>
          </w:p>
          <w:p w:rsidR="00B108B0" w:rsidRPr="0044663F" w:rsidRDefault="00B108B0" w:rsidP="00B35BF4">
            <w:pPr>
              <w:keepNext/>
              <w:ind w:firstLine="709"/>
              <w:jc w:val="both"/>
              <w:rPr>
                <w:bCs/>
                <w:sz w:val="26"/>
                <w:szCs w:val="26"/>
              </w:rPr>
            </w:pPr>
            <w:r w:rsidRPr="0044663F">
              <w:rPr>
                <w:bCs/>
                <w:sz w:val="26"/>
                <w:szCs w:val="26"/>
              </w:rPr>
              <w:t>(в %)</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древнерусской литературы</w:t>
            </w:r>
          </w:p>
        </w:tc>
        <w:tc>
          <w:tcPr>
            <w:tcW w:w="3860" w:type="dxa"/>
          </w:tcPr>
          <w:p w:rsidR="00B108B0" w:rsidRPr="0044663F" w:rsidRDefault="00B108B0" w:rsidP="00B35BF4">
            <w:pPr>
              <w:ind w:firstLine="709"/>
              <w:jc w:val="both"/>
              <w:rPr>
                <w:sz w:val="26"/>
                <w:szCs w:val="26"/>
              </w:rPr>
            </w:pPr>
            <w:r w:rsidRPr="0044663F">
              <w:rPr>
                <w:sz w:val="26"/>
                <w:szCs w:val="26"/>
              </w:rPr>
              <w:t>0–10</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XVIII в.</w:t>
            </w:r>
          </w:p>
        </w:tc>
        <w:tc>
          <w:tcPr>
            <w:tcW w:w="3860" w:type="dxa"/>
          </w:tcPr>
          <w:p w:rsidR="00B108B0" w:rsidRPr="0044663F" w:rsidRDefault="00B108B0" w:rsidP="00B35BF4">
            <w:pPr>
              <w:ind w:firstLine="709"/>
              <w:jc w:val="both"/>
              <w:rPr>
                <w:sz w:val="26"/>
                <w:szCs w:val="26"/>
              </w:rPr>
            </w:pPr>
            <w:r w:rsidRPr="0044663F">
              <w:rPr>
                <w:sz w:val="26"/>
                <w:szCs w:val="26"/>
              </w:rPr>
              <w:t>0–10</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первой половины XIX в.</w:t>
            </w:r>
          </w:p>
        </w:tc>
        <w:tc>
          <w:tcPr>
            <w:tcW w:w="3860" w:type="dxa"/>
          </w:tcPr>
          <w:p w:rsidR="00B108B0" w:rsidRPr="0044663F" w:rsidRDefault="00B108B0" w:rsidP="00B35BF4">
            <w:pPr>
              <w:ind w:firstLine="709"/>
              <w:jc w:val="both"/>
              <w:rPr>
                <w:sz w:val="26"/>
                <w:szCs w:val="26"/>
              </w:rPr>
            </w:pPr>
            <w:r w:rsidRPr="0044663F">
              <w:rPr>
                <w:sz w:val="26"/>
                <w:szCs w:val="26"/>
              </w:rPr>
              <w:t>15–35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второй половины XIX в.</w:t>
            </w:r>
          </w:p>
        </w:tc>
        <w:tc>
          <w:tcPr>
            <w:tcW w:w="3860" w:type="dxa"/>
          </w:tcPr>
          <w:p w:rsidR="00B108B0" w:rsidRPr="0044663F" w:rsidRDefault="00B108B0" w:rsidP="00B35BF4">
            <w:pPr>
              <w:ind w:firstLine="709"/>
              <w:jc w:val="both"/>
              <w:rPr>
                <w:sz w:val="26"/>
                <w:szCs w:val="26"/>
              </w:rPr>
            </w:pPr>
            <w:r w:rsidRPr="0044663F">
              <w:rPr>
                <w:sz w:val="26"/>
                <w:szCs w:val="26"/>
              </w:rPr>
              <w:t>20–35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конца XIX – начала</w:t>
            </w:r>
            <w:r w:rsidR="00D20EA2" w:rsidRPr="0044663F">
              <w:rPr>
                <w:sz w:val="26"/>
                <w:szCs w:val="26"/>
              </w:rPr>
              <w:t xml:space="preserve"> XX</w:t>
            </w:r>
            <w:r w:rsidR="00D20EA2">
              <w:rPr>
                <w:sz w:val="26"/>
                <w:szCs w:val="26"/>
              </w:rPr>
              <w:t> </w:t>
            </w:r>
            <w:r w:rsidR="00D20EA2" w:rsidRPr="0044663F">
              <w:rPr>
                <w:sz w:val="26"/>
                <w:szCs w:val="26"/>
              </w:rPr>
              <w:t>в</w:t>
            </w:r>
            <w:r w:rsidRPr="0044663F">
              <w:rPr>
                <w:sz w:val="26"/>
                <w:szCs w:val="26"/>
              </w:rPr>
              <w:t>.</w:t>
            </w:r>
          </w:p>
        </w:tc>
        <w:tc>
          <w:tcPr>
            <w:tcW w:w="3860" w:type="dxa"/>
          </w:tcPr>
          <w:p w:rsidR="00B108B0" w:rsidRPr="0044663F" w:rsidRDefault="00B108B0" w:rsidP="00B35BF4">
            <w:pPr>
              <w:ind w:firstLine="709"/>
              <w:jc w:val="both"/>
              <w:rPr>
                <w:sz w:val="26"/>
                <w:szCs w:val="26"/>
              </w:rPr>
            </w:pPr>
            <w:r w:rsidRPr="0044663F">
              <w:rPr>
                <w:sz w:val="26"/>
                <w:szCs w:val="26"/>
              </w:rPr>
              <w:t>0–15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первой половины</w:t>
            </w:r>
            <w:r w:rsidR="00D20EA2" w:rsidRPr="0044663F">
              <w:rPr>
                <w:sz w:val="26"/>
                <w:szCs w:val="26"/>
              </w:rPr>
              <w:t xml:space="preserve"> XX</w:t>
            </w:r>
            <w:r w:rsidR="00D20EA2">
              <w:rPr>
                <w:sz w:val="26"/>
                <w:szCs w:val="26"/>
              </w:rPr>
              <w:t> </w:t>
            </w:r>
            <w:r w:rsidR="00D20EA2" w:rsidRPr="0044663F">
              <w:rPr>
                <w:sz w:val="26"/>
                <w:szCs w:val="26"/>
              </w:rPr>
              <w:t>в</w:t>
            </w:r>
            <w:r w:rsidRPr="0044663F">
              <w:rPr>
                <w:sz w:val="26"/>
                <w:szCs w:val="26"/>
              </w:rPr>
              <w:t>.</w:t>
            </w:r>
          </w:p>
        </w:tc>
        <w:tc>
          <w:tcPr>
            <w:tcW w:w="3860" w:type="dxa"/>
          </w:tcPr>
          <w:p w:rsidR="00B108B0" w:rsidRPr="0044663F" w:rsidRDefault="00B108B0" w:rsidP="00B35BF4">
            <w:pPr>
              <w:ind w:firstLine="709"/>
              <w:jc w:val="both"/>
              <w:rPr>
                <w:sz w:val="26"/>
                <w:szCs w:val="26"/>
              </w:rPr>
            </w:pPr>
            <w:r w:rsidRPr="0044663F">
              <w:rPr>
                <w:sz w:val="26"/>
                <w:szCs w:val="26"/>
              </w:rPr>
              <w:t>20–35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второй половины</w:t>
            </w:r>
            <w:r w:rsidR="00D20EA2" w:rsidRPr="0044663F">
              <w:rPr>
                <w:sz w:val="26"/>
                <w:szCs w:val="26"/>
              </w:rPr>
              <w:t xml:space="preserve"> ХХ</w:t>
            </w:r>
            <w:r w:rsidR="00D20EA2">
              <w:rPr>
                <w:sz w:val="26"/>
                <w:szCs w:val="26"/>
              </w:rPr>
              <w:t> </w:t>
            </w:r>
            <w:r w:rsidR="00D20EA2" w:rsidRPr="0044663F">
              <w:rPr>
                <w:sz w:val="26"/>
                <w:szCs w:val="26"/>
              </w:rPr>
              <w:t>в</w:t>
            </w:r>
            <w:r w:rsidRPr="0044663F">
              <w:rPr>
                <w:sz w:val="26"/>
                <w:szCs w:val="26"/>
              </w:rPr>
              <w:t>.</w:t>
            </w:r>
          </w:p>
        </w:tc>
        <w:tc>
          <w:tcPr>
            <w:tcW w:w="3860" w:type="dxa"/>
          </w:tcPr>
          <w:p w:rsidR="00B108B0" w:rsidRPr="0044663F" w:rsidRDefault="00B108B0" w:rsidP="00B35BF4">
            <w:pPr>
              <w:ind w:firstLine="709"/>
              <w:jc w:val="both"/>
              <w:rPr>
                <w:sz w:val="26"/>
                <w:szCs w:val="26"/>
              </w:rPr>
            </w:pPr>
            <w:r w:rsidRPr="0044663F">
              <w:rPr>
                <w:sz w:val="26"/>
                <w:szCs w:val="26"/>
              </w:rPr>
              <w:t>0–15</w:t>
            </w:r>
          </w:p>
        </w:tc>
      </w:tr>
    </w:tbl>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r w:rsidRPr="0044663F">
        <w:rPr>
          <w:sz w:val="26"/>
          <w:szCs w:val="26"/>
        </w:rPr>
        <w:t>Задания всех частей работы, как уже отмечалось, ориентированы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умения анализировать</w:t>
      </w:r>
      <w:r w:rsidR="00D20EA2" w:rsidRPr="0044663F">
        <w:rPr>
          <w:sz w:val="26"/>
          <w:szCs w:val="26"/>
        </w:rPr>
        <w:t xml:space="preserve"> в</w:t>
      </w:r>
      <w:r w:rsidR="00D20EA2">
        <w:rPr>
          <w:sz w:val="26"/>
          <w:szCs w:val="26"/>
        </w:rPr>
        <w:t> </w:t>
      </w:r>
      <w:r w:rsidR="00D20EA2" w:rsidRPr="0044663F">
        <w:rPr>
          <w:sz w:val="26"/>
          <w:szCs w:val="26"/>
        </w:rPr>
        <w:t>е</w:t>
      </w:r>
      <w:r w:rsidRPr="0044663F">
        <w:rPr>
          <w:sz w:val="26"/>
          <w:szCs w:val="26"/>
        </w:rPr>
        <w:t>динстве формы</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одержания текст художественных произведений, относящихся</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 xml:space="preserve">азличным родам литературы (эпос, лирика, драма). </w:t>
      </w:r>
    </w:p>
    <w:p w:rsidR="00B108B0" w:rsidRPr="0044663F" w:rsidRDefault="00B108B0" w:rsidP="00B35BF4">
      <w:pPr>
        <w:ind w:firstLine="709"/>
        <w:jc w:val="both"/>
        <w:rPr>
          <w:sz w:val="26"/>
          <w:szCs w:val="26"/>
        </w:rPr>
      </w:pPr>
      <w:r w:rsidRPr="0044663F">
        <w:rPr>
          <w:sz w:val="26"/>
          <w:szCs w:val="26"/>
        </w:rPr>
        <w:t xml:space="preserve">Группировка текстов для анализа подчинена принципу хронологического охвата предметного курса  (от древнерусской литературы </w:t>
      </w:r>
      <w:r w:rsidR="00D20EA2" w:rsidRPr="0044663F">
        <w:rPr>
          <w:sz w:val="26"/>
          <w:szCs w:val="26"/>
        </w:rPr>
        <w:t xml:space="preserve"> до</w:t>
      </w:r>
      <w:r w:rsidR="00D20EA2">
        <w:rPr>
          <w:sz w:val="26"/>
          <w:szCs w:val="26"/>
        </w:rPr>
        <w:t> </w:t>
      </w:r>
      <w:r w:rsidR="00D20EA2" w:rsidRPr="0044663F">
        <w:rPr>
          <w:sz w:val="26"/>
          <w:szCs w:val="26"/>
        </w:rPr>
        <w:t>л</w:t>
      </w:r>
      <w:r w:rsidRPr="0044663F">
        <w:rPr>
          <w:sz w:val="26"/>
          <w:szCs w:val="26"/>
        </w:rPr>
        <w:t>итературы</w:t>
      </w:r>
      <w:r w:rsidR="00D20EA2" w:rsidRPr="0044663F">
        <w:rPr>
          <w:sz w:val="26"/>
          <w:szCs w:val="26"/>
        </w:rPr>
        <w:t xml:space="preserve"> ХХ</w:t>
      </w:r>
      <w:r w:rsidR="00D20EA2">
        <w:rPr>
          <w:sz w:val="26"/>
          <w:szCs w:val="26"/>
        </w:rPr>
        <w:t> </w:t>
      </w:r>
      <w:r w:rsidR="00D20EA2" w:rsidRPr="0044663F">
        <w:rPr>
          <w:sz w:val="26"/>
          <w:szCs w:val="26"/>
        </w:rPr>
        <w:t>в</w:t>
      </w:r>
      <w:r w:rsidRPr="0044663F">
        <w:rPr>
          <w:sz w:val="26"/>
          <w:szCs w:val="26"/>
        </w:rPr>
        <w:t>.); представленные</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1 и 2 работы художественные тексты</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ависимости</w:t>
      </w:r>
      <w:r w:rsidR="00D20EA2" w:rsidRPr="0044663F">
        <w:rPr>
          <w:sz w:val="26"/>
          <w:szCs w:val="26"/>
        </w:rPr>
        <w:t xml:space="preserve"> от</w:t>
      </w:r>
      <w:r w:rsidR="00D20EA2">
        <w:rPr>
          <w:sz w:val="26"/>
          <w:szCs w:val="26"/>
        </w:rPr>
        <w:t> </w:t>
      </w:r>
      <w:r w:rsidR="00D20EA2" w:rsidRPr="0044663F">
        <w:rPr>
          <w:sz w:val="26"/>
          <w:szCs w:val="26"/>
        </w:rPr>
        <w:t>к</w:t>
      </w:r>
      <w:r w:rsidRPr="0044663F">
        <w:rPr>
          <w:sz w:val="26"/>
          <w:szCs w:val="26"/>
        </w:rPr>
        <w:t>омплектации конкретного варианта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ой или иной комбинации отражают различные литературные эпохи.</w:t>
      </w:r>
    </w:p>
    <w:p w:rsidR="00B108B0" w:rsidRPr="0044663F" w:rsidRDefault="00B108B0" w:rsidP="00B35BF4">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требует владения следующими  видами деятельности:</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осознанное, творческое чтение художественных произведений разных жанров (все типы заданий);</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различные виды пересказа (8,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определение принадлежности литературного (фольклорного) текста</w:t>
      </w:r>
      <w:r w:rsidR="00D20EA2" w:rsidRPr="0044663F">
        <w:rPr>
          <w:sz w:val="26"/>
          <w:szCs w:val="26"/>
        </w:rPr>
        <w:t xml:space="preserve"> к</w:t>
      </w:r>
      <w:r w:rsidR="00D20EA2">
        <w:rPr>
          <w:sz w:val="26"/>
          <w:szCs w:val="26"/>
        </w:rPr>
        <w:t> </w:t>
      </w:r>
      <w:r w:rsidR="00D20EA2" w:rsidRPr="0044663F">
        <w:rPr>
          <w:sz w:val="26"/>
          <w:szCs w:val="26"/>
        </w:rPr>
        <w:t>т</w:t>
      </w:r>
      <w:r w:rsidRPr="0044663F">
        <w:rPr>
          <w:sz w:val="26"/>
          <w:szCs w:val="26"/>
        </w:rPr>
        <w:t>ому или иному роду</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 xml:space="preserve">анру (1–7; 10–14); </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анализ текста, выявляющий авторский замысел</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азличные средства его воплощения; определение мотивов поступков героев</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ущности конфликта (все типы заданий);</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 xml:space="preserve">письменные интерпретации художественного произведения </w:t>
      </w:r>
      <w:r w:rsidRPr="0044663F">
        <w:rPr>
          <w:sz w:val="26"/>
          <w:szCs w:val="26"/>
        </w:rPr>
        <w:br/>
        <w:t>(8,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выявление языковых средств художественной образности</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пределение</w:t>
      </w:r>
      <w:r w:rsidR="00D20EA2" w:rsidRPr="0044663F">
        <w:rPr>
          <w:sz w:val="26"/>
          <w:szCs w:val="26"/>
        </w:rPr>
        <w:t xml:space="preserve"> их</w:t>
      </w:r>
      <w:r w:rsidR="00D20EA2">
        <w:rPr>
          <w:sz w:val="26"/>
          <w:szCs w:val="26"/>
        </w:rPr>
        <w:t> </w:t>
      </w:r>
      <w:r w:rsidR="00D20EA2" w:rsidRPr="0044663F">
        <w:rPr>
          <w:sz w:val="26"/>
          <w:szCs w:val="26"/>
        </w:rPr>
        <w:t>р</w:t>
      </w:r>
      <w:r w:rsidRPr="0044663F">
        <w:rPr>
          <w:sz w:val="26"/>
          <w:szCs w:val="26"/>
        </w:rPr>
        <w:t>оли</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аскрытии идейно-тематического содержания произведения (все типы заданий);</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самостоятельный поиск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комментирование художественного текста (8,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написание развернутых ответов</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литературных произведений (8,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сравнение, сопоставление, классификация, ранжирование объектов</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дному или нескольким предложенным основаниям, критериям, самостоятельное определение оснований для сопоставления</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ргументация позиций сопоставления (9, 16).</w:t>
      </w:r>
    </w:p>
    <w:p w:rsidR="00B108B0" w:rsidRPr="0044663F" w:rsidRDefault="00B108B0" w:rsidP="00B35BF4">
      <w:pPr>
        <w:ind w:firstLine="709"/>
        <w:jc w:val="both"/>
        <w:rPr>
          <w:sz w:val="26"/>
          <w:szCs w:val="26"/>
        </w:rPr>
      </w:pPr>
      <w:r w:rsidRPr="0044663F">
        <w:rPr>
          <w:sz w:val="26"/>
          <w:szCs w:val="26"/>
        </w:rPr>
        <w:t>Контрольные измерительные материалы дают возможность проверить знание экзаменуемыми содержательной стороны курса (истории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еории литературы),</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сформированность комплекса умений</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редмету, связанного</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осприятием</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нализом художественного произведения</w:t>
      </w:r>
      <w:r w:rsidR="00D20EA2" w:rsidRPr="0044663F">
        <w:rPr>
          <w:sz w:val="26"/>
          <w:szCs w:val="26"/>
        </w:rPr>
        <w:t xml:space="preserve"> в</w:t>
      </w:r>
      <w:r w:rsidR="00D20EA2">
        <w:rPr>
          <w:sz w:val="26"/>
          <w:szCs w:val="26"/>
        </w:rPr>
        <w:t> </w:t>
      </w:r>
      <w:r w:rsidR="00D20EA2" w:rsidRPr="0044663F">
        <w:rPr>
          <w:sz w:val="26"/>
          <w:szCs w:val="26"/>
        </w:rPr>
        <w:t>е</w:t>
      </w:r>
      <w:r w:rsidRPr="0044663F">
        <w:rPr>
          <w:sz w:val="26"/>
          <w:szCs w:val="26"/>
        </w:rPr>
        <w:t xml:space="preserve">го жанрово-родовой специфике. </w:t>
      </w:r>
    </w:p>
    <w:p w:rsidR="00B108B0" w:rsidRPr="0044663F" w:rsidRDefault="00B108B0" w:rsidP="00B35BF4">
      <w:pPr>
        <w:ind w:firstLine="709"/>
        <w:jc w:val="both"/>
        <w:rPr>
          <w:sz w:val="26"/>
          <w:szCs w:val="26"/>
        </w:rPr>
      </w:pPr>
      <w:r w:rsidRPr="0044663F">
        <w:rPr>
          <w:sz w:val="26"/>
          <w:szCs w:val="26"/>
        </w:rPr>
        <w:t>В экзаменационную работу включены задания базового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овышенного уровней сложности. Части 1 и 2 содержат 12 заданий базового уровня (1–7; 10–14) и 4 задания повышенного уровня сложности (8, 9, 15, 16). </w:t>
      </w: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356BB3">
      <w:pPr>
        <w:ind w:firstLine="709"/>
        <w:jc w:val="right"/>
        <w:rPr>
          <w:i/>
          <w:iCs/>
          <w:sz w:val="26"/>
          <w:szCs w:val="26"/>
        </w:rPr>
      </w:pPr>
      <w:r w:rsidRPr="0044663F">
        <w:rPr>
          <w:i/>
          <w:iCs/>
          <w:sz w:val="26"/>
          <w:szCs w:val="26"/>
        </w:rPr>
        <w:t xml:space="preserve">Таблица 3 </w:t>
      </w:r>
    </w:p>
    <w:p w:rsidR="00B108B0" w:rsidRPr="0044663F" w:rsidRDefault="00B108B0" w:rsidP="00356BB3">
      <w:pPr>
        <w:ind w:firstLine="709"/>
        <w:jc w:val="right"/>
        <w:rPr>
          <w:bCs/>
          <w:i/>
          <w:sz w:val="26"/>
          <w:szCs w:val="26"/>
        </w:rPr>
      </w:pPr>
      <w:r w:rsidRPr="0044663F">
        <w:rPr>
          <w:bCs/>
          <w:i/>
          <w:sz w:val="26"/>
          <w:szCs w:val="26"/>
        </w:rPr>
        <w:t>Общее 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у</w:t>
      </w:r>
      <w:r w:rsidRPr="0044663F">
        <w:rPr>
          <w:bCs/>
          <w:i/>
          <w:sz w:val="26"/>
          <w:szCs w:val="26"/>
        </w:rPr>
        <w:t>ровню сложности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260"/>
        <w:gridCol w:w="1980"/>
        <w:gridCol w:w="900"/>
        <w:gridCol w:w="1260"/>
        <w:gridCol w:w="2581"/>
      </w:tblGrid>
      <w:tr w:rsidR="00B108B0" w:rsidRPr="0044663F" w:rsidTr="00017B59">
        <w:tc>
          <w:tcPr>
            <w:tcW w:w="1800" w:type="dxa"/>
            <w:vAlign w:val="center"/>
          </w:tcPr>
          <w:p w:rsidR="00B108B0" w:rsidRPr="0044663F" w:rsidRDefault="00B108B0" w:rsidP="00356BB3">
            <w:pPr>
              <w:jc w:val="both"/>
              <w:rPr>
                <w:sz w:val="26"/>
                <w:szCs w:val="26"/>
              </w:rPr>
            </w:pPr>
            <w:r w:rsidRPr="0044663F">
              <w:rPr>
                <w:sz w:val="26"/>
                <w:szCs w:val="26"/>
              </w:rPr>
              <w:t>Уровень сложности</w:t>
            </w:r>
          </w:p>
        </w:tc>
        <w:tc>
          <w:tcPr>
            <w:tcW w:w="1260" w:type="dxa"/>
            <w:vAlign w:val="center"/>
          </w:tcPr>
          <w:p w:rsidR="00B108B0" w:rsidRPr="0044663F" w:rsidRDefault="00B108B0" w:rsidP="00356BB3">
            <w:pPr>
              <w:jc w:val="both"/>
              <w:rPr>
                <w:sz w:val="26"/>
                <w:szCs w:val="26"/>
              </w:rPr>
            </w:pPr>
            <w:r w:rsidRPr="0044663F">
              <w:rPr>
                <w:sz w:val="26"/>
                <w:szCs w:val="26"/>
              </w:rPr>
              <w:t>Обозначение заданий</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w:t>
            </w:r>
          </w:p>
        </w:tc>
        <w:tc>
          <w:tcPr>
            <w:tcW w:w="1980" w:type="dxa"/>
            <w:vAlign w:val="center"/>
          </w:tcPr>
          <w:p w:rsidR="00B108B0" w:rsidRPr="0044663F" w:rsidRDefault="00B108B0" w:rsidP="00356BB3">
            <w:pPr>
              <w:jc w:val="both"/>
              <w:rPr>
                <w:sz w:val="26"/>
                <w:szCs w:val="26"/>
              </w:rPr>
            </w:pPr>
            <w:r w:rsidRPr="0044663F">
              <w:rPr>
                <w:sz w:val="26"/>
                <w:szCs w:val="26"/>
              </w:rPr>
              <w:t>Тип заданий</w:t>
            </w:r>
          </w:p>
        </w:tc>
        <w:tc>
          <w:tcPr>
            <w:tcW w:w="900" w:type="dxa"/>
            <w:vAlign w:val="center"/>
          </w:tcPr>
          <w:p w:rsidR="00B108B0" w:rsidRPr="0044663F" w:rsidRDefault="00B108B0" w:rsidP="00356BB3">
            <w:pPr>
              <w:ind w:right="-108"/>
              <w:jc w:val="both"/>
              <w:rPr>
                <w:sz w:val="26"/>
                <w:szCs w:val="26"/>
              </w:rPr>
            </w:pPr>
            <w:r w:rsidRPr="0044663F">
              <w:rPr>
                <w:sz w:val="26"/>
                <w:szCs w:val="26"/>
              </w:rPr>
              <w:t>Коли</w:t>
            </w:r>
            <w:r w:rsidRPr="0044663F">
              <w:rPr>
                <w:sz w:val="26"/>
                <w:szCs w:val="26"/>
              </w:rPr>
              <w:softHyphen/>
              <w:t>чество зада-ний</w:t>
            </w:r>
          </w:p>
        </w:tc>
        <w:tc>
          <w:tcPr>
            <w:tcW w:w="1260" w:type="dxa"/>
            <w:vAlign w:val="center"/>
          </w:tcPr>
          <w:p w:rsidR="00B108B0" w:rsidRPr="0044663F" w:rsidRDefault="00B108B0" w:rsidP="00356BB3">
            <w:pPr>
              <w:ind w:right="-108"/>
              <w:jc w:val="both"/>
              <w:rPr>
                <w:sz w:val="26"/>
                <w:szCs w:val="26"/>
              </w:rPr>
            </w:pPr>
            <w:r w:rsidRPr="0044663F">
              <w:rPr>
                <w:sz w:val="26"/>
                <w:szCs w:val="26"/>
              </w:rPr>
              <w:t>Макси-мальный первич-ный балл</w:t>
            </w:r>
          </w:p>
        </w:tc>
        <w:tc>
          <w:tcPr>
            <w:tcW w:w="2581" w:type="dxa"/>
            <w:vAlign w:val="center"/>
          </w:tcPr>
          <w:p w:rsidR="00B108B0" w:rsidRPr="0044663F" w:rsidRDefault="00B108B0" w:rsidP="00B35BF4">
            <w:pPr>
              <w:ind w:right="-5" w:firstLine="709"/>
              <w:jc w:val="both"/>
              <w:rPr>
                <w:sz w:val="26"/>
                <w:szCs w:val="26"/>
              </w:rPr>
            </w:pPr>
            <w:r w:rsidRPr="0044663F">
              <w:rPr>
                <w:sz w:val="26"/>
                <w:szCs w:val="26"/>
              </w:rPr>
              <w:t>% максимального балла</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адания данного уровня сложности</w:t>
            </w:r>
            <w:r w:rsidR="00D20EA2" w:rsidRPr="0044663F">
              <w:rPr>
                <w:sz w:val="26"/>
                <w:szCs w:val="26"/>
              </w:rPr>
              <w:t xml:space="preserve"> от</w:t>
            </w:r>
            <w:r w:rsidR="00D20EA2">
              <w:rPr>
                <w:sz w:val="26"/>
                <w:szCs w:val="26"/>
              </w:rPr>
              <w:t> </w:t>
            </w:r>
            <w:r w:rsidR="00D20EA2" w:rsidRPr="0044663F">
              <w:rPr>
                <w:sz w:val="26"/>
                <w:szCs w:val="26"/>
              </w:rPr>
              <w:t>м</w:t>
            </w:r>
            <w:r w:rsidRPr="0044663F">
              <w:rPr>
                <w:sz w:val="26"/>
                <w:szCs w:val="26"/>
              </w:rPr>
              <w:t xml:space="preserve">аксимального </w:t>
            </w:r>
            <w:r w:rsidRPr="0044663F">
              <w:rPr>
                <w:spacing w:val="-2"/>
                <w:sz w:val="26"/>
                <w:szCs w:val="26"/>
              </w:rPr>
              <w:t>первичного балла</w:t>
            </w:r>
            <w:r w:rsidR="00D20EA2" w:rsidRPr="0044663F">
              <w:rPr>
                <w:spacing w:val="-2"/>
                <w:sz w:val="26"/>
                <w:szCs w:val="26"/>
              </w:rPr>
              <w:t xml:space="preserve"> за</w:t>
            </w:r>
            <w:r w:rsidR="00D20EA2">
              <w:rPr>
                <w:spacing w:val="-2"/>
                <w:sz w:val="26"/>
                <w:szCs w:val="26"/>
              </w:rPr>
              <w:t> </w:t>
            </w:r>
            <w:r w:rsidR="00D20EA2" w:rsidRPr="0044663F">
              <w:rPr>
                <w:spacing w:val="-2"/>
                <w:sz w:val="26"/>
                <w:szCs w:val="26"/>
              </w:rPr>
              <w:t>в</w:t>
            </w:r>
            <w:r w:rsidRPr="0044663F">
              <w:rPr>
                <w:spacing w:val="-2"/>
                <w:sz w:val="26"/>
                <w:szCs w:val="26"/>
              </w:rPr>
              <w:t>сю работу, равного 28</w:t>
            </w:r>
          </w:p>
        </w:tc>
      </w:tr>
      <w:tr w:rsidR="00B108B0" w:rsidRPr="0044663F" w:rsidTr="00017B59">
        <w:tc>
          <w:tcPr>
            <w:tcW w:w="1800" w:type="dxa"/>
          </w:tcPr>
          <w:p w:rsidR="00B108B0" w:rsidRPr="0044663F" w:rsidRDefault="00B108B0" w:rsidP="00356BB3">
            <w:pPr>
              <w:jc w:val="both"/>
              <w:rPr>
                <w:sz w:val="26"/>
                <w:szCs w:val="26"/>
              </w:rPr>
            </w:pPr>
            <w:r w:rsidRPr="0044663F">
              <w:rPr>
                <w:sz w:val="26"/>
                <w:szCs w:val="26"/>
              </w:rPr>
              <w:t>Базовый</w:t>
            </w:r>
          </w:p>
        </w:tc>
        <w:tc>
          <w:tcPr>
            <w:tcW w:w="1260" w:type="dxa"/>
          </w:tcPr>
          <w:p w:rsidR="00B108B0" w:rsidRPr="0044663F" w:rsidRDefault="00B108B0" w:rsidP="00356BB3">
            <w:pPr>
              <w:ind w:right="-108"/>
              <w:jc w:val="both"/>
              <w:rPr>
                <w:sz w:val="26"/>
                <w:szCs w:val="26"/>
              </w:rPr>
            </w:pPr>
            <w:r w:rsidRPr="0044663F">
              <w:rPr>
                <w:sz w:val="26"/>
                <w:szCs w:val="26"/>
              </w:rPr>
              <w:t xml:space="preserve">1–7; </w:t>
            </w:r>
            <w:r w:rsidRPr="0044663F">
              <w:rPr>
                <w:sz w:val="26"/>
                <w:szCs w:val="26"/>
              </w:rPr>
              <w:br/>
              <w:t>10–14</w:t>
            </w:r>
          </w:p>
        </w:tc>
        <w:tc>
          <w:tcPr>
            <w:tcW w:w="1980" w:type="dxa"/>
          </w:tcPr>
          <w:p w:rsidR="00B108B0" w:rsidRPr="0044663F" w:rsidRDefault="00B108B0" w:rsidP="00356BB3">
            <w:pPr>
              <w:jc w:val="both"/>
              <w:rPr>
                <w:sz w:val="26"/>
                <w:szCs w:val="26"/>
              </w:rPr>
            </w:pPr>
            <w:r w:rsidRPr="0044663F">
              <w:rPr>
                <w:sz w:val="26"/>
                <w:szCs w:val="26"/>
              </w:rPr>
              <w:t>С кратким ответом</w:t>
            </w:r>
          </w:p>
        </w:tc>
        <w:tc>
          <w:tcPr>
            <w:tcW w:w="900" w:type="dxa"/>
          </w:tcPr>
          <w:p w:rsidR="00B108B0" w:rsidRPr="0044663F" w:rsidRDefault="00B108B0" w:rsidP="00356BB3">
            <w:pPr>
              <w:jc w:val="both"/>
              <w:rPr>
                <w:sz w:val="26"/>
                <w:szCs w:val="26"/>
              </w:rPr>
            </w:pPr>
            <w:r w:rsidRPr="0044663F">
              <w:rPr>
                <w:sz w:val="26"/>
                <w:szCs w:val="26"/>
              </w:rPr>
              <w:t>12</w:t>
            </w:r>
          </w:p>
        </w:tc>
        <w:tc>
          <w:tcPr>
            <w:tcW w:w="1260" w:type="dxa"/>
          </w:tcPr>
          <w:p w:rsidR="00B108B0" w:rsidRPr="0044663F" w:rsidRDefault="00B108B0" w:rsidP="00356BB3">
            <w:pPr>
              <w:jc w:val="both"/>
              <w:rPr>
                <w:sz w:val="26"/>
                <w:szCs w:val="26"/>
              </w:rPr>
            </w:pPr>
            <w:r w:rsidRPr="0044663F">
              <w:rPr>
                <w:sz w:val="26"/>
                <w:szCs w:val="26"/>
              </w:rPr>
              <w:t>12</w:t>
            </w:r>
          </w:p>
        </w:tc>
        <w:tc>
          <w:tcPr>
            <w:tcW w:w="2581" w:type="dxa"/>
          </w:tcPr>
          <w:p w:rsidR="00B108B0" w:rsidRPr="0044663F" w:rsidRDefault="00B108B0" w:rsidP="00B35BF4">
            <w:pPr>
              <w:ind w:firstLine="709"/>
              <w:jc w:val="both"/>
              <w:rPr>
                <w:sz w:val="26"/>
                <w:szCs w:val="26"/>
              </w:rPr>
            </w:pPr>
            <w:r w:rsidRPr="0044663F">
              <w:rPr>
                <w:sz w:val="26"/>
                <w:szCs w:val="26"/>
              </w:rPr>
              <w:t>43</w:t>
            </w:r>
          </w:p>
        </w:tc>
      </w:tr>
      <w:tr w:rsidR="00B108B0" w:rsidRPr="0044663F" w:rsidTr="00017B59">
        <w:tc>
          <w:tcPr>
            <w:tcW w:w="1800" w:type="dxa"/>
          </w:tcPr>
          <w:p w:rsidR="00B108B0" w:rsidRPr="0044663F" w:rsidRDefault="00B108B0" w:rsidP="00356BB3">
            <w:pPr>
              <w:ind w:right="-108"/>
              <w:jc w:val="both"/>
              <w:rPr>
                <w:spacing w:val="-4"/>
                <w:sz w:val="26"/>
                <w:szCs w:val="26"/>
              </w:rPr>
            </w:pPr>
            <w:r w:rsidRPr="0044663F">
              <w:rPr>
                <w:spacing w:val="-4"/>
                <w:sz w:val="26"/>
                <w:szCs w:val="26"/>
              </w:rPr>
              <w:t>Повышенный</w:t>
            </w:r>
          </w:p>
        </w:tc>
        <w:tc>
          <w:tcPr>
            <w:tcW w:w="1260" w:type="dxa"/>
          </w:tcPr>
          <w:p w:rsidR="00B108B0" w:rsidRPr="0044663F" w:rsidRDefault="00B108B0" w:rsidP="00356BB3">
            <w:pPr>
              <w:ind w:right="-108"/>
              <w:jc w:val="both"/>
              <w:rPr>
                <w:sz w:val="26"/>
                <w:szCs w:val="26"/>
              </w:rPr>
            </w:pPr>
            <w:r w:rsidRPr="0044663F">
              <w:rPr>
                <w:sz w:val="26"/>
                <w:szCs w:val="26"/>
              </w:rPr>
              <w:t>8, 9, 15, 16</w:t>
            </w:r>
          </w:p>
        </w:tc>
        <w:tc>
          <w:tcPr>
            <w:tcW w:w="1980" w:type="dxa"/>
          </w:tcPr>
          <w:p w:rsidR="00B108B0" w:rsidRPr="0044663F" w:rsidRDefault="00B108B0" w:rsidP="00356BB3">
            <w:pPr>
              <w:jc w:val="both"/>
              <w:rPr>
                <w:sz w:val="26"/>
                <w:szCs w:val="26"/>
              </w:rPr>
            </w:pPr>
            <w:r w:rsidRPr="0044663F">
              <w:rPr>
                <w:sz w:val="26"/>
                <w:szCs w:val="26"/>
              </w:rPr>
              <w:t>С развернутым ответом</w:t>
            </w:r>
          </w:p>
        </w:tc>
        <w:tc>
          <w:tcPr>
            <w:tcW w:w="900" w:type="dxa"/>
          </w:tcPr>
          <w:p w:rsidR="00B108B0" w:rsidRPr="0044663F" w:rsidRDefault="00B108B0" w:rsidP="00356BB3">
            <w:pPr>
              <w:jc w:val="both"/>
              <w:rPr>
                <w:sz w:val="26"/>
                <w:szCs w:val="26"/>
              </w:rPr>
            </w:pPr>
            <w:r w:rsidRPr="0044663F">
              <w:rPr>
                <w:sz w:val="26"/>
                <w:szCs w:val="26"/>
              </w:rPr>
              <w:t>4</w:t>
            </w:r>
          </w:p>
        </w:tc>
        <w:tc>
          <w:tcPr>
            <w:tcW w:w="1260" w:type="dxa"/>
          </w:tcPr>
          <w:p w:rsidR="00B108B0" w:rsidRPr="0044663F" w:rsidRDefault="00B108B0" w:rsidP="00356BB3">
            <w:pPr>
              <w:jc w:val="both"/>
              <w:rPr>
                <w:sz w:val="26"/>
                <w:szCs w:val="26"/>
              </w:rPr>
            </w:pPr>
            <w:r w:rsidRPr="0044663F">
              <w:rPr>
                <w:sz w:val="26"/>
                <w:szCs w:val="26"/>
              </w:rPr>
              <w:t>16</w:t>
            </w:r>
          </w:p>
        </w:tc>
        <w:tc>
          <w:tcPr>
            <w:tcW w:w="2581" w:type="dxa"/>
          </w:tcPr>
          <w:p w:rsidR="00B108B0" w:rsidRPr="0044663F" w:rsidRDefault="00B108B0" w:rsidP="00B35BF4">
            <w:pPr>
              <w:ind w:firstLine="709"/>
              <w:jc w:val="both"/>
              <w:rPr>
                <w:sz w:val="26"/>
                <w:szCs w:val="26"/>
              </w:rPr>
            </w:pPr>
            <w:r w:rsidRPr="0044663F">
              <w:rPr>
                <w:sz w:val="26"/>
                <w:szCs w:val="26"/>
              </w:rPr>
              <w:t>57</w:t>
            </w:r>
          </w:p>
        </w:tc>
      </w:tr>
      <w:tr w:rsidR="0044663F" w:rsidRPr="0044663F" w:rsidTr="00017B59">
        <w:trPr>
          <w:cantSplit/>
        </w:trPr>
        <w:tc>
          <w:tcPr>
            <w:tcW w:w="5040" w:type="dxa"/>
            <w:gridSpan w:val="3"/>
          </w:tcPr>
          <w:p w:rsidR="00B108B0" w:rsidRPr="0044663F" w:rsidRDefault="00B108B0" w:rsidP="00B35BF4">
            <w:pPr>
              <w:ind w:firstLine="709"/>
              <w:jc w:val="both"/>
              <w:rPr>
                <w:b/>
                <w:sz w:val="26"/>
                <w:szCs w:val="26"/>
              </w:rPr>
            </w:pPr>
            <w:r w:rsidRPr="0044663F">
              <w:rPr>
                <w:b/>
                <w:sz w:val="26"/>
                <w:szCs w:val="26"/>
              </w:rPr>
              <w:t>Итого</w:t>
            </w:r>
          </w:p>
        </w:tc>
        <w:tc>
          <w:tcPr>
            <w:tcW w:w="900" w:type="dxa"/>
          </w:tcPr>
          <w:p w:rsidR="00B108B0" w:rsidRPr="0044663F" w:rsidRDefault="00B108B0" w:rsidP="00356BB3">
            <w:pPr>
              <w:jc w:val="both"/>
              <w:rPr>
                <w:b/>
                <w:sz w:val="26"/>
                <w:szCs w:val="26"/>
              </w:rPr>
            </w:pPr>
            <w:r w:rsidRPr="0044663F">
              <w:rPr>
                <w:b/>
                <w:sz w:val="26"/>
                <w:szCs w:val="26"/>
              </w:rPr>
              <w:t>16</w:t>
            </w:r>
          </w:p>
        </w:tc>
        <w:tc>
          <w:tcPr>
            <w:tcW w:w="1260" w:type="dxa"/>
          </w:tcPr>
          <w:p w:rsidR="00B108B0" w:rsidRPr="0044663F" w:rsidRDefault="00B108B0" w:rsidP="00B35BF4">
            <w:pPr>
              <w:ind w:firstLine="709"/>
              <w:jc w:val="both"/>
              <w:rPr>
                <w:b/>
                <w:sz w:val="26"/>
                <w:szCs w:val="26"/>
              </w:rPr>
            </w:pPr>
            <w:r w:rsidRPr="0044663F">
              <w:rPr>
                <w:b/>
                <w:sz w:val="26"/>
                <w:szCs w:val="26"/>
              </w:rPr>
              <w:t>28</w:t>
            </w:r>
          </w:p>
        </w:tc>
        <w:tc>
          <w:tcPr>
            <w:tcW w:w="2581" w:type="dxa"/>
          </w:tcPr>
          <w:p w:rsidR="00B108B0" w:rsidRPr="0044663F" w:rsidRDefault="00B108B0" w:rsidP="00B35BF4">
            <w:pPr>
              <w:ind w:firstLine="709"/>
              <w:jc w:val="both"/>
              <w:rPr>
                <w:b/>
                <w:sz w:val="26"/>
                <w:szCs w:val="26"/>
              </w:rPr>
            </w:pPr>
            <w:r w:rsidRPr="0044663F">
              <w:rPr>
                <w:b/>
                <w:sz w:val="26"/>
                <w:szCs w:val="26"/>
              </w:rPr>
              <w:t>100</w:t>
            </w:r>
          </w:p>
        </w:tc>
      </w:tr>
    </w:tbl>
    <w:p w:rsidR="00B108B0" w:rsidRPr="0044663F" w:rsidRDefault="00B108B0" w:rsidP="00BC49D7">
      <w:pPr>
        <w:pStyle w:val="2"/>
      </w:pPr>
      <w:bookmarkStart w:id="143" w:name="_Toc439022886"/>
      <w:bookmarkStart w:id="144" w:name="_Toc439022972"/>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43"/>
      <w:bookmarkEnd w:id="144"/>
    </w:p>
    <w:p w:rsidR="00B108B0" w:rsidRPr="0044663F" w:rsidRDefault="00B108B0" w:rsidP="009D4D0C">
      <w:pPr>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1–7, 10–14 ставится 1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еверный ответ или его отсутствие – 0 баллов.</w:t>
      </w:r>
    </w:p>
    <w:p w:rsidR="00B108B0" w:rsidRPr="0044663F" w:rsidRDefault="00B108B0" w:rsidP="009D4D0C">
      <w:pPr>
        <w:ind w:firstLine="709"/>
        <w:jc w:val="both"/>
        <w:rPr>
          <w:sz w:val="26"/>
          <w:szCs w:val="26"/>
        </w:rPr>
      </w:pPr>
      <w:r w:rsidRPr="0044663F">
        <w:rPr>
          <w:sz w:val="26"/>
          <w:szCs w:val="26"/>
        </w:rPr>
        <w:t xml:space="preserve">Критерии оценивания </w:t>
      </w:r>
      <w:bookmarkStart w:id="145" w:name="OLE_LINK9"/>
      <w:r w:rsidRPr="0044663F">
        <w:rPr>
          <w:sz w:val="26"/>
          <w:szCs w:val="26"/>
        </w:rPr>
        <w:t>выполнения заданий 8 и 15, 9 и 16, требующих написания развернутого ответа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бъеме 5–10 предложений, совпадают</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ритериями оценивания аналогичных заданий ЕГЭ.</w:t>
      </w:r>
    </w:p>
    <w:bookmarkEnd w:id="145"/>
    <w:p w:rsidR="00B108B0" w:rsidRPr="0044663F" w:rsidRDefault="00B108B0" w:rsidP="009D4D0C">
      <w:pPr>
        <w:ind w:firstLine="709"/>
        <w:jc w:val="both"/>
        <w:rPr>
          <w:sz w:val="26"/>
          <w:szCs w:val="26"/>
        </w:rPr>
      </w:pPr>
      <w:r w:rsidRPr="0044663F">
        <w:rPr>
          <w:sz w:val="26"/>
          <w:szCs w:val="26"/>
        </w:rPr>
        <w:t xml:space="preserve">Оценка выполнения заданий, требующих написания развернутого ответа, определяется экспертным путем. </w:t>
      </w:r>
    </w:p>
    <w:p w:rsidR="00B108B0" w:rsidRPr="0044663F" w:rsidRDefault="00B108B0" w:rsidP="009D4D0C">
      <w:pPr>
        <w:ind w:firstLine="709"/>
        <w:jc w:val="both"/>
        <w:rPr>
          <w:sz w:val="26"/>
          <w:szCs w:val="26"/>
        </w:rPr>
      </w:pPr>
      <w:r w:rsidRPr="0044663F">
        <w:rPr>
          <w:sz w:val="26"/>
          <w:szCs w:val="26"/>
        </w:rPr>
        <w:t>Задания 8 и 15 оцениваются</w:t>
      </w:r>
      <w:r w:rsidR="00D20EA2" w:rsidRPr="0044663F">
        <w:rPr>
          <w:sz w:val="26"/>
          <w:szCs w:val="26"/>
        </w:rPr>
        <w:t xml:space="preserve"> по</w:t>
      </w:r>
      <w:r w:rsidR="00D20EA2">
        <w:rPr>
          <w:sz w:val="26"/>
          <w:szCs w:val="26"/>
        </w:rPr>
        <w:t> </w:t>
      </w:r>
      <w:r w:rsidR="00D20EA2" w:rsidRPr="0044663F">
        <w:rPr>
          <w:sz w:val="26"/>
          <w:szCs w:val="26"/>
        </w:rPr>
        <w:t>д</w:t>
      </w:r>
      <w:r w:rsidRPr="0044663F">
        <w:rPr>
          <w:sz w:val="26"/>
          <w:szCs w:val="26"/>
        </w:rPr>
        <w:t>вум критериям: «Глубина приводимых суждений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аргументов» и «Следование нормам речи». Если при проверке заданий 8 и 15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 или 1 балл,</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о второму критерию задание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ценивается (в протокол проверки ответов выставляется 0 баллов). Таким образом,</w:t>
      </w:r>
      <w:r w:rsidR="00D20EA2" w:rsidRPr="0044663F">
        <w:rPr>
          <w:sz w:val="26"/>
          <w:szCs w:val="26"/>
        </w:rPr>
        <w:t xml:space="preserve"> за</w:t>
      </w:r>
      <w:r w:rsidR="00D20EA2">
        <w:rPr>
          <w:sz w:val="26"/>
          <w:szCs w:val="26"/>
        </w:rPr>
        <w:t> </w:t>
      </w:r>
      <w:r w:rsidR="00D20EA2" w:rsidRPr="0044663F">
        <w:rPr>
          <w:sz w:val="26"/>
          <w:szCs w:val="26"/>
        </w:rPr>
        <w:t>у</w:t>
      </w:r>
      <w:r w:rsidRPr="0044663F">
        <w:rPr>
          <w:sz w:val="26"/>
          <w:szCs w:val="26"/>
        </w:rPr>
        <w:t>спешное выполнение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8 и 15 экзаменуемый получает максимально по 4 балла.</w:t>
      </w:r>
    </w:p>
    <w:p w:rsidR="00B108B0" w:rsidRPr="0044663F" w:rsidRDefault="00B108B0" w:rsidP="009D4D0C">
      <w:pPr>
        <w:ind w:firstLine="709"/>
        <w:jc w:val="both"/>
        <w:rPr>
          <w:sz w:val="26"/>
          <w:szCs w:val="26"/>
        </w:rPr>
      </w:pPr>
      <w:r w:rsidRPr="0044663F">
        <w:rPr>
          <w:sz w:val="26"/>
          <w:szCs w:val="26"/>
        </w:rPr>
        <w:t>Задания 9 и 16 оцениваются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дному критерию – «Включение произведения</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итературный контекст</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аргументов».</w:t>
      </w:r>
      <w:r w:rsidR="00D20EA2" w:rsidRPr="0044663F">
        <w:rPr>
          <w:sz w:val="26"/>
          <w:szCs w:val="26"/>
        </w:rPr>
        <w:t xml:space="preserve"> За</w:t>
      </w:r>
      <w:r w:rsidR="00D20EA2">
        <w:rPr>
          <w:sz w:val="26"/>
          <w:szCs w:val="26"/>
        </w:rPr>
        <w:t> </w:t>
      </w:r>
      <w:r w:rsidR="00D20EA2" w:rsidRPr="0044663F">
        <w:rPr>
          <w:sz w:val="26"/>
          <w:szCs w:val="26"/>
        </w:rPr>
        <w:t>у</w:t>
      </w:r>
      <w:r w:rsidRPr="0044663F">
        <w:rPr>
          <w:sz w:val="26"/>
          <w:szCs w:val="26"/>
        </w:rPr>
        <w:t>спешное выполнение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9 и 16 экзаменуемый получает максимально по 4 балла.</w:t>
      </w:r>
    </w:p>
    <w:p w:rsidR="00B108B0" w:rsidRPr="0044663F" w:rsidRDefault="00B108B0" w:rsidP="009D4D0C">
      <w:pPr>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 xml:space="preserve">сю работу – 28. </w:t>
      </w:r>
    </w:p>
    <w:p w:rsidR="00B108B0" w:rsidRPr="0044663F" w:rsidRDefault="00B108B0" w:rsidP="00BC49D7">
      <w:pPr>
        <w:pStyle w:val="2"/>
      </w:pPr>
      <w:bookmarkStart w:id="146" w:name="_Toc439022887"/>
      <w:bookmarkStart w:id="147" w:name="_Toc439022973"/>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46"/>
      <w:bookmarkEnd w:id="147"/>
    </w:p>
    <w:p w:rsidR="00B108B0" w:rsidRPr="0044663F" w:rsidRDefault="00B108B0" w:rsidP="009D4D0C"/>
    <w:tbl>
      <w:tblPr>
        <w:tblW w:w="5000" w:type="pct"/>
        <w:tblCellMar>
          <w:left w:w="40" w:type="dxa"/>
          <w:right w:w="40" w:type="dxa"/>
        </w:tblCellMar>
        <w:tblLook w:val="0000"/>
      </w:tblPr>
      <w:tblGrid>
        <w:gridCol w:w="3950"/>
        <w:gridCol w:w="1481"/>
        <w:gridCol w:w="1467"/>
        <w:gridCol w:w="1481"/>
        <w:gridCol w:w="1481"/>
      </w:tblGrid>
      <w:tr w:rsidR="00B108B0" w:rsidRPr="0044663F" w:rsidTr="009D4D0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9D4D0C">
            <w:pPr>
              <w:rPr>
                <w:b/>
                <w:sz w:val="26"/>
                <w:szCs w:val="26"/>
              </w:rPr>
            </w:pPr>
            <w:r w:rsidRPr="0044663F">
              <w:rPr>
                <w:b/>
                <w:sz w:val="26"/>
                <w:szCs w:val="26"/>
              </w:rPr>
              <w:t xml:space="preserve">Отметка по </w:t>
            </w:r>
          </w:p>
          <w:p w:rsidR="00B108B0" w:rsidRPr="0044663F" w:rsidRDefault="00B108B0" w:rsidP="009D4D0C">
            <w:pPr>
              <w:rPr>
                <w:b/>
                <w:sz w:val="26"/>
                <w:szCs w:val="26"/>
              </w:rPr>
            </w:pPr>
            <w:r w:rsidRPr="0044663F">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«2»</w:t>
            </w:r>
          </w:p>
        </w:tc>
        <w:tc>
          <w:tcPr>
            <w:tcW w:w="743"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«5»</w:t>
            </w:r>
          </w:p>
        </w:tc>
      </w:tr>
      <w:tr w:rsidR="0044663F" w:rsidRPr="0044663F" w:rsidTr="009D4D0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9D4D0C">
            <w:pPr>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sz w:val="26"/>
                <w:szCs w:val="26"/>
              </w:rPr>
            </w:pPr>
            <w:r w:rsidRPr="0044663F">
              <w:rPr>
                <w:sz w:val="26"/>
                <w:szCs w:val="26"/>
              </w:rPr>
              <w:t>0–6</w:t>
            </w:r>
          </w:p>
        </w:tc>
        <w:tc>
          <w:tcPr>
            <w:tcW w:w="743"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sz w:val="26"/>
                <w:szCs w:val="26"/>
              </w:rPr>
            </w:pPr>
            <w:r w:rsidRPr="0044663F">
              <w:rPr>
                <w:sz w:val="26"/>
                <w:szCs w:val="26"/>
              </w:rPr>
              <w:t>7–15</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ind w:firstLine="49"/>
              <w:jc w:val="center"/>
              <w:rPr>
                <w:sz w:val="26"/>
                <w:szCs w:val="26"/>
              </w:rPr>
            </w:pPr>
            <w:r w:rsidRPr="0044663F">
              <w:rPr>
                <w:sz w:val="26"/>
                <w:szCs w:val="26"/>
              </w:rPr>
              <w:t>16–22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sz w:val="26"/>
                <w:szCs w:val="26"/>
              </w:rPr>
            </w:pPr>
            <w:r w:rsidRPr="0044663F">
              <w:rPr>
                <w:sz w:val="26"/>
                <w:szCs w:val="26"/>
              </w:rPr>
              <w:t>23–28</w:t>
            </w:r>
          </w:p>
        </w:tc>
      </w:tr>
    </w:tbl>
    <w:p w:rsidR="00B108B0" w:rsidRPr="0044663F" w:rsidRDefault="00B108B0" w:rsidP="00BC49D7">
      <w:pPr>
        <w:pStyle w:val="2"/>
      </w:pPr>
      <w:bookmarkStart w:id="148" w:name="_Toc439022888"/>
      <w:bookmarkStart w:id="149" w:name="_Toc439022974"/>
      <w:r w:rsidRPr="0044663F">
        <w:t>Продолжительность экзаменационной работы</w:t>
      </w:r>
      <w:bookmarkEnd w:id="148"/>
      <w:bookmarkEnd w:id="149"/>
    </w:p>
    <w:p w:rsidR="00B108B0" w:rsidRPr="0044663F" w:rsidRDefault="00B108B0" w:rsidP="009D4D0C">
      <w:pPr>
        <w:ind w:firstLine="709"/>
        <w:jc w:val="both"/>
        <w:rPr>
          <w:sz w:val="26"/>
          <w:szCs w:val="26"/>
        </w:rPr>
      </w:pPr>
      <w:r w:rsidRPr="0044663F">
        <w:rPr>
          <w:sz w:val="26"/>
          <w:szCs w:val="26"/>
        </w:rPr>
        <w:t>Продолжительность экзамена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 180 минут (это время</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еланию участника</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может быть увеличено на 1,5 часа)</w:t>
      </w:r>
    </w:p>
    <w:p w:rsidR="00B108B0" w:rsidRPr="0044663F" w:rsidRDefault="00B108B0" w:rsidP="00BC49D7">
      <w:pPr>
        <w:pStyle w:val="2"/>
      </w:pPr>
      <w:bookmarkStart w:id="150" w:name="_Toc439022889"/>
      <w:bookmarkStart w:id="151" w:name="_Toc439022975"/>
      <w:r w:rsidRPr="0044663F">
        <w:t>Дополнительные материалы</w:t>
      </w:r>
      <w:r w:rsidR="00D20EA2" w:rsidRPr="0044663F">
        <w:t xml:space="preserve"> и</w:t>
      </w:r>
      <w:r w:rsidR="00D20EA2">
        <w:t> </w:t>
      </w:r>
      <w:r w:rsidR="00D20EA2" w:rsidRPr="0044663F">
        <w:t>о</w:t>
      </w:r>
      <w:r w:rsidRPr="0044663F">
        <w:t>борудование</w:t>
      </w:r>
      <w:bookmarkEnd w:id="150"/>
      <w:bookmarkEnd w:id="151"/>
      <w:r w:rsidRPr="0044663F">
        <w:t xml:space="preserve"> </w:t>
      </w:r>
    </w:p>
    <w:p w:rsidR="00B108B0" w:rsidRPr="0044663F" w:rsidRDefault="00B108B0" w:rsidP="009D4D0C">
      <w:pPr>
        <w:ind w:firstLine="720"/>
        <w:jc w:val="both"/>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DB2073">
      <w:pPr>
        <w:spacing w:after="200"/>
        <w:jc w:val="right"/>
        <w:rPr>
          <w:i/>
          <w:sz w:val="26"/>
          <w:szCs w:val="26"/>
        </w:rPr>
      </w:pPr>
      <w:r w:rsidRPr="0044663F">
        <w:rPr>
          <w:i/>
          <w:sz w:val="26"/>
          <w:szCs w:val="26"/>
        </w:rPr>
        <w:br w:type="page"/>
        <w:t>Приложение</w:t>
      </w:r>
    </w:p>
    <w:p w:rsidR="00B108B0" w:rsidRPr="0044663F" w:rsidRDefault="00B108B0" w:rsidP="009D4D0C">
      <w:pPr>
        <w:ind w:firstLine="709"/>
        <w:jc w:val="both"/>
        <w:rPr>
          <w:b/>
          <w:sz w:val="26"/>
          <w:szCs w:val="26"/>
        </w:rPr>
      </w:pPr>
    </w:p>
    <w:p w:rsidR="00B108B0" w:rsidRPr="0044663F" w:rsidRDefault="00B108B0" w:rsidP="00601EE3">
      <w:pPr>
        <w:spacing w:after="80"/>
        <w:ind w:firstLine="709"/>
        <w:jc w:val="center"/>
        <w:rPr>
          <w:b/>
          <w:sz w:val="26"/>
          <w:szCs w:val="26"/>
        </w:rPr>
      </w:pPr>
      <w:bookmarkStart w:id="152" w:name="_Toc437095337"/>
      <w:r w:rsidRPr="0044663F">
        <w:rPr>
          <w:b/>
          <w:sz w:val="26"/>
          <w:szCs w:val="26"/>
        </w:rPr>
        <w:t>Обобщенный план варианта экзаменационной работы</w:t>
      </w:r>
      <w:bookmarkEnd w:id="152"/>
    </w:p>
    <w:p w:rsidR="00B108B0" w:rsidRPr="0044663F" w:rsidRDefault="00B108B0" w:rsidP="00601EE3">
      <w:pPr>
        <w:spacing w:after="80"/>
        <w:ind w:firstLine="709"/>
        <w:jc w:val="center"/>
        <w:rPr>
          <w:b/>
          <w:sz w:val="26"/>
          <w:szCs w:val="26"/>
        </w:rPr>
      </w:pPr>
      <w:r w:rsidRPr="0044663F">
        <w:rPr>
          <w:b/>
          <w:sz w:val="26"/>
          <w:szCs w:val="26"/>
        </w:rPr>
        <w:t>по ЛИТЕРАТУРЕ</w:t>
      </w:r>
    </w:p>
    <w:p w:rsidR="00B108B0" w:rsidRPr="0044663F" w:rsidRDefault="00B108B0" w:rsidP="009D4D0C">
      <w:pPr>
        <w:ind w:firstLine="709"/>
        <w:jc w:val="both"/>
        <w:rPr>
          <w:b/>
          <w:sz w:val="26"/>
          <w:szCs w:val="26"/>
        </w:rPr>
      </w:pPr>
    </w:p>
    <w:p w:rsidR="00B108B0" w:rsidRPr="0044663F" w:rsidRDefault="00B108B0" w:rsidP="009D4D0C">
      <w:pPr>
        <w:spacing w:after="80"/>
        <w:ind w:firstLine="709"/>
        <w:jc w:val="both"/>
        <w:rPr>
          <w:sz w:val="26"/>
          <w:szCs w:val="26"/>
        </w:rPr>
      </w:pPr>
      <w:r w:rsidRPr="0044663F">
        <w:rPr>
          <w:sz w:val="26"/>
          <w:szCs w:val="26"/>
        </w:rPr>
        <w:t>Уровни сложности задания: Б – базовый (примерный процент выполнения задания – 60–90); П – повышенный (40–60).</w:t>
      </w:r>
    </w:p>
    <w:p w:rsidR="00B108B0" w:rsidRPr="0044663F" w:rsidRDefault="00B108B0" w:rsidP="009D4D0C">
      <w:pPr>
        <w:spacing w:after="80"/>
        <w:ind w:firstLine="709"/>
        <w:jc w:val="both"/>
        <w:rPr>
          <w:sz w:val="26"/>
          <w:szCs w:val="26"/>
        </w:rPr>
      </w:pPr>
    </w:p>
    <w:tbl>
      <w:tblPr>
        <w:tblW w:w="977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0"/>
        <w:gridCol w:w="2284"/>
        <w:gridCol w:w="3420"/>
        <w:gridCol w:w="1260"/>
        <w:gridCol w:w="1371"/>
      </w:tblGrid>
      <w:tr w:rsidR="00B108B0" w:rsidRPr="0044663F" w:rsidTr="00E2461C">
        <w:trPr>
          <w:cantSplit/>
        </w:trPr>
        <w:tc>
          <w:tcPr>
            <w:tcW w:w="1440" w:type="dxa"/>
          </w:tcPr>
          <w:p w:rsidR="00B108B0" w:rsidRPr="0044663F" w:rsidRDefault="00B108B0" w:rsidP="009D4D0C">
            <w:pPr>
              <w:ind w:left="-57" w:right="-57"/>
              <w:jc w:val="both"/>
              <w:rPr>
                <w:bCs/>
                <w:sz w:val="26"/>
                <w:szCs w:val="26"/>
              </w:rPr>
            </w:pPr>
            <w:r w:rsidRPr="0044663F">
              <w:rPr>
                <w:bCs/>
                <w:sz w:val="26"/>
                <w:szCs w:val="26"/>
              </w:rPr>
              <w:t>Обозна</w:t>
            </w:r>
            <w:r w:rsidRPr="0044663F">
              <w:rPr>
                <w:bCs/>
                <w:sz w:val="26"/>
                <w:szCs w:val="26"/>
              </w:rPr>
              <w:softHyphen/>
              <w:t xml:space="preserve">чение задания </w:t>
            </w:r>
            <w:r w:rsidRPr="0044663F">
              <w:rPr>
                <w:bCs/>
                <w:sz w:val="26"/>
                <w:szCs w:val="26"/>
              </w:rPr>
              <w:br/>
              <w:t>в работе</w:t>
            </w:r>
          </w:p>
        </w:tc>
        <w:tc>
          <w:tcPr>
            <w:tcW w:w="2284" w:type="dxa"/>
          </w:tcPr>
          <w:p w:rsidR="00B108B0" w:rsidRPr="0044663F" w:rsidRDefault="00B108B0" w:rsidP="009D4D0C">
            <w:pPr>
              <w:ind w:left="-57" w:right="-57"/>
              <w:jc w:val="both"/>
              <w:rPr>
                <w:bCs/>
                <w:sz w:val="26"/>
                <w:szCs w:val="26"/>
              </w:rPr>
            </w:pPr>
            <w:r w:rsidRPr="0044663F">
              <w:rPr>
                <w:bCs/>
                <w:sz w:val="26"/>
                <w:szCs w:val="26"/>
              </w:rPr>
              <w:t>Код</w:t>
            </w:r>
          </w:p>
          <w:p w:rsidR="00B108B0" w:rsidRPr="0044663F" w:rsidRDefault="00B108B0" w:rsidP="009D4D0C">
            <w:pPr>
              <w:ind w:left="-57" w:right="-57"/>
              <w:jc w:val="both"/>
              <w:rPr>
                <w:bCs/>
                <w:sz w:val="26"/>
                <w:szCs w:val="26"/>
              </w:rPr>
            </w:pPr>
            <w:r w:rsidRPr="0044663F">
              <w:rPr>
                <w:bCs/>
                <w:sz w:val="26"/>
                <w:szCs w:val="26"/>
              </w:rPr>
              <w:t>проверяемых</w:t>
            </w:r>
          </w:p>
          <w:p w:rsidR="00B108B0" w:rsidRPr="0044663F" w:rsidRDefault="00B108B0" w:rsidP="009D4D0C">
            <w:pPr>
              <w:ind w:left="-57" w:right="-57"/>
              <w:jc w:val="both"/>
              <w:rPr>
                <w:bCs/>
                <w:sz w:val="26"/>
                <w:szCs w:val="26"/>
              </w:rPr>
            </w:pPr>
            <w:r w:rsidRPr="0044663F">
              <w:rPr>
                <w:bCs/>
                <w:sz w:val="26"/>
                <w:szCs w:val="26"/>
              </w:rPr>
              <w:t>умений</w:t>
            </w:r>
          </w:p>
        </w:tc>
        <w:tc>
          <w:tcPr>
            <w:tcW w:w="3420" w:type="dxa"/>
          </w:tcPr>
          <w:p w:rsidR="00B108B0" w:rsidRPr="0044663F" w:rsidRDefault="00B108B0" w:rsidP="009D4D0C">
            <w:pPr>
              <w:ind w:left="-57" w:right="-57"/>
              <w:jc w:val="both"/>
              <w:rPr>
                <w:bCs/>
                <w:sz w:val="26"/>
                <w:szCs w:val="26"/>
              </w:rPr>
            </w:pPr>
            <w:r w:rsidRPr="0044663F">
              <w:rPr>
                <w:bCs/>
                <w:sz w:val="26"/>
                <w:szCs w:val="26"/>
              </w:rPr>
              <w:t>Коды проверяемых элементов содержания</w:t>
            </w:r>
          </w:p>
          <w:p w:rsidR="00B108B0" w:rsidRPr="0044663F" w:rsidRDefault="00B108B0" w:rsidP="009D4D0C">
            <w:pPr>
              <w:ind w:left="-57" w:right="-57"/>
              <w:jc w:val="both"/>
              <w:rPr>
                <w:bCs/>
                <w:sz w:val="26"/>
                <w:szCs w:val="26"/>
              </w:rPr>
            </w:pPr>
            <w:r w:rsidRPr="0044663F">
              <w:rPr>
                <w:bCs/>
                <w:sz w:val="26"/>
                <w:szCs w:val="26"/>
              </w:rPr>
              <w:t>по кодификатору ЕГЭ</w:t>
            </w:r>
          </w:p>
        </w:tc>
        <w:tc>
          <w:tcPr>
            <w:tcW w:w="1260" w:type="dxa"/>
          </w:tcPr>
          <w:p w:rsidR="00B108B0" w:rsidRPr="0044663F" w:rsidRDefault="00B108B0" w:rsidP="009D4D0C">
            <w:pPr>
              <w:ind w:left="-57" w:right="-57"/>
              <w:jc w:val="both"/>
              <w:rPr>
                <w:bCs/>
                <w:sz w:val="26"/>
                <w:szCs w:val="26"/>
              </w:rPr>
            </w:pPr>
            <w:r w:rsidRPr="0044663F">
              <w:rPr>
                <w:bCs/>
                <w:sz w:val="26"/>
                <w:szCs w:val="26"/>
              </w:rPr>
              <w:t>Уровень слож</w:t>
            </w:r>
            <w:r w:rsidRPr="0044663F">
              <w:rPr>
                <w:bCs/>
                <w:sz w:val="26"/>
                <w:szCs w:val="26"/>
              </w:rPr>
              <w:softHyphen/>
              <w:t>ности задания</w:t>
            </w:r>
          </w:p>
        </w:tc>
        <w:tc>
          <w:tcPr>
            <w:tcW w:w="1371" w:type="dxa"/>
          </w:tcPr>
          <w:p w:rsidR="00B108B0" w:rsidRPr="0044663F" w:rsidRDefault="00B108B0" w:rsidP="009D4D0C">
            <w:pPr>
              <w:ind w:left="-57" w:right="-57"/>
              <w:jc w:val="both"/>
              <w:rPr>
                <w:bCs/>
                <w:sz w:val="26"/>
                <w:szCs w:val="26"/>
              </w:rPr>
            </w:pPr>
            <w:r w:rsidRPr="0044663F">
              <w:rPr>
                <w:bCs/>
                <w:sz w:val="26"/>
                <w:szCs w:val="26"/>
              </w:rPr>
              <w:t>Макси</w:t>
            </w:r>
            <w:r w:rsidRPr="0044663F">
              <w:rPr>
                <w:bCs/>
                <w:sz w:val="26"/>
                <w:szCs w:val="26"/>
              </w:rPr>
              <w:softHyphen/>
              <w:t>мальный балл</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ыпол</w:t>
            </w:r>
            <w:r w:rsidRPr="0044663F">
              <w:rPr>
                <w:bCs/>
                <w:sz w:val="26"/>
                <w:szCs w:val="26"/>
              </w:rPr>
              <w:softHyphen/>
              <w:t>нение задания</w:t>
            </w:r>
          </w:p>
        </w:tc>
      </w:tr>
      <w:tr w:rsidR="00B108B0" w:rsidRPr="0044663F"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b/>
                <w:bCs/>
                <w:sz w:val="26"/>
                <w:szCs w:val="26"/>
              </w:rPr>
            </w:pPr>
            <w:r w:rsidRPr="0044663F">
              <w:rPr>
                <w:b/>
                <w:bCs/>
                <w:sz w:val="26"/>
                <w:szCs w:val="26"/>
              </w:rPr>
              <w:t>Часть 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c>
          <w:tcPr>
            <w:tcW w:w="2284" w:type="dxa"/>
            <w:vMerge w:val="restart"/>
            <w:tcBorders>
              <w:top w:val="single" w:sz="4" w:space="0" w:color="auto"/>
              <w:left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1.1, 1.2, 1.5, 1.6, 2.5, 2.6</w:t>
            </w:r>
          </w:p>
        </w:tc>
        <w:tc>
          <w:tcPr>
            <w:tcW w:w="3420" w:type="dxa"/>
            <w:vMerge w:val="restart"/>
            <w:tcBorders>
              <w:top w:val="single" w:sz="4" w:space="0" w:color="auto"/>
              <w:left w:val="single" w:sz="4" w:space="0" w:color="auto"/>
              <w:right w:val="single" w:sz="4" w:space="0" w:color="auto"/>
            </w:tcBorders>
          </w:tcPr>
          <w:p w:rsidR="00B108B0" w:rsidRPr="0044663F" w:rsidRDefault="00B108B0" w:rsidP="009D4D0C">
            <w:pPr>
              <w:jc w:val="both"/>
              <w:rPr>
                <w:sz w:val="26"/>
                <w:szCs w:val="26"/>
              </w:rPr>
            </w:pPr>
            <w:r w:rsidRPr="0044663F">
              <w:rPr>
                <w:b/>
                <w:bCs/>
                <w:sz w:val="26"/>
                <w:szCs w:val="26"/>
              </w:rPr>
              <w:t xml:space="preserve">Блок 1 </w:t>
            </w:r>
            <w:r w:rsidRPr="0044663F">
              <w:rPr>
                <w:sz w:val="26"/>
                <w:szCs w:val="26"/>
              </w:rPr>
              <w:t>– эпические, лироэпические, драматические произведения: 2.1, 3.1, 4.2, 4.3, 4.5, 4.6, 4.7, 4.9, 4.10, 4.11, 4.12, 4.13, 4.14, 5.1, 5.2, 5.5, 5.7, 5.8, 5.9, 5.10, 5.11, 5.12, 6.1, 6.2, 7.1, 7.2, 7.3, 7.5, 7.13, 7.14, 7.15.А, 7.15.Б, 7.17, 7.19, 7.20, 7.21, 7.22, 8.1, 8.3</w:t>
            </w: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2</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3</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5</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6</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7</w:t>
            </w:r>
          </w:p>
        </w:tc>
        <w:tc>
          <w:tcPr>
            <w:tcW w:w="2284" w:type="dxa"/>
            <w:vMerge/>
            <w:tcBorders>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8</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1.1, 1.2, 2.1, 2.2, 2.8, 2.9, 3.1</w:t>
            </w: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9</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1.1, 1.2, 1.4, 1.5, 2.1, 2.2, 2.4, 2.7, 2.8, 2.9, 3.1</w:t>
            </w:r>
          </w:p>
        </w:tc>
        <w:tc>
          <w:tcPr>
            <w:tcW w:w="3420" w:type="dxa"/>
            <w:vMerge/>
            <w:tcBorders>
              <w:left w:val="single" w:sz="4" w:space="0" w:color="auto"/>
              <w:bottom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b/>
                <w:bCs/>
                <w:sz w:val="26"/>
                <w:szCs w:val="26"/>
              </w:rPr>
            </w:pPr>
            <w:r w:rsidRPr="0044663F">
              <w:rPr>
                <w:b/>
                <w:bCs/>
                <w:sz w:val="26"/>
                <w:szCs w:val="26"/>
              </w:rPr>
              <w:t>Часть 2</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10</w:t>
            </w:r>
          </w:p>
        </w:tc>
        <w:tc>
          <w:tcPr>
            <w:tcW w:w="2284" w:type="dxa"/>
            <w:vMerge w:val="restart"/>
            <w:tcBorders>
              <w:top w:val="single" w:sz="4" w:space="0" w:color="auto"/>
              <w:left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1.1, 1.2, 1.5, 1.6, 2.5, 2.6</w:t>
            </w:r>
          </w:p>
        </w:tc>
        <w:tc>
          <w:tcPr>
            <w:tcW w:w="3420" w:type="dxa"/>
            <w:vMerge w:val="restart"/>
            <w:tcBorders>
              <w:top w:val="single" w:sz="4" w:space="0" w:color="auto"/>
              <w:left w:val="single" w:sz="4" w:space="0" w:color="auto"/>
              <w:right w:val="single" w:sz="4" w:space="0" w:color="auto"/>
            </w:tcBorders>
          </w:tcPr>
          <w:p w:rsidR="00B108B0" w:rsidRPr="0044663F" w:rsidRDefault="00B108B0" w:rsidP="009D4D0C">
            <w:pPr>
              <w:jc w:val="both"/>
              <w:rPr>
                <w:sz w:val="26"/>
                <w:szCs w:val="26"/>
              </w:rPr>
            </w:pPr>
            <w:r w:rsidRPr="0044663F">
              <w:rPr>
                <w:b/>
                <w:bCs/>
                <w:sz w:val="26"/>
                <w:szCs w:val="26"/>
              </w:rPr>
              <w:t xml:space="preserve">Блок 2 </w:t>
            </w:r>
            <w:r w:rsidRPr="0044663F">
              <w:rPr>
                <w:sz w:val="26"/>
                <w:szCs w:val="26"/>
              </w:rPr>
              <w:t>– лирические произведения: 3.2, 4.1, 4.4, 4.8, 5.3, 5.4, 5.6, 7.4, 7.6, 7.7, 7.8, 7.9, 7.10, 7.11, 7.12, 7.16, 7.18, 8.2</w:t>
            </w: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11</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12</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13</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14</w:t>
            </w:r>
          </w:p>
        </w:tc>
        <w:tc>
          <w:tcPr>
            <w:tcW w:w="2284" w:type="dxa"/>
            <w:vMerge/>
            <w:tcBorders>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15</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1.1, 1.2, 2.1, 2.2, 2.8, 2.9, 3.1</w:t>
            </w: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16</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1.1, 1.2, 1.4, 1.5, 2.1, 2.2, 2.4, 2.7, 2.8, 2.9, 3.1</w:t>
            </w:r>
          </w:p>
        </w:tc>
        <w:tc>
          <w:tcPr>
            <w:tcW w:w="3420" w:type="dxa"/>
            <w:vMerge/>
            <w:tcBorders>
              <w:left w:val="single" w:sz="4" w:space="0" w:color="auto"/>
              <w:bottom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 xml:space="preserve">Всего заданий – </w:t>
            </w:r>
            <w:r w:rsidRPr="0044663F">
              <w:rPr>
                <w:b/>
                <w:sz w:val="26"/>
                <w:szCs w:val="26"/>
              </w:rPr>
              <w:t>16</w:t>
            </w:r>
            <w:r w:rsidRPr="0044663F">
              <w:rPr>
                <w:sz w:val="26"/>
                <w:szCs w:val="26"/>
              </w:rPr>
              <w:t>;</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их</w:t>
            </w:r>
            <w:r w:rsidR="00D20EA2" w:rsidRPr="0044663F">
              <w:rPr>
                <w:sz w:val="26"/>
                <w:szCs w:val="26"/>
              </w:rPr>
              <w:t xml:space="preserve"> по</w:t>
            </w:r>
            <w:r w:rsidR="00D20EA2">
              <w:rPr>
                <w:sz w:val="26"/>
                <w:szCs w:val="26"/>
              </w:rPr>
              <w:t> </w:t>
            </w:r>
            <w:r w:rsidR="00D20EA2" w:rsidRPr="0044663F">
              <w:rPr>
                <w:sz w:val="26"/>
                <w:szCs w:val="26"/>
              </w:rPr>
              <w:t>т</w:t>
            </w:r>
            <w:r w:rsidRPr="0044663F">
              <w:rPr>
                <w:sz w:val="26"/>
                <w:szCs w:val="26"/>
              </w:rPr>
              <w:t>ипу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 xml:space="preserve">ратким ответом – </w:t>
            </w:r>
            <w:r w:rsidRPr="0044663F">
              <w:rPr>
                <w:b/>
                <w:sz w:val="26"/>
                <w:szCs w:val="26"/>
              </w:rPr>
              <w:t>12</w:t>
            </w:r>
            <w:r w:rsidRPr="0044663F">
              <w:rPr>
                <w:sz w:val="26"/>
                <w:szCs w:val="26"/>
              </w:rPr>
              <w:t xml:space="preserve">; </w:t>
            </w:r>
            <w:r w:rsidRPr="0044663F">
              <w:rPr>
                <w:sz w:val="26"/>
                <w:szCs w:val="26"/>
              </w:rPr>
              <w:br/>
              <w:t xml:space="preserve">с развернутым ответом – </w:t>
            </w:r>
            <w:r w:rsidRPr="0044663F">
              <w:rPr>
                <w:b/>
                <w:sz w:val="26"/>
                <w:szCs w:val="26"/>
              </w:rPr>
              <w:t>4</w:t>
            </w:r>
            <w:r w:rsidRPr="0044663F">
              <w:rPr>
                <w:sz w:val="26"/>
                <w:szCs w:val="26"/>
              </w:rPr>
              <w:t>;</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 xml:space="preserve">ровню сложности: Б – </w:t>
            </w:r>
            <w:r w:rsidRPr="0044663F">
              <w:rPr>
                <w:b/>
                <w:sz w:val="26"/>
                <w:szCs w:val="26"/>
              </w:rPr>
              <w:t>12</w:t>
            </w:r>
            <w:r w:rsidRPr="0044663F">
              <w:rPr>
                <w:sz w:val="26"/>
                <w:szCs w:val="26"/>
              </w:rPr>
              <w:t xml:space="preserve">; П – </w:t>
            </w:r>
            <w:r w:rsidRPr="0044663F">
              <w:rPr>
                <w:b/>
                <w:sz w:val="26"/>
                <w:szCs w:val="26"/>
              </w:rPr>
              <w:t>4</w:t>
            </w:r>
            <w:r w:rsidRPr="0044663F">
              <w:rPr>
                <w:sz w:val="26"/>
                <w:szCs w:val="26"/>
              </w:rPr>
              <w:t>.</w:t>
            </w:r>
          </w:p>
          <w:p w:rsidR="00B108B0" w:rsidRPr="0044663F" w:rsidRDefault="00B108B0" w:rsidP="009D4D0C">
            <w:pPr>
              <w:ind w:right="-108"/>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р</w:t>
            </w:r>
            <w:r w:rsidRPr="0044663F">
              <w:rPr>
                <w:sz w:val="26"/>
                <w:szCs w:val="26"/>
              </w:rPr>
              <w:t xml:space="preserve">аботу – </w:t>
            </w:r>
            <w:r w:rsidRPr="0044663F">
              <w:rPr>
                <w:b/>
                <w:sz w:val="26"/>
                <w:szCs w:val="26"/>
              </w:rPr>
              <w:t>28</w:t>
            </w:r>
            <w:r w:rsidRPr="0044663F">
              <w:rPr>
                <w:sz w:val="26"/>
                <w:szCs w:val="26"/>
              </w:rPr>
              <w:t>.</w:t>
            </w:r>
          </w:p>
          <w:p w:rsidR="00B108B0" w:rsidRPr="0044663F" w:rsidRDefault="00B108B0" w:rsidP="009D4D0C">
            <w:pPr>
              <w:ind w:right="-108"/>
              <w:jc w:val="both"/>
              <w:rPr>
                <w:sz w:val="26"/>
                <w:szCs w:val="26"/>
              </w:rPr>
            </w:pPr>
            <w:r w:rsidRPr="0044663F">
              <w:rPr>
                <w:sz w:val="26"/>
                <w:szCs w:val="26"/>
              </w:rPr>
              <w:t xml:space="preserve">Общее время выполнения работы – </w:t>
            </w:r>
            <w:r w:rsidRPr="0044663F">
              <w:rPr>
                <w:b/>
                <w:sz w:val="26"/>
                <w:szCs w:val="26"/>
              </w:rPr>
              <w:t>180</w:t>
            </w:r>
            <w:r w:rsidRPr="0044663F">
              <w:rPr>
                <w:sz w:val="26"/>
                <w:szCs w:val="26"/>
              </w:rPr>
              <w:t xml:space="preserve"> мин.</w:t>
            </w:r>
          </w:p>
        </w:tc>
      </w:tr>
    </w:tbl>
    <w:p w:rsidR="00B108B0" w:rsidRPr="0044663F" w:rsidRDefault="00B108B0" w:rsidP="009D4D0C">
      <w:pPr>
        <w:jc w:val="both"/>
        <w:rPr>
          <w:sz w:val="26"/>
          <w:szCs w:val="26"/>
        </w:rPr>
      </w:pPr>
    </w:p>
    <w:p w:rsidR="00B108B0" w:rsidRPr="0044663F" w:rsidRDefault="000E11D5" w:rsidP="00BC49D7">
      <w:pPr>
        <w:pStyle w:val="2"/>
      </w:pPr>
      <w:bookmarkStart w:id="153" w:name="_Toc439022890"/>
      <w:bookmarkStart w:id="154" w:name="_Toc439022976"/>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л</w:t>
      </w:r>
      <w:r w:rsidRPr="0044663F">
        <w:t>итературе (письменная форма)</w:t>
      </w:r>
      <w:bookmarkEnd w:id="153"/>
      <w:bookmarkEnd w:id="154"/>
    </w:p>
    <w:p w:rsidR="00B108B0" w:rsidRPr="0044663F" w:rsidRDefault="00B108B0" w:rsidP="001B3509"/>
    <w:p w:rsidR="00B108B0" w:rsidRPr="0044663F" w:rsidRDefault="00B108B0" w:rsidP="001B3509">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1B3509">
      <w:pPr>
        <w:ind w:firstLine="709"/>
        <w:jc w:val="both"/>
        <w:rPr>
          <w:b/>
          <w:bCs/>
          <w:sz w:val="26"/>
          <w:szCs w:val="26"/>
        </w:rPr>
      </w:pPr>
    </w:p>
    <w:p w:rsidR="00B108B0" w:rsidRPr="0044663F" w:rsidRDefault="00B108B0" w:rsidP="001B3509">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 xml:space="preserve">итературе отводится </w:t>
      </w:r>
      <w:r w:rsidRPr="0044663F">
        <w:rPr>
          <w:sz w:val="26"/>
          <w:szCs w:val="26"/>
        </w:rPr>
        <w:br/>
        <w:t>180 минут. 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 xml:space="preserve">вух частей </w:t>
      </w:r>
      <w:r w:rsidRPr="0044663F">
        <w:rPr>
          <w:sz w:val="26"/>
          <w:szCs w:val="26"/>
        </w:rPr>
        <w:br/>
        <w:t>и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16 заданий. </w:t>
      </w:r>
    </w:p>
    <w:p w:rsidR="00B108B0" w:rsidRPr="0044663F" w:rsidRDefault="00B108B0" w:rsidP="001B3509">
      <w:pPr>
        <w:ind w:firstLine="709"/>
        <w:jc w:val="both"/>
        <w:rPr>
          <w:sz w:val="26"/>
          <w:szCs w:val="26"/>
        </w:rPr>
      </w:pPr>
      <w:r w:rsidRPr="0044663F">
        <w:rPr>
          <w:iCs/>
          <w:sz w:val="26"/>
          <w:szCs w:val="26"/>
        </w:rPr>
        <w:t>Часть 1</w:t>
      </w:r>
      <w:r w:rsidRPr="0044663F">
        <w:rPr>
          <w:sz w:val="26"/>
          <w:szCs w:val="26"/>
        </w:rPr>
        <w:t xml:space="preserve">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анализ фрагмента эпического, или лироэпического, или драматического произведения: 7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(1–7), требующих написания слóва, или словосочетания, или последовательности цифр, и 2 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в объёме 5–10 предложений (8, 9).</w:t>
      </w:r>
    </w:p>
    <w:p w:rsidR="00B108B0" w:rsidRPr="0044663F" w:rsidRDefault="00B108B0" w:rsidP="001B3509">
      <w:pPr>
        <w:ind w:firstLine="709"/>
        <w:jc w:val="both"/>
        <w:rPr>
          <w:sz w:val="26"/>
          <w:szCs w:val="26"/>
        </w:rPr>
      </w:pPr>
      <w:r w:rsidRPr="0044663F">
        <w:rPr>
          <w:iCs/>
          <w:sz w:val="26"/>
          <w:szCs w:val="26"/>
        </w:rPr>
        <w:t xml:space="preserve">Часть 2 </w:t>
      </w:r>
      <w:r w:rsidRPr="0044663F">
        <w:rPr>
          <w:sz w:val="26"/>
          <w:szCs w:val="26"/>
        </w:rPr>
        <w:t>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анализ лирического произведения: 5 заданий с кратким ответом (10–14) и 2 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азвёрнутым ответом в объёме 5–10 предложений (15, 16). </w:t>
      </w:r>
    </w:p>
    <w:p w:rsidR="00B108B0" w:rsidRPr="0044663F" w:rsidRDefault="00B108B0" w:rsidP="001B3509">
      <w:pPr>
        <w:ind w:firstLine="709"/>
        <w:jc w:val="both"/>
        <w:rPr>
          <w:sz w:val="26"/>
          <w:szCs w:val="26"/>
        </w:rPr>
      </w:pPr>
      <w:r w:rsidRPr="0044663F">
        <w:rPr>
          <w:sz w:val="26"/>
          <w:szCs w:val="26"/>
        </w:rPr>
        <w:t>Для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запишите ответы</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1B3509">
      <w:pPr>
        <w:ind w:firstLine="709"/>
        <w:jc w:val="both"/>
        <w:rPr>
          <w:sz w:val="26"/>
          <w:szCs w:val="26"/>
        </w:rPr>
      </w:pPr>
      <w:r w:rsidRPr="0044663F">
        <w:rPr>
          <w:sz w:val="26"/>
          <w:szCs w:val="26"/>
        </w:rPr>
        <w:t>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(8, 9, 15 и 16) выполняются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подписанном листе. Выполняя задания 8, 9, 15 и 16, постарайтесь сформулировать прямой связный ответ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оставленный вопрос, избегая пространных вступлений и характеристик, соблюдая нормы речи.</w:t>
      </w:r>
    </w:p>
    <w:p w:rsidR="00B108B0" w:rsidRPr="0044663F" w:rsidRDefault="00B108B0" w:rsidP="001B3509">
      <w:pPr>
        <w:ind w:firstLine="709"/>
        <w:jc w:val="both"/>
        <w:rPr>
          <w:sz w:val="26"/>
          <w:szCs w:val="26"/>
        </w:rPr>
      </w:pPr>
      <w:r w:rsidRPr="0044663F">
        <w:rPr>
          <w:sz w:val="26"/>
          <w:szCs w:val="26"/>
        </w:rPr>
        <w:t>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бъём развёрнутых ответов</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1 и 2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w:t>
      </w:r>
      <w:r w:rsidRPr="0044663F">
        <w:rPr>
          <w:b/>
          <w:bCs/>
          <w:sz w:val="26"/>
          <w:szCs w:val="26"/>
        </w:rPr>
        <w:t xml:space="preserve"> </w:t>
      </w:r>
    </w:p>
    <w:p w:rsidR="00B108B0" w:rsidRPr="0044663F" w:rsidRDefault="00B108B0" w:rsidP="001B3509">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опирайтесь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формулируйте свою точку зрения, используйте теоретико-литературные понятия для анализа произведения.</w:t>
      </w:r>
    </w:p>
    <w:p w:rsidR="00B108B0" w:rsidRPr="0044663F" w:rsidRDefault="00B108B0" w:rsidP="001B3509">
      <w:pPr>
        <w:ind w:firstLine="709"/>
        <w:jc w:val="both"/>
        <w:rPr>
          <w:sz w:val="26"/>
          <w:szCs w:val="26"/>
        </w:rPr>
      </w:pPr>
      <w:r w:rsidRPr="0044663F">
        <w:rPr>
          <w:sz w:val="26"/>
          <w:szCs w:val="26"/>
          <w:lang w:eastAsia="en-US"/>
        </w:rPr>
        <w:t>При выполнении заданий</w:t>
      </w:r>
      <w:r w:rsidR="00D20EA2" w:rsidRPr="0044663F">
        <w:rPr>
          <w:sz w:val="26"/>
          <w:szCs w:val="26"/>
          <w:lang w:eastAsia="en-US"/>
        </w:rPr>
        <w:t xml:space="preserve"> Вы</w:t>
      </w:r>
      <w:r w:rsidR="00D20EA2">
        <w:rPr>
          <w:sz w:val="26"/>
          <w:szCs w:val="26"/>
          <w:lang w:eastAsia="en-US"/>
        </w:rPr>
        <w:t> </w:t>
      </w:r>
      <w:r w:rsidR="00D20EA2" w:rsidRPr="0044663F">
        <w:rPr>
          <w:sz w:val="26"/>
          <w:szCs w:val="26"/>
          <w:lang w:eastAsia="en-US"/>
        </w:rPr>
        <w:t>м</w:t>
      </w:r>
      <w:r w:rsidRPr="0044663F">
        <w:rPr>
          <w:sz w:val="26"/>
          <w:szCs w:val="26"/>
          <w:lang w:eastAsia="en-US"/>
        </w:rPr>
        <w:t>ожете пользоваться черновиком,</w:t>
      </w:r>
      <w:r w:rsidR="00D20EA2" w:rsidRPr="0044663F">
        <w:rPr>
          <w:sz w:val="26"/>
          <w:szCs w:val="26"/>
          <w:lang w:eastAsia="en-US"/>
        </w:rPr>
        <w:t xml:space="preserve"> но</w:t>
      </w:r>
      <w:r w:rsidR="00D20EA2">
        <w:rPr>
          <w:sz w:val="26"/>
          <w:szCs w:val="26"/>
          <w:lang w:eastAsia="en-US"/>
        </w:rPr>
        <w:t> </w:t>
      </w:r>
      <w:r w:rsidR="00D20EA2" w:rsidRPr="0044663F">
        <w:rPr>
          <w:sz w:val="26"/>
          <w:szCs w:val="26"/>
          <w:lang w:eastAsia="en-US"/>
        </w:rPr>
        <w:t>з</w:t>
      </w:r>
      <w:r w:rsidRPr="0044663F">
        <w:rPr>
          <w:sz w:val="26"/>
          <w:szCs w:val="26"/>
          <w:lang w:eastAsia="en-US"/>
        </w:rPr>
        <w:t>аписи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н</w:t>
      </w:r>
      <w:r w:rsidRPr="0044663F">
        <w:rPr>
          <w:sz w:val="26"/>
          <w:szCs w:val="26"/>
          <w:lang w:eastAsia="en-US"/>
        </w:rPr>
        <w:t>ём</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б</w:t>
      </w:r>
      <w:r w:rsidRPr="0044663F">
        <w:rPr>
          <w:sz w:val="26"/>
          <w:szCs w:val="26"/>
          <w:lang w:eastAsia="en-US"/>
        </w:rPr>
        <w:t>удут учитываться при оценивании работы.</w:t>
      </w:r>
    </w:p>
    <w:p w:rsidR="00B108B0" w:rsidRPr="0044663F" w:rsidRDefault="00B108B0" w:rsidP="001B3509">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1B3509">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1B3509">
      <w:pPr>
        <w:ind w:firstLine="709"/>
        <w:jc w:val="both"/>
        <w:rPr>
          <w:sz w:val="26"/>
          <w:szCs w:val="26"/>
        </w:rPr>
      </w:pPr>
    </w:p>
    <w:p w:rsidR="00B108B0" w:rsidRPr="0044663F" w:rsidRDefault="00B108B0" w:rsidP="001B3509">
      <w:pPr>
        <w:ind w:firstLine="709"/>
        <w:jc w:val="center"/>
        <w:rPr>
          <w:b/>
          <w:bCs/>
          <w:sz w:val="26"/>
          <w:szCs w:val="26"/>
        </w:rPr>
      </w:pPr>
      <w:r w:rsidRPr="0044663F">
        <w:rPr>
          <w:b/>
          <w:bCs/>
          <w:sz w:val="26"/>
          <w:szCs w:val="26"/>
        </w:rPr>
        <w:t>Желаем успеха!</w:t>
      </w:r>
    </w:p>
    <w:p w:rsidR="00B108B0" w:rsidRPr="0044663F" w:rsidRDefault="00B108B0" w:rsidP="001B3509">
      <w:pPr>
        <w:rPr>
          <w:sz w:val="2"/>
        </w:rPr>
      </w:pPr>
    </w:p>
    <w:p w:rsidR="00B108B0" w:rsidRPr="0044663F" w:rsidRDefault="00D20EA2" w:rsidP="005542D1">
      <w:pPr>
        <w:jc w:val="center"/>
        <w:rPr>
          <w:b/>
        </w:rPr>
      </w:pPr>
      <w:r>
        <w:br w:type="page"/>
      </w:r>
      <w:r w:rsidRPr="0044663F">
        <w:rPr>
          <w:b/>
        </w:rPr>
        <w:t>Ч</w:t>
      </w:r>
      <w:r w:rsidR="00B108B0" w:rsidRPr="0044663F">
        <w:rPr>
          <w:b/>
        </w:rPr>
        <w:t>асть 1</w:t>
      </w:r>
    </w:p>
    <w:p w:rsidR="00B108B0" w:rsidRPr="0044663F" w:rsidRDefault="00B108B0" w:rsidP="001B3509">
      <w:pPr>
        <w:jc w:val="cente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Прочитайте приведённый ниже фрагмент произведения</w:t>
      </w:r>
      <w:r w:rsidR="00D20EA2" w:rsidRPr="0044663F">
        <w:rPr>
          <w:b/>
          <w:i/>
        </w:rPr>
        <w:t xml:space="preserve"> и</w:t>
      </w:r>
      <w:r w:rsidR="00D20EA2">
        <w:rPr>
          <w:b/>
          <w:i/>
        </w:rPr>
        <w:t> </w:t>
      </w:r>
      <w:r w:rsidR="00D20EA2" w:rsidRPr="0044663F">
        <w:rPr>
          <w:b/>
          <w:i/>
        </w:rPr>
        <w:t>в</w:t>
      </w:r>
      <w:r w:rsidRPr="0044663F">
        <w:rPr>
          <w:b/>
          <w:i/>
        </w:rPr>
        <w:t>ыполните задания 1–9.</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2"/>
        </w:rPr>
      </w:pPr>
    </w:p>
    <w:p w:rsidR="00B108B0" w:rsidRPr="0044663F" w:rsidRDefault="00B108B0" w:rsidP="001B3509">
      <w:pPr>
        <w:shd w:val="clear" w:color="000000" w:fill="auto"/>
        <w:rPr>
          <w:spacing w:val="48"/>
        </w:rPr>
      </w:pPr>
    </w:p>
    <w:p w:rsidR="00B108B0" w:rsidRPr="0044663F" w:rsidRDefault="00B108B0" w:rsidP="005542D1">
      <w:pPr>
        <w:shd w:val="clear" w:color="000000" w:fill="auto"/>
        <w:jc w:val="both"/>
      </w:pPr>
      <w:r w:rsidRPr="0044663F">
        <w:rPr>
          <w:spacing w:val="48"/>
        </w:rPr>
        <w:t>Хлестако</w:t>
      </w:r>
      <w:r w:rsidRPr="0044663F">
        <w:t>в. Без чинов, прошу садиться. </w:t>
      </w:r>
      <w:r w:rsidRPr="0044663F">
        <w:rPr>
          <w:i/>
          <w:iCs/>
        </w:rPr>
        <w:t>(Городничий</w:t>
      </w:r>
      <w:r w:rsidR="00D20EA2" w:rsidRPr="0044663F">
        <w:rPr>
          <w:i/>
          <w:iCs/>
        </w:rPr>
        <w:t xml:space="preserve"> и</w:t>
      </w:r>
      <w:r w:rsidR="00D20EA2">
        <w:rPr>
          <w:i/>
          <w:iCs/>
        </w:rPr>
        <w:t> </w:t>
      </w:r>
      <w:r w:rsidR="00D20EA2" w:rsidRPr="0044663F">
        <w:rPr>
          <w:i/>
          <w:iCs/>
        </w:rPr>
        <w:t>в</w:t>
      </w:r>
      <w:r w:rsidRPr="0044663F">
        <w:rPr>
          <w:i/>
          <w:iCs/>
        </w:rPr>
        <w:t>се садятся.)</w:t>
      </w:r>
      <w:r w:rsidRPr="0044663F">
        <w:t> </w:t>
      </w:r>
      <w:r w:rsidRPr="0044663F">
        <w:br/>
        <w:t>Я</w:t>
      </w:r>
      <w:r w:rsidR="00D20EA2" w:rsidRPr="0044663F">
        <w:t xml:space="preserve"> не</w:t>
      </w:r>
      <w:r w:rsidR="00D20EA2">
        <w:t> </w:t>
      </w:r>
      <w:r w:rsidR="00D20EA2" w:rsidRPr="0044663F">
        <w:t>л</w:t>
      </w:r>
      <w:r w:rsidRPr="0044663F">
        <w:t>юблю церемонии. Напротив,</w:t>
      </w:r>
      <w:r w:rsidR="00D20EA2" w:rsidRPr="0044663F">
        <w:t xml:space="preserve"> я</w:t>
      </w:r>
      <w:r w:rsidR="00D20EA2">
        <w:t> </w:t>
      </w:r>
      <w:r w:rsidR="00D20EA2" w:rsidRPr="0044663F">
        <w:t>д</w:t>
      </w:r>
      <w:r w:rsidRPr="0044663F">
        <w:t>аже стараюсь всегда проскользнуть незаметно.</w:t>
      </w:r>
      <w:r w:rsidR="00D20EA2" w:rsidRPr="0044663F">
        <w:t xml:space="preserve"> Но</w:t>
      </w:r>
      <w:r w:rsidR="00D20EA2">
        <w:t> </w:t>
      </w:r>
      <w:r w:rsidR="00D20EA2" w:rsidRPr="0044663F">
        <w:t>н</w:t>
      </w:r>
      <w:r w:rsidRPr="0044663F">
        <w:t>икак нельзя скрыться, никак нельзя! Только выйду куда-нибудь,</w:t>
      </w:r>
      <w:r w:rsidR="00D20EA2" w:rsidRPr="0044663F">
        <w:t xml:space="preserve"> уж</w:t>
      </w:r>
      <w:r w:rsidR="00D20EA2">
        <w:t> </w:t>
      </w:r>
      <w:r w:rsidR="00D20EA2" w:rsidRPr="0044663F">
        <w:t>и</w:t>
      </w:r>
      <w:r w:rsidRPr="0044663F">
        <w:t xml:space="preserve"> говорят: «Вон», говорят, «Иван Александрович идёт!»</w:t>
      </w:r>
      <w:r w:rsidR="00D20EA2" w:rsidRPr="0044663F">
        <w:t xml:space="preserve"> А</w:t>
      </w:r>
      <w:r w:rsidR="00D20EA2">
        <w:t> </w:t>
      </w:r>
      <w:r w:rsidR="00D20EA2" w:rsidRPr="0044663F">
        <w:t>о</w:t>
      </w:r>
      <w:r w:rsidRPr="0044663F">
        <w:t>дин раз меня приняли даже</w:t>
      </w:r>
      <w:r w:rsidR="00D20EA2" w:rsidRPr="0044663F">
        <w:t xml:space="preserve"> за</w:t>
      </w:r>
      <w:r w:rsidR="00D20EA2">
        <w:t> </w:t>
      </w:r>
      <w:r w:rsidR="00D20EA2" w:rsidRPr="0044663F">
        <w:t>г</w:t>
      </w:r>
      <w:r w:rsidRPr="0044663F">
        <w:t>лавнокомандующего, солдаты выскочили</w:t>
      </w:r>
      <w:r w:rsidR="00D20EA2" w:rsidRPr="0044663F">
        <w:t xml:space="preserve"> из</w:t>
      </w:r>
      <w:r w:rsidR="00D20EA2">
        <w:t> </w:t>
      </w:r>
      <w:r w:rsidR="00D20EA2" w:rsidRPr="0044663F">
        <w:t>г</w:t>
      </w:r>
      <w:r w:rsidRPr="0044663F">
        <w:t>ауптвахты</w:t>
      </w:r>
      <w:r w:rsidR="00D20EA2" w:rsidRPr="0044663F">
        <w:t xml:space="preserve"> и</w:t>
      </w:r>
      <w:r w:rsidR="00D20EA2">
        <w:t> </w:t>
      </w:r>
      <w:r w:rsidR="00D20EA2" w:rsidRPr="0044663F">
        <w:t>с</w:t>
      </w:r>
      <w:r w:rsidRPr="0044663F">
        <w:t xml:space="preserve">делали ружьём. После уже офицер, который мне очень </w:t>
      </w:r>
      <w:r w:rsidRPr="0044663F">
        <w:br/>
        <w:t>знаком, говорит мне: ну, братец,</w:t>
      </w:r>
      <w:r w:rsidR="00D20EA2" w:rsidRPr="0044663F">
        <w:t xml:space="preserve"> мы</w:t>
      </w:r>
      <w:r w:rsidR="00D20EA2">
        <w:t> </w:t>
      </w:r>
      <w:r w:rsidR="00D20EA2" w:rsidRPr="0044663F">
        <w:t>т</w:t>
      </w:r>
      <w:r w:rsidRPr="0044663F">
        <w:t>ебя совершенно приняли</w:t>
      </w:r>
      <w:r w:rsidR="00D20EA2" w:rsidRPr="0044663F">
        <w:t xml:space="preserve"> за</w:t>
      </w:r>
      <w:r w:rsidR="00D20EA2">
        <w:t> </w:t>
      </w:r>
      <w:r w:rsidR="00D20EA2" w:rsidRPr="0044663F">
        <w:t>г</w:t>
      </w:r>
      <w:r w:rsidRPr="0044663F">
        <w:t>лавнокомандующего.</w:t>
      </w:r>
    </w:p>
    <w:p w:rsidR="00B108B0" w:rsidRPr="0044663F" w:rsidRDefault="00B108B0" w:rsidP="005542D1">
      <w:pPr>
        <w:shd w:val="clear" w:color="000000" w:fill="auto"/>
        <w:jc w:val="both"/>
      </w:pPr>
      <w:r w:rsidRPr="0044663F">
        <w:rPr>
          <w:spacing w:val="48"/>
        </w:rPr>
        <w:t>Анна Андреевн</w:t>
      </w:r>
      <w:r w:rsidRPr="0044663F">
        <w:t>а. Скажите, как!</w:t>
      </w:r>
    </w:p>
    <w:p w:rsidR="00B108B0" w:rsidRPr="0044663F" w:rsidRDefault="00B108B0" w:rsidP="005542D1">
      <w:pPr>
        <w:shd w:val="clear" w:color="000000" w:fill="auto"/>
        <w:jc w:val="both"/>
      </w:pPr>
      <w:r w:rsidRPr="0044663F">
        <w:rPr>
          <w:spacing w:val="48"/>
        </w:rPr>
        <w:t>Хлестако</w:t>
      </w:r>
      <w:r w:rsidRPr="0044663F">
        <w:t>в.</w:t>
      </w:r>
      <w:r w:rsidR="00D20EA2" w:rsidRPr="0044663F">
        <w:t xml:space="preserve"> Да</w:t>
      </w:r>
      <w:r w:rsidR="00D20EA2">
        <w:t> </w:t>
      </w:r>
      <w:r w:rsidR="00D20EA2" w:rsidRPr="0044663F">
        <w:t>м</w:t>
      </w:r>
      <w:r w:rsidRPr="0044663F">
        <w:t>еня уже везде знают.</w:t>
      </w:r>
      <w:r w:rsidR="00D20EA2" w:rsidRPr="0044663F">
        <w:t xml:space="preserve"> С</w:t>
      </w:r>
      <w:r w:rsidR="00D20EA2">
        <w:t> </w:t>
      </w:r>
      <w:r w:rsidR="00D20EA2" w:rsidRPr="0044663F">
        <w:t>х</w:t>
      </w:r>
      <w:r w:rsidRPr="0044663F">
        <w:t xml:space="preserve">орошенькими актрисами </w:t>
      </w:r>
      <w:r w:rsidRPr="0044663F">
        <w:br/>
        <w:t>знаком.</w:t>
      </w:r>
      <w:r w:rsidR="00D20EA2" w:rsidRPr="0044663F">
        <w:t xml:space="preserve"> Я</w:t>
      </w:r>
      <w:r w:rsidR="00D20EA2">
        <w:t> </w:t>
      </w:r>
      <w:r w:rsidR="00D20EA2" w:rsidRPr="0044663F">
        <w:t>в</w:t>
      </w:r>
      <w:r w:rsidRPr="0044663F">
        <w:t>едь тоже разные водевильчики</w:t>
      </w:r>
      <w:r w:rsidRPr="0044663F">
        <w:rPr>
          <w:spacing w:val="48"/>
        </w:rPr>
        <w:t xml:space="preserve">... </w:t>
      </w:r>
      <w:r w:rsidRPr="0044663F">
        <w:t xml:space="preserve">Литераторов часто вижу. </w:t>
      </w:r>
      <w:r w:rsidRPr="0044663F">
        <w:br/>
        <w:t>С Пушкиным</w:t>
      </w:r>
      <w:r w:rsidR="00D20EA2" w:rsidRPr="0044663F">
        <w:t xml:space="preserve"> на</w:t>
      </w:r>
      <w:r w:rsidR="00D20EA2">
        <w:t> </w:t>
      </w:r>
      <w:r w:rsidR="00D20EA2" w:rsidRPr="0044663F">
        <w:t>д</w:t>
      </w:r>
      <w:r w:rsidRPr="0044663F">
        <w:t>ружеской ноге. Бывало, часто говорю ему: «Ну что, брат Пушкин?» – «Да так, брат», отвечает бывало: «так как-то всё»</w:t>
      </w:r>
      <w:r w:rsidRPr="0044663F">
        <w:rPr>
          <w:spacing w:val="48"/>
        </w:rPr>
        <w:t>...</w:t>
      </w:r>
      <w:r w:rsidRPr="0044663F">
        <w:t> Большой оригинал.</w:t>
      </w:r>
    </w:p>
    <w:p w:rsidR="00B108B0" w:rsidRPr="0044663F" w:rsidRDefault="00B108B0" w:rsidP="005542D1">
      <w:pPr>
        <w:shd w:val="clear" w:color="000000" w:fill="auto"/>
        <w:jc w:val="both"/>
      </w:pPr>
      <w:r w:rsidRPr="0044663F">
        <w:rPr>
          <w:spacing w:val="48"/>
        </w:rPr>
        <w:t>Анна Андреевн</w:t>
      </w:r>
      <w:r w:rsidRPr="0044663F">
        <w:t>а. Так</w:t>
      </w:r>
      <w:r w:rsidR="00D20EA2" w:rsidRPr="0044663F">
        <w:t xml:space="preserve"> вы</w:t>
      </w:r>
      <w:r w:rsidR="00D20EA2">
        <w:t> </w:t>
      </w:r>
      <w:r w:rsidR="00D20EA2" w:rsidRPr="0044663F">
        <w:t>и</w:t>
      </w:r>
      <w:r w:rsidRPr="0044663F">
        <w:t xml:space="preserve"> пишите? как это должно быть приятно сочинителю. Вы, верно,</w:t>
      </w:r>
      <w:r w:rsidR="00D20EA2" w:rsidRPr="0044663F">
        <w:t xml:space="preserve"> и</w:t>
      </w:r>
      <w:r w:rsidR="00D20EA2">
        <w:t> </w:t>
      </w:r>
      <w:r w:rsidR="00D20EA2" w:rsidRPr="0044663F">
        <w:t>в</w:t>
      </w:r>
      <w:r w:rsidRPr="0044663F">
        <w:t xml:space="preserve"> журналы помещаете?</w:t>
      </w:r>
    </w:p>
    <w:p w:rsidR="00B108B0" w:rsidRPr="0044663F" w:rsidRDefault="00B108B0" w:rsidP="005542D1">
      <w:pPr>
        <w:shd w:val="clear" w:color="000000" w:fill="auto"/>
        <w:jc w:val="both"/>
      </w:pPr>
      <w:r w:rsidRPr="0044663F">
        <w:rPr>
          <w:spacing w:val="48"/>
        </w:rPr>
        <w:t>Хлестако</w:t>
      </w:r>
      <w:r w:rsidRPr="0044663F">
        <w:t>в. Да,</w:t>
      </w:r>
      <w:r w:rsidR="00D20EA2" w:rsidRPr="0044663F">
        <w:t xml:space="preserve"> и</w:t>
      </w:r>
      <w:r w:rsidR="00D20EA2">
        <w:t> </w:t>
      </w:r>
      <w:r w:rsidR="00D20EA2" w:rsidRPr="0044663F">
        <w:t>в</w:t>
      </w:r>
      <w:r w:rsidRPr="0044663F">
        <w:t xml:space="preserve"> журналы помещаю. Моих, впрочем, много есть сочинений: «Женитьба Фигаро», «Роберт Дьявол», «Норма».</w:t>
      </w:r>
      <w:r w:rsidR="00D20EA2" w:rsidRPr="0044663F">
        <w:t xml:space="preserve"> Уж</w:t>
      </w:r>
      <w:r w:rsidR="00D20EA2">
        <w:t> </w:t>
      </w:r>
      <w:r w:rsidR="00D20EA2" w:rsidRPr="0044663F">
        <w:t>и</w:t>
      </w:r>
      <w:r w:rsidRPr="0044663F">
        <w:t xml:space="preserve"> названий даже</w:t>
      </w:r>
      <w:r w:rsidR="00D20EA2" w:rsidRPr="0044663F">
        <w:t xml:space="preserve"> не</w:t>
      </w:r>
      <w:r w:rsidR="00D20EA2">
        <w:t> </w:t>
      </w:r>
      <w:r w:rsidR="00D20EA2" w:rsidRPr="0044663F">
        <w:t>п</w:t>
      </w:r>
      <w:r w:rsidRPr="0044663F">
        <w:t>омню.</w:t>
      </w:r>
      <w:r w:rsidR="00D20EA2" w:rsidRPr="0044663F">
        <w:t xml:space="preserve"> И</w:t>
      </w:r>
      <w:r w:rsidR="00D20EA2">
        <w:t> </w:t>
      </w:r>
      <w:r w:rsidR="00D20EA2" w:rsidRPr="0044663F">
        <w:t>в</w:t>
      </w:r>
      <w:r w:rsidRPr="0044663F">
        <w:t>сё случаем:</w:t>
      </w:r>
      <w:r w:rsidR="00D20EA2" w:rsidRPr="0044663F">
        <w:t xml:space="preserve"> я</w:t>
      </w:r>
      <w:r w:rsidR="00D20EA2">
        <w:t> </w:t>
      </w:r>
      <w:r w:rsidR="00D20EA2" w:rsidRPr="0044663F">
        <w:t>н</w:t>
      </w:r>
      <w:r w:rsidRPr="0044663F">
        <w:t>е хотел писать,</w:t>
      </w:r>
      <w:r w:rsidR="00D20EA2" w:rsidRPr="0044663F">
        <w:t xml:space="preserve"> но</w:t>
      </w:r>
      <w:r w:rsidR="00D20EA2">
        <w:t> </w:t>
      </w:r>
      <w:r w:rsidR="00D20EA2" w:rsidRPr="0044663F">
        <w:t>т</w:t>
      </w:r>
      <w:r w:rsidRPr="0044663F">
        <w:t>еатральная дирекция говорит: «Пожалуста, братец, напиши что-нибудь». Думаю себе: пожалуй, изволь, братец!</w:t>
      </w:r>
      <w:r w:rsidR="00D20EA2" w:rsidRPr="0044663F">
        <w:t xml:space="preserve"> И</w:t>
      </w:r>
      <w:r w:rsidR="00D20EA2">
        <w:t> </w:t>
      </w:r>
      <w:r w:rsidR="00D20EA2" w:rsidRPr="0044663F">
        <w:t>т</w:t>
      </w:r>
      <w:r w:rsidRPr="0044663F">
        <w:t>ут</w:t>
      </w:r>
      <w:r w:rsidR="00D20EA2" w:rsidRPr="0044663F">
        <w:t xml:space="preserve"> же</w:t>
      </w:r>
      <w:r w:rsidR="00D20EA2">
        <w:t> </w:t>
      </w:r>
      <w:r w:rsidR="00D20EA2" w:rsidRPr="0044663F">
        <w:t>в</w:t>
      </w:r>
      <w:r w:rsidRPr="0044663F">
        <w:t xml:space="preserve"> один вечер, кажется, всё написал, всех изумил. </w:t>
      </w:r>
      <w:r w:rsidRPr="0044663F">
        <w:br/>
        <w:t>У меня лёгкость необыкновенная</w:t>
      </w:r>
      <w:r w:rsidR="00D20EA2" w:rsidRPr="0044663F">
        <w:t xml:space="preserve"> в</w:t>
      </w:r>
      <w:r w:rsidR="00D20EA2">
        <w:t> </w:t>
      </w:r>
      <w:r w:rsidR="00D20EA2" w:rsidRPr="0044663F">
        <w:t>м</w:t>
      </w:r>
      <w:r w:rsidRPr="0044663F">
        <w:t>ыслях. Всё это, что было под именем барона Брамбеуса, «Фрегат Надежды» и «Московский телеграф»</w:t>
      </w:r>
      <w:r w:rsidRPr="0044663F">
        <w:rPr>
          <w:spacing w:val="48"/>
        </w:rPr>
        <w:t>...</w:t>
      </w:r>
      <w:r w:rsidRPr="0044663F">
        <w:t xml:space="preserve"> всё это </w:t>
      </w:r>
      <w:r w:rsidRPr="0044663F">
        <w:br/>
        <w:t>я написал.</w:t>
      </w:r>
    </w:p>
    <w:p w:rsidR="00B108B0" w:rsidRPr="0044663F" w:rsidRDefault="00B108B0" w:rsidP="005542D1">
      <w:pPr>
        <w:shd w:val="clear" w:color="000000" w:fill="auto"/>
        <w:jc w:val="both"/>
      </w:pPr>
      <w:r w:rsidRPr="0044663F">
        <w:rPr>
          <w:spacing w:val="48"/>
        </w:rPr>
        <w:t>Анна Андреевн</w:t>
      </w:r>
      <w:r w:rsidRPr="0044663F">
        <w:t>а. Скажите, так это</w:t>
      </w:r>
      <w:r w:rsidR="00D20EA2" w:rsidRPr="0044663F">
        <w:t xml:space="preserve"> вы</w:t>
      </w:r>
      <w:r w:rsidR="00D20EA2">
        <w:t> </w:t>
      </w:r>
      <w:r w:rsidR="00D20EA2" w:rsidRPr="0044663F">
        <w:t>б</w:t>
      </w:r>
      <w:r w:rsidRPr="0044663F">
        <w:t>ыли Брамбеус?</w:t>
      </w:r>
    </w:p>
    <w:p w:rsidR="00B108B0" w:rsidRPr="0044663F" w:rsidRDefault="00B108B0" w:rsidP="005542D1">
      <w:pPr>
        <w:shd w:val="clear" w:color="000000" w:fill="auto"/>
        <w:jc w:val="both"/>
      </w:pPr>
      <w:r w:rsidRPr="0044663F">
        <w:rPr>
          <w:spacing w:val="48"/>
        </w:rPr>
        <w:t>Хлестако</w:t>
      </w:r>
      <w:r w:rsidRPr="0044663F">
        <w:t>в. Как же,</w:t>
      </w:r>
      <w:r w:rsidR="00D20EA2" w:rsidRPr="0044663F">
        <w:t xml:space="preserve"> я</w:t>
      </w:r>
      <w:r w:rsidR="00D20EA2">
        <w:t> </w:t>
      </w:r>
      <w:r w:rsidR="00D20EA2" w:rsidRPr="0044663F">
        <w:t>и</w:t>
      </w:r>
      <w:r w:rsidRPr="0044663F">
        <w:t>м всем поправляю статьи. Мне Смирдин даёт</w:t>
      </w:r>
      <w:r w:rsidR="00D20EA2" w:rsidRPr="0044663F">
        <w:t xml:space="preserve"> за</w:t>
      </w:r>
      <w:r w:rsidR="00D20EA2">
        <w:t> </w:t>
      </w:r>
      <w:r w:rsidR="00D20EA2" w:rsidRPr="0044663F">
        <w:t>э</w:t>
      </w:r>
      <w:r w:rsidRPr="0044663F">
        <w:t>то сорок тысяч.</w:t>
      </w:r>
    </w:p>
    <w:p w:rsidR="00B108B0" w:rsidRPr="0044663F" w:rsidRDefault="00B108B0" w:rsidP="005542D1">
      <w:pPr>
        <w:shd w:val="clear" w:color="000000" w:fill="auto"/>
        <w:jc w:val="both"/>
      </w:pPr>
      <w:r w:rsidRPr="0044663F">
        <w:rPr>
          <w:spacing w:val="48"/>
        </w:rPr>
        <w:t>Анна Андреевн</w:t>
      </w:r>
      <w:r w:rsidRPr="0044663F">
        <w:t>а. Так, верно, и «Юрий Милославский» ваше сочинение?</w:t>
      </w:r>
    </w:p>
    <w:p w:rsidR="00B108B0" w:rsidRPr="0044663F" w:rsidRDefault="00B108B0" w:rsidP="005542D1">
      <w:pPr>
        <w:shd w:val="clear" w:color="000000" w:fill="auto"/>
        <w:jc w:val="both"/>
      </w:pPr>
      <w:r w:rsidRPr="0044663F">
        <w:rPr>
          <w:spacing w:val="48"/>
        </w:rPr>
        <w:t>Хлестако</w:t>
      </w:r>
      <w:r w:rsidRPr="0044663F">
        <w:t>в. Да, это моё сочинение.</w:t>
      </w:r>
    </w:p>
    <w:p w:rsidR="00B108B0" w:rsidRPr="0044663F" w:rsidRDefault="00B108B0" w:rsidP="005542D1">
      <w:pPr>
        <w:shd w:val="clear" w:color="000000" w:fill="auto"/>
        <w:jc w:val="both"/>
      </w:pPr>
      <w:r w:rsidRPr="0044663F">
        <w:rPr>
          <w:spacing w:val="48"/>
        </w:rPr>
        <w:t>Анна Андреевн</w:t>
      </w:r>
      <w:r w:rsidRPr="0044663F">
        <w:t>а.</w:t>
      </w:r>
      <w:r w:rsidR="00D20EA2" w:rsidRPr="0044663F">
        <w:t xml:space="preserve"> Я</w:t>
      </w:r>
      <w:r w:rsidR="00D20EA2">
        <w:t> </w:t>
      </w:r>
      <w:r w:rsidR="00D20EA2" w:rsidRPr="0044663F">
        <w:t>с</w:t>
      </w:r>
      <w:r w:rsidRPr="0044663F">
        <w:t>ейчас догадалась.</w:t>
      </w:r>
    </w:p>
    <w:p w:rsidR="00B108B0" w:rsidRPr="0044663F" w:rsidRDefault="00B108B0" w:rsidP="005542D1">
      <w:pPr>
        <w:shd w:val="clear" w:color="000000" w:fill="auto"/>
        <w:jc w:val="both"/>
      </w:pPr>
      <w:r w:rsidRPr="0044663F">
        <w:rPr>
          <w:spacing w:val="48"/>
        </w:rPr>
        <w:t>Марья Антоновн</w:t>
      </w:r>
      <w:r w:rsidRPr="0044663F">
        <w:t>а. Ах, маменька, там написано, что это г. Загоскина сочинение.</w:t>
      </w:r>
    </w:p>
    <w:p w:rsidR="00B108B0" w:rsidRPr="0044663F" w:rsidRDefault="00B108B0" w:rsidP="005542D1">
      <w:pPr>
        <w:shd w:val="clear" w:color="000000" w:fill="auto"/>
        <w:jc w:val="both"/>
      </w:pPr>
      <w:r w:rsidRPr="0044663F">
        <w:rPr>
          <w:spacing w:val="48"/>
        </w:rPr>
        <w:t>Анна Андреевн</w:t>
      </w:r>
      <w:r w:rsidRPr="0044663F">
        <w:t>а.</w:t>
      </w:r>
      <w:r w:rsidR="00D20EA2" w:rsidRPr="0044663F">
        <w:t xml:space="preserve"> Ну</w:t>
      </w:r>
      <w:r w:rsidR="00D20EA2">
        <w:t> </w:t>
      </w:r>
      <w:r w:rsidR="00D20EA2" w:rsidRPr="0044663F">
        <w:t>в</w:t>
      </w:r>
      <w:r w:rsidRPr="0044663F">
        <w:t>от:</w:t>
      </w:r>
      <w:r w:rsidR="00D20EA2" w:rsidRPr="0044663F">
        <w:t xml:space="preserve"> я</w:t>
      </w:r>
      <w:r w:rsidR="00D20EA2">
        <w:t> </w:t>
      </w:r>
      <w:r w:rsidR="00D20EA2" w:rsidRPr="0044663F">
        <w:t>и</w:t>
      </w:r>
      <w:r w:rsidRPr="0044663F">
        <w:t xml:space="preserve"> знала, что даже здесь будет спорить.</w:t>
      </w:r>
    </w:p>
    <w:p w:rsidR="00B108B0" w:rsidRPr="0044663F" w:rsidRDefault="00B108B0" w:rsidP="005542D1">
      <w:pPr>
        <w:shd w:val="clear" w:color="000000" w:fill="auto"/>
        <w:jc w:val="both"/>
      </w:pPr>
      <w:r w:rsidRPr="0044663F">
        <w:rPr>
          <w:spacing w:val="48"/>
        </w:rPr>
        <w:t>Хлестако</w:t>
      </w:r>
      <w:r w:rsidRPr="0044663F">
        <w:t>в.</w:t>
      </w:r>
      <w:r w:rsidR="00D20EA2" w:rsidRPr="0044663F">
        <w:t xml:space="preserve"> Ах</w:t>
      </w:r>
      <w:r w:rsidR="00D20EA2">
        <w:t> </w:t>
      </w:r>
      <w:r w:rsidR="00D20EA2" w:rsidRPr="0044663F">
        <w:t>д</w:t>
      </w:r>
      <w:r w:rsidRPr="0044663F">
        <w:t>а, это правда, это точно Загоскина;</w:t>
      </w:r>
      <w:r w:rsidR="00D20EA2" w:rsidRPr="0044663F">
        <w:t xml:space="preserve"> а</w:t>
      </w:r>
      <w:r w:rsidR="00D20EA2">
        <w:t> </w:t>
      </w:r>
      <w:r w:rsidR="00D20EA2" w:rsidRPr="0044663F">
        <w:t>е</w:t>
      </w:r>
      <w:r w:rsidRPr="0044663F">
        <w:t>сть другой «Юрий Милославский», так тот</w:t>
      </w:r>
      <w:r w:rsidR="00D20EA2" w:rsidRPr="0044663F">
        <w:t xml:space="preserve"> уж</w:t>
      </w:r>
      <w:r w:rsidR="00D20EA2">
        <w:t> </w:t>
      </w:r>
      <w:r w:rsidR="00D20EA2" w:rsidRPr="0044663F">
        <w:t>м</w:t>
      </w:r>
      <w:r w:rsidRPr="0044663F">
        <w:t>ой.</w:t>
      </w:r>
    </w:p>
    <w:p w:rsidR="00B108B0" w:rsidRPr="0044663F" w:rsidRDefault="00B108B0" w:rsidP="005542D1">
      <w:pPr>
        <w:shd w:val="clear" w:color="000000" w:fill="auto"/>
        <w:jc w:val="both"/>
      </w:pPr>
      <w:r w:rsidRPr="0044663F">
        <w:rPr>
          <w:spacing w:val="48"/>
        </w:rPr>
        <w:t>Анна Андреевн</w:t>
      </w:r>
      <w:r w:rsidRPr="0044663F">
        <w:t>а. Ну, это, верно,</w:t>
      </w:r>
      <w:r w:rsidR="00D20EA2" w:rsidRPr="0044663F">
        <w:t xml:space="preserve"> я</w:t>
      </w:r>
      <w:r w:rsidR="00D20EA2">
        <w:t> </w:t>
      </w:r>
      <w:r w:rsidR="00D20EA2" w:rsidRPr="0044663F">
        <w:t>в</w:t>
      </w:r>
      <w:r w:rsidRPr="0044663F">
        <w:t>аш читала. Как хорошо написано!</w:t>
      </w:r>
    </w:p>
    <w:p w:rsidR="00B108B0" w:rsidRPr="0044663F" w:rsidRDefault="00B108B0" w:rsidP="005542D1">
      <w:pPr>
        <w:shd w:val="clear" w:color="000000" w:fill="auto"/>
        <w:jc w:val="both"/>
      </w:pPr>
      <w:r w:rsidRPr="0044663F">
        <w:rPr>
          <w:spacing w:val="48"/>
        </w:rPr>
        <w:t>Хлестако</w:t>
      </w:r>
      <w:r w:rsidRPr="0044663F">
        <w:t>в. Я, признаюсь, литературой существую.</w:t>
      </w:r>
      <w:r w:rsidR="00D20EA2" w:rsidRPr="0044663F">
        <w:t xml:space="preserve"> У</w:t>
      </w:r>
      <w:r w:rsidR="00D20EA2">
        <w:t> </w:t>
      </w:r>
      <w:r w:rsidR="00D20EA2" w:rsidRPr="0044663F">
        <w:t>м</w:t>
      </w:r>
      <w:r w:rsidRPr="0044663F">
        <w:t xml:space="preserve">еня дом первый </w:t>
      </w:r>
      <w:r w:rsidRPr="0044663F">
        <w:br/>
        <w:t>в Петербурге. Так</w:t>
      </w:r>
      <w:r w:rsidR="00D20EA2" w:rsidRPr="0044663F">
        <w:t xml:space="preserve"> уж</w:t>
      </w:r>
      <w:r w:rsidR="00D20EA2">
        <w:t> </w:t>
      </w:r>
      <w:r w:rsidR="00D20EA2" w:rsidRPr="0044663F">
        <w:t>и</w:t>
      </w:r>
      <w:r w:rsidRPr="0044663F">
        <w:t xml:space="preserve"> известен: дом Ивана Александровича. </w:t>
      </w:r>
      <w:r w:rsidRPr="0044663F">
        <w:rPr>
          <w:i/>
          <w:iCs/>
        </w:rPr>
        <w:t>(Обращаясь</w:t>
      </w:r>
      <w:r w:rsidR="00D20EA2" w:rsidRPr="0044663F">
        <w:rPr>
          <w:i/>
          <w:iCs/>
        </w:rPr>
        <w:t xml:space="preserve"> ко</w:t>
      </w:r>
      <w:r w:rsidR="00D20EA2">
        <w:rPr>
          <w:i/>
          <w:iCs/>
        </w:rPr>
        <w:t> </w:t>
      </w:r>
      <w:r w:rsidR="00D20EA2" w:rsidRPr="0044663F">
        <w:rPr>
          <w:i/>
          <w:iCs/>
        </w:rPr>
        <w:t>в</w:t>
      </w:r>
      <w:r w:rsidRPr="0044663F">
        <w:rPr>
          <w:i/>
          <w:iCs/>
        </w:rPr>
        <w:t>сем.)</w:t>
      </w:r>
      <w:r w:rsidRPr="0044663F">
        <w:t> Сделайте милость, господа, если будете</w:t>
      </w:r>
      <w:r w:rsidR="00D20EA2" w:rsidRPr="0044663F">
        <w:t xml:space="preserve"> в</w:t>
      </w:r>
      <w:r w:rsidR="00D20EA2">
        <w:t> </w:t>
      </w:r>
      <w:r w:rsidR="00D20EA2" w:rsidRPr="0044663F">
        <w:t>П</w:t>
      </w:r>
      <w:r w:rsidRPr="0044663F">
        <w:t>етербурге, прошу, прошу</w:t>
      </w:r>
      <w:r w:rsidR="00D20EA2" w:rsidRPr="0044663F">
        <w:t xml:space="preserve"> ко</w:t>
      </w:r>
      <w:r w:rsidR="00D20EA2">
        <w:t> </w:t>
      </w:r>
      <w:r w:rsidR="00D20EA2" w:rsidRPr="0044663F">
        <w:t>м</w:t>
      </w:r>
      <w:r w:rsidRPr="0044663F">
        <w:t>не.</w:t>
      </w:r>
      <w:r w:rsidR="00D20EA2" w:rsidRPr="0044663F">
        <w:t xml:space="preserve"> Я</w:t>
      </w:r>
      <w:r w:rsidR="00D20EA2">
        <w:t> </w:t>
      </w:r>
      <w:r w:rsidR="00D20EA2" w:rsidRPr="0044663F">
        <w:t>в</w:t>
      </w:r>
      <w:r w:rsidRPr="0044663F">
        <w:t>едь тоже балы даю.</w:t>
      </w:r>
    </w:p>
    <w:p w:rsidR="00B108B0" w:rsidRPr="0044663F" w:rsidRDefault="00B108B0" w:rsidP="005542D1">
      <w:pPr>
        <w:shd w:val="clear" w:color="000000" w:fill="auto"/>
        <w:jc w:val="both"/>
      </w:pPr>
      <w:r w:rsidRPr="0044663F">
        <w:rPr>
          <w:spacing w:val="48"/>
        </w:rPr>
        <w:t>Анна Андреевн</w:t>
      </w:r>
      <w:r w:rsidRPr="0044663F">
        <w:t>а.</w:t>
      </w:r>
      <w:r w:rsidR="00D20EA2" w:rsidRPr="0044663F">
        <w:t xml:space="preserve"> Я</w:t>
      </w:r>
      <w:r w:rsidR="00D20EA2">
        <w:t> </w:t>
      </w:r>
      <w:r w:rsidR="00D20EA2" w:rsidRPr="0044663F">
        <w:t>д</w:t>
      </w:r>
      <w:r w:rsidRPr="0044663F">
        <w:t>умаю,</w:t>
      </w:r>
      <w:r w:rsidR="00D20EA2" w:rsidRPr="0044663F">
        <w:t xml:space="preserve"> с</w:t>
      </w:r>
      <w:r w:rsidR="00D20EA2">
        <w:t> </w:t>
      </w:r>
      <w:r w:rsidR="00D20EA2" w:rsidRPr="0044663F">
        <w:t>к</w:t>
      </w:r>
      <w:r w:rsidRPr="0044663F">
        <w:t>аким там вкусом</w:t>
      </w:r>
      <w:r w:rsidR="00D20EA2" w:rsidRPr="0044663F">
        <w:t xml:space="preserve"> и</w:t>
      </w:r>
      <w:r w:rsidR="00D20EA2">
        <w:t> </w:t>
      </w:r>
      <w:r w:rsidR="00D20EA2" w:rsidRPr="0044663F">
        <w:t>в</w:t>
      </w:r>
      <w:r w:rsidRPr="0044663F">
        <w:t>еликолепием даются балы.</w:t>
      </w:r>
    </w:p>
    <w:p w:rsidR="00B108B0" w:rsidRPr="0044663F" w:rsidRDefault="00B108B0" w:rsidP="005542D1">
      <w:pPr>
        <w:shd w:val="clear" w:color="000000" w:fill="auto"/>
        <w:jc w:val="both"/>
      </w:pPr>
      <w:r w:rsidRPr="0044663F">
        <w:rPr>
          <w:spacing w:val="48"/>
        </w:rPr>
        <w:t>Хлестако</w:t>
      </w:r>
      <w:r w:rsidRPr="0044663F">
        <w:t>в. Просто</w:t>
      </w:r>
      <w:r w:rsidR="00D20EA2" w:rsidRPr="0044663F">
        <w:t xml:space="preserve"> не</w:t>
      </w:r>
      <w:r w:rsidR="00D20EA2">
        <w:t> </w:t>
      </w:r>
      <w:r w:rsidR="00D20EA2" w:rsidRPr="0044663F">
        <w:t>г</w:t>
      </w:r>
      <w:r w:rsidRPr="0044663F">
        <w:t>оворите.</w:t>
      </w:r>
      <w:r w:rsidR="00D20EA2" w:rsidRPr="0044663F">
        <w:t xml:space="preserve"> На</w:t>
      </w:r>
      <w:r w:rsidR="00D20EA2">
        <w:t> </w:t>
      </w:r>
      <w:r w:rsidR="00D20EA2" w:rsidRPr="0044663F">
        <w:t>с</w:t>
      </w:r>
      <w:r w:rsidRPr="0044663F">
        <w:t>толе, например, арбуз –</w:t>
      </w:r>
      <w:r w:rsidR="00D20EA2" w:rsidRPr="0044663F">
        <w:t xml:space="preserve"> в</w:t>
      </w:r>
      <w:r w:rsidR="00D20EA2">
        <w:t> </w:t>
      </w:r>
      <w:r w:rsidR="00D20EA2" w:rsidRPr="0044663F">
        <w:t>с</w:t>
      </w:r>
      <w:r w:rsidRPr="0044663F">
        <w:t>емьсот рублей арбуз. Суп</w:t>
      </w:r>
      <w:r w:rsidR="00D20EA2" w:rsidRPr="0044663F">
        <w:t xml:space="preserve"> в</w:t>
      </w:r>
      <w:r w:rsidR="00D20EA2">
        <w:t> </w:t>
      </w:r>
      <w:r w:rsidR="00D20EA2" w:rsidRPr="0044663F">
        <w:t>к</w:t>
      </w:r>
      <w:r w:rsidRPr="0044663F">
        <w:t>астрюльке прямо</w:t>
      </w:r>
      <w:r w:rsidR="00D20EA2" w:rsidRPr="0044663F">
        <w:t xml:space="preserve"> на</w:t>
      </w:r>
      <w:r w:rsidR="00D20EA2">
        <w:t> </w:t>
      </w:r>
      <w:r w:rsidR="00D20EA2" w:rsidRPr="0044663F">
        <w:t>п</w:t>
      </w:r>
      <w:r w:rsidRPr="0044663F">
        <w:t>ароходе приехал</w:t>
      </w:r>
      <w:r w:rsidR="00D20EA2" w:rsidRPr="0044663F">
        <w:t xml:space="preserve"> из</w:t>
      </w:r>
      <w:r w:rsidR="00D20EA2">
        <w:t> </w:t>
      </w:r>
      <w:r w:rsidR="00D20EA2" w:rsidRPr="0044663F">
        <w:t>П</w:t>
      </w:r>
      <w:r w:rsidRPr="0044663F">
        <w:t>арижа; откроют крышку – пар, которому подобного нельзя отыскать</w:t>
      </w:r>
      <w:r w:rsidR="00D20EA2" w:rsidRPr="0044663F">
        <w:t xml:space="preserve"> в</w:t>
      </w:r>
      <w:r w:rsidR="00D20EA2">
        <w:t> </w:t>
      </w:r>
      <w:r w:rsidR="00D20EA2" w:rsidRPr="0044663F">
        <w:t>п</w:t>
      </w:r>
      <w:r w:rsidRPr="0044663F">
        <w:t xml:space="preserve">рироде. </w:t>
      </w:r>
      <w:r w:rsidRPr="0044663F">
        <w:br/>
        <w:t>Я всякой день</w:t>
      </w:r>
      <w:r w:rsidR="00D20EA2" w:rsidRPr="0044663F">
        <w:t xml:space="preserve"> на</w:t>
      </w:r>
      <w:r w:rsidR="00D20EA2">
        <w:t> </w:t>
      </w:r>
      <w:r w:rsidR="00D20EA2" w:rsidRPr="0044663F">
        <w:t>б</w:t>
      </w:r>
      <w:r w:rsidRPr="0044663F">
        <w:t>алах. Там</w:t>
      </w:r>
      <w:r w:rsidR="00D20EA2" w:rsidRPr="0044663F">
        <w:t xml:space="preserve"> у</w:t>
      </w:r>
      <w:r w:rsidR="00D20EA2">
        <w:t> </w:t>
      </w:r>
      <w:r w:rsidR="00D20EA2" w:rsidRPr="0044663F">
        <w:t>н</w:t>
      </w:r>
      <w:r w:rsidRPr="0044663F">
        <w:t>ас</w:t>
      </w:r>
      <w:r w:rsidR="00D20EA2" w:rsidRPr="0044663F">
        <w:t xml:space="preserve"> и</w:t>
      </w:r>
      <w:r w:rsidR="00D20EA2">
        <w:t> </w:t>
      </w:r>
      <w:r w:rsidR="00D20EA2" w:rsidRPr="0044663F">
        <w:t>в</w:t>
      </w:r>
      <w:r w:rsidRPr="0044663F">
        <w:t>ист свой составился. Министр иностранных дел, французский посланник, английский, немецкий посланник</w:t>
      </w:r>
      <w:r w:rsidR="00D20EA2" w:rsidRPr="0044663F">
        <w:t xml:space="preserve"> и</w:t>
      </w:r>
      <w:r w:rsidR="00D20EA2">
        <w:t> </w:t>
      </w:r>
      <w:r w:rsidR="00D20EA2" w:rsidRPr="0044663F">
        <w:t>я</w:t>
      </w:r>
      <w:r w:rsidRPr="0044663F">
        <w:t>.</w:t>
      </w:r>
      <w:r w:rsidR="00D20EA2" w:rsidRPr="0044663F">
        <w:t xml:space="preserve"> И</w:t>
      </w:r>
      <w:r w:rsidR="00D20EA2">
        <w:t> </w:t>
      </w:r>
      <w:r w:rsidR="00D20EA2" w:rsidRPr="0044663F">
        <w:t>у</w:t>
      </w:r>
      <w:r w:rsidRPr="0044663F">
        <w:t>ж так уморишься играя, что просто</w:t>
      </w:r>
      <w:r w:rsidR="00D20EA2" w:rsidRPr="0044663F">
        <w:t xml:space="preserve"> ни</w:t>
      </w:r>
      <w:r w:rsidR="00D20EA2">
        <w:t> </w:t>
      </w:r>
      <w:r w:rsidR="00D20EA2" w:rsidRPr="0044663F">
        <w:t>н</w:t>
      </w:r>
      <w:r w:rsidRPr="0044663F">
        <w:t>а что</w:t>
      </w:r>
      <w:r w:rsidR="00D20EA2" w:rsidRPr="0044663F">
        <w:t xml:space="preserve"> не</w:t>
      </w:r>
      <w:r w:rsidR="00D20EA2">
        <w:t> </w:t>
      </w:r>
      <w:r w:rsidR="00D20EA2" w:rsidRPr="0044663F">
        <w:t>п</w:t>
      </w:r>
      <w:r w:rsidRPr="0044663F">
        <w:t>охоже. Как взбежишь</w:t>
      </w:r>
      <w:r w:rsidR="00D20EA2" w:rsidRPr="0044663F">
        <w:t xml:space="preserve"> по</w:t>
      </w:r>
      <w:r w:rsidR="00D20EA2">
        <w:t> </w:t>
      </w:r>
      <w:r w:rsidR="00D20EA2" w:rsidRPr="0044663F">
        <w:t>л</w:t>
      </w:r>
      <w:r w:rsidRPr="0044663F">
        <w:t>естнице</w:t>
      </w:r>
      <w:r w:rsidR="00D20EA2" w:rsidRPr="0044663F">
        <w:t xml:space="preserve"> к</w:t>
      </w:r>
      <w:r w:rsidR="00D20EA2">
        <w:t> </w:t>
      </w:r>
      <w:r w:rsidR="00D20EA2" w:rsidRPr="0044663F">
        <w:t>с</w:t>
      </w:r>
      <w:r w:rsidRPr="0044663F">
        <w:t>ебе</w:t>
      </w:r>
      <w:r w:rsidR="00D20EA2" w:rsidRPr="0044663F">
        <w:t xml:space="preserve"> на</w:t>
      </w:r>
      <w:r w:rsidR="00D20EA2">
        <w:t> </w:t>
      </w:r>
      <w:r w:rsidR="00D20EA2" w:rsidRPr="0044663F">
        <w:t>ч</w:t>
      </w:r>
      <w:r w:rsidRPr="0044663F">
        <w:t>етвёртый этаж, скажешь только кухарке: «На, Маврушка, шинель»</w:t>
      </w:r>
      <w:r w:rsidRPr="0044663F">
        <w:rPr>
          <w:spacing w:val="48"/>
        </w:rPr>
        <w:t>...</w:t>
      </w:r>
      <w:r w:rsidRPr="0044663F">
        <w:t> Что</w:t>
      </w:r>
      <w:r w:rsidR="00D20EA2" w:rsidRPr="0044663F">
        <w:t xml:space="preserve"> ж</w:t>
      </w:r>
      <w:r w:rsidR="00D20EA2">
        <w:t> </w:t>
      </w:r>
      <w:r w:rsidR="00D20EA2" w:rsidRPr="0044663F">
        <w:t>я</w:t>
      </w:r>
      <w:r w:rsidRPr="0044663F">
        <w:t xml:space="preserve"> вру,</w:t>
      </w:r>
      <w:r w:rsidR="00D20EA2" w:rsidRPr="0044663F">
        <w:t xml:space="preserve"> я</w:t>
      </w:r>
      <w:r w:rsidR="00D20EA2">
        <w:t> </w:t>
      </w:r>
      <w:r w:rsidR="00D20EA2" w:rsidRPr="0044663F">
        <w:t>и</w:t>
      </w:r>
      <w:r w:rsidRPr="0044663F">
        <w:t xml:space="preserve"> позабыл, что живу</w:t>
      </w:r>
      <w:r w:rsidR="00D20EA2" w:rsidRPr="0044663F">
        <w:t xml:space="preserve"> в</w:t>
      </w:r>
      <w:r w:rsidR="00D20EA2">
        <w:t> </w:t>
      </w:r>
      <w:r w:rsidR="00D20EA2" w:rsidRPr="0044663F">
        <w:t>б</w:t>
      </w:r>
      <w:r w:rsidRPr="0044663F">
        <w:t>ельэтаже.</w:t>
      </w:r>
      <w:r w:rsidR="00D20EA2" w:rsidRPr="0044663F">
        <w:t xml:space="preserve"> У</w:t>
      </w:r>
      <w:r w:rsidR="00D20EA2">
        <w:t> </w:t>
      </w:r>
      <w:r w:rsidR="00D20EA2" w:rsidRPr="0044663F">
        <w:t>м</w:t>
      </w:r>
      <w:r w:rsidRPr="0044663F">
        <w:t>еня одна лестница сто́ит</w:t>
      </w:r>
      <w:r w:rsidRPr="0044663F">
        <w:rPr>
          <w:spacing w:val="48"/>
        </w:rPr>
        <w:t>...</w:t>
      </w:r>
      <w:r w:rsidR="00D20EA2" w:rsidRPr="0044663F">
        <w:t> А</w:t>
      </w:r>
      <w:r w:rsidR="00D20EA2">
        <w:t> </w:t>
      </w:r>
      <w:r w:rsidR="00D20EA2" w:rsidRPr="0044663F">
        <w:t>л</w:t>
      </w:r>
      <w:r w:rsidRPr="0044663F">
        <w:t>юбопытно взглянуть</w:t>
      </w:r>
      <w:r w:rsidR="00D20EA2" w:rsidRPr="0044663F">
        <w:t xml:space="preserve"> ко</w:t>
      </w:r>
      <w:r w:rsidR="00D20EA2">
        <w:t> </w:t>
      </w:r>
      <w:r w:rsidR="00D20EA2" w:rsidRPr="0044663F">
        <w:t>м</w:t>
      </w:r>
      <w:r w:rsidRPr="0044663F">
        <w:t>не</w:t>
      </w:r>
      <w:r w:rsidR="00D20EA2" w:rsidRPr="0044663F">
        <w:t xml:space="preserve"> в</w:t>
      </w:r>
      <w:r w:rsidR="00D20EA2">
        <w:t> </w:t>
      </w:r>
      <w:r w:rsidR="00D20EA2" w:rsidRPr="0044663F">
        <w:t>п</w:t>
      </w:r>
      <w:r w:rsidRPr="0044663F">
        <w:t>ереднюю, когда</w:t>
      </w:r>
      <w:r w:rsidR="00D20EA2" w:rsidRPr="0044663F">
        <w:t xml:space="preserve"> я</w:t>
      </w:r>
      <w:r w:rsidR="00D20EA2">
        <w:t> </w:t>
      </w:r>
      <w:r w:rsidR="00D20EA2" w:rsidRPr="0044663F">
        <w:t>е</w:t>
      </w:r>
      <w:r w:rsidRPr="0044663F">
        <w:t>щё</w:t>
      </w:r>
      <w:r w:rsidR="00D20EA2" w:rsidRPr="0044663F">
        <w:t xml:space="preserve"> не</w:t>
      </w:r>
      <w:r w:rsidR="00D20EA2">
        <w:t> </w:t>
      </w:r>
      <w:r w:rsidR="00D20EA2" w:rsidRPr="0044663F">
        <w:t>п</w:t>
      </w:r>
      <w:r w:rsidRPr="0044663F">
        <w:t>роснулся. Графы</w:t>
      </w:r>
      <w:r w:rsidR="00D20EA2" w:rsidRPr="0044663F">
        <w:t xml:space="preserve"> и</w:t>
      </w:r>
      <w:r w:rsidR="00D20EA2">
        <w:t> </w:t>
      </w:r>
      <w:r w:rsidR="00D20EA2" w:rsidRPr="0044663F">
        <w:t>к</w:t>
      </w:r>
      <w:r w:rsidRPr="0044663F">
        <w:t>нязья толкутся</w:t>
      </w:r>
      <w:r w:rsidR="00D20EA2" w:rsidRPr="0044663F">
        <w:t xml:space="preserve"> и</w:t>
      </w:r>
      <w:r w:rsidR="00D20EA2">
        <w:t> </w:t>
      </w:r>
      <w:r w:rsidR="00D20EA2" w:rsidRPr="0044663F">
        <w:t>ж</w:t>
      </w:r>
      <w:r w:rsidRPr="0044663F">
        <w:t>ужжат там, как шмели, только</w:t>
      </w:r>
      <w:r w:rsidR="00D20EA2" w:rsidRPr="0044663F">
        <w:t xml:space="preserve"> и</w:t>
      </w:r>
      <w:r w:rsidR="00D20EA2">
        <w:t> </w:t>
      </w:r>
      <w:r w:rsidR="00D20EA2" w:rsidRPr="0044663F">
        <w:t>с</w:t>
      </w:r>
      <w:r w:rsidRPr="0044663F">
        <w:t>лышно: ж, ж, ж</w:t>
      </w:r>
      <w:r w:rsidRPr="0044663F">
        <w:rPr>
          <w:spacing w:val="48"/>
        </w:rPr>
        <w:t>...</w:t>
      </w:r>
      <w:r w:rsidRPr="0044663F">
        <w:t> Иной раз</w:t>
      </w:r>
      <w:r w:rsidR="00D20EA2" w:rsidRPr="0044663F">
        <w:t xml:space="preserve"> и</w:t>
      </w:r>
      <w:r w:rsidR="00D20EA2">
        <w:t> </w:t>
      </w:r>
      <w:r w:rsidR="00D20EA2" w:rsidRPr="0044663F">
        <w:t>м</w:t>
      </w:r>
      <w:r w:rsidRPr="0044663F">
        <w:t>инистр</w:t>
      </w:r>
      <w:r w:rsidRPr="0044663F">
        <w:rPr>
          <w:spacing w:val="48"/>
        </w:rPr>
        <w:t>...</w:t>
      </w:r>
      <w:r w:rsidRPr="0044663F">
        <w:t> </w:t>
      </w:r>
      <w:r w:rsidRPr="0044663F">
        <w:rPr>
          <w:i/>
          <w:iCs/>
        </w:rPr>
        <w:t xml:space="preserve">(Городничий </w:t>
      </w:r>
      <w:r w:rsidRPr="0044663F">
        <w:rPr>
          <w:i/>
          <w:iCs/>
        </w:rPr>
        <w:br/>
        <w:t>и прочие</w:t>
      </w:r>
      <w:r w:rsidR="00D20EA2" w:rsidRPr="0044663F">
        <w:rPr>
          <w:i/>
          <w:iCs/>
        </w:rPr>
        <w:t xml:space="preserve"> с</w:t>
      </w:r>
      <w:r w:rsidR="00D20EA2">
        <w:rPr>
          <w:i/>
          <w:iCs/>
        </w:rPr>
        <w:t> </w:t>
      </w:r>
      <w:r w:rsidR="00D20EA2" w:rsidRPr="0044663F">
        <w:rPr>
          <w:i/>
          <w:iCs/>
        </w:rPr>
        <w:t>р</w:t>
      </w:r>
      <w:r w:rsidRPr="0044663F">
        <w:rPr>
          <w:i/>
          <w:iCs/>
        </w:rPr>
        <w:t>обостью встают</w:t>
      </w:r>
      <w:r w:rsidR="00D20EA2" w:rsidRPr="0044663F">
        <w:rPr>
          <w:i/>
          <w:iCs/>
        </w:rPr>
        <w:t xml:space="preserve"> с</w:t>
      </w:r>
      <w:r w:rsidR="00D20EA2">
        <w:rPr>
          <w:i/>
          <w:iCs/>
        </w:rPr>
        <w:t> </w:t>
      </w:r>
      <w:r w:rsidR="00D20EA2" w:rsidRPr="0044663F">
        <w:rPr>
          <w:i/>
          <w:iCs/>
        </w:rPr>
        <w:t>с</w:t>
      </w:r>
      <w:r w:rsidRPr="0044663F">
        <w:rPr>
          <w:i/>
          <w:iCs/>
        </w:rPr>
        <w:t>воих стульев.)</w:t>
      </w:r>
      <w:r w:rsidRPr="0044663F">
        <w:t> Мне даже</w:t>
      </w:r>
      <w:r w:rsidR="00D20EA2" w:rsidRPr="0044663F">
        <w:t xml:space="preserve"> на</w:t>
      </w:r>
      <w:r w:rsidR="00D20EA2">
        <w:t> </w:t>
      </w:r>
      <w:r w:rsidR="00D20EA2" w:rsidRPr="0044663F">
        <w:t>п</w:t>
      </w:r>
      <w:r w:rsidRPr="0044663F">
        <w:t>акетах пишут: ваше превосходительство. Один раз</w:t>
      </w:r>
      <w:r w:rsidR="00D20EA2" w:rsidRPr="0044663F">
        <w:t xml:space="preserve"> я</w:t>
      </w:r>
      <w:r w:rsidR="00D20EA2">
        <w:t> </w:t>
      </w:r>
      <w:r w:rsidR="00D20EA2" w:rsidRPr="0044663F">
        <w:t>д</w:t>
      </w:r>
      <w:r w:rsidRPr="0044663F">
        <w:t xml:space="preserve">аже управлял департаментом. </w:t>
      </w:r>
      <w:r w:rsidRPr="0044663F">
        <w:br/>
        <w:t>И странно: директор уехал, куды уехал, неизвестно. Ну, натурально, пошли толки: как, что́, кому занять место? Многие</w:t>
      </w:r>
      <w:r w:rsidR="00D20EA2" w:rsidRPr="0044663F">
        <w:t xml:space="preserve"> из</w:t>
      </w:r>
      <w:r w:rsidR="00D20EA2">
        <w:t> </w:t>
      </w:r>
      <w:r w:rsidR="00D20EA2" w:rsidRPr="0044663F">
        <w:t>г</w:t>
      </w:r>
      <w:r w:rsidRPr="0044663F">
        <w:t>енералов находились охотники</w:t>
      </w:r>
      <w:r w:rsidR="00D20EA2" w:rsidRPr="0044663F">
        <w:t xml:space="preserve"> и</w:t>
      </w:r>
      <w:r w:rsidR="00D20EA2">
        <w:t> </w:t>
      </w:r>
      <w:r w:rsidR="00D20EA2" w:rsidRPr="0044663F">
        <w:t>б</w:t>
      </w:r>
      <w:r w:rsidRPr="0044663F">
        <w:t>рались,</w:t>
      </w:r>
      <w:r w:rsidR="00D20EA2" w:rsidRPr="0044663F">
        <w:t xml:space="preserve"> но</w:t>
      </w:r>
      <w:r w:rsidR="00D20EA2">
        <w:t> </w:t>
      </w:r>
      <w:r w:rsidR="00D20EA2" w:rsidRPr="0044663F">
        <w:t>п</w:t>
      </w:r>
      <w:r w:rsidRPr="0044663F">
        <w:t>одойдут, бывало: нет, мудрено. Кажется</w:t>
      </w:r>
      <w:r w:rsidR="00D20EA2" w:rsidRPr="0044663F">
        <w:t xml:space="preserve"> и</w:t>
      </w:r>
      <w:r w:rsidR="00D20EA2">
        <w:t> </w:t>
      </w:r>
      <w:r w:rsidR="00D20EA2" w:rsidRPr="0044663F">
        <w:t>л</w:t>
      </w:r>
      <w:r w:rsidRPr="0044663F">
        <w:t>егко</w:t>
      </w:r>
      <w:r w:rsidR="00D20EA2" w:rsidRPr="0044663F">
        <w:t xml:space="preserve"> на</w:t>
      </w:r>
      <w:r w:rsidR="00D20EA2">
        <w:t> </w:t>
      </w:r>
      <w:r w:rsidR="00D20EA2" w:rsidRPr="0044663F">
        <w:t>в</w:t>
      </w:r>
      <w:r w:rsidRPr="0044663F">
        <w:t>ид,</w:t>
      </w:r>
      <w:r w:rsidR="00D20EA2" w:rsidRPr="0044663F">
        <w:t xml:space="preserve"> а</w:t>
      </w:r>
      <w:r w:rsidR="00D20EA2">
        <w:t> </w:t>
      </w:r>
      <w:r w:rsidR="00D20EA2" w:rsidRPr="0044663F">
        <w:t>р</w:t>
      </w:r>
      <w:r w:rsidRPr="0044663F">
        <w:t>ассмотришь – просто чёрт возьми. Видят, нечего делать –</w:t>
      </w:r>
      <w:r w:rsidR="00D20EA2" w:rsidRPr="0044663F">
        <w:t xml:space="preserve"> ко</w:t>
      </w:r>
      <w:r w:rsidR="00D20EA2">
        <w:t> </w:t>
      </w:r>
      <w:r w:rsidR="00D20EA2" w:rsidRPr="0044663F">
        <w:t>м</w:t>
      </w:r>
      <w:r w:rsidRPr="0044663F">
        <w:t xml:space="preserve">не. </w:t>
      </w:r>
      <w:r w:rsidRPr="0044663F">
        <w:br/>
        <w:t>И</w:t>
      </w:r>
      <w:r w:rsidR="00D20EA2" w:rsidRPr="0044663F">
        <w:t xml:space="preserve"> в</w:t>
      </w:r>
      <w:r w:rsidR="00D20EA2">
        <w:t> </w:t>
      </w:r>
      <w:r w:rsidR="00D20EA2" w:rsidRPr="0044663F">
        <w:t>т</w:t>
      </w:r>
      <w:r w:rsidRPr="0044663F">
        <w:t>у</w:t>
      </w:r>
      <w:r w:rsidR="00D20EA2" w:rsidRPr="0044663F">
        <w:t xml:space="preserve"> же</w:t>
      </w:r>
      <w:r w:rsidR="00D20EA2">
        <w:t> </w:t>
      </w:r>
      <w:r w:rsidR="00D20EA2" w:rsidRPr="0044663F">
        <w:t>м</w:t>
      </w:r>
      <w:r w:rsidRPr="0044663F">
        <w:t>инуту</w:t>
      </w:r>
      <w:r w:rsidR="00D20EA2" w:rsidRPr="0044663F">
        <w:t xml:space="preserve"> по</w:t>
      </w:r>
      <w:r w:rsidR="00D20EA2">
        <w:t> </w:t>
      </w:r>
      <w:r w:rsidR="00D20EA2" w:rsidRPr="0044663F">
        <w:t>у</w:t>
      </w:r>
      <w:r w:rsidRPr="0044663F">
        <w:t>лицам курьеры, курьеры, курьеры</w:t>
      </w:r>
      <w:r w:rsidRPr="0044663F">
        <w:rPr>
          <w:spacing w:val="48"/>
        </w:rPr>
        <w:t>...</w:t>
      </w:r>
      <w:r w:rsidRPr="0044663F">
        <w:t xml:space="preserve"> можете представить себе, тридцать пять тысяч одних курьеров! каково положение, </w:t>
      </w:r>
      <w:r w:rsidRPr="0044663F">
        <w:br/>
        <w:t xml:space="preserve">я спрашиваю? «Иван Александрович, ступайте департаментом управлять!» </w:t>
      </w:r>
      <w:r w:rsidRPr="0044663F">
        <w:br/>
        <w:t>Я, признаюсь, немного смутился, вышел</w:t>
      </w:r>
      <w:r w:rsidR="00D20EA2" w:rsidRPr="0044663F">
        <w:t xml:space="preserve"> в</w:t>
      </w:r>
      <w:r w:rsidR="00D20EA2">
        <w:t> </w:t>
      </w:r>
      <w:r w:rsidR="00D20EA2" w:rsidRPr="0044663F">
        <w:t>х</w:t>
      </w:r>
      <w:r w:rsidRPr="0044663F">
        <w:t>алате; хотел отказаться,</w:t>
      </w:r>
      <w:r w:rsidR="00D20EA2" w:rsidRPr="0044663F">
        <w:t xml:space="preserve"> но</w:t>
      </w:r>
      <w:r w:rsidR="00D20EA2">
        <w:t> </w:t>
      </w:r>
      <w:r w:rsidR="00D20EA2" w:rsidRPr="0044663F">
        <w:t>д</w:t>
      </w:r>
      <w:r w:rsidRPr="0044663F">
        <w:t>умаю, дойдет</w:t>
      </w:r>
      <w:r w:rsidR="00D20EA2" w:rsidRPr="0044663F">
        <w:t xml:space="preserve"> до</w:t>
      </w:r>
      <w:r w:rsidR="00D20EA2">
        <w:t> </w:t>
      </w:r>
      <w:r w:rsidR="00D20EA2" w:rsidRPr="0044663F">
        <w:t>г</w:t>
      </w:r>
      <w:r w:rsidRPr="0044663F">
        <w:t>осударя; ну,</w:t>
      </w:r>
      <w:r w:rsidR="00D20EA2" w:rsidRPr="0044663F">
        <w:t xml:space="preserve"> да</w:t>
      </w:r>
      <w:r w:rsidR="00D20EA2">
        <w:t> </w:t>
      </w:r>
      <w:r w:rsidR="00D20EA2" w:rsidRPr="0044663F">
        <w:t>и</w:t>
      </w:r>
      <w:r w:rsidRPr="0044663F">
        <w:t xml:space="preserve"> послужной список, тоже</w:t>
      </w:r>
      <w:r w:rsidRPr="0044663F">
        <w:rPr>
          <w:spacing w:val="48"/>
        </w:rPr>
        <w:t>...</w:t>
      </w:r>
      <w:r w:rsidRPr="0044663F">
        <w:t> «Извольте, господа,</w:t>
      </w:r>
      <w:r w:rsidR="00D20EA2" w:rsidRPr="0044663F">
        <w:t xml:space="preserve"> я</w:t>
      </w:r>
      <w:r w:rsidR="00D20EA2">
        <w:t> </w:t>
      </w:r>
      <w:r w:rsidR="00D20EA2" w:rsidRPr="0044663F">
        <w:t>п</w:t>
      </w:r>
      <w:r w:rsidRPr="0044663F">
        <w:t>ринимаю должность,</w:t>
      </w:r>
      <w:r w:rsidR="00D20EA2" w:rsidRPr="0044663F">
        <w:t xml:space="preserve"> я</w:t>
      </w:r>
      <w:r w:rsidR="00D20EA2">
        <w:t> </w:t>
      </w:r>
      <w:r w:rsidR="00D20EA2" w:rsidRPr="0044663F">
        <w:t>п</w:t>
      </w:r>
      <w:r w:rsidRPr="0044663F">
        <w:t>ринимаю», говорю, «так</w:t>
      </w:r>
      <w:r w:rsidR="00D20EA2" w:rsidRPr="0044663F">
        <w:t xml:space="preserve"> и</w:t>
      </w:r>
      <w:r w:rsidR="00D20EA2">
        <w:t> </w:t>
      </w:r>
      <w:r w:rsidR="00D20EA2" w:rsidRPr="0044663F">
        <w:t>б</w:t>
      </w:r>
      <w:r w:rsidRPr="0044663F">
        <w:t>ыть», говорю, «я принимаю, только</w:t>
      </w:r>
      <w:r w:rsidR="00D20EA2" w:rsidRPr="0044663F">
        <w:t xml:space="preserve"> уж</w:t>
      </w:r>
      <w:r w:rsidR="00D20EA2">
        <w:t> </w:t>
      </w:r>
      <w:r w:rsidR="00D20EA2" w:rsidRPr="0044663F">
        <w:t>у</w:t>
      </w:r>
      <w:r w:rsidRPr="0044663F">
        <w:t xml:space="preserve"> меня: ни, ни-ни</w:t>
      </w:r>
      <w:r w:rsidRPr="0044663F">
        <w:rPr>
          <w:spacing w:val="48"/>
        </w:rPr>
        <w:t>!..</w:t>
      </w:r>
      <w:r w:rsidR="00D20EA2" w:rsidRPr="0044663F">
        <w:t> уж</w:t>
      </w:r>
      <w:r w:rsidR="00D20EA2">
        <w:t> </w:t>
      </w:r>
      <w:r w:rsidR="00D20EA2" w:rsidRPr="0044663F">
        <w:t>у</w:t>
      </w:r>
      <w:r w:rsidRPr="0044663F">
        <w:t xml:space="preserve"> меня ухо востро!</w:t>
      </w:r>
      <w:r w:rsidR="00D20EA2" w:rsidRPr="0044663F">
        <w:t xml:space="preserve"> уж</w:t>
      </w:r>
      <w:r w:rsidR="00D20EA2">
        <w:t> </w:t>
      </w:r>
      <w:r w:rsidR="00D20EA2" w:rsidRPr="0044663F">
        <w:t>я</w:t>
      </w:r>
      <w:r w:rsidRPr="0044663F">
        <w:rPr>
          <w:spacing w:val="48"/>
        </w:rPr>
        <w:t>...</w:t>
      </w:r>
      <w:r w:rsidRPr="0044663F">
        <w:t>»</w:t>
      </w:r>
      <w:r w:rsidR="00D20EA2" w:rsidRPr="0044663F">
        <w:t xml:space="preserve"> И</w:t>
      </w:r>
      <w:r w:rsidR="00D20EA2">
        <w:t> </w:t>
      </w:r>
      <w:r w:rsidR="00D20EA2" w:rsidRPr="0044663F">
        <w:t>т</w:t>
      </w:r>
      <w:r w:rsidRPr="0044663F">
        <w:t>очно, бывало: прохожу через департамент – просто землетрясенье – всё дрожит, трясется, как лист. </w:t>
      </w:r>
      <w:r w:rsidRPr="0044663F">
        <w:rPr>
          <w:i/>
          <w:iCs/>
        </w:rPr>
        <w:t>(Городничий</w:t>
      </w:r>
      <w:r w:rsidR="00D20EA2" w:rsidRPr="0044663F">
        <w:rPr>
          <w:i/>
          <w:iCs/>
        </w:rPr>
        <w:t xml:space="preserve"> и</w:t>
      </w:r>
      <w:r w:rsidR="00D20EA2">
        <w:rPr>
          <w:i/>
          <w:iCs/>
        </w:rPr>
        <w:t> </w:t>
      </w:r>
      <w:r w:rsidR="00D20EA2" w:rsidRPr="0044663F">
        <w:rPr>
          <w:i/>
          <w:iCs/>
        </w:rPr>
        <w:t>п</w:t>
      </w:r>
      <w:r w:rsidRPr="0044663F">
        <w:rPr>
          <w:i/>
          <w:iCs/>
        </w:rPr>
        <w:t>рочие трясутся</w:t>
      </w:r>
      <w:r w:rsidR="00D20EA2" w:rsidRPr="0044663F">
        <w:rPr>
          <w:i/>
          <w:iCs/>
        </w:rPr>
        <w:t xml:space="preserve"> от</w:t>
      </w:r>
      <w:r w:rsidR="00D20EA2">
        <w:rPr>
          <w:i/>
          <w:iCs/>
        </w:rPr>
        <w:t> </w:t>
      </w:r>
      <w:r w:rsidR="00D20EA2" w:rsidRPr="0044663F">
        <w:rPr>
          <w:i/>
          <w:iCs/>
        </w:rPr>
        <w:t>с</w:t>
      </w:r>
      <w:r w:rsidRPr="0044663F">
        <w:rPr>
          <w:i/>
          <w:iCs/>
        </w:rPr>
        <w:t>траха; Хлестаков горячится сильнее.)</w:t>
      </w:r>
      <w:r w:rsidRPr="0044663F">
        <w:t> О!</w:t>
      </w:r>
      <w:r w:rsidR="00D20EA2" w:rsidRPr="0044663F">
        <w:t xml:space="preserve"> я</w:t>
      </w:r>
      <w:r w:rsidR="00D20EA2">
        <w:t> </w:t>
      </w:r>
      <w:r w:rsidR="00D20EA2" w:rsidRPr="0044663F">
        <w:t>ш</w:t>
      </w:r>
      <w:r w:rsidRPr="0044663F">
        <w:t>утить</w:t>
      </w:r>
      <w:r w:rsidR="00D20EA2" w:rsidRPr="0044663F">
        <w:t xml:space="preserve"> не</w:t>
      </w:r>
      <w:r w:rsidR="00D20EA2">
        <w:t> </w:t>
      </w:r>
      <w:r w:rsidR="00D20EA2" w:rsidRPr="0044663F">
        <w:t>л</w:t>
      </w:r>
      <w:r w:rsidRPr="0044663F">
        <w:t>юблю.</w:t>
      </w:r>
      <w:r w:rsidR="00D20EA2" w:rsidRPr="0044663F">
        <w:t xml:space="preserve"> Я</w:t>
      </w:r>
      <w:r w:rsidR="00D20EA2">
        <w:t> </w:t>
      </w:r>
      <w:r w:rsidR="00D20EA2" w:rsidRPr="0044663F">
        <w:t>и</w:t>
      </w:r>
      <w:r w:rsidRPr="0044663F">
        <w:t>м всем задал острастку. Меня сам государственный совет боится.</w:t>
      </w:r>
      <w:r w:rsidR="00D20EA2" w:rsidRPr="0044663F">
        <w:t xml:space="preserve"> Да</w:t>
      </w:r>
      <w:r w:rsidR="00D20EA2">
        <w:t> </w:t>
      </w:r>
      <w:r w:rsidR="00D20EA2" w:rsidRPr="0044663F">
        <w:t>ч</w:t>
      </w:r>
      <w:r w:rsidRPr="0044663F">
        <w:t>то,</w:t>
      </w:r>
      <w:r w:rsidR="00D20EA2" w:rsidRPr="0044663F">
        <w:t xml:space="preserve"> в</w:t>
      </w:r>
      <w:r w:rsidR="00D20EA2">
        <w:t> </w:t>
      </w:r>
      <w:r w:rsidR="00D20EA2" w:rsidRPr="0044663F">
        <w:t>с</w:t>
      </w:r>
      <w:r w:rsidRPr="0044663F">
        <w:t>амом деле?</w:t>
      </w:r>
      <w:r w:rsidR="00D20EA2" w:rsidRPr="0044663F">
        <w:t xml:space="preserve"> я</w:t>
      </w:r>
      <w:r w:rsidR="00D20EA2">
        <w:t> </w:t>
      </w:r>
      <w:r w:rsidR="00D20EA2" w:rsidRPr="0044663F">
        <w:t>т</w:t>
      </w:r>
      <w:r w:rsidRPr="0044663F">
        <w:t>акой!</w:t>
      </w:r>
      <w:r w:rsidR="00D20EA2" w:rsidRPr="0044663F">
        <w:t xml:space="preserve"> Я</w:t>
      </w:r>
      <w:r w:rsidR="00D20EA2">
        <w:t> </w:t>
      </w:r>
      <w:r w:rsidR="00D20EA2" w:rsidRPr="0044663F">
        <w:t>н</w:t>
      </w:r>
      <w:r w:rsidRPr="0044663F">
        <w:t>е посмотрю</w:t>
      </w:r>
      <w:r w:rsidR="00D20EA2" w:rsidRPr="0044663F">
        <w:t xml:space="preserve"> ни</w:t>
      </w:r>
      <w:r w:rsidR="00D20EA2">
        <w:t> </w:t>
      </w:r>
      <w:r w:rsidR="00D20EA2" w:rsidRPr="0044663F">
        <w:t>н</w:t>
      </w:r>
      <w:r w:rsidRPr="0044663F">
        <w:t>а кого</w:t>
      </w:r>
      <w:r w:rsidRPr="0044663F">
        <w:rPr>
          <w:spacing w:val="48"/>
        </w:rPr>
        <w:t>...</w:t>
      </w:r>
      <w:r w:rsidR="00D20EA2" w:rsidRPr="0044663F">
        <w:t> я</w:t>
      </w:r>
      <w:r w:rsidR="00D20EA2">
        <w:t> </w:t>
      </w:r>
      <w:r w:rsidR="00D20EA2" w:rsidRPr="0044663F">
        <w:t>г</w:t>
      </w:r>
      <w:r w:rsidRPr="0044663F">
        <w:t>оворю всем:</w:t>
      </w:r>
      <w:r w:rsidR="00D20EA2" w:rsidRPr="0044663F">
        <w:t xml:space="preserve"> я</w:t>
      </w:r>
      <w:r w:rsidR="00D20EA2">
        <w:t> </w:t>
      </w:r>
      <w:r w:rsidR="00D20EA2" w:rsidRPr="0044663F">
        <w:t>с</w:t>
      </w:r>
      <w:r w:rsidRPr="0044663F">
        <w:t>ам себя знаю, сам.</w:t>
      </w:r>
      <w:r w:rsidR="00D20EA2" w:rsidRPr="0044663F">
        <w:t xml:space="preserve"> Я</w:t>
      </w:r>
      <w:r w:rsidR="00D20EA2">
        <w:t> </w:t>
      </w:r>
      <w:r w:rsidR="00D20EA2" w:rsidRPr="0044663F">
        <w:t>в</w:t>
      </w:r>
      <w:r w:rsidRPr="0044663F">
        <w:t>езде, везде.</w:t>
      </w:r>
      <w:r w:rsidR="00D20EA2" w:rsidRPr="0044663F">
        <w:t xml:space="preserve"> Во</w:t>
      </w:r>
      <w:r w:rsidR="00D20EA2">
        <w:t> </w:t>
      </w:r>
      <w:r w:rsidR="00D20EA2" w:rsidRPr="0044663F">
        <w:t>д</w:t>
      </w:r>
      <w:r w:rsidRPr="0044663F">
        <w:t>ворец всякий день езжу. Меня завтра</w:t>
      </w:r>
      <w:r w:rsidR="00D20EA2" w:rsidRPr="0044663F">
        <w:t xml:space="preserve"> же</w:t>
      </w:r>
      <w:r w:rsidR="00D20EA2">
        <w:t> </w:t>
      </w:r>
      <w:r w:rsidR="00D20EA2" w:rsidRPr="0044663F">
        <w:t>п</w:t>
      </w:r>
      <w:r w:rsidRPr="0044663F">
        <w:t>роизведут сейчас</w:t>
      </w:r>
      <w:r w:rsidR="00D20EA2" w:rsidRPr="0044663F">
        <w:t xml:space="preserve"> в</w:t>
      </w:r>
      <w:r w:rsidR="00D20EA2">
        <w:t> </w:t>
      </w:r>
      <w:r w:rsidR="00D20EA2" w:rsidRPr="0044663F">
        <w:t>ф</w:t>
      </w:r>
      <w:r w:rsidRPr="0044663F">
        <w:t>ельдмарш</w:t>
      </w:r>
      <w:r w:rsidRPr="0044663F">
        <w:rPr>
          <w:spacing w:val="48"/>
        </w:rPr>
        <w:t>...</w:t>
      </w:r>
      <w:r w:rsidRPr="0044663F">
        <w:t> </w:t>
      </w:r>
      <w:r w:rsidRPr="0044663F">
        <w:rPr>
          <w:i/>
          <w:iCs/>
        </w:rPr>
        <w:t>(Подскальзывается</w:t>
      </w:r>
      <w:r w:rsidR="00D20EA2" w:rsidRPr="0044663F">
        <w:rPr>
          <w:i/>
          <w:iCs/>
        </w:rPr>
        <w:t xml:space="preserve"> и</w:t>
      </w:r>
      <w:r w:rsidR="00D20EA2">
        <w:rPr>
          <w:i/>
          <w:iCs/>
        </w:rPr>
        <w:t> </w:t>
      </w:r>
      <w:r w:rsidR="00D20EA2" w:rsidRPr="0044663F">
        <w:rPr>
          <w:i/>
          <w:iCs/>
        </w:rPr>
        <w:t>ч</w:t>
      </w:r>
      <w:r w:rsidRPr="0044663F">
        <w:rPr>
          <w:i/>
          <w:iCs/>
        </w:rPr>
        <w:t>уть-чуть</w:t>
      </w:r>
      <w:r w:rsidR="00D20EA2" w:rsidRPr="0044663F">
        <w:rPr>
          <w:i/>
          <w:iCs/>
        </w:rPr>
        <w:t xml:space="preserve"> не</w:t>
      </w:r>
      <w:r w:rsidR="00D20EA2">
        <w:rPr>
          <w:i/>
          <w:iCs/>
        </w:rPr>
        <w:t> </w:t>
      </w:r>
      <w:r w:rsidR="00D20EA2" w:rsidRPr="0044663F">
        <w:rPr>
          <w:i/>
          <w:iCs/>
        </w:rPr>
        <w:t>ш</w:t>
      </w:r>
      <w:r w:rsidRPr="0044663F">
        <w:rPr>
          <w:i/>
          <w:iCs/>
        </w:rPr>
        <w:t>лёпается</w:t>
      </w:r>
      <w:r w:rsidR="00D20EA2" w:rsidRPr="0044663F">
        <w:rPr>
          <w:i/>
          <w:iCs/>
        </w:rPr>
        <w:t xml:space="preserve"> на</w:t>
      </w:r>
      <w:r w:rsidR="00D20EA2">
        <w:rPr>
          <w:i/>
          <w:iCs/>
        </w:rPr>
        <w:t> </w:t>
      </w:r>
      <w:r w:rsidR="00D20EA2" w:rsidRPr="0044663F">
        <w:rPr>
          <w:i/>
          <w:iCs/>
        </w:rPr>
        <w:t>п</w:t>
      </w:r>
      <w:r w:rsidRPr="0044663F">
        <w:rPr>
          <w:i/>
          <w:iCs/>
        </w:rPr>
        <w:t>ол,</w:t>
      </w:r>
      <w:r w:rsidR="00D20EA2" w:rsidRPr="0044663F">
        <w:rPr>
          <w:i/>
          <w:iCs/>
        </w:rPr>
        <w:t xml:space="preserve"> но</w:t>
      </w:r>
      <w:r w:rsidR="00D20EA2">
        <w:rPr>
          <w:i/>
          <w:iCs/>
        </w:rPr>
        <w:t> </w:t>
      </w:r>
      <w:r w:rsidR="00D20EA2" w:rsidRPr="0044663F">
        <w:rPr>
          <w:i/>
          <w:iCs/>
        </w:rPr>
        <w:t>с</w:t>
      </w:r>
      <w:r w:rsidRPr="0044663F">
        <w:rPr>
          <w:i/>
          <w:iCs/>
        </w:rPr>
        <w:t xml:space="preserve"> почтеньем поддерживается чиновниками.)</w:t>
      </w:r>
    </w:p>
    <w:p w:rsidR="00B108B0" w:rsidRPr="0044663F" w:rsidRDefault="00B108B0" w:rsidP="005542D1">
      <w:pPr>
        <w:shd w:val="clear" w:color="000000" w:fill="auto"/>
        <w:jc w:val="both"/>
      </w:pPr>
      <w:r w:rsidRPr="0044663F">
        <w:rPr>
          <w:spacing w:val="48"/>
        </w:rPr>
        <w:t>Городничий </w:t>
      </w:r>
      <w:r w:rsidRPr="0044663F">
        <w:rPr>
          <w:i/>
          <w:iCs/>
        </w:rPr>
        <w:t>(подходя</w:t>
      </w:r>
      <w:r w:rsidR="00D20EA2" w:rsidRPr="0044663F">
        <w:rPr>
          <w:i/>
          <w:iCs/>
        </w:rPr>
        <w:t xml:space="preserve"> и</w:t>
      </w:r>
      <w:r w:rsidR="00D20EA2">
        <w:rPr>
          <w:i/>
          <w:iCs/>
        </w:rPr>
        <w:t> </w:t>
      </w:r>
      <w:r w:rsidR="00D20EA2" w:rsidRPr="0044663F">
        <w:rPr>
          <w:i/>
          <w:iCs/>
        </w:rPr>
        <w:t>т</w:t>
      </w:r>
      <w:r w:rsidRPr="0044663F">
        <w:rPr>
          <w:i/>
          <w:iCs/>
        </w:rPr>
        <w:t>рясясь всем телом, силится выговорить)</w:t>
      </w:r>
      <w:r w:rsidRPr="0044663F">
        <w:t xml:space="preserve">. </w:t>
      </w:r>
      <w:r w:rsidRPr="0044663F">
        <w:br/>
        <w:t>А ва-ва-ва</w:t>
      </w:r>
      <w:r w:rsidRPr="0044663F">
        <w:rPr>
          <w:spacing w:val="48"/>
        </w:rPr>
        <w:t>...</w:t>
      </w:r>
      <w:r w:rsidRPr="0044663F">
        <w:t> ва.</w:t>
      </w:r>
    </w:p>
    <w:p w:rsidR="00B108B0" w:rsidRPr="0044663F" w:rsidRDefault="00B108B0" w:rsidP="005542D1">
      <w:pPr>
        <w:shd w:val="clear" w:color="000000" w:fill="auto"/>
        <w:jc w:val="both"/>
      </w:pPr>
      <w:r w:rsidRPr="0044663F">
        <w:rPr>
          <w:spacing w:val="48"/>
        </w:rPr>
        <w:t>Хлестаков </w:t>
      </w:r>
      <w:r w:rsidRPr="0044663F">
        <w:rPr>
          <w:i/>
          <w:iCs/>
        </w:rPr>
        <w:t>(быстрым отрывистым голосом)</w:t>
      </w:r>
      <w:r w:rsidRPr="0044663F">
        <w:t>. Что такое?</w:t>
      </w:r>
    </w:p>
    <w:p w:rsidR="00B108B0" w:rsidRPr="0044663F" w:rsidRDefault="00B108B0" w:rsidP="005542D1">
      <w:pPr>
        <w:shd w:val="clear" w:color="000000" w:fill="auto"/>
        <w:jc w:val="both"/>
      </w:pPr>
      <w:r w:rsidRPr="0044663F">
        <w:rPr>
          <w:spacing w:val="48"/>
        </w:rPr>
        <w:t>Городничи</w:t>
      </w:r>
      <w:r w:rsidRPr="0044663F">
        <w:t>й.</w:t>
      </w:r>
      <w:r w:rsidR="00D20EA2" w:rsidRPr="0044663F">
        <w:t xml:space="preserve"> А</w:t>
      </w:r>
      <w:r w:rsidR="00D20EA2">
        <w:t> </w:t>
      </w:r>
      <w:r w:rsidR="00D20EA2" w:rsidRPr="0044663F">
        <w:t>в</w:t>
      </w:r>
      <w:r w:rsidRPr="0044663F">
        <w:t>а-ва-ва</w:t>
      </w:r>
      <w:r w:rsidRPr="0044663F">
        <w:rPr>
          <w:spacing w:val="48"/>
        </w:rPr>
        <w:t>...</w:t>
      </w:r>
      <w:r w:rsidRPr="0044663F">
        <w:t> ва.</w:t>
      </w:r>
    </w:p>
    <w:p w:rsidR="00B108B0" w:rsidRPr="0044663F" w:rsidRDefault="00B108B0" w:rsidP="005542D1">
      <w:pPr>
        <w:shd w:val="clear" w:color="000000" w:fill="auto"/>
        <w:jc w:val="both"/>
      </w:pPr>
      <w:r w:rsidRPr="0044663F">
        <w:rPr>
          <w:spacing w:val="48"/>
        </w:rPr>
        <w:t>Хлестаков </w:t>
      </w:r>
      <w:r w:rsidRPr="0044663F">
        <w:rPr>
          <w:i/>
          <w:iCs/>
        </w:rPr>
        <w:t>(таким</w:t>
      </w:r>
      <w:r w:rsidR="00D20EA2" w:rsidRPr="0044663F">
        <w:rPr>
          <w:i/>
          <w:iCs/>
        </w:rPr>
        <w:t xml:space="preserve"> же</w:t>
      </w:r>
      <w:r w:rsidR="00D20EA2">
        <w:rPr>
          <w:i/>
          <w:iCs/>
        </w:rPr>
        <w:t> </w:t>
      </w:r>
      <w:r w:rsidR="00D20EA2" w:rsidRPr="0044663F">
        <w:rPr>
          <w:i/>
          <w:iCs/>
        </w:rPr>
        <w:t>г</w:t>
      </w:r>
      <w:r w:rsidRPr="0044663F">
        <w:rPr>
          <w:i/>
          <w:iCs/>
        </w:rPr>
        <w:t>олосом)</w:t>
      </w:r>
      <w:r w:rsidRPr="0044663F">
        <w:t>.</w:t>
      </w:r>
      <w:r w:rsidR="00D20EA2" w:rsidRPr="0044663F">
        <w:t xml:space="preserve"> Не</w:t>
      </w:r>
      <w:r w:rsidR="00D20EA2">
        <w:t> </w:t>
      </w:r>
      <w:r w:rsidR="00D20EA2" w:rsidRPr="0044663F">
        <w:t>р</w:t>
      </w:r>
      <w:r w:rsidRPr="0044663F">
        <w:t>азберу ничего, всё вздор.</w:t>
      </w:r>
    </w:p>
    <w:p w:rsidR="00B108B0" w:rsidRPr="0044663F" w:rsidRDefault="00B108B0" w:rsidP="005542D1">
      <w:pPr>
        <w:shd w:val="clear" w:color="000000" w:fill="auto"/>
        <w:jc w:val="both"/>
      </w:pPr>
      <w:r w:rsidRPr="0044663F">
        <w:rPr>
          <w:spacing w:val="48"/>
        </w:rPr>
        <w:t>Городничи</w:t>
      </w:r>
      <w:r w:rsidRPr="0044663F">
        <w:t>й. Ва-ва-ва</w:t>
      </w:r>
      <w:r w:rsidRPr="0044663F">
        <w:rPr>
          <w:spacing w:val="48"/>
        </w:rPr>
        <w:t>...</w:t>
      </w:r>
      <w:r w:rsidRPr="0044663F">
        <w:t> шество, превосходительство,</w:t>
      </w:r>
      <w:r w:rsidR="00D20EA2" w:rsidRPr="0044663F">
        <w:t xml:space="preserve"> не</w:t>
      </w:r>
      <w:r w:rsidR="00D20EA2">
        <w:t> </w:t>
      </w:r>
      <w:r w:rsidR="00D20EA2" w:rsidRPr="0044663F">
        <w:t>п</w:t>
      </w:r>
      <w:r w:rsidRPr="0044663F">
        <w:t>рикажете</w:t>
      </w:r>
      <w:r w:rsidR="00D20EA2" w:rsidRPr="0044663F">
        <w:t xml:space="preserve"> ли</w:t>
      </w:r>
      <w:r w:rsidR="00D20EA2">
        <w:t> </w:t>
      </w:r>
      <w:r w:rsidR="00D20EA2" w:rsidRPr="0044663F">
        <w:t>о</w:t>
      </w:r>
      <w:r w:rsidRPr="0044663F">
        <w:t>тдохнуть</w:t>
      </w:r>
      <w:r w:rsidRPr="0044663F">
        <w:rPr>
          <w:spacing w:val="48"/>
        </w:rPr>
        <w:t>...</w:t>
      </w:r>
      <w:r w:rsidRPr="0044663F">
        <w:t> вот</w:t>
      </w:r>
      <w:r w:rsidR="00D20EA2" w:rsidRPr="0044663F">
        <w:t xml:space="preserve"> и</w:t>
      </w:r>
      <w:r w:rsidR="00D20EA2">
        <w:t> </w:t>
      </w:r>
      <w:r w:rsidR="00D20EA2" w:rsidRPr="0044663F">
        <w:t>к</w:t>
      </w:r>
      <w:r w:rsidRPr="0044663F">
        <w:t>омната</w:t>
      </w:r>
      <w:r w:rsidR="00D20EA2" w:rsidRPr="0044663F">
        <w:t xml:space="preserve"> и</w:t>
      </w:r>
      <w:r w:rsidR="00D20EA2">
        <w:t> </w:t>
      </w:r>
      <w:r w:rsidR="00D20EA2" w:rsidRPr="0044663F">
        <w:t>в</w:t>
      </w:r>
      <w:r w:rsidRPr="0044663F">
        <w:t>сё, что нужно.</w:t>
      </w:r>
    </w:p>
    <w:p w:rsidR="00B108B0" w:rsidRPr="0044663F" w:rsidRDefault="00B108B0" w:rsidP="005542D1">
      <w:pPr>
        <w:shd w:val="clear" w:color="000000" w:fill="auto"/>
        <w:jc w:val="both"/>
      </w:pPr>
      <w:r w:rsidRPr="0044663F">
        <w:rPr>
          <w:spacing w:val="48"/>
        </w:rPr>
        <w:t>Хлестако</w:t>
      </w:r>
      <w:r w:rsidRPr="0044663F">
        <w:t>в. Вздор: отдохнуть. Извольте,</w:t>
      </w:r>
      <w:r w:rsidR="00D20EA2" w:rsidRPr="0044663F">
        <w:t xml:space="preserve"> я</w:t>
      </w:r>
      <w:r w:rsidR="00D20EA2">
        <w:t> </w:t>
      </w:r>
      <w:r w:rsidR="00D20EA2" w:rsidRPr="0044663F">
        <w:t>г</w:t>
      </w:r>
      <w:r w:rsidRPr="0044663F">
        <w:t xml:space="preserve">отов отдохнуть. Завтрак </w:t>
      </w:r>
      <w:r w:rsidRPr="0044663F">
        <w:br/>
        <w:t>у вас, господа, хорош</w:t>
      </w:r>
      <w:r w:rsidRPr="0044663F">
        <w:rPr>
          <w:spacing w:val="48"/>
        </w:rPr>
        <w:t>...</w:t>
      </w:r>
      <w:r w:rsidR="00D20EA2" w:rsidRPr="0044663F">
        <w:t> я</w:t>
      </w:r>
      <w:r w:rsidR="00D20EA2">
        <w:t> </w:t>
      </w:r>
      <w:r w:rsidR="00D20EA2" w:rsidRPr="0044663F">
        <w:t>д</w:t>
      </w:r>
      <w:r w:rsidRPr="0044663F">
        <w:t>оволен,</w:t>
      </w:r>
      <w:r w:rsidR="00D20EA2" w:rsidRPr="0044663F">
        <w:t xml:space="preserve"> я</w:t>
      </w:r>
      <w:r w:rsidR="00D20EA2">
        <w:t> </w:t>
      </w:r>
      <w:r w:rsidR="00D20EA2" w:rsidRPr="0044663F">
        <w:t>д</w:t>
      </w:r>
      <w:r w:rsidRPr="0044663F">
        <w:t>оволен. </w:t>
      </w:r>
      <w:r w:rsidRPr="0044663F">
        <w:rPr>
          <w:i/>
          <w:iCs/>
        </w:rPr>
        <w:t>(С декламацией.)</w:t>
      </w:r>
      <w:r w:rsidRPr="0044663F">
        <w:t> Лабардан! Лабардан! </w:t>
      </w:r>
      <w:r w:rsidRPr="0044663F">
        <w:rPr>
          <w:i/>
          <w:iCs/>
        </w:rPr>
        <w:t>(Входит</w:t>
      </w:r>
      <w:r w:rsidR="00D20EA2" w:rsidRPr="0044663F">
        <w:rPr>
          <w:i/>
          <w:iCs/>
        </w:rPr>
        <w:t xml:space="preserve"> в</w:t>
      </w:r>
      <w:r w:rsidR="00D20EA2">
        <w:rPr>
          <w:i/>
          <w:iCs/>
        </w:rPr>
        <w:t> </w:t>
      </w:r>
      <w:r w:rsidR="00D20EA2" w:rsidRPr="0044663F">
        <w:rPr>
          <w:i/>
          <w:iCs/>
        </w:rPr>
        <w:t>б</w:t>
      </w:r>
      <w:r w:rsidRPr="0044663F">
        <w:rPr>
          <w:i/>
          <w:iCs/>
        </w:rPr>
        <w:t>оковую комнату,</w:t>
      </w:r>
      <w:r w:rsidR="00D20EA2" w:rsidRPr="0044663F">
        <w:rPr>
          <w:i/>
          <w:iCs/>
        </w:rPr>
        <w:t xml:space="preserve"> за</w:t>
      </w:r>
      <w:r w:rsidR="00D20EA2">
        <w:rPr>
          <w:i/>
          <w:iCs/>
        </w:rPr>
        <w:t> </w:t>
      </w:r>
      <w:r w:rsidR="00D20EA2" w:rsidRPr="0044663F">
        <w:rPr>
          <w:i/>
          <w:iCs/>
        </w:rPr>
        <w:t>н</w:t>
      </w:r>
      <w:r w:rsidRPr="0044663F">
        <w:rPr>
          <w:i/>
          <w:iCs/>
        </w:rPr>
        <w:t>им городничий.)</w:t>
      </w:r>
    </w:p>
    <w:p w:rsidR="00B108B0" w:rsidRPr="0044663F" w:rsidRDefault="00B108B0" w:rsidP="005542D1">
      <w:pPr>
        <w:shd w:val="clear" w:color="000000" w:fill="auto"/>
        <w:jc w:val="right"/>
        <w:rPr>
          <w:i/>
        </w:rPr>
      </w:pPr>
      <w:r w:rsidRPr="0044663F">
        <w:rPr>
          <w:i/>
        </w:rPr>
        <w:t>(Н.В. Гоголь. «Ревизор»)</w:t>
      </w:r>
    </w:p>
    <w:p w:rsidR="00B108B0" w:rsidRPr="0044663F" w:rsidRDefault="00B108B0" w:rsidP="001B3509">
      <w:pPr>
        <w:shd w:val="clear" w:color="000000" w:fill="auto"/>
        <w:jc w:val="right"/>
        <w:rPr>
          <w:i/>
        </w:rPr>
      </w:pPr>
    </w:p>
    <w:p w:rsidR="00B108B0" w:rsidRPr="0044663F" w:rsidRDefault="00B108B0" w:rsidP="001B3509">
      <w:pPr>
        <w:shd w:val="clear" w:color="000000" w:fill="auto"/>
        <w:jc w:val="right"/>
        <w:rPr>
          <w:sz w:val="2"/>
        </w:rPr>
      </w:pPr>
    </w:p>
    <w:p w:rsidR="00B108B0" w:rsidRPr="0044663F" w:rsidRDefault="00B108B0" w:rsidP="001B3509">
      <w:pPr>
        <w:rPr>
          <w:sz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1–7 является слово, или словосочетание, или последовательность цифр. Впишите ответы</w:t>
      </w:r>
      <w:r w:rsidR="00D20EA2" w:rsidRPr="0044663F">
        <w:rPr>
          <w:b/>
          <w:i/>
        </w:rPr>
        <w:t xml:space="preserve"> в</w:t>
      </w:r>
      <w:r w:rsidR="00D20EA2">
        <w:rPr>
          <w:b/>
          <w:i/>
        </w:rPr>
        <w:t> </w:t>
      </w:r>
      <w:r w:rsidR="00D20EA2" w:rsidRPr="0044663F">
        <w:rPr>
          <w:b/>
          <w:i/>
        </w:rPr>
        <w:t>т</w:t>
      </w:r>
      <w:r w:rsidRPr="0044663F">
        <w:rPr>
          <w:b/>
          <w:i/>
        </w:rPr>
        <w:t>екст экзаменационной работы.</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К какому роду литературы относится «Ревизор» Н.В. Гоголя?</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Укажите жанр,</w:t>
      </w:r>
      <w:r w:rsidR="00D20EA2" w:rsidRPr="0044663F">
        <w:t xml:space="preserve"> к</w:t>
      </w:r>
      <w:r w:rsidR="00D20EA2">
        <w:t> </w:t>
      </w:r>
      <w:r w:rsidR="00D20EA2" w:rsidRPr="0044663F">
        <w:t>к</w:t>
      </w:r>
      <w:r w:rsidRPr="0044663F">
        <w:t>оторому относится пьеса Н.В. Гоголя «Ревизор».</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Желая показать свою значимость, Хлестаков использует явное преувеличение: «тридцать пять тысяч одних курьеров». Как называется художественный приём, основанный</w:t>
      </w:r>
      <w:r w:rsidR="00D20EA2" w:rsidRPr="0044663F">
        <w:t xml:space="preserve"> на</w:t>
      </w:r>
      <w:r w:rsidR="00D20EA2">
        <w:t> </w:t>
      </w:r>
      <w:r w:rsidR="00D20EA2" w:rsidRPr="0044663F">
        <w:t>п</w:t>
      </w:r>
      <w:r w:rsidRPr="0044663F">
        <w:t>реувеличении?</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r w:rsidRPr="0044663F">
        <w:t>В приведённой сцене участвуют несколько чиновников уездного города. Установите соответствие между чиновниками</w:t>
      </w:r>
      <w:r w:rsidR="00D20EA2" w:rsidRPr="0044663F">
        <w:t xml:space="preserve"> и</w:t>
      </w:r>
      <w:r w:rsidR="00D20EA2">
        <w:t> </w:t>
      </w:r>
      <w:r w:rsidR="00D20EA2" w:rsidRPr="0044663F">
        <w:t>и</w:t>
      </w:r>
      <w:r w:rsidRPr="0044663F">
        <w:t>х должностями.</w:t>
      </w:r>
    </w:p>
    <w:p w:rsidR="00B108B0" w:rsidRPr="0044663F" w:rsidRDefault="00B108B0" w:rsidP="001B3509">
      <w:pPr>
        <w:rPr>
          <w:sz w:val="2"/>
        </w:rPr>
      </w:pPr>
      <w:r w:rsidRPr="0044663F">
        <w:t>К каждой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pPr>
        <w:rPr>
          <w:sz w:val="4"/>
          <w:szCs w:val="4"/>
        </w:rPr>
      </w:pPr>
    </w:p>
    <w:tbl>
      <w:tblPr>
        <w:tblW w:w="0" w:type="auto"/>
        <w:tblCellMar>
          <w:left w:w="0" w:type="dxa"/>
          <w:right w:w="0" w:type="dxa"/>
        </w:tblCellMar>
        <w:tblLook w:val="0000"/>
      </w:tblPr>
      <w:tblGrid>
        <w:gridCol w:w="5496"/>
        <w:gridCol w:w="200"/>
        <w:gridCol w:w="3664"/>
      </w:tblGrid>
      <w:tr w:rsidR="00B108B0" w:rsidRPr="0044663F" w:rsidTr="00E2461C">
        <w:tc>
          <w:tcPr>
            <w:tcW w:w="5496" w:type="dxa"/>
          </w:tcPr>
          <w:p w:rsidR="00B108B0" w:rsidRPr="0044663F" w:rsidRDefault="00B108B0" w:rsidP="00E2461C">
            <w:pPr>
              <w:jc w:val="center"/>
            </w:pPr>
            <w:r w:rsidRPr="0044663F">
              <w:t>ЧИНОВНИКИ</w:t>
            </w:r>
          </w:p>
        </w:tc>
        <w:tc>
          <w:tcPr>
            <w:tcW w:w="200" w:type="dxa"/>
          </w:tcPr>
          <w:p w:rsidR="00B108B0" w:rsidRPr="0044663F" w:rsidRDefault="00B108B0" w:rsidP="00E2461C"/>
        </w:tc>
        <w:tc>
          <w:tcPr>
            <w:tcW w:w="3664" w:type="dxa"/>
          </w:tcPr>
          <w:p w:rsidR="00B108B0" w:rsidRPr="0044663F" w:rsidRDefault="00B108B0" w:rsidP="00E2461C">
            <w:pPr>
              <w:jc w:val="center"/>
            </w:pPr>
            <w:r w:rsidRPr="0044663F">
              <w:t>ДОЛЖНОСТИ</w:t>
            </w:r>
          </w:p>
        </w:tc>
      </w:tr>
      <w:tr w:rsidR="00B108B0" w:rsidRPr="0044663F" w:rsidTr="00E2461C">
        <w:tc>
          <w:tcPr>
            <w:tcW w:w="5496" w:type="dxa"/>
          </w:tcPr>
          <w:tbl>
            <w:tblPr>
              <w:tblOverlap w:val="never"/>
              <w:tblW w:w="5496" w:type="dxa"/>
              <w:tblCellMar>
                <w:left w:w="0" w:type="dxa"/>
                <w:right w:w="0" w:type="dxa"/>
              </w:tblCellMar>
              <w:tblLook w:val="0000"/>
            </w:tblPr>
            <w:tblGrid>
              <w:gridCol w:w="420"/>
              <w:gridCol w:w="5076"/>
            </w:tblGrid>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А)</w:t>
                  </w:r>
                </w:p>
              </w:tc>
              <w:tc>
                <w:tcPr>
                  <w:tcW w:w="5076" w:type="dxa"/>
                </w:tcPr>
                <w:p w:rsidR="00B108B0" w:rsidRPr="0044663F" w:rsidRDefault="00B108B0" w:rsidP="00E2461C">
                  <w:pPr>
                    <w:rPr>
                      <w:sz w:val="2"/>
                    </w:rPr>
                  </w:pPr>
                </w:p>
                <w:p w:rsidR="00B108B0" w:rsidRPr="0044663F" w:rsidRDefault="00B108B0" w:rsidP="00E2461C">
                  <w:pPr>
                    <w:rPr>
                      <w:sz w:val="2"/>
                    </w:rPr>
                  </w:pPr>
                  <w:r w:rsidRPr="0044663F">
                    <w:t>Антон Антонович Сквозник-Дмухановский</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Б)</w:t>
                  </w:r>
                </w:p>
              </w:tc>
              <w:tc>
                <w:tcPr>
                  <w:tcW w:w="5076" w:type="dxa"/>
                </w:tcPr>
                <w:p w:rsidR="00B108B0" w:rsidRPr="0044663F" w:rsidRDefault="00B108B0" w:rsidP="00E2461C">
                  <w:pPr>
                    <w:rPr>
                      <w:sz w:val="2"/>
                    </w:rPr>
                  </w:pPr>
                </w:p>
                <w:p w:rsidR="00B108B0" w:rsidRPr="0044663F" w:rsidRDefault="00B108B0" w:rsidP="00E2461C">
                  <w:pPr>
                    <w:rPr>
                      <w:sz w:val="2"/>
                    </w:rPr>
                  </w:pPr>
                  <w:r w:rsidRPr="0044663F">
                    <w:t>Лука Лукич Хлопов</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В)</w:t>
                  </w:r>
                </w:p>
              </w:tc>
              <w:tc>
                <w:tcPr>
                  <w:tcW w:w="5076" w:type="dxa"/>
                </w:tcPr>
                <w:p w:rsidR="00B108B0" w:rsidRPr="0044663F" w:rsidRDefault="00B108B0" w:rsidP="00E2461C">
                  <w:pPr>
                    <w:rPr>
                      <w:sz w:val="2"/>
                    </w:rPr>
                  </w:pPr>
                </w:p>
                <w:p w:rsidR="00B108B0" w:rsidRPr="0044663F" w:rsidRDefault="00B108B0" w:rsidP="00E2461C">
                  <w:pPr>
                    <w:rPr>
                      <w:sz w:val="2"/>
                    </w:rPr>
                  </w:pPr>
                  <w:r w:rsidRPr="0044663F">
                    <w:t>Артемий Филиппович Земляника</w:t>
                  </w:r>
                </w:p>
                <w:p w:rsidR="00B108B0" w:rsidRPr="0044663F" w:rsidRDefault="00B108B0" w:rsidP="00E2461C">
                  <w:pPr>
                    <w:rPr>
                      <w:sz w:val="2"/>
                    </w:rPr>
                  </w:pPr>
                </w:p>
              </w:tc>
            </w:tr>
          </w:tbl>
          <w:p w:rsidR="00B108B0" w:rsidRPr="0044663F" w:rsidRDefault="00B108B0" w:rsidP="00E2461C"/>
        </w:tc>
        <w:tc>
          <w:tcPr>
            <w:tcW w:w="200" w:type="dxa"/>
          </w:tcPr>
          <w:p w:rsidR="00B108B0" w:rsidRPr="0044663F" w:rsidRDefault="00B108B0" w:rsidP="00E2461C"/>
        </w:tc>
        <w:tc>
          <w:tcPr>
            <w:tcW w:w="3664" w:type="dxa"/>
          </w:tcPr>
          <w:tbl>
            <w:tblPr>
              <w:tblOverlap w:val="never"/>
              <w:tblW w:w="3664" w:type="dxa"/>
              <w:tblCellMar>
                <w:left w:w="0" w:type="dxa"/>
                <w:right w:w="0" w:type="dxa"/>
              </w:tblCellMar>
              <w:tblLook w:val="0000"/>
            </w:tblPr>
            <w:tblGrid>
              <w:gridCol w:w="420"/>
              <w:gridCol w:w="3244"/>
            </w:tblGrid>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3244" w:type="dxa"/>
                </w:tcPr>
                <w:p w:rsidR="00B108B0" w:rsidRPr="0044663F" w:rsidRDefault="00B108B0" w:rsidP="00E2461C">
                  <w:pPr>
                    <w:rPr>
                      <w:sz w:val="2"/>
                    </w:rPr>
                  </w:pPr>
                </w:p>
                <w:p w:rsidR="00B108B0" w:rsidRPr="0044663F" w:rsidRDefault="00B108B0" w:rsidP="00E2461C">
                  <w:pPr>
                    <w:rPr>
                      <w:sz w:val="2"/>
                    </w:rPr>
                  </w:pPr>
                  <w:r w:rsidRPr="0044663F">
                    <w:t>городничий</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3244" w:type="dxa"/>
                </w:tcPr>
                <w:p w:rsidR="00B108B0" w:rsidRPr="0044663F" w:rsidRDefault="00B108B0" w:rsidP="00E2461C">
                  <w:pPr>
                    <w:rPr>
                      <w:sz w:val="2"/>
                    </w:rPr>
                  </w:pPr>
                </w:p>
                <w:p w:rsidR="00B108B0" w:rsidRPr="0044663F" w:rsidRDefault="00B108B0" w:rsidP="00E2461C">
                  <w:pPr>
                    <w:rPr>
                      <w:sz w:val="2"/>
                    </w:rPr>
                  </w:pPr>
                  <w:r w:rsidRPr="0044663F">
                    <w:t>уездный лекарь</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3244" w:type="dxa"/>
                </w:tcPr>
                <w:p w:rsidR="00B108B0" w:rsidRPr="0044663F" w:rsidRDefault="00B108B0" w:rsidP="00E2461C">
                  <w:pPr>
                    <w:rPr>
                      <w:sz w:val="2"/>
                    </w:rPr>
                  </w:pPr>
                </w:p>
                <w:p w:rsidR="00B108B0" w:rsidRPr="0044663F" w:rsidRDefault="00B108B0" w:rsidP="00E2461C">
                  <w:pPr>
                    <w:rPr>
                      <w:sz w:val="2"/>
                    </w:rPr>
                  </w:pPr>
                  <w:r w:rsidRPr="0044663F">
                    <w:t>попечитель богоугодных заведений</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3244" w:type="dxa"/>
                </w:tcPr>
                <w:p w:rsidR="00B108B0" w:rsidRPr="0044663F" w:rsidRDefault="00B108B0" w:rsidP="00E2461C">
                  <w:pPr>
                    <w:rPr>
                      <w:sz w:val="2"/>
                    </w:rPr>
                  </w:pPr>
                </w:p>
                <w:p w:rsidR="00B108B0" w:rsidRPr="0044663F" w:rsidRDefault="00B108B0" w:rsidP="00E2461C">
                  <w:pPr>
                    <w:rPr>
                      <w:sz w:val="2"/>
                    </w:rPr>
                  </w:pPr>
                  <w:r w:rsidRPr="0044663F">
                    <w:t>смотритель училищ</w:t>
                  </w:r>
                </w:p>
                <w:p w:rsidR="00B108B0" w:rsidRPr="0044663F" w:rsidRDefault="00B108B0" w:rsidP="00E2461C">
                  <w:pPr>
                    <w:rPr>
                      <w:sz w:val="2"/>
                    </w:rPr>
                  </w:pPr>
                </w:p>
              </w:tc>
            </w:tr>
          </w:tbl>
          <w:p w:rsidR="00B108B0" w:rsidRPr="0044663F" w:rsidRDefault="00B108B0" w:rsidP="00E2461C"/>
        </w:tc>
      </w:tr>
    </w:tbl>
    <w:p w:rsidR="00B108B0" w:rsidRPr="0044663F" w:rsidRDefault="00B108B0" w:rsidP="001B3509">
      <w:pPr>
        <w:rPr>
          <w:sz w:val="10"/>
          <w:szCs w:val="10"/>
        </w:rPr>
      </w:pPr>
    </w:p>
    <w:p w:rsidR="00B108B0" w:rsidRPr="0044663F" w:rsidRDefault="00B108B0" w:rsidP="001B3509">
      <w:r w:rsidRPr="0044663F">
        <w:t>Впишите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1B3509">
      <w:pPr>
        <w:rPr>
          <w:sz w:val="8"/>
          <w:szCs w:val="8"/>
        </w:rPr>
      </w:pPr>
    </w:p>
    <w:tbl>
      <w:tblPr>
        <w:tblW w:w="0" w:type="auto"/>
        <w:tblCellMar>
          <w:left w:w="0" w:type="dxa"/>
          <w:right w:w="0" w:type="dxa"/>
        </w:tblCellMar>
        <w:tblLook w:val="0000"/>
      </w:tblPr>
      <w:tblGrid>
        <w:gridCol w:w="1134"/>
        <w:gridCol w:w="2742"/>
        <w:gridCol w:w="2742"/>
        <w:gridCol w:w="2742"/>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2742"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2742"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c>
          <w:tcPr>
            <w:tcW w:w="2742"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В</w:t>
            </w:r>
          </w:p>
        </w:tc>
      </w:tr>
      <w:tr w:rsidR="00B108B0" w:rsidRPr="0044663F" w:rsidTr="00E2461C">
        <w:tc>
          <w:tcPr>
            <w:tcW w:w="1134" w:type="dxa"/>
            <w:vMerge/>
            <w:tcBorders>
              <w:left w:val="nil"/>
              <w:bottom w:val="nil"/>
            </w:tcBorders>
          </w:tcPr>
          <w:p w:rsidR="00B108B0" w:rsidRPr="0044663F" w:rsidRDefault="00B108B0" w:rsidP="00E2461C"/>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1B3509">
      <w:pPr>
        <w:rPr>
          <w:sz w:val="4"/>
          <w:lang w:val="en-US"/>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Как называется краткое авторское пояснение, которым сопровождается развитие действия</w:t>
      </w:r>
      <w:r w:rsidR="00D20EA2" w:rsidRPr="0044663F">
        <w:t xml:space="preserve"> в</w:t>
      </w:r>
      <w:r w:rsidR="00D20EA2">
        <w:t> </w:t>
      </w:r>
      <w:r w:rsidR="00D20EA2" w:rsidRPr="0044663F">
        <w:t>п</w:t>
      </w:r>
      <w:r w:rsidRPr="0044663F">
        <w:t xml:space="preserve">ьесе </w:t>
      </w:r>
      <w:r w:rsidRPr="0044663F">
        <w:rPr>
          <w:i/>
        </w:rPr>
        <w:t>(«</w:t>
      </w:r>
      <w:r w:rsidRPr="0044663F">
        <w:rPr>
          <w:i/>
          <w:iCs/>
        </w:rPr>
        <w:t>городничий</w:t>
      </w:r>
      <w:r w:rsidR="00D20EA2" w:rsidRPr="0044663F">
        <w:rPr>
          <w:i/>
          <w:iCs/>
        </w:rPr>
        <w:t xml:space="preserve"> и</w:t>
      </w:r>
      <w:r w:rsidR="00D20EA2">
        <w:rPr>
          <w:i/>
          <w:iCs/>
        </w:rPr>
        <w:t> </w:t>
      </w:r>
      <w:r w:rsidR="00D20EA2" w:rsidRPr="0044663F">
        <w:rPr>
          <w:i/>
          <w:iCs/>
        </w:rPr>
        <w:t>в</w:t>
      </w:r>
      <w:r w:rsidRPr="0044663F">
        <w:rPr>
          <w:i/>
          <w:iCs/>
        </w:rPr>
        <w:t>се садятся</w:t>
      </w:r>
      <w:r w:rsidRPr="0044663F">
        <w:rPr>
          <w:i/>
        </w:rPr>
        <w:t>», «обращаясь</w:t>
      </w:r>
      <w:r w:rsidR="00D20EA2" w:rsidRPr="0044663F">
        <w:rPr>
          <w:i/>
        </w:rPr>
        <w:t xml:space="preserve"> ко</w:t>
      </w:r>
      <w:r w:rsidR="00D20EA2">
        <w:rPr>
          <w:i/>
        </w:rPr>
        <w:t> </w:t>
      </w:r>
      <w:r w:rsidR="00D20EA2" w:rsidRPr="0044663F">
        <w:rPr>
          <w:i/>
        </w:rPr>
        <w:t>в</w:t>
      </w:r>
      <w:r w:rsidRPr="0044663F">
        <w:rPr>
          <w:i/>
        </w:rPr>
        <w:t>сем»</w:t>
      </w:r>
      <w:r w:rsidRPr="0044663F">
        <w:t>)?</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Рассказывая</w:t>
      </w:r>
      <w:r w:rsidR="00D20EA2" w:rsidRPr="0044663F">
        <w:t xml:space="preserve"> о</w:t>
      </w:r>
      <w:r w:rsidR="00D20EA2">
        <w:t> </w:t>
      </w:r>
      <w:r w:rsidR="00D20EA2" w:rsidRPr="0044663F">
        <w:t>П</w:t>
      </w:r>
      <w:r w:rsidRPr="0044663F">
        <w:t>етербурге, Хлестаков приводит мелкие красноречивые подробности («в семьсот рублей арбуз», «суп</w:t>
      </w:r>
      <w:r w:rsidR="00D20EA2" w:rsidRPr="0044663F">
        <w:t xml:space="preserve"> в</w:t>
      </w:r>
      <w:r w:rsidR="00D20EA2">
        <w:t> </w:t>
      </w:r>
      <w:r w:rsidR="00D20EA2" w:rsidRPr="0044663F">
        <w:t>к</w:t>
      </w:r>
      <w:r w:rsidRPr="0044663F">
        <w:t>астрюльке»). Назовите это выразительное средство.</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r w:rsidRPr="0044663F">
        <w:br w:type="page"/>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 xml:space="preserve">Значительную часть данного фрагмента составляет рассказ Хлестакова </w:t>
      </w:r>
      <w:r w:rsidRPr="0044663F">
        <w:br/>
        <w:t>о великолепии его столичной жизни. Как называется</w:t>
      </w:r>
      <w:r w:rsidR="00D20EA2" w:rsidRPr="0044663F">
        <w:t xml:space="preserve"> в</w:t>
      </w:r>
      <w:r w:rsidR="00D20EA2">
        <w:t> </w:t>
      </w:r>
      <w:r w:rsidR="00D20EA2" w:rsidRPr="0044663F">
        <w:t>п</w:t>
      </w:r>
      <w:r w:rsidRPr="0044663F">
        <w:t>ьесе развёрнутое высказывание одного лица?</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 xml:space="preserve">Для выполнения заданий 8 и 9 используйте отдельный подписанный лист.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дайте прямой связный ответ</w:t>
      </w:r>
      <w:r w:rsidR="00D20EA2" w:rsidRPr="0044663F">
        <w:rPr>
          <w:b/>
          <w:i/>
        </w:rPr>
        <w:t xml:space="preserve"> на</w:t>
      </w:r>
      <w:r w:rsidR="00D20EA2">
        <w:rPr>
          <w:b/>
          <w:i/>
        </w:rPr>
        <w:t> </w:t>
      </w:r>
      <w:r w:rsidR="00D20EA2" w:rsidRPr="0044663F">
        <w:rPr>
          <w:b/>
          <w:i/>
        </w:rPr>
        <w:t>в</w:t>
      </w:r>
      <w:r w:rsidRPr="0044663F">
        <w:rPr>
          <w:b/>
          <w:i/>
        </w:rPr>
        <w:t xml:space="preserve">опрос (примерный  объём – 5–10 предложений). </w:t>
      </w:r>
      <w:r w:rsidRPr="0044663F">
        <w:rPr>
          <w:b/>
          <w:i/>
        </w:rPr>
        <w:tab/>
      </w:r>
      <w:r w:rsidRPr="0044663F">
        <w:rPr>
          <w:b/>
          <w:i/>
        </w:rPr>
        <w:br/>
        <w:t>Опирайтесь</w:t>
      </w:r>
      <w:r w:rsidR="00D20EA2" w:rsidRPr="0044663F">
        <w:rPr>
          <w:b/>
          <w:i/>
        </w:rPr>
        <w:t xml:space="preserve"> на</w:t>
      </w:r>
      <w:r w:rsidR="00D20EA2">
        <w:rPr>
          <w:b/>
          <w:i/>
        </w:rPr>
        <w:t> </w:t>
      </w:r>
      <w:r w:rsidR="00D20EA2" w:rsidRPr="0044663F">
        <w:rPr>
          <w:b/>
          <w:i/>
        </w:rPr>
        <w:t>а</w:t>
      </w:r>
      <w:r w:rsidRPr="0044663F">
        <w:rPr>
          <w:b/>
          <w:i/>
        </w:rPr>
        <w:t xml:space="preserve">вторскую позицию, при необходимости излагайте свою точку зрения.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Аргументируйте ответ, опираясь</w:t>
      </w:r>
      <w:r w:rsidR="00D20EA2" w:rsidRPr="0044663F">
        <w:rPr>
          <w:b/>
          <w:i/>
        </w:rPr>
        <w:t xml:space="preserve"> на</w:t>
      </w:r>
      <w:r w:rsidR="00D20EA2">
        <w:rPr>
          <w:b/>
          <w:i/>
        </w:rPr>
        <w:t> </w:t>
      </w:r>
      <w:r w:rsidR="00D20EA2" w:rsidRPr="0044663F">
        <w:rPr>
          <w:b/>
          <w:i/>
        </w:rPr>
        <w:t>т</w:t>
      </w:r>
      <w:r w:rsidRPr="0044663F">
        <w:rPr>
          <w:b/>
          <w:i/>
        </w:rPr>
        <w:t xml:space="preserve">екст произведения.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 xml:space="preserve">Выполняя задание 9,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подберите для сопоставления два произведения разных авторов (в одном</w:t>
      </w:r>
      <w:r w:rsidR="00D20EA2" w:rsidRPr="0044663F">
        <w:rPr>
          <w:b/>
          <w:i/>
        </w:rPr>
        <w:t xml:space="preserve"> из</w:t>
      </w:r>
      <w:r w:rsidR="00D20EA2">
        <w:rPr>
          <w:b/>
          <w:i/>
        </w:rPr>
        <w:t> </w:t>
      </w:r>
      <w:r w:rsidR="00D20EA2" w:rsidRPr="0044663F">
        <w:rPr>
          <w:b/>
          <w:i/>
        </w:rPr>
        <w:t>п</w:t>
      </w:r>
      <w:r w:rsidRPr="0044663F">
        <w:rPr>
          <w:b/>
          <w:i/>
        </w:rPr>
        <w:t>римеров допустимо обращение</w:t>
      </w:r>
      <w:r w:rsidR="00D20EA2" w:rsidRPr="0044663F">
        <w:rPr>
          <w:b/>
          <w:i/>
        </w:rPr>
        <w:t xml:space="preserve"> к</w:t>
      </w:r>
      <w:r w:rsidR="00D20EA2">
        <w:rPr>
          <w:b/>
          <w:i/>
        </w:rPr>
        <w:t> </w:t>
      </w:r>
      <w:r w:rsidR="00D20EA2" w:rsidRPr="0044663F">
        <w:rPr>
          <w:b/>
          <w:i/>
        </w:rPr>
        <w:t>п</w:t>
      </w:r>
      <w:r w:rsidRPr="0044663F">
        <w:rPr>
          <w:b/>
          <w:i/>
        </w:rPr>
        <w:t xml:space="preserve">роизведению того автора, которому принадлежит исходный текст);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укажите названия произведений</w:t>
      </w:r>
      <w:r w:rsidR="00D20EA2" w:rsidRPr="0044663F">
        <w:rPr>
          <w:b/>
          <w:i/>
        </w:rPr>
        <w:t xml:space="preserve"> и</w:t>
      </w:r>
      <w:r w:rsidR="00D20EA2">
        <w:rPr>
          <w:b/>
          <w:i/>
        </w:rPr>
        <w:t> </w:t>
      </w:r>
      <w:r w:rsidR="00D20EA2" w:rsidRPr="0044663F">
        <w:rPr>
          <w:b/>
          <w:i/>
        </w:rPr>
        <w:t>ф</w:t>
      </w:r>
      <w:r w:rsidRPr="0044663F">
        <w:rPr>
          <w:b/>
          <w:i/>
        </w:rPr>
        <w:t xml:space="preserve">амилии авторов;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обоснуйте Ваш выбор</w:t>
      </w:r>
      <w:r w:rsidR="00D20EA2" w:rsidRPr="0044663F">
        <w:rPr>
          <w:b/>
          <w:i/>
        </w:rPr>
        <w:t xml:space="preserve"> и</w:t>
      </w:r>
      <w:r w:rsidR="00D20EA2">
        <w:rPr>
          <w:b/>
          <w:i/>
        </w:rPr>
        <w:t> </w:t>
      </w:r>
      <w:r w:rsidR="00D20EA2" w:rsidRPr="0044663F">
        <w:rPr>
          <w:b/>
          <w:i/>
        </w:rPr>
        <w:t>с</w:t>
      </w:r>
      <w:r w:rsidRPr="0044663F">
        <w:rPr>
          <w:b/>
          <w:i/>
        </w:rPr>
        <w:t>опоставьте произведения</w:t>
      </w:r>
      <w:r w:rsidR="00D20EA2" w:rsidRPr="0044663F">
        <w:rPr>
          <w:b/>
          <w:i/>
        </w:rPr>
        <w:t xml:space="preserve"> с</w:t>
      </w:r>
      <w:r w:rsidR="00D20EA2">
        <w:rPr>
          <w:b/>
          <w:i/>
        </w:rPr>
        <w:t> </w:t>
      </w:r>
      <w:r w:rsidR="00D20EA2" w:rsidRPr="0044663F">
        <w:rPr>
          <w:b/>
          <w:i/>
        </w:rPr>
        <w:t>п</w:t>
      </w:r>
      <w:r w:rsidRPr="0044663F">
        <w:rPr>
          <w:b/>
          <w:i/>
        </w:rPr>
        <w:t>редложенным текстом</w:t>
      </w:r>
      <w:r w:rsidR="00D20EA2" w:rsidRPr="0044663F">
        <w:rPr>
          <w:b/>
          <w:i/>
        </w:rPr>
        <w:t xml:space="preserve"> в</w:t>
      </w:r>
      <w:r w:rsidR="00D20EA2">
        <w:rPr>
          <w:b/>
          <w:i/>
        </w:rPr>
        <w:t> </w:t>
      </w:r>
      <w:r w:rsidR="00D20EA2" w:rsidRPr="0044663F">
        <w:rPr>
          <w:b/>
          <w:i/>
        </w:rPr>
        <w:t>з</w:t>
      </w:r>
      <w:r w:rsidRPr="0044663F">
        <w:rPr>
          <w:b/>
          <w:i/>
        </w:rPr>
        <w:t xml:space="preserve">аданном направлении анализа. </w:t>
      </w:r>
      <w:r w:rsidRPr="0044663F">
        <w:rPr>
          <w:b/>
          <w:i/>
        </w:rPr>
        <w:tab/>
      </w:r>
      <w:r w:rsidRPr="0044663F">
        <w:rPr>
          <w:b/>
          <w:i/>
        </w:rPr>
        <w:br/>
        <w:t>Ответы записывайте чётко</w:t>
      </w:r>
      <w:r w:rsidR="00D20EA2" w:rsidRPr="0044663F">
        <w:rPr>
          <w:b/>
          <w:i/>
        </w:rPr>
        <w:t xml:space="preserve"> и</w:t>
      </w:r>
      <w:r w:rsidR="00D20EA2">
        <w:rPr>
          <w:b/>
          <w:i/>
        </w:rPr>
        <w:t> </w:t>
      </w:r>
      <w:r w:rsidR="00D20EA2" w:rsidRPr="0044663F">
        <w:rPr>
          <w:b/>
          <w:i/>
        </w:rPr>
        <w:t>р</w:t>
      </w:r>
      <w:r w:rsidRPr="0044663F">
        <w:rPr>
          <w:b/>
          <w:i/>
        </w:rPr>
        <w:t>азборчиво, соблюдая нормы речи.</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Как</w:t>
      </w:r>
      <w:r w:rsidR="00D20EA2" w:rsidRPr="0044663F">
        <w:t xml:space="preserve"> и</w:t>
      </w:r>
      <w:r w:rsidR="00D20EA2">
        <w:t> </w:t>
      </w:r>
      <w:r w:rsidR="00D20EA2" w:rsidRPr="0044663F">
        <w:t>п</w:t>
      </w:r>
      <w:r w:rsidRPr="0044663F">
        <w:t>очему меняется эмоциональное состояние участников приведённой сцены?</w:t>
      </w:r>
    </w:p>
    <w:p w:rsidR="00B108B0" w:rsidRPr="0044663F" w:rsidRDefault="00B108B0" w:rsidP="001B3509">
      <w:pPr>
        <w:rPr>
          <w:sz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В каких произведениях русской литературы изображены мелкие амбициозные натуры, подобные Хлестакову,</w:t>
      </w:r>
      <w:r w:rsidR="00D20EA2" w:rsidRPr="0044663F">
        <w:t xml:space="preserve"> и</w:t>
      </w:r>
      <w:r w:rsidR="00D20EA2">
        <w:t> </w:t>
      </w:r>
      <w:r w:rsidR="00D20EA2" w:rsidRPr="0044663F">
        <w:t>в</w:t>
      </w:r>
      <w:r w:rsidRPr="0044663F">
        <w:t xml:space="preserve"> чём эти произведения можно сопоставить с «Ревизором» Н.В. Гоголя?</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pPr>
        <w:jc w:val="center"/>
        <w:rPr>
          <w:b/>
        </w:rPr>
      </w:pPr>
      <w:r w:rsidRPr="0044663F">
        <w:rPr>
          <w:b/>
        </w:rPr>
        <w:t>Часть 2</w:t>
      </w:r>
    </w:p>
    <w:p w:rsidR="00B108B0" w:rsidRPr="0044663F" w:rsidRDefault="00B108B0" w:rsidP="001B3509">
      <w:pPr>
        <w:jc w:val="cente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Прочитайте приведённое ниже произведение</w:t>
      </w:r>
      <w:r w:rsidR="00D20EA2" w:rsidRPr="0044663F">
        <w:rPr>
          <w:b/>
          <w:i/>
        </w:rPr>
        <w:t xml:space="preserve"> и</w:t>
      </w:r>
      <w:r w:rsidR="00D20EA2">
        <w:rPr>
          <w:b/>
          <w:i/>
        </w:rPr>
        <w:t> </w:t>
      </w:r>
      <w:r w:rsidR="00D20EA2" w:rsidRPr="0044663F">
        <w:rPr>
          <w:b/>
          <w:i/>
        </w:rPr>
        <w:t>в</w:t>
      </w:r>
      <w:r w:rsidRPr="0044663F">
        <w:rPr>
          <w:b/>
          <w:i/>
        </w:rPr>
        <w:t>ыполните задания 10–16.</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rPr>
          <w:sz w:val="8"/>
          <w:szCs w:val="8"/>
        </w:rPr>
      </w:pPr>
    </w:p>
    <w:p w:rsidR="00B108B0" w:rsidRPr="0044663F" w:rsidRDefault="00B108B0" w:rsidP="001B3509">
      <w:pPr>
        <w:rPr>
          <w:sz w:val="2"/>
        </w:rPr>
      </w:pPr>
    </w:p>
    <w:p w:rsidR="00B108B0" w:rsidRPr="0044663F" w:rsidRDefault="00B108B0" w:rsidP="00234787">
      <w:pPr>
        <w:shd w:val="clear" w:color="000000" w:fill="auto"/>
        <w:ind w:left="1120"/>
      </w:pPr>
      <w:r w:rsidRPr="0044663F">
        <w:t xml:space="preserve"> «ОБЛАКО</w:t>
      </w:r>
      <w:r w:rsidR="00D20EA2" w:rsidRPr="0044663F">
        <w:t xml:space="preserve"> В</w:t>
      </w:r>
      <w:r w:rsidR="00D20EA2">
        <w:t> </w:t>
      </w:r>
      <w:r w:rsidR="00D20EA2" w:rsidRPr="0044663F">
        <w:t>Ш</w:t>
      </w:r>
      <w:r w:rsidRPr="0044663F">
        <w:t>ТАНАХ» (отрывок)</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Это было,</w:t>
      </w:r>
    </w:p>
    <w:p w:rsidR="00B108B0" w:rsidRPr="0044663F" w:rsidRDefault="00B108B0" w:rsidP="00234787">
      <w:pPr>
        <w:shd w:val="clear" w:color="000000" w:fill="auto"/>
        <w:ind w:left="1120"/>
      </w:pPr>
      <w:r w:rsidRPr="0044663F">
        <w:t>было</w:t>
      </w:r>
      <w:r w:rsidR="00D20EA2" w:rsidRPr="0044663F">
        <w:t xml:space="preserve"> в</w:t>
      </w:r>
      <w:r w:rsidR="00D20EA2">
        <w:t> </w:t>
      </w:r>
      <w:r w:rsidR="00D20EA2" w:rsidRPr="0044663F">
        <w:t>О</w:t>
      </w:r>
      <w:r w:rsidRPr="0044663F">
        <w:t>дессе.</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«Приду</w:t>
      </w:r>
      <w:r w:rsidR="00D20EA2" w:rsidRPr="0044663F">
        <w:t xml:space="preserve"> в</w:t>
      </w:r>
      <w:r w:rsidR="00D20EA2">
        <w:t> </w:t>
      </w:r>
      <w:r w:rsidR="00D20EA2" w:rsidRPr="0044663F">
        <w:t>ч</w:t>
      </w:r>
      <w:r w:rsidRPr="0044663F">
        <w:t>етыре», – сказала Мария.</w:t>
      </w:r>
    </w:p>
    <w:p w:rsidR="00B108B0" w:rsidRPr="0044663F" w:rsidRDefault="00B108B0" w:rsidP="00234787">
      <w:pPr>
        <w:shd w:val="clear" w:color="000000" w:fill="auto"/>
        <w:ind w:left="1120"/>
      </w:pPr>
      <w:r w:rsidRPr="0044663F">
        <w:t>Восемь.</w:t>
      </w:r>
    </w:p>
    <w:p w:rsidR="00B108B0" w:rsidRPr="0044663F" w:rsidRDefault="00B108B0" w:rsidP="00234787">
      <w:pPr>
        <w:shd w:val="clear" w:color="000000" w:fill="auto"/>
        <w:ind w:left="1120"/>
      </w:pPr>
      <w:r w:rsidRPr="0044663F">
        <w:t>Девять.</w:t>
      </w:r>
    </w:p>
    <w:p w:rsidR="00B108B0" w:rsidRPr="0044663F" w:rsidRDefault="00B108B0" w:rsidP="00234787">
      <w:pPr>
        <w:shd w:val="clear" w:color="000000" w:fill="auto"/>
        <w:ind w:left="1120"/>
      </w:pPr>
      <w:r w:rsidRPr="0044663F">
        <w:t>Десять.</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Вот</w:t>
      </w:r>
      <w:r w:rsidR="00D20EA2" w:rsidRPr="0044663F">
        <w:t xml:space="preserve"> и</w:t>
      </w:r>
      <w:r w:rsidR="00D20EA2">
        <w:t> </w:t>
      </w:r>
      <w:r w:rsidR="00D20EA2" w:rsidRPr="0044663F">
        <w:t>в</w:t>
      </w:r>
      <w:r w:rsidRPr="0044663F">
        <w:t>ечер</w:t>
      </w:r>
    </w:p>
    <w:p w:rsidR="00B108B0" w:rsidRPr="0044663F" w:rsidRDefault="00B108B0" w:rsidP="00234787">
      <w:pPr>
        <w:shd w:val="clear" w:color="000000" w:fill="auto"/>
        <w:ind w:left="1120"/>
      </w:pPr>
      <w:r w:rsidRPr="0044663F">
        <w:t>в ночную жуть</w:t>
      </w:r>
    </w:p>
    <w:p w:rsidR="00B108B0" w:rsidRPr="0044663F" w:rsidRDefault="00B108B0" w:rsidP="00234787">
      <w:pPr>
        <w:shd w:val="clear" w:color="000000" w:fill="auto"/>
        <w:ind w:left="1120"/>
      </w:pPr>
      <w:r w:rsidRPr="0044663F">
        <w:t>ушёл</w:t>
      </w:r>
      <w:r w:rsidR="00D20EA2" w:rsidRPr="0044663F">
        <w:t xml:space="preserve"> от</w:t>
      </w:r>
      <w:r w:rsidR="00D20EA2">
        <w:t> </w:t>
      </w:r>
      <w:r w:rsidR="00D20EA2" w:rsidRPr="0044663F">
        <w:t>о</w:t>
      </w:r>
      <w:r w:rsidRPr="0044663F">
        <w:t>кон,</w:t>
      </w:r>
    </w:p>
    <w:p w:rsidR="00B108B0" w:rsidRPr="0044663F" w:rsidRDefault="00B108B0" w:rsidP="00234787">
      <w:pPr>
        <w:shd w:val="clear" w:color="000000" w:fill="auto"/>
        <w:ind w:left="1120"/>
      </w:pPr>
      <w:r w:rsidRPr="0044663F">
        <w:t>хмурый,</w:t>
      </w:r>
    </w:p>
    <w:p w:rsidR="00B108B0" w:rsidRPr="0044663F" w:rsidRDefault="00B108B0" w:rsidP="00234787">
      <w:pPr>
        <w:shd w:val="clear" w:color="000000" w:fill="auto"/>
        <w:ind w:left="1120"/>
      </w:pPr>
      <w:r w:rsidRPr="0044663F">
        <w:t>декабрый.</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В дряхлую спину хохочут</w:t>
      </w:r>
      <w:r w:rsidR="00D20EA2" w:rsidRPr="0044663F">
        <w:t xml:space="preserve"> и</w:t>
      </w:r>
      <w:r w:rsidR="00D20EA2">
        <w:t> </w:t>
      </w:r>
      <w:r w:rsidR="00D20EA2" w:rsidRPr="0044663F">
        <w:t>р</w:t>
      </w:r>
      <w:r w:rsidRPr="0044663F">
        <w:t>жут</w:t>
      </w:r>
    </w:p>
    <w:p w:rsidR="00B108B0" w:rsidRPr="0044663F" w:rsidRDefault="00B108B0" w:rsidP="00234787">
      <w:pPr>
        <w:shd w:val="clear" w:color="000000" w:fill="auto"/>
        <w:ind w:left="1120"/>
      </w:pPr>
      <w:r w:rsidRPr="0044663F">
        <w:t>канделябры.</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Меня сейчас узнать</w:t>
      </w:r>
      <w:r w:rsidR="00D20EA2" w:rsidRPr="0044663F">
        <w:t xml:space="preserve"> не</w:t>
      </w:r>
      <w:r w:rsidR="00D20EA2">
        <w:t> </w:t>
      </w:r>
      <w:r w:rsidR="00D20EA2" w:rsidRPr="0044663F">
        <w:t>м</w:t>
      </w:r>
      <w:r w:rsidRPr="0044663F">
        <w:t>огли бы:</w:t>
      </w:r>
    </w:p>
    <w:p w:rsidR="00B108B0" w:rsidRPr="0044663F" w:rsidRDefault="00B108B0" w:rsidP="00234787">
      <w:pPr>
        <w:shd w:val="clear" w:color="000000" w:fill="auto"/>
        <w:ind w:left="1120"/>
      </w:pPr>
      <w:r w:rsidRPr="0044663F">
        <w:t>жилистая громадина</w:t>
      </w:r>
    </w:p>
    <w:p w:rsidR="00B108B0" w:rsidRPr="0044663F" w:rsidRDefault="00B108B0" w:rsidP="00234787">
      <w:pPr>
        <w:shd w:val="clear" w:color="000000" w:fill="auto"/>
        <w:ind w:left="1120"/>
      </w:pPr>
      <w:r w:rsidRPr="0044663F">
        <w:t>стонет,</w:t>
      </w:r>
    </w:p>
    <w:p w:rsidR="00B108B0" w:rsidRPr="0044663F" w:rsidRDefault="00B108B0" w:rsidP="00234787">
      <w:pPr>
        <w:shd w:val="clear" w:color="000000" w:fill="auto"/>
        <w:ind w:left="1120"/>
      </w:pPr>
      <w:r w:rsidRPr="0044663F">
        <w:t>корчится.</w:t>
      </w:r>
    </w:p>
    <w:p w:rsidR="00B108B0" w:rsidRPr="0044663F" w:rsidRDefault="00B108B0" w:rsidP="00234787">
      <w:pPr>
        <w:shd w:val="clear" w:color="000000" w:fill="auto"/>
        <w:ind w:left="1120"/>
      </w:pPr>
      <w:r w:rsidRPr="0044663F">
        <w:t>Что может хотеться этакой глыбе?</w:t>
      </w:r>
    </w:p>
    <w:p w:rsidR="00B108B0" w:rsidRPr="0044663F" w:rsidRDefault="00B108B0" w:rsidP="00234787">
      <w:pPr>
        <w:shd w:val="clear" w:color="000000" w:fill="auto"/>
        <w:ind w:left="1120"/>
      </w:pPr>
      <w:r w:rsidRPr="0044663F">
        <w:t>А глыбе многое хочется!</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Ведь для себя</w:t>
      </w:r>
      <w:r w:rsidR="00D20EA2" w:rsidRPr="0044663F">
        <w:t xml:space="preserve"> не</w:t>
      </w:r>
      <w:r w:rsidR="00D20EA2">
        <w:t> </w:t>
      </w:r>
      <w:r w:rsidR="00D20EA2" w:rsidRPr="0044663F">
        <w:t>в</w:t>
      </w:r>
      <w:r w:rsidRPr="0044663F">
        <w:t>ажно</w:t>
      </w:r>
    </w:p>
    <w:p w:rsidR="00B108B0" w:rsidRPr="0044663F" w:rsidRDefault="00B108B0" w:rsidP="00234787">
      <w:pPr>
        <w:shd w:val="clear" w:color="000000" w:fill="auto"/>
        <w:ind w:left="1120"/>
      </w:pPr>
      <w:r w:rsidRPr="0044663F">
        <w:t>и то, что бронзовый,</w:t>
      </w:r>
    </w:p>
    <w:p w:rsidR="00B108B0" w:rsidRPr="0044663F" w:rsidRDefault="00B108B0" w:rsidP="00234787">
      <w:pPr>
        <w:shd w:val="clear" w:color="000000" w:fill="auto"/>
        <w:ind w:left="1120"/>
      </w:pPr>
      <w:r w:rsidRPr="0044663F">
        <w:t>и то, что сердце – холодной железкою.</w:t>
      </w:r>
    </w:p>
    <w:p w:rsidR="00B108B0" w:rsidRPr="0044663F" w:rsidRDefault="00B108B0" w:rsidP="00234787">
      <w:pPr>
        <w:shd w:val="clear" w:color="000000" w:fill="auto"/>
        <w:ind w:left="1120"/>
      </w:pPr>
      <w:r w:rsidRPr="0044663F">
        <w:t>Ночью хочется звон свой</w:t>
      </w:r>
    </w:p>
    <w:p w:rsidR="00B108B0" w:rsidRPr="0044663F" w:rsidRDefault="00B108B0" w:rsidP="00234787">
      <w:pPr>
        <w:shd w:val="clear" w:color="000000" w:fill="auto"/>
        <w:ind w:left="1120"/>
      </w:pPr>
      <w:r w:rsidRPr="0044663F">
        <w:t>спрятать</w:t>
      </w:r>
      <w:r w:rsidR="00D20EA2" w:rsidRPr="0044663F">
        <w:t xml:space="preserve"> в</w:t>
      </w:r>
      <w:r w:rsidR="00D20EA2">
        <w:t> </w:t>
      </w:r>
      <w:r w:rsidR="00D20EA2" w:rsidRPr="0044663F">
        <w:t>м</w:t>
      </w:r>
      <w:r w:rsidRPr="0044663F">
        <w:t>ягкое,</w:t>
      </w:r>
    </w:p>
    <w:p w:rsidR="00B108B0" w:rsidRPr="0044663F" w:rsidRDefault="00B108B0" w:rsidP="00234787">
      <w:pPr>
        <w:shd w:val="clear" w:color="000000" w:fill="auto"/>
        <w:ind w:left="1120"/>
      </w:pPr>
      <w:r w:rsidRPr="0044663F">
        <w:t>в женское.</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И вот,</w:t>
      </w:r>
    </w:p>
    <w:p w:rsidR="00B108B0" w:rsidRPr="0044663F" w:rsidRDefault="00B108B0" w:rsidP="00234787">
      <w:pPr>
        <w:shd w:val="clear" w:color="000000" w:fill="auto"/>
        <w:ind w:left="1120"/>
      </w:pPr>
      <w:r w:rsidRPr="0044663F">
        <w:t>громадный,</w:t>
      </w:r>
    </w:p>
    <w:p w:rsidR="00B108B0" w:rsidRPr="0044663F" w:rsidRDefault="00B108B0" w:rsidP="00234787">
      <w:pPr>
        <w:shd w:val="clear" w:color="000000" w:fill="auto"/>
        <w:ind w:left="1120"/>
      </w:pPr>
      <w:r w:rsidRPr="0044663F">
        <w:t>горблюсь</w:t>
      </w:r>
      <w:r w:rsidR="00D20EA2" w:rsidRPr="0044663F">
        <w:t xml:space="preserve"> в</w:t>
      </w:r>
      <w:r w:rsidR="00D20EA2">
        <w:t> </w:t>
      </w:r>
      <w:r w:rsidR="00D20EA2" w:rsidRPr="0044663F">
        <w:t>о</w:t>
      </w:r>
      <w:r w:rsidRPr="0044663F">
        <w:t>кне,</w:t>
      </w:r>
    </w:p>
    <w:p w:rsidR="00B108B0" w:rsidRPr="0044663F" w:rsidRDefault="00B108B0" w:rsidP="00234787">
      <w:pPr>
        <w:shd w:val="clear" w:color="000000" w:fill="auto"/>
        <w:ind w:left="1120"/>
      </w:pPr>
      <w:r w:rsidRPr="0044663F">
        <w:t>плавлю лбом стекло окошечное.</w:t>
      </w:r>
    </w:p>
    <w:p w:rsidR="00B108B0" w:rsidRPr="0044663F" w:rsidRDefault="00B108B0" w:rsidP="00234787">
      <w:pPr>
        <w:shd w:val="clear" w:color="000000" w:fill="auto"/>
        <w:ind w:left="1120"/>
      </w:pPr>
      <w:r w:rsidRPr="0044663F">
        <w:t>Будет любовь или нет?</w:t>
      </w:r>
    </w:p>
    <w:p w:rsidR="00B108B0" w:rsidRPr="0044663F" w:rsidRDefault="00B108B0" w:rsidP="00234787">
      <w:pPr>
        <w:shd w:val="clear" w:color="000000" w:fill="auto"/>
        <w:ind w:left="1120"/>
      </w:pPr>
      <w:r w:rsidRPr="0044663F">
        <w:t>Какая –</w:t>
      </w:r>
    </w:p>
    <w:p w:rsidR="00B108B0" w:rsidRPr="0044663F" w:rsidRDefault="00B108B0" w:rsidP="00234787">
      <w:pPr>
        <w:shd w:val="clear" w:color="000000" w:fill="auto"/>
        <w:ind w:left="1120"/>
      </w:pPr>
      <w:r w:rsidRPr="0044663F">
        <w:t>большая или крошечная?</w:t>
      </w:r>
    </w:p>
    <w:p w:rsidR="00B108B0" w:rsidRPr="0044663F" w:rsidRDefault="00B108B0" w:rsidP="00234787">
      <w:pPr>
        <w:shd w:val="clear" w:color="000000" w:fill="auto"/>
        <w:ind w:left="1120"/>
      </w:pPr>
      <w:r w:rsidRPr="0044663F">
        <w:t>Откуда большая</w:t>
      </w:r>
      <w:r w:rsidR="00D20EA2" w:rsidRPr="0044663F">
        <w:t xml:space="preserve"> у</w:t>
      </w:r>
      <w:r w:rsidR="00D20EA2">
        <w:t> </w:t>
      </w:r>
      <w:r w:rsidR="00D20EA2" w:rsidRPr="0044663F">
        <w:t>т</w:t>
      </w:r>
      <w:r w:rsidRPr="0044663F">
        <w:t>ела такого:</w:t>
      </w:r>
    </w:p>
    <w:p w:rsidR="00B108B0" w:rsidRPr="0044663F" w:rsidRDefault="00B108B0" w:rsidP="00234787">
      <w:pPr>
        <w:shd w:val="clear" w:color="000000" w:fill="auto"/>
        <w:ind w:left="1120"/>
      </w:pPr>
      <w:r w:rsidRPr="0044663F">
        <w:t>должно быть, маленький,</w:t>
      </w:r>
    </w:p>
    <w:p w:rsidR="00B108B0" w:rsidRPr="0044663F" w:rsidRDefault="00B108B0" w:rsidP="00234787">
      <w:pPr>
        <w:shd w:val="clear" w:color="000000" w:fill="auto"/>
        <w:ind w:left="1120"/>
      </w:pPr>
      <w:r w:rsidRPr="0044663F">
        <w:t>смирный любеночек.</w:t>
      </w:r>
    </w:p>
    <w:p w:rsidR="00B108B0" w:rsidRPr="0044663F" w:rsidRDefault="00B108B0" w:rsidP="00234787">
      <w:pPr>
        <w:shd w:val="clear" w:color="000000" w:fill="auto"/>
        <w:ind w:left="1120"/>
      </w:pPr>
      <w:r w:rsidRPr="0044663F">
        <w:t>Она шарахается автомобильных гудков.</w:t>
      </w:r>
    </w:p>
    <w:p w:rsidR="00B108B0" w:rsidRPr="0044663F" w:rsidRDefault="00B108B0" w:rsidP="00234787">
      <w:pPr>
        <w:shd w:val="clear" w:color="000000" w:fill="auto"/>
        <w:ind w:left="1120"/>
      </w:pPr>
      <w:r w:rsidRPr="0044663F">
        <w:t>Любит звоночки коночек.</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Ещё</w:t>
      </w:r>
      <w:r w:rsidR="00D20EA2" w:rsidRPr="0044663F">
        <w:t xml:space="preserve"> и</w:t>
      </w:r>
      <w:r w:rsidR="00D20EA2">
        <w:t> </w:t>
      </w:r>
      <w:r w:rsidR="00D20EA2" w:rsidRPr="0044663F">
        <w:t>е</w:t>
      </w:r>
      <w:r w:rsidRPr="0044663F">
        <w:t>щё,</w:t>
      </w:r>
    </w:p>
    <w:p w:rsidR="00B108B0" w:rsidRPr="0044663F" w:rsidRDefault="00B108B0" w:rsidP="00234787">
      <w:pPr>
        <w:shd w:val="clear" w:color="000000" w:fill="auto"/>
        <w:ind w:left="1120"/>
      </w:pPr>
      <w:r w:rsidRPr="0044663F">
        <w:t>уткнувшись дождю</w:t>
      </w:r>
    </w:p>
    <w:p w:rsidR="00B108B0" w:rsidRPr="0044663F" w:rsidRDefault="00B108B0" w:rsidP="00234787">
      <w:pPr>
        <w:shd w:val="clear" w:color="000000" w:fill="auto"/>
        <w:ind w:left="1120"/>
      </w:pPr>
      <w:r w:rsidRPr="0044663F">
        <w:t>лицом</w:t>
      </w:r>
      <w:r w:rsidR="00D20EA2" w:rsidRPr="0044663F">
        <w:t xml:space="preserve"> в</w:t>
      </w:r>
      <w:r w:rsidR="00D20EA2">
        <w:t> </w:t>
      </w:r>
      <w:r w:rsidR="00D20EA2" w:rsidRPr="0044663F">
        <w:t>е</w:t>
      </w:r>
      <w:r w:rsidRPr="0044663F">
        <w:t>го лицо рябое,</w:t>
      </w:r>
    </w:p>
    <w:p w:rsidR="00B108B0" w:rsidRPr="0044663F" w:rsidRDefault="00B108B0" w:rsidP="00234787">
      <w:pPr>
        <w:shd w:val="clear" w:color="000000" w:fill="auto"/>
        <w:ind w:left="1120"/>
      </w:pPr>
      <w:r w:rsidRPr="0044663F">
        <w:t>жду,</w:t>
      </w:r>
    </w:p>
    <w:p w:rsidR="00B108B0" w:rsidRPr="0044663F" w:rsidRDefault="00B108B0" w:rsidP="00234787">
      <w:pPr>
        <w:shd w:val="clear" w:color="000000" w:fill="auto"/>
        <w:ind w:left="1120"/>
      </w:pPr>
      <w:r w:rsidRPr="0044663F">
        <w:t>обрызганный громом городского прибоя.</w:t>
      </w:r>
    </w:p>
    <w:p w:rsidR="00B108B0" w:rsidRPr="0044663F" w:rsidRDefault="00B108B0" w:rsidP="00234787">
      <w:pPr>
        <w:shd w:val="clear" w:color="000000" w:fill="auto"/>
        <w:tabs>
          <w:tab w:val="left" w:pos="5812"/>
        </w:tabs>
        <w:ind w:left="1120" w:right="-2" w:firstLine="1260"/>
        <w:rPr>
          <w:i/>
        </w:rPr>
      </w:pPr>
    </w:p>
    <w:p w:rsidR="00B108B0" w:rsidRPr="0044663F" w:rsidRDefault="00B108B0" w:rsidP="00234787">
      <w:pPr>
        <w:shd w:val="clear" w:color="000000" w:fill="auto"/>
        <w:tabs>
          <w:tab w:val="left" w:pos="5812"/>
        </w:tabs>
        <w:ind w:left="1120" w:right="-2" w:firstLine="1260"/>
        <w:rPr>
          <w:i/>
        </w:rPr>
      </w:pPr>
      <w:r w:rsidRPr="0044663F">
        <w:rPr>
          <w:i/>
        </w:rPr>
        <w:t>(В.В. Маяковский, 1914–1915)</w:t>
      </w:r>
    </w:p>
    <w:p w:rsidR="00B108B0" w:rsidRPr="0044663F" w:rsidRDefault="00B108B0" w:rsidP="001B3509">
      <w:pPr>
        <w:shd w:val="clear" w:color="000000" w:fill="auto"/>
        <w:tabs>
          <w:tab w:val="left" w:pos="5812"/>
        </w:tabs>
        <w:ind w:right="-2"/>
        <w:rPr>
          <w:i/>
        </w:rPr>
      </w:pPr>
    </w:p>
    <w:p w:rsidR="00B108B0" w:rsidRPr="0044663F" w:rsidRDefault="00B108B0" w:rsidP="001B3509">
      <w:pPr>
        <w:shd w:val="clear" w:color="000000" w:fill="auto"/>
        <w:rPr>
          <w:sz w:val="2"/>
        </w:rPr>
      </w:pPr>
    </w:p>
    <w:p w:rsidR="00B108B0" w:rsidRPr="0044663F" w:rsidRDefault="00B108B0" w:rsidP="001B3509">
      <w:pPr>
        <w:rPr>
          <w:sz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10–14 является слово, или словосочетание, или последовательность цифр. Впишите ответы</w:t>
      </w:r>
      <w:r w:rsidR="00D20EA2" w:rsidRPr="0044663F">
        <w:rPr>
          <w:b/>
          <w:i/>
        </w:rPr>
        <w:t xml:space="preserve"> в</w:t>
      </w:r>
      <w:r w:rsidR="00D20EA2">
        <w:rPr>
          <w:b/>
          <w:i/>
        </w:rPr>
        <w:t> </w:t>
      </w:r>
      <w:r w:rsidR="00D20EA2" w:rsidRPr="0044663F">
        <w:rPr>
          <w:b/>
          <w:i/>
        </w:rPr>
        <w:t>т</w:t>
      </w:r>
      <w:r w:rsidRPr="0044663F">
        <w:rPr>
          <w:b/>
          <w:i/>
        </w:rPr>
        <w:t>екст экзаменационной работы.</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keepNext/>
        <w:keepLines/>
        <w:rPr>
          <w:sz w:val="8"/>
        </w:rPr>
      </w:pPr>
    </w:p>
    <w:p w:rsidR="00B108B0" w:rsidRPr="0044663F" w:rsidRDefault="00B108B0" w:rsidP="001B3509">
      <w:pPr>
        <w:keepNext/>
        <w:keepLines/>
        <w:rPr>
          <w:sz w:val="2"/>
        </w:rPr>
      </w:pPr>
      <w:r w:rsidRPr="0044663F">
        <w:t>Как называется авангардистское течение</w:t>
      </w:r>
      <w:r w:rsidR="00D20EA2" w:rsidRPr="0044663F">
        <w:t xml:space="preserve"> в</w:t>
      </w:r>
      <w:r w:rsidR="00D20EA2">
        <w:t> </w:t>
      </w:r>
      <w:r w:rsidR="00D20EA2" w:rsidRPr="0044663F">
        <w:t>п</w:t>
      </w:r>
      <w:r w:rsidRPr="0044663F">
        <w:t>оэзии начала</w:t>
      </w:r>
      <w:r w:rsidR="00D20EA2" w:rsidRPr="0044663F">
        <w:t xml:space="preserve"> ХХ</w:t>
      </w:r>
      <w:r w:rsidR="00D20EA2">
        <w:t> </w:t>
      </w:r>
      <w:r w:rsidR="00D20EA2" w:rsidRPr="0044663F">
        <w:t>в</w:t>
      </w:r>
      <w:r w:rsidRPr="0044663F">
        <w:t xml:space="preserve">ека, ярким представителем которого явился В.В. Маяковский? </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 w:rsidR="00B108B0" w:rsidRPr="0044663F" w:rsidRDefault="00B108B0" w:rsidP="001B3509">
      <w:pPr>
        <w:rPr>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43"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1B3509">
      <w:pPr>
        <w:rPr>
          <w:sz w:val="2"/>
        </w:rPr>
      </w:pPr>
    </w:p>
    <w:p w:rsidR="00B108B0" w:rsidRPr="0044663F" w:rsidRDefault="00B108B0" w:rsidP="001B3509">
      <w:pPr>
        <w:keepNext/>
        <w:rPr>
          <w:sz w:val="2"/>
        </w:rPr>
      </w:pPr>
    </w:p>
    <w:p w:rsidR="00B108B0" w:rsidRPr="0044663F" w:rsidRDefault="00B108B0" w:rsidP="001B3509">
      <w:pPr>
        <w:keepNext/>
        <w:keepLines/>
        <w:rPr>
          <w:sz w:val="2"/>
        </w:rPr>
      </w:pPr>
      <w:r w:rsidRPr="0044663F">
        <w:t>В своём произведении В.В. Маяковский использует созданные</w:t>
      </w:r>
      <w:r w:rsidR="00D20EA2" w:rsidRPr="0044663F">
        <w:t xml:space="preserve"> им</w:t>
      </w:r>
      <w:r w:rsidR="00D20EA2">
        <w:t> </w:t>
      </w:r>
      <w:r w:rsidR="00D20EA2" w:rsidRPr="0044663F">
        <w:t>н</w:t>
      </w:r>
      <w:r w:rsidRPr="0044663F">
        <w:t xml:space="preserve">овые слова: «декабрый», «любеночек». Назовите термин, которым обозначают такие слова. </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pPr>
        <w:rPr>
          <w:sz w:val="8"/>
          <w:szCs w:val="8"/>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1B3509">
      <w:pPr>
        <w:keepNext/>
        <w:rPr>
          <w:sz w:val="2"/>
        </w:rPr>
      </w:pPr>
    </w:p>
    <w:p w:rsidR="00B108B0" w:rsidRPr="0044663F" w:rsidRDefault="00B108B0" w:rsidP="001B3509">
      <w:pPr>
        <w:keepNext/>
        <w:keepLines/>
        <w:rPr>
          <w:sz w:val="8"/>
        </w:rPr>
      </w:pPr>
    </w:p>
    <w:p w:rsidR="00B108B0" w:rsidRPr="0044663F" w:rsidRDefault="00B108B0" w:rsidP="001B3509">
      <w:pPr>
        <w:keepNext/>
        <w:keepLines/>
        <w:rPr>
          <w:sz w:val="2"/>
        </w:rPr>
      </w:pPr>
      <w:r w:rsidRPr="0044663F">
        <w:t>Какой художественный приём, основанный</w:t>
      </w:r>
      <w:r w:rsidR="00D20EA2" w:rsidRPr="0044663F">
        <w:t xml:space="preserve"> на</w:t>
      </w:r>
      <w:r w:rsidR="00D20EA2">
        <w:t> </w:t>
      </w:r>
      <w:r w:rsidR="00D20EA2" w:rsidRPr="0044663F">
        <w:t>п</w:t>
      </w:r>
      <w:r w:rsidRPr="0044663F">
        <w:t>ереносе свойств одного явления</w:t>
      </w:r>
      <w:r w:rsidR="00D20EA2" w:rsidRPr="0044663F">
        <w:t xml:space="preserve"> на</w:t>
      </w:r>
      <w:r w:rsidR="00D20EA2">
        <w:t> </w:t>
      </w:r>
      <w:r w:rsidR="00D20EA2" w:rsidRPr="0044663F">
        <w:t>д</w:t>
      </w:r>
      <w:r w:rsidRPr="0044663F">
        <w:t>ругое</w:t>
      </w:r>
      <w:r w:rsidR="00D20EA2" w:rsidRPr="0044663F">
        <w:t xml:space="preserve"> по</w:t>
      </w:r>
      <w:r w:rsidR="00D20EA2">
        <w:t> </w:t>
      </w:r>
      <w:r w:rsidR="00D20EA2" w:rsidRPr="0044663F">
        <w:t>и</w:t>
      </w:r>
      <w:r w:rsidRPr="0044663F">
        <w:t>х сходству, использует автор: «плавлю лбом стекло», «обрызганный громом городского прибоя»?</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pPr>
        <w:rPr>
          <w:sz w:val="8"/>
          <w:szCs w:val="8"/>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Из приведённого ниже перечня выберите три названия художественных средств</w:t>
      </w:r>
      <w:r w:rsidR="00D20EA2" w:rsidRPr="0044663F">
        <w:t xml:space="preserve"> и</w:t>
      </w:r>
      <w:r w:rsidR="00D20EA2">
        <w:t> </w:t>
      </w:r>
      <w:r w:rsidR="00D20EA2" w:rsidRPr="0044663F">
        <w:t>п</w:t>
      </w:r>
      <w:r w:rsidRPr="0044663F">
        <w:t>риёмов, использованных поэтом</w:t>
      </w:r>
      <w:r w:rsidR="00D20EA2" w:rsidRPr="0044663F">
        <w:t xml:space="preserve"> в</w:t>
      </w:r>
      <w:r w:rsidR="00D20EA2">
        <w:t> </w:t>
      </w:r>
      <w:r w:rsidR="00D20EA2" w:rsidRPr="0044663F">
        <w:t>з</w:t>
      </w:r>
      <w:r w:rsidRPr="0044663F">
        <w:t>аключительной части фрагмента –</w:t>
      </w:r>
      <w:r w:rsidR="00D20EA2" w:rsidRPr="0044663F">
        <w:t xml:space="preserve"> от</w:t>
      </w:r>
      <w:r w:rsidR="00D20EA2">
        <w:t> </w:t>
      </w:r>
      <w:r w:rsidR="00D20EA2" w:rsidRPr="0044663F">
        <w:t>с</w:t>
      </w:r>
      <w:r w:rsidRPr="0044663F">
        <w:t>лов «И вот, громадный…»</w:t>
      </w:r>
      <w:r w:rsidR="00D20EA2" w:rsidRPr="0044663F">
        <w:t xml:space="preserve"> до</w:t>
      </w:r>
      <w:r w:rsidR="00D20EA2">
        <w:t> </w:t>
      </w:r>
      <w:r w:rsidR="00D20EA2" w:rsidRPr="0044663F">
        <w:t>с</w:t>
      </w:r>
      <w:r w:rsidRPr="0044663F">
        <w:t>лов «…громом городского прибоя».</w:t>
      </w:r>
    </w:p>
    <w:p w:rsidR="00B108B0" w:rsidRPr="0044663F" w:rsidRDefault="00B108B0" w:rsidP="001B3509">
      <w:pPr>
        <w:rPr>
          <w:sz w:val="2"/>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35" w:type="dxa"/>
          </w:tcPr>
          <w:p w:rsidR="00B108B0" w:rsidRPr="0044663F" w:rsidRDefault="00B108B0" w:rsidP="00E2461C">
            <w:pPr>
              <w:rPr>
                <w:sz w:val="2"/>
              </w:rPr>
            </w:pPr>
          </w:p>
          <w:p w:rsidR="00B108B0" w:rsidRPr="0044663F" w:rsidRDefault="00B108B0" w:rsidP="00E2461C">
            <w:pPr>
              <w:rPr>
                <w:sz w:val="2"/>
              </w:rPr>
            </w:pPr>
            <w:r w:rsidRPr="0044663F">
              <w:t>сравнение</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rPr>
            </w:pPr>
          </w:p>
          <w:p w:rsidR="00B108B0" w:rsidRPr="0044663F" w:rsidRDefault="00B108B0" w:rsidP="00E2461C">
            <w:pPr>
              <w:rPr>
                <w:sz w:val="2"/>
              </w:rPr>
            </w:pPr>
            <w:r w:rsidRPr="0044663F">
              <w:t>антитеза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rPr>
                <w:sz w:val="2"/>
              </w:rPr>
            </w:pPr>
          </w:p>
          <w:p w:rsidR="00B108B0" w:rsidRPr="0044663F" w:rsidRDefault="00B108B0" w:rsidP="00E2461C">
            <w:pPr>
              <w:rPr>
                <w:sz w:val="2"/>
              </w:rPr>
            </w:pPr>
            <w:r w:rsidRPr="0044663F">
              <w:t>инверсия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rPr>
            </w:pPr>
          </w:p>
          <w:p w:rsidR="00B108B0" w:rsidRPr="0044663F" w:rsidRDefault="00B108B0" w:rsidP="00E2461C">
            <w:pPr>
              <w:rPr>
                <w:sz w:val="2"/>
              </w:rPr>
            </w:pPr>
            <w:r w:rsidRPr="0044663F">
              <w:t>анафора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5)</w:t>
            </w:r>
          </w:p>
        </w:tc>
        <w:tc>
          <w:tcPr>
            <w:tcW w:w="8935" w:type="dxa"/>
          </w:tcPr>
          <w:p w:rsidR="00B108B0" w:rsidRPr="0044663F" w:rsidRDefault="00B108B0" w:rsidP="00E2461C">
            <w:pPr>
              <w:rPr>
                <w:sz w:val="2"/>
              </w:rPr>
            </w:pPr>
          </w:p>
          <w:p w:rsidR="00B108B0" w:rsidRPr="0044663F" w:rsidRDefault="00B108B0" w:rsidP="00E2461C">
            <w:pPr>
              <w:rPr>
                <w:sz w:val="2"/>
              </w:rPr>
            </w:pPr>
            <w:r w:rsidRPr="0044663F">
              <w:t>эпитет</w:t>
            </w:r>
          </w:p>
          <w:p w:rsidR="00B108B0" w:rsidRPr="0044663F" w:rsidRDefault="00B108B0" w:rsidP="00E2461C">
            <w:pPr>
              <w:rPr>
                <w:sz w:val="2"/>
              </w:rPr>
            </w:pPr>
          </w:p>
        </w:tc>
      </w:tr>
    </w:tbl>
    <w:p w:rsidR="00B108B0" w:rsidRPr="0044663F" w:rsidRDefault="00B108B0" w:rsidP="001B3509">
      <w:pPr>
        <w:rPr>
          <w:sz w:val="4"/>
          <w:szCs w:val="4"/>
        </w:rPr>
      </w:pPr>
    </w:p>
    <w:p w:rsidR="00B108B0" w:rsidRPr="0044663F" w:rsidRDefault="00B108B0" w:rsidP="001B3509">
      <w:pPr>
        <w:keepNext/>
      </w:pPr>
      <w:r w:rsidRPr="0044663F">
        <w:t>Впишите соответствующие номера</w:t>
      </w:r>
      <w:r w:rsidR="00D20EA2" w:rsidRPr="0044663F">
        <w:t xml:space="preserve"> в</w:t>
      </w:r>
      <w:r w:rsidR="00D20EA2">
        <w:t> </w:t>
      </w:r>
      <w:r w:rsidR="00D20EA2" w:rsidRPr="0044663F">
        <w:t>т</w:t>
      </w:r>
      <w:r w:rsidRPr="0044663F">
        <w:t>аблицу.</w:t>
      </w:r>
    </w:p>
    <w:tbl>
      <w:tblPr>
        <w:tblW w:w="0" w:type="auto"/>
        <w:tblCellMar>
          <w:left w:w="0" w:type="dxa"/>
          <w:right w:w="0" w:type="dxa"/>
        </w:tblCellMar>
        <w:tblLook w:val="0000"/>
      </w:tblPr>
      <w:tblGrid>
        <w:gridCol w:w="1134"/>
        <w:gridCol w:w="2742"/>
        <w:gridCol w:w="2742"/>
        <w:gridCol w:w="2742"/>
      </w:tblGrid>
      <w:tr w:rsidR="00B108B0" w:rsidRPr="0044663F" w:rsidTr="00E2461C">
        <w:tc>
          <w:tcPr>
            <w:tcW w:w="1134" w:type="dxa"/>
            <w:tcBorders>
              <w:top w:val="nil"/>
              <w:left w:val="nil"/>
              <w:bottom w:val="nil"/>
              <w:right w:val="single" w:sz="4" w:space="0" w:color="auto"/>
            </w:tcBorders>
          </w:tcPr>
          <w:p w:rsidR="00B108B0" w:rsidRPr="0044663F" w:rsidRDefault="00B108B0" w:rsidP="00E2461C">
            <w:r w:rsidRPr="0044663F">
              <w:t>Ответ:</w:t>
            </w: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1B3509">
      <w:pPr>
        <w:rPr>
          <w:sz w:val="8"/>
          <w:szCs w:val="8"/>
          <w:lang w:val="en-US"/>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1B3509">
      <w:pPr>
        <w:rPr>
          <w:sz w:val="2"/>
        </w:rPr>
      </w:pPr>
    </w:p>
    <w:p w:rsidR="00B108B0" w:rsidRPr="0044663F" w:rsidRDefault="00B108B0" w:rsidP="001B3509">
      <w:pPr>
        <w:keepNext/>
        <w:rPr>
          <w:sz w:val="2"/>
        </w:rPr>
      </w:pPr>
    </w:p>
    <w:p w:rsidR="00B108B0" w:rsidRPr="0044663F" w:rsidRDefault="00B108B0" w:rsidP="001B3509">
      <w:pPr>
        <w:keepNext/>
        <w:keepLines/>
        <w:rPr>
          <w:sz w:val="8"/>
        </w:rPr>
      </w:pPr>
    </w:p>
    <w:p w:rsidR="00B108B0" w:rsidRPr="0044663F" w:rsidRDefault="00B108B0" w:rsidP="001B3509">
      <w:pPr>
        <w:keepNext/>
        <w:keepLines/>
        <w:rPr>
          <w:sz w:val="2"/>
        </w:rPr>
      </w:pPr>
      <w:r w:rsidRPr="0044663F">
        <w:t>Как называется приём одушевления предмета, использованный поэтом</w:t>
      </w:r>
      <w:r w:rsidR="00D20EA2" w:rsidRPr="0044663F">
        <w:t xml:space="preserve"> в</w:t>
      </w:r>
      <w:r w:rsidR="00D20EA2">
        <w:t> </w:t>
      </w:r>
      <w:r w:rsidR="00D20EA2" w:rsidRPr="0044663F">
        <w:t>с</w:t>
      </w:r>
      <w:r w:rsidRPr="0044663F">
        <w:t>троках «хохочут</w:t>
      </w:r>
      <w:r w:rsidR="00D20EA2" w:rsidRPr="0044663F">
        <w:t xml:space="preserve"> и</w:t>
      </w:r>
      <w:r w:rsidR="00D20EA2">
        <w:t> </w:t>
      </w:r>
      <w:r w:rsidR="00D20EA2" w:rsidRPr="0044663F">
        <w:t>р</w:t>
      </w:r>
      <w:r w:rsidRPr="0044663F">
        <w:t>жут канделябры»?</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pPr>
        <w:rPr>
          <w:sz w:val="12"/>
          <w:szCs w:val="1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 xml:space="preserve">Для выполнения заданий 15 и 16 используйте отдельный подписанный лист. </w:t>
      </w:r>
      <w:r w:rsidRPr="0044663F">
        <w:rPr>
          <w:b/>
          <w:i/>
        </w:rPr>
        <w:br/>
        <w:t>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дайте прямой связный ответ</w:t>
      </w:r>
      <w:r w:rsidR="00D20EA2" w:rsidRPr="0044663F">
        <w:rPr>
          <w:b/>
          <w:i/>
        </w:rPr>
        <w:t xml:space="preserve"> на</w:t>
      </w:r>
      <w:r w:rsidR="00D20EA2">
        <w:rPr>
          <w:b/>
          <w:i/>
        </w:rPr>
        <w:t> </w:t>
      </w:r>
      <w:r w:rsidR="00D20EA2" w:rsidRPr="0044663F">
        <w:rPr>
          <w:b/>
          <w:i/>
        </w:rPr>
        <w:t>в</w:t>
      </w:r>
      <w:r w:rsidRPr="0044663F">
        <w:rPr>
          <w:b/>
          <w:i/>
        </w:rPr>
        <w:t>опрос (примерный объём – 5–10 предложений).</w:t>
      </w:r>
      <w:r w:rsidRPr="0044663F">
        <w:rPr>
          <w:b/>
          <w:i/>
        </w:rPr>
        <w:tab/>
      </w:r>
      <w:r w:rsidRPr="0044663F">
        <w:rPr>
          <w:b/>
          <w:i/>
        </w:rPr>
        <w:br/>
        <w:t>Опирайтесь</w:t>
      </w:r>
      <w:r w:rsidR="00D20EA2" w:rsidRPr="0044663F">
        <w:rPr>
          <w:b/>
          <w:i/>
        </w:rPr>
        <w:t xml:space="preserve"> на</w:t>
      </w:r>
      <w:r w:rsidR="00D20EA2">
        <w:rPr>
          <w:b/>
          <w:i/>
        </w:rPr>
        <w:t> </w:t>
      </w:r>
      <w:r w:rsidR="00D20EA2" w:rsidRPr="0044663F">
        <w:rPr>
          <w:b/>
          <w:i/>
        </w:rPr>
        <w:t>а</w:t>
      </w:r>
      <w:r w:rsidRPr="0044663F">
        <w:rPr>
          <w:b/>
          <w:i/>
        </w:rPr>
        <w:t xml:space="preserve">вторскую позицию, при необходимости излагайте свою точку зрения.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Аргументируйте ответ, опираясь</w:t>
      </w:r>
      <w:r w:rsidR="00D20EA2" w:rsidRPr="0044663F">
        <w:rPr>
          <w:b/>
          <w:i/>
        </w:rPr>
        <w:t xml:space="preserve"> на</w:t>
      </w:r>
      <w:r w:rsidR="00D20EA2">
        <w:rPr>
          <w:b/>
          <w:i/>
        </w:rPr>
        <w:t> </w:t>
      </w:r>
      <w:r w:rsidR="00D20EA2" w:rsidRPr="0044663F">
        <w:rPr>
          <w:b/>
          <w:i/>
        </w:rPr>
        <w:t>т</w:t>
      </w:r>
      <w:r w:rsidRPr="0044663F">
        <w:rPr>
          <w:b/>
          <w:i/>
        </w:rPr>
        <w:t xml:space="preserve">екст произведения.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 xml:space="preserve">Выполняя задание 16,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подберите для сопоставления два произведения разных авторов (в одном</w:t>
      </w:r>
      <w:r w:rsidR="00D20EA2" w:rsidRPr="0044663F">
        <w:rPr>
          <w:b/>
          <w:i/>
        </w:rPr>
        <w:t xml:space="preserve"> из</w:t>
      </w:r>
      <w:r w:rsidR="00D20EA2">
        <w:rPr>
          <w:b/>
          <w:i/>
        </w:rPr>
        <w:t> </w:t>
      </w:r>
      <w:r w:rsidR="00D20EA2" w:rsidRPr="0044663F">
        <w:rPr>
          <w:b/>
          <w:i/>
        </w:rPr>
        <w:t>п</w:t>
      </w:r>
      <w:r w:rsidRPr="0044663F">
        <w:rPr>
          <w:b/>
          <w:i/>
        </w:rPr>
        <w:t>римеров допустимо обращение</w:t>
      </w:r>
      <w:r w:rsidR="00D20EA2" w:rsidRPr="0044663F">
        <w:rPr>
          <w:b/>
          <w:i/>
        </w:rPr>
        <w:t xml:space="preserve"> к</w:t>
      </w:r>
      <w:r w:rsidR="00D20EA2">
        <w:rPr>
          <w:b/>
          <w:i/>
        </w:rPr>
        <w:t> </w:t>
      </w:r>
      <w:r w:rsidR="00D20EA2" w:rsidRPr="0044663F">
        <w:rPr>
          <w:b/>
          <w:i/>
        </w:rPr>
        <w:t>п</w:t>
      </w:r>
      <w:r w:rsidRPr="0044663F">
        <w:rPr>
          <w:b/>
          <w:i/>
        </w:rPr>
        <w:t xml:space="preserve">роизведению того автора, которому принадлежит исходный текст);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укажите названия произведений</w:t>
      </w:r>
      <w:r w:rsidR="00D20EA2" w:rsidRPr="0044663F">
        <w:rPr>
          <w:b/>
          <w:i/>
        </w:rPr>
        <w:t xml:space="preserve"> и</w:t>
      </w:r>
      <w:r w:rsidR="00D20EA2">
        <w:rPr>
          <w:b/>
          <w:i/>
        </w:rPr>
        <w:t> </w:t>
      </w:r>
      <w:r w:rsidR="00D20EA2" w:rsidRPr="0044663F">
        <w:rPr>
          <w:b/>
          <w:i/>
        </w:rPr>
        <w:t>ф</w:t>
      </w:r>
      <w:r w:rsidRPr="0044663F">
        <w:rPr>
          <w:b/>
          <w:i/>
        </w:rPr>
        <w:t xml:space="preserve">амилии авторов;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обоснуйте Ваш выбор</w:t>
      </w:r>
      <w:r w:rsidR="00D20EA2" w:rsidRPr="0044663F">
        <w:rPr>
          <w:b/>
          <w:i/>
        </w:rPr>
        <w:t xml:space="preserve"> и</w:t>
      </w:r>
      <w:r w:rsidR="00D20EA2">
        <w:rPr>
          <w:b/>
          <w:i/>
        </w:rPr>
        <w:t> </w:t>
      </w:r>
      <w:r w:rsidR="00D20EA2" w:rsidRPr="0044663F">
        <w:rPr>
          <w:b/>
          <w:i/>
        </w:rPr>
        <w:t>с</w:t>
      </w:r>
      <w:r w:rsidRPr="0044663F">
        <w:rPr>
          <w:b/>
          <w:i/>
        </w:rPr>
        <w:t>опоставьте произведения</w:t>
      </w:r>
      <w:r w:rsidR="00D20EA2" w:rsidRPr="0044663F">
        <w:rPr>
          <w:b/>
          <w:i/>
        </w:rPr>
        <w:t xml:space="preserve"> с</w:t>
      </w:r>
      <w:r w:rsidR="00D20EA2">
        <w:rPr>
          <w:b/>
          <w:i/>
        </w:rPr>
        <w:t> </w:t>
      </w:r>
      <w:r w:rsidR="00D20EA2" w:rsidRPr="0044663F">
        <w:rPr>
          <w:b/>
          <w:i/>
        </w:rPr>
        <w:t>п</w:t>
      </w:r>
      <w:r w:rsidRPr="0044663F">
        <w:rPr>
          <w:b/>
          <w:i/>
        </w:rPr>
        <w:t>редложенным текстом</w:t>
      </w:r>
      <w:r w:rsidR="00D20EA2" w:rsidRPr="0044663F">
        <w:rPr>
          <w:b/>
          <w:i/>
        </w:rPr>
        <w:t xml:space="preserve"> в</w:t>
      </w:r>
      <w:r w:rsidR="00D20EA2">
        <w:rPr>
          <w:b/>
          <w:i/>
        </w:rPr>
        <w:t> </w:t>
      </w:r>
      <w:r w:rsidR="00D20EA2" w:rsidRPr="0044663F">
        <w:rPr>
          <w:b/>
          <w:i/>
        </w:rPr>
        <w:t>з</w:t>
      </w:r>
      <w:r w:rsidRPr="0044663F">
        <w:rPr>
          <w:b/>
          <w:i/>
        </w:rPr>
        <w:t>аданном направлении анализа.</w:t>
      </w:r>
      <w:r w:rsidRPr="0044663F">
        <w:rPr>
          <w:b/>
          <w:i/>
        </w:rPr>
        <w:tab/>
      </w:r>
      <w:r w:rsidRPr="0044663F">
        <w:rPr>
          <w:b/>
          <w:i/>
        </w:rPr>
        <w:br/>
        <w:t>Ответы записывайте чётко</w:t>
      </w:r>
      <w:r w:rsidR="00D20EA2" w:rsidRPr="0044663F">
        <w:rPr>
          <w:b/>
          <w:i/>
        </w:rPr>
        <w:t xml:space="preserve"> и</w:t>
      </w:r>
      <w:r w:rsidR="00D20EA2">
        <w:rPr>
          <w:b/>
          <w:i/>
        </w:rPr>
        <w:t> </w:t>
      </w:r>
      <w:r w:rsidR="00D20EA2" w:rsidRPr="0044663F">
        <w:rPr>
          <w:b/>
          <w:i/>
        </w:rPr>
        <w:t>р</w:t>
      </w:r>
      <w:r w:rsidRPr="0044663F">
        <w:rPr>
          <w:b/>
          <w:i/>
        </w:rPr>
        <w:t>азборчиво, соблюдая нормы речи.</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1B3509">
      <w:pPr>
        <w:keepNext/>
        <w:rPr>
          <w:sz w:val="2"/>
        </w:rPr>
      </w:pPr>
    </w:p>
    <w:p w:rsidR="00B108B0" w:rsidRPr="0044663F" w:rsidRDefault="00B108B0" w:rsidP="001B3509">
      <w:pPr>
        <w:rPr>
          <w:sz w:val="2"/>
        </w:rPr>
      </w:pPr>
      <w:r w:rsidRPr="0044663F">
        <w:t>Каково эмоциональное состояние лирического героя, ожидающего прихода возлюбленной,</w:t>
      </w:r>
      <w:r w:rsidR="00D20EA2" w:rsidRPr="0044663F">
        <w:t xml:space="preserve"> и</w:t>
      </w:r>
      <w:r w:rsidR="00D20EA2">
        <w:t> </w:t>
      </w:r>
      <w:r w:rsidR="00D20EA2" w:rsidRPr="0044663F">
        <w:t>к</w:t>
      </w:r>
      <w:r w:rsidRPr="0044663F">
        <w:t>ак оно его характеризует?</w:t>
      </w:r>
    </w:p>
    <w:p w:rsidR="00B108B0" w:rsidRPr="0044663F" w:rsidRDefault="00B108B0" w:rsidP="001B3509">
      <w:pPr>
        <w:rPr>
          <w:sz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1B3509">
      <w:pPr>
        <w:rPr>
          <w:sz w:val="2"/>
        </w:rPr>
      </w:pPr>
    </w:p>
    <w:p w:rsidR="00B108B0" w:rsidRPr="0044663F" w:rsidRDefault="00B108B0" w:rsidP="001B3509">
      <w:pPr>
        <w:keepNext/>
        <w:rPr>
          <w:sz w:val="2"/>
        </w:rPr>
      </w:pPr>
    </w:p>
    <w:p w:rsidR="00B108B0" w:rsidRPr="0044663F" w:rsidRDefault="00B108B0" w:rsidP="001B3509">
      <w:pPr>
        <w:rPr>
          <w:b/>
          <w:sz w:val="8"/>
        </w:rPr>
      </w:pPr>
      <w:r w:rsidRPr="0044663F">
        <w:t>В произведениях каких русских поэтов раскрывается тема неразделённой любви</w:t>
      </w:r>
      <w:r w:rsidR="00D20EA2" w:rsidRPr="0044663F">
        <w:t xml:space="preserve"> и</w:t>
      </w:r>
      <w:r w:rsidR="00D20EA2">
        <w:t> </w:t>
      </w:r>
      <w:r w:rsidR="00D20EA2" w:rsidRPr="0044663F">
        <w:t>в</w:t>
      </w:r>
      <w:r w:rsidRPr="0044663F">
        <w:t xml:space="preserve"> чём эти произведения близки поэме В.В. Маяковского?</w:t>
      </w:r>
    </w:p>
    <w:p w:rsidR="00B108B0" w:rsidRPr="0044663F" w:rsidRDefault="00B108B0" w:rsidP="005542D1">
      <w:pPr>
        <w:ind w:firstLine="709"/>
        <w:jc w:val="center"/>
        <w:rPr>
          <w:b/>
          <w:bCs/>
          <w:iCs/>
          <w:sz w:val="26"/>
          <w:szCs w:val="26"/>
        </w:rPr>
      </w:pPr>
      <w:r w:rsidRPr="0044663F">
        <w:rPr>
          <w:b/>
          <w:bCs/>
        </w:rPr>
        <w:br w:type="page"/>
      </w:r>
      <w:r w:rsidRPr="0044663F">
        <w:rPr>
          <w:b/>
          <w:sz w:val="26"/>
          <w:szCs w:val="26"/>
        </w:rPr>
        <w:t>Система оценивания экзаменационной работы</w:t>
      </w:r>
      <w:r w:rsidR="00D20EA2" w:rsidRPr="0044663F">
        <w:rPr>
          <w:b/>
          <w:sz w:val="26"/>
          <w:szCs w:val="26"/>
        </w:rPr>
        <w:t xml:space="preserve"> </w:t>
      </w:r>
      <w:r w:rsidR="00D20EA2" w:rsidRPr="0044663F">
        <w:rPr>
          <w:b/>
          <w:bCs/>
          <w:iCs/>
          <w:sz w:val="26"/>
          <w:szCs w:val="26"/>
        </w:rPr>
        <w:t>по</w:t>
      </w:r>
      <w:r w:rsidR="00D20EA2">
        <w:rPr>
          <w:b/>
          <w:sz w:val="26"/>
          <w:szCs w:val="26"/>
        </w:rPr>
        <w:t> </w:t>
      </w:r>
      <w:r w:rsidR="00D20EA2" w:rsidRPr="0044663F">
        <w:rPr>
          <w:b/>
          <w:bCs/>
          <w:iCs/>
          <w:sz w:val="26"/>
          <w:szCs w:val="26"/>
        </w:rPr>
        <w:t>л</w:t>
      </w:r>
      <w:r w:rsidRPr="0044663F">
        <w:rPr>
          <w:b/>
          <w:bCs/>
          <w:iCs/>
          <w:sz w:val="26"/>
          <w:szCs w:val="26"/>
        </w:rPr>
        <w:t>итературе</w:t>
      </w:r>
    </w:p>
    <w:p w:rsidR="00B108B0" w:rsidRPr="0044663F" w:rsidRDefault="00B108B0" w:rsidP="005542D1">
      <w:pPr>
        <w:ind w:firstLine="709"/>
        <w:jc w:val="both"/>
        <w:rPr>
          <w:b/>
          <w:bCs/>
          <w:iCs/>
          <w:sz w:val="26"/>
          <w:szCs w:val="26"/>
        </w:rPr>
      </w:pPr>
    </w:p>
    <w:p w:rsidR="00B108B0" w:rsidRPr="0044663F" w:rsidRDefault="00B108B0" w:rsidP="005542D1">
      <w:pPr>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1–7 и 10–14 ставится 1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 xml:space="preserve">еверный ответ или его отсутствие – 0 баллов. </w:t>
      </w:r>
    </w:p>
    <w:p w:rsidR="00B108B0" w:rsidRPr="0044663F" w:rsidRDefault="00B108B0" w:rsidP="00601EE3">
      <w:pPr>
        <w:ind w:firstLine="709"/>
        <w:jc w:val="center"/>
        <w:rPr>
          <w:b/>
          <w:sz w:val="26"/>
          <w:szCs w:val="26"/>
        </w:rPr>
      </w:pPr>
    </w:p>
    <w:p w:rsidR="00B108B0" w:rsidRPr="0044663F" w:rsidRDefault="00B108B0" w:rsidP="00601EE3">
      <w:pPr>
        <w:ind w:firstLine="709"/>
        <w:jc w:val="center"/>
        <w:rPr>
          <w:b/>
          <w:sz w:val="26"/>
          <w:szCs w:val="26"/>
        </w:rPr>
      </w:pPr>
      <w:bookmarkStart w:id="155" w:name="_Toc437095339"/>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 1–7, 10–14</w:t>
      </w:r>
      <w:bookmarkEnd w:id="155"/>
    </w:p>
    <w:p w:rsidR="000E11D5" w:rsidRPr="0044663F" w:rsidRDefault="000E11D5" w:rsidP="00601EE3">
      <w:pPr>
        <w:ind w:firstLine="709"/>
        <w:jc w:val="center"/>
        <w:rPr>
          <w:b/>
          <w:sz w:val="26"/>
          <w:szCs w:val="26"/>
        </w:rPr>
      </w:pPr>
    </w:p>
    <w:tbl>
      <w:tblPr>
        <w:tblW w:w="305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2051"/>
        <w:gridCol w:w="4065"/>
      </w:tblGrid>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 задания</w:t>
            </w:r>
          </w:p>
        </w:tc>
        <w:tc>
          <w:tcPr>
            <w:tcW w:w="3323" w:type="pct"/>
          </w:tcPr>
          <w:p w:rsidR="00B108B0" w:rsidRPr="0044663F" w:rsidRDefault="00B108B0" w:rsidP="005542D1">
            <w:pPr>
              <w:ind w:firstLine="709"/>
              <w:jc w:val="both"/>
              <w:rPr>
                <w:bCs/>
                <w:sz w:val="26"/>
                <w:szCs w:val="26"/>
              </w:rPr>
            </w:pPr>
            <w:r w:rsidRPr="0044663F">
              <w:rPr>
                <w:bCs/>
                <w:sz w:val="26"/>
                <w:szCs w:val="26"/>
              </w:rPr>
              <w:t>Ответ</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w:t>
            </w:r>
          </w:p>
        </w:tc>
        <w:tc>
          <w:tcPr>
            <w:tcW w:w="3323" w:type="pct"/>
          </w:tcPr>
          <w:p w:rsidR="00B108B0" w:rsidRPr="0044663F" w:rsidRDefault="00B108B0" w:rsidP="005542D1">
            <w:pPr>
              <w:ind w:firstLine="709"/>
              <w:jc w:val="both"/>
              <w:rPr>
                <w:bCs/>
                <w:sz w:val="26"/>
                <w:szCs w:val="26"/>
              </w:rPr>
            </w:pPr>
            <w:r w:rsidRPr="0044663F">
              <w:rPr>
                <w:bCs/>
                <w:sz w:val="26"/>
                <w:szCs w:val="26"/>
              </w:rPr>
              <w:t>драма</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2</w:t>
            </w:r>
          </w:p>
        </w:tc>
        <w:tc>
          <w:tcPr>
            <w:tcW w:w="3323" w:type="pct"/>
          </w:tcPr>
          <w:p w:rsidR="00B108B0" w:rsidRPr="0044663F" w:rsidRDefault="00B108B0" w:rsidP="005542D1">
            <w:pPr>
              <w:ind w:firstLine="709"/>
              <w:jc w:val="both"/>
              <w:rPr>
                <w:bCs/>
                <w:sz w:val="26"/>
                <w:szCs w:val="26"/>
                <w:lang w:val="en-US"/>
              </w:rPr>
            </w:pPr>
            <w:r w:rsidRPr="0044663F">
              <w:rPr>
                <w:bCs/>
                <w:sz w:val="26"/>
                <w:szCs w:val="26"/>
              </w:rPr>
              <w:t>комедия</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3</w:t>
            </w:r>
          </w:p>
        </w:tc>
        <w:tc>
          <w:tcPr>
            <w:tcW w:w="3323" w:type="pct"/>
          </w:tcPr>
          <w:p w:rsidR="00B108B0" w:rsidRPr="0044663F" w:rsidRDefault="00B108B0" w:rsidP="005542D1">
            <w:pPr>
              <w:ind w:firstLine="709"/>
              <w:jc w:val="both"/>
              <w:rPr>
                <w:bCs/>
                <w:sz w:val="26"/>
                <w:szCs w:val="26"/>
              </w:rPr>
            </w:pPr>
            <w:r w:rsidRPr="0044663F">
              <w:rPr>
                <w:bCs/>
                <w:sz w:val="26"/>
                <w:szCs w:val="26"/>
              </w:rPr>
              <w:t>гротеск</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4</w:t>
            </w:r>
          </w:p>
        </w:tc>
        <w:tc>
          <w:tcPr>
            <w:tcW w:w="3323" w:type="pct"/>
          </w:tcPr>
          <w:p w:rsidR="00B108B0" w:rsidRPr="0044663F" w:rsidRDefault="00B108B0" w:rsidP="005542D1">
            <w:pPr>
              <w:ind w:firstLine="709"/>
              <w:jc w:val="both"/>
              <w:rPr>
                <w:bCs/>
                <w:sz w:val="26"/>
                <w:szCs w:val="26"/>
              </w:rPr>
            </w:pPr>
            <w:r w:rsidRPr="0044663F">
              <w:rPr>
                <w:bCs/>
                <w:sz w:val="26"/>
                <w:szCs w:val="26"/>
              </w:rPr>
              <w:t>143</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5</w:t>
            </w:r>
          </w:p>
        </w:tc>
        <w:tc>
          <w:tcPr>
            <w:tcW w:w="3323" w:type="pct"/>
          </w:tcPr>
          <w:p w:rsidR="00B108B0" w:rsidRPr="0044663F" w:rsidRDefault="00B108B0" w:rsidP="005542D1">
            <w:pPr>
              <w:ind w:firstLine="709"/>
              <w:jc w:val="both"/>
              <w:rPr>
                <w:bCs/>
                <w:sz w:val="26"/>
                <w:szCs w:val="26"/>
              </w:rPr>
            </w:pPr>
            <w:r w:rsidRPr="0044663F">
              <w:rPr>
                <w:bCs/>
                <w:sz w:val="26"/>
                <w:szCs w:val="26"/>
              </w:rPr>
              <w:t>ремарка</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6</w:t>
            </w:r>
          </w:p>
        </w:tc>
        <w:tc>
          <w:tcPr>
            <w:tcW w:w="3323" w:type="pct"/>
          </w:tcPr>
          <w:p w:rsidR="00B108B0" w:rsidRPr="0044663F" w:rsidRDefault="00B108B0" w:rsidP="005542D1">
            <w:pPr>
              <w:ind w:firstLine="709"/>
              <w:jc w:val="both"/>
              <w:rPr>
                <w:bCs/>
                <w:sz w:val="26"/>
                <w:szCs w:val="26"/>
              </w:rPr>
            </w:pPr>
            <w:r w:rsidRPr="0044663F">
              <w:rPr>
                <w:bCs/>
                <w:sz w:val="26"/>
                <w:szCs w:val="26"/>
              </w:rPr>
              <w:t>деталь</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7</w:t>
            </w:r>
          </w:p>
        </w:tc>
        <w:tc>
          <w:tcPr>
            <w:tcW w:w="3323" w:type="pct"/>
          </w:tcPr>
          <w:p w:rsidR="00B108B0" w:rsidRPr="0044663F" w:rsidRDefault="00B108B0" w:rsidP="005542D1">
            <w:pPr>
              <w:ind w:firstLine="709"/>
              <w:jc w:val="both"/>
              <w:rPr>
                <w:bCs/>
                <w:sz w:val="26"/>
                <w:szCs w:val="26"/>
              </w:rPr>
            </w:pPr>
            <w:r w:rsidRPr="0044663F">
              <w:rPr>
                <w:bCs/>
                <w:sz w:val="26"/>
                <w:szCs w:val="26"/>
              </w:rPr>
              <w:t>монолог</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10</w:t>
            </w:r>
          </w:p>
        </w:tc>
        <w:tc>
          <w:tcPr>
            <w:tcW w:w="3323" w:type="pct"/>
          </w:tcPr>
          <w:p w:rsidR="00B108B0" w:rsidRPr="0044663F" w:rsidRDefault="00B108B0" w:rsidP="005542D1">
            <w:pPr>
              <w:ind w:firstLine="709"/>
              <w:jc w:val="both"/>
              <w:rPr>
                <w:bCs/>
                <w:sz w:val="26"/>
                <w:szCs w:val="26"/>
              </w:rPr>
            </w:pPr>
            <w:r w:rsidRPr="0044663F">
              <w:rPr>
                <w:bCs/>
                <w:sz w:val="26"/>
                <w:szCs w:val="26"/>
              </w:rPr>
              <w:t>футуризм</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11</w:t>
            </w:r>
          </w:p>
        </w:tc>
        <w:tc>
          <w:tcPr>
            <w:tcW w:w="3323" w:type="pct"/>
          </w:tcPr>
          <w:p w:rsidR="00B108B0" w:rsidRPr="0044663F" w:rsidRDefault="00B108B0" w:rsidP="005542D1">
            <w:pPr>
              <w:ind w:firstLine="709"/>
              <w:jc w:val="both"/>
              <w:rPr>
                <w:bCs/>
                <w:sz w:val="26"/>
                <w:szCs w:val="26"/>
              </w:rPr>
            </w:pPr>
            <w:r w:rsidRPr="0044663F">
              <w:rPr>
                <w:bCs/>
                <w:sz w:val="26"/>
                <w:szCs w:val="26"/>
              </w:rPr>
              <w:t>неологизм, неологизмы</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12</w:t>
            </w:r>
          </w:p>
        </w:tc>
        <w:tc>
          <w:tcPr>
            <w:tcW w:w="3323" w:type="pct"/>
          </w:tcPr>
          <w:p w:rsidR="00B108B0" w:rsidRPr="0044663F" w:rsidRDefault="00B108B0" w:rsidP="005542D1">
            <w:pPr>
              <w:ind w:firstLine="709"/>
              <w:jc w:val="both"/>
              <w:rPr>
                <w:bCs/>
                <w:sz w:val="26"/>
                <w:szCs w:val="26"/>
              </w:rPr>
            </w:pPr>
            <w:r w:rsidRPr="0044663F">
              <w:rPr>
                <w:bCs/>
                <w:sz w:val="26"/>
                <w:szCs w:val="26"/>
              </w:rPr>
              <w:t xml:space="preserve">метафора </w:t>
            </w:r>
          </w:p>
        </w:tc>
      </w:tr>
      <w:tr w:rsidR="00B108B0" w:rsidRPr="0044663F" w:rsidTr="00E2461C">
        <w:trPr>
          <w:trHeight w:val="412"/>
          <w:jc w:val="center"/>
        </w:trPr>
        <w:tc>
          <w:tcPr>
            <w:tcW w:w="1677" w:type="pct"/>
          </w:tcPr>
          <w:p w:rsidR="00B108B0" w:rsidRPr="0044663F" w:rsidRDefault="00B108B0" w:rsidP="005542D1">
            <w:pPr>
              <w:ind w:firstLine="709"/>
              <w:jc w:val="both"/>
              <w:rPr>
                <w:bCs/>
                <w:sz w:val="26"/>
                <w:szCs w:val="26"/>
              </w:rPr>
            </w:pPr>
            <w:r w:rsidRPr="0044663F">
              <w:rPr>
                <w:bCs/>
                <w:sz w:val="26"/>
                <w:szCs w:val="26"/>
              </w:rPr>
              <w:t>13</w:t>
            </w:r>
          </w:p>
        </w:tc>
        <w:tc>
          <w:tcPr>
            <w:tcW w:w="3323" w:type="pct"/>
          </w:tcPr>
          <w:p w:rsidR="00B108B0" w:rsidRPr="0044663F" w:rsidRDefault="00B108B0" w:rsidP="005542D1">
            <w:pPr>
              <w:ind w:firstLine="709"/>
              <w:jc w:val="both"/>
              <w:rPr>
                <w:bCs/>
                <w:sz w:val="26"/>
                <w:szCs w:val="26"/>
              </w:rPr>
            </w:pPr>
            <w:r w:rsidRPr="0044663F">
              <w:rPr>
                <w:bCs/>
                <w:sz w:val="26"/>
                <w:szCs w:val="26"/>
              </w:rPr>
              <w:t>235</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14</w:t>
            </w:r>
          </w:p>
        </w:tc>
        <w:tc>
          <w:tcPr>
            <w:tcW w:w="3323" w:type="pct"/>
          </w:tcPr>
          <w:p w:rsidR="00B108B0" w:rsidRPr="0044663F" w:rsidRDefault="00B108B0" w:rsidP="005542D1">
            <w:pPr>
              <w:ind w:firstLine="709"/>
              <w:jc w:val="both"/>
              <w:rPr>
                <w:bCs/>
                <w:sz w:val="26"/>
                <w:szCs w:val="26"/>
              </w:rPr>
            </w:pPr>
            <w:r w:rsidRPr="0044663F">
              <w:rPr>
                <w:bCs/>
                <w:sz w:val="26"/>
                <w:szCs w:val="26"/>
              </w:rPr>
              <w:t>олицетворение</w:t>
            </w:r>
          </w:p>
        </w:tc>
      </w:tr>
    </w:tbl>
    <w:p w:rsidR="00B108B0" w:rsidRPr="0044663F" w:rsidRDefault="00B108B0" w:rsidP="005542D1">
      <w:pPr>
        <w:ind w:firstLine="709"/>
        <w:jc w:val="both"/>
        <w:rPr>
          <w:sz w:val="26"/>
          <w:szCs w:val="26"/>
        </w:rPr>
      </w:pPr>
    </w:p>
    <w:p w:rsidR="00B108B0" w:rsidRPr="0044663F" w:rsidRDefault="00B108B0" w:rsidP="00601EE3">
      <w:pPr>
        <w:ind w:firstLine="709"/>
        <w:jc w:val="both"/>
        <w:rPr>
          <w:b/>
          <w:sz w:val="26"/>
          <w:szCs w:val="26"/>
        </w:rPr>
      </w:pPr>
      <w:bookmarkStart w:id="156" w:name="_Toc437095340"/>
      <w:r w:rsidRPr="0044663F">
        <w:rPr>
          <w:b/>
          <w:sz w:val="26"/>
          <w:szCs w:val="26"/>
        </w:rPr>
        <w:t xml:space="preserve">Критерии проверки </w:t>
      </w:r>
      <w:r w:rsidR="00D20EA2" w:rsidRPr="0044663F">
        <w:rPr>
          <w:b/>
          <w:sz w:val="26"/>
          <w:szCs w:val="26"/>
        </w:rPr>
        <w:t xml:space="preserve"> и</w:t>
      </w:r>
      <w:r w:rsidR="00D20EA2">
        <w:rPr>
          <w:b/>
          <w:sz w:val="26"/>
          <w:szCs w:val="26"/>
        </w:rPr>
        <w:t> </w:t>
      </w:r>
      <w:r w:rsidR="00D20EA2" w:rsidRPr="0044663F">
        <w:rPr>
          <w:b/>
          <w:sz w:val="26"/>
          <w:szCs w:val="26"/>
        </w:rPr>
        <w:t>о</w:t>
      </w:r>
      <w:r w:rsidRPr="0044663F">
        <w:rPr>
          <w:b/>
          <w:sz w:val="26"/>
          <w:szCs w:val="26"/>
        </w:rPr>
        <w:t>ценивания  выполнения заданий</w:t>
      </w:r>
      <w:r w:rsidR="00D20EA2" w:rsidRPr="0044663F">
        <w:rPr>
          <w:b/>
          <w:sz w:val="26"/>
          <w:szCs w:val="26"/>
        </w:rPr>
        <w:t xml:space="preserve"> с</w:t>
      </w:r>
      <w:r w:rsidR="00D20EA2">
        <w:rPr>
          <w:b/>
          <w:sz w:val="26"/>
          <w:szCs w:val="26"/>
        </w:rPr>
        <w:t> </w:t>
      </w:r>
      <w:r w:rsidR="00D20EA2" w:rsidRPr="0044663F">
        <w:rPr>
          <w:b/>
          <w:sz w:val="26"/>
          <w:szCs w:val="26"/>
        </w:rPr>
        <w:t>р</w:t>
      </w:r>
      <w:r w:rsidRPr="0044663F">
        <w:rPr>
          <w:b/>
          <w:sz w:val="26"/>
          <w:szCs w:val="26"/>
        </w:rPr>
        <w:t>азвёрнутым ответом</w:t>
      </w:r>
      <w:bookmarkEnd w:id="156"/>
    </w:p>
    <w:p w:rsidR="00B108B0" w:rsidRPr="0044663F" w:rsidRDefault="00B108B0" w:rsidP="005542D1">
      <w:pPr>
        <w:shd w:val="clear" w:color="000000" w:fill="auto"/>
        <w:ind w:firstLine="709"/>
        <w:jc w:val="both"/>
        <w:rPr>
          <w:b/>
          <w:bCs/>
          <w:sz w:val="26"/>
          <w:szCs w:val="26"/>
        </w:rPr>
      </w:pPr>
      <w:r w:rsidRPr="0044663F">
        <w:rPr>
          <w:b/>
          <w:bCs/>
          <w:sz w:val="26"/>
          <w:szCs w:val="26"/>
        </w:rPr>
        <w:t>Оценка выполнения заданий 8 и 15, требующих написания развёрнутого ответа</w:t>
      </w:r>
      <w:r w:rsidR="00D20EA2" w:rsidRPr="0044663F">
        <w:rPr>
          <w:b/>
          <w:bCs/>
          <w:sz w:val="26"/>
          <w:szCs w:val="26"/>
        </w:rPr>
        <w:t xml:space="preserve"> в</w:t>
      </w:r>
      <w:r w:rsidR="00D20EA2">
        <w:rPr>
          <w:b/>
          <w:bCs/>
          <w:sz w:val="26"/>
          <w:szCs w:val="26"/>
        </w:rPr>
        <w:t> </w:t>
      </w:r>
      <w:r w:rsidR="00D20EA2" w:rsidRPr="0044663F">
        <w:rPr>
          <w:b/>
          <w:bCs/>
          <w:sz w:val="26"/>
          <w:szCs w:val="26"/>
        </w:rPr>
        <w:t>о</w:t>
      </w:r>
      <w:r w:rsidRPr="0044663F">
        <w:rPr>
          <w:b/>
          <w:bCs/>
          <w:sz w:val="26"/>
          <w:szCs w:val="26"/>
        </w:rPr>
        <w:t>бъёме 5–10 предложений</w:t>
      </w:r>
    </w:p>
    <w:p w:rsidR="00B108B0" w:rsidRPr="0044663F" w:rsidRDefault="00B108B0" w:rsidP="005542D1">
      <w:pPr>
        <w:shd w:val="clear" w:color="000000" w:fill="auto"/>
        <w:ind w:firstLine="709"/>
        <w:jc w:val="both"/>
        <w:rPr>
          <w:sz w:val="26"/>
          <w:szCs w:val="26"/>
        </w:rPr>
      </w:pPr>
      <w:r w:rsidRPr="0044663F">
        <w:rPr>
          <w:sz w:val="26"/>
          <w:szCs w:val="26"/>
        </w:rPr>
        <w:t>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бъём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 (при наличии глубоких знаний экзаменуемый может ответить</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ольшем объёме, при умении точно формулировать свои мысли экзаменуемый может достаточно полно ответить</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еньшем объёме).</w:t>
      </w:r>
    </w:p>
    <w:p w:rsidR="00B108B0" w:rsidRPr="0044663F" w:rsidRDefault="00B108B0" w:rsidP="005542D1">
      <w:pPr>
        <w:shd w:val="clear" w:color="000000" w:fill="auto"/>
        <w:ind w:firstLine="709"/>
        <w:jc w:val="both"/>
        <w:rPr>
          <w:sz w:val="26"/>
          <w:szCs w:val="26"/>
        </w:rPr>
      </w:pPr>
      <w:r w:rsidRPr="0044663F">
        <w:rPr>
          <w:sz w:val="26"/>
          <w:szCs w:val="26"/>
        </w:rPr>
        <w:t>Если при проверке заданий указанной группы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 или 1 балл,</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о второму критерию задание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ценивается (в протокол проверки ответов выставляется 0 баллов).</w:t>
      </w:r>
    </w:p>
    <w:p w:rsidR="00B108B0" w:rsidRPr="0044663F" w:rsidRDefault="00B108B0" w:rsidP="005542D1">
      <w:pPr>
        <w:shd w:val="clear" w:color="000000" w:fill="auto"/>
        <w:ind w:firstLine="709"/>
        <w:jc w:val="both"/>
        <w:rPr>
          <w:sz w:val="26"/>
          <w:szCs w:val="26"/>
        </w:rPr>
      </w:pPr>
    </w:p>
    <w:tbl>
      <w:tblPr>
        <w:tblW w:w="0" w:type="auto"/>
        <w:tblInd w:w="108"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640"/>
        <w:gridCol w:w="1134"/>
      </w:tblGrid>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b/>
                <w:bCs/>
                <w:sz w:val="26"/>
                <w:szCs w:val="26"/>
              </w:rPr>
              <w:t>Критерий</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jc w:val="both"/>
              <w:rPr>
                <w:b/>
                <w:sz w:val="26"/>
                <w:szCs w:val="26"/>
              </w:rPr>
            </w:pPr>
            <w:r w:rsidRPr="0044663F">
              <w:rPr>
                <w:b/>
                <w:sz w:val="26"/>
                <w:szCs w:val="26"/>
              </w:rPr>
              <w:t>Баллы</w:t>
            </w:r>
          </w:p>
        </w:tc>
      </w:tr>
      <w:tr w:rsidR="00B108B0" w:rsidRPr="0044663F" w:rsidTr="00E2461C">
        <w:tc>
          <w:tcPr>
            <w:tcW w:w="8640" w:type="dxa"/>
          </w:tcPr>
          <w:p w:rsidR="00B108B0" w:rsidRPr="0044663F" w:rsidRDefault="00B108B0" w:rsidP="005542D1">
            <w:pPr>
              <w:shd w:val="clear" w:color="000000" w:fill="auto"/>
              <w:ind w:firstLine="709"/>
              <w:jc w:val="both"/>
              <w:rPr>
                <w:b/>
                <w:bCs/>
                <w:sz w:val="26"/>
                <w:szCs w:val="26"/>
              </w:rPr>
            </w:pPr>
            <w:r w:rsidRPr="0044663F">
              <w:rPr>
                <w:b/>
                <w:bCs/>
                <w:sz w:val="26"/>
                <w:szCs w:val="26"/>
              </w:rPr>
              <w:t>1. Глубина приводимых суждений</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бедительность аргументов</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sz w:val="26"/>
                <w:szCs w:val="26"/>
              </w:rPr>
            </w:pP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 даёт прямой связный ответ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опираясь на  авторскую позицию, при необходимости формулирует свою точку зрения, убедительно обосновывает свои тезисы, подтверждает свои мысли текстом,</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одменяет анализ пересказом текста; </w:t>
            </w:r>
          </w:p>
          <w:p w:rsidR="00B108B0" w:rsidRPr="0044663F" w:rsidRDefault="00B108B0" w:rsidP="005542D1">
            <w:pPr>
              <w:shd w:val="clear" w:color="000000" w:fill="auto"/>
              <w:ind w:firstLine="709"/>
              <w:jc w:val="both"/>
              <w:rPr>
                <w:sz w:val="26"/>
                <w:szCs w:val="26"/>
              </w:rPr>
            </w:pPr>
            <w:r w:rsidRPr="0044663F">
              <w:rPr>
                <w:sz w:val="26"/>
                <w:szCs w:val="26"/>
              </w:rPr>
              <w:t>фактические ошибки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еточности отсутствуют</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3</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 даёт прямой связный ответ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опираясь на  авторскую позицию, при необходимости формулирует свою точку зрения,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одменяет анализ пересказом текста, </w:t>
            </w:r>
          </w:p>
          <w:p w:rsidR="00B108B0" w:rsidRPr="0044663F" w:rsidRDefault="00B108B0" w:rsidP="005542D1">
            <w:pPr>
              <w:shd w:val="clear" w:color="000000" w:fill="auto"/>
              <w:ind w:firstLine="709"/>
              <w:jc w:val="both"/>
              <w:rPr>
                <w:sz w:val="26"/>
                <w:szCs w:val="26"/>
              </w:rPr>
            </w:pPr>
            <w:r w:rsidRPr="0044663F">
              <w:rPr>
                <w:sz w:val="26"/>
                <w:szCs w:val="26"/>
              </w:rPr>
              <w:t xml:space="preserve">но </w:t>
            </w:r>
          </w:p>
          <w:p w:rsidR="00B108B0" w:rsidRPr="0044663F" w:rsidRDefault="00B108B0" w:rsidP="005542D1">
            <w:pPr>
              <w:shd w:val="clear" w:color="000000" w:fill="auto"/>
              <w:ind w:firstLine="709"/>
              <w:jc w:val="both"/>
              <w:rPr>
                <w:sz w:val="26"/>
                <w:szCs w:val="26"/>
              </w:rPr>
            </w:pPr>
            <w:r w:rsidRPr="0044663F">
              <w:rPr>
                <w:sz w:val="26"/>
                <w:szCs w:val="26"/>
              </w:rPr>
              <w:t>при ответе</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се тезисы убедительно</w:t>
            </w:r>
            <w:r w:rsidR="00D20EA2" w:rsidRPr="0044663F">
              <w:rPr>
                <w:sz w:val="26"/>
                <w:szCs w:val="26"/>
              </w:rPr>
              <w:t xml:space="preserve"> их</w:t>
            </w:r>
            <w:r w:rsidR="00D20EA2">
              <w:rPr>
                <w:sz w:val="26"/>
                <w:szCs w:val="26"/>
              </w:rPr>
              <w:t> </w:t>
            </w:r>
            <w:r w:rsidR="00D20EA2" w:rsidRPr="0044663F">
              <w:rPr>
                <w:sz w:val="26"/>
                <w:szCs w:val="26"/>
              </w:rPr>
              <w:t>о</w:t>
            </w:r>
            <w:r w:rsidRPr="0044663F">
              <w:rPr>
                <w:sz w:val="26"/>
                <w:szCs w:val="26"/>
              </w:rPr>
              <w:t>босновывает</w:t>
            </w:r>
          </w:p>
          <w:p w:rsidR="00B108B0" w:rsidRPr="0044663F" w:rsidRDefault="00B108B0" w:rsidP="005542D1">
            <w:pPr>
              <w:shd w:val="clear" w:color="000000" w:fill="auto"/>
              <w:ind w:firstLine="709"/>
              <w:jc w:val="both"/>
              <w:rPr>
                <w:sz w:val="26"/>
                <w:szCs w:val="26"/>
              </w:rPr>
            </w:pPr>
            <w:r w:rsidRPr="0044663F">
              <w:rPr>
                <w:sz w:val="26"/>
                <w:szCs w:val="26"/>
              </w:rPr>
              <w:t>и/или допускает одну фактическую ошибку</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2</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 xml:space="preserve">Экзаменуемый понимает суть вопроса, </w:t>
            </w:r>
          </w:p>
          <w:p w:rsidR="00B108B0" w:rsidRPr="0044663F" w:rsidRDefault="00B108B0" w:rsidP="005542D1">
            <w:pPr>
              <w:shd w:val="clear" w:color="000000" w:fill="auto"/>
              <w:ind w:firstLine="709"/>
              <w:jc w:val="both"/>
              <w:rPr>
                <w:sz w:val="26"/>
                <w:szCs w:val="26"/>
              </w:rPr>
            </w:pPr>
            <w:r w:rsidRPr="0044663F">
              <w:rPr>
                <w:sz w:val="26"/>
                <w:szCs w:val="26"/>
              </w:rPr>
              <w:t xml:space="preserve">но </w:t>
            </w:r>
          </w:p>
          <w:p w:rsidR="00B108B0" w:rsidRPr="0044663F" w:rsidRDefault="00B108B0" w:rsidP="005542D1">
            <w:pPr>
              <w:shd w:val="clear" w:color="000000" w:fill="auto"/>
              <w:ind w:firstLine="709"/>
              <w:jc w:val="both"/>
              <w:rPr>
                <w:sz w:val="26"/>
                <w:szCs w:val="26"/>
              </w:rPr>
            </w:pPr>
            <w:r w:rsidRPr="0044663F">
              <w:rPr>
                <w:sz w:val="26"/>
                <w:szCs w:val="26"/>
              </w:rPr>
              <w:t>не даёт прямого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w:t>
            </w:r>
          </w:p>
          <w:p w:rsidR="00B108B0" w:rsidRPr="0044663F" w:rsidRDefault="00B108B0" w:rsidP="005542D1">
            <w:pPr>
              <w:shd w:val="clear" w:color="000000" w:fill="auto"/>
              <w:ind w:firstLine="709"/>
              <w:jc w:val="both"/>
              <w:rPr>
                <w:sz w:val="26"/>
                <w:szCs w:val="26"/>
              </w:rPr>
            </w:pPr>
            <w:r w:rsidRPr="0044663F">
              <w:rPr>
                <w:sz w:val="26"/>
                <w:szCs w:val="26"/>
              </w:rPr>
              <w:t>и/или</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пирается</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ограничиваясь собственной точкой зрения,</w:t>
            </w:r>
          </w:p>
          <w:p w:rsidR="00B108B0" w:rsidRPr="0044663F" w:rsidRDefault="00B108B0" w:rsidP="005542D1">
            <w:pPr>
              <w:shd w:val="clear" w:color="000000" w:fill="auto"/>
              <w:ind w:firstLine="709"/>
              <w:jc w:val="both"/>
              <w:rPr>
                <w:sz w:val="26"/>
                <w:szCs w:val="26"/>
              </w:rPr>
            </w:pPr>
            <w:r w:rsidRPr="0044663F">
              <w:rPr>
                <w:sz w:val="26"/>
                <w:szCs w:val="26"/>
              </w:rPr>
              <w:t>и/или неубедительно обосновывает свои тезисы,</w:t>
            </w:r>
          </w:p>
          <w:p w:rsidR="00B108B0" w:rsidRPr="0044663F" w:rsidRDefault="00B108B0" w:rsidP="005542D1">
            <w:pPr>
              <w:shd w:val="clear" w:color="000000" w:fill="auto"/>
              <w:ind w:firstLine="709"/>
              <w:jc w:val="both"/>
              <w:rPr>
                <w:sz w:val="26"/>
                <w:szCs w:val="26"/>
              </w:rPr>
            </w:pPr>
            <w:r w:rsidRPr="0044663F">
              <w:rPr>
                <w:sz w:val="26"/>
                <w:szCs w:val="26"/>
              </w:rPr>
              <w:t xml:space="preserve">и/или частично подменяет анализ текста его пересказом, </w:t>
            </w:r>
          </w:p>
          <w:p w:rsidR="00B108B0" w:rsidRPr="0044663F" w:rsidRDefault="00B108B0" w:rsidP="005542D1">
            <w:pPr>
              <w:shd w:val="clear" w:color="000000" w:fill="auto"/>
              <w:ind w:firstLine="709"/>
              <w:jc w:val="both"/>
              <w:rPr>
                <w:b/>
                <w:bCs/>
                <w:sz w:val="26"/>
                <w:szCs w:val="26"/>
              </w:rPr>
            </w:pPr>
            <w:r w:rsidRPr="0044663F">
              <w:rPr>
                <w:sz w:val="26"/>
                <w:szCs w:val="26"/>
              </w:rPr>
              <w:t>и/или допускает две фактические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1</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 xml:space="preserve">правляется с заданием: </w:t>
            </w:r>
          </w:p>
          <w:p w:rsidR="00B108B0" w:rsidRPr="0044663F" w:rsidRDefault="00B108B0" w:rsidP="005542D1">
            <w:pPr>
              <w:shd w:val="clear" w:color="000000" w:fill="auto"/>
              <w:ind w:firstLine="709"/>
              <w:jc w:val="both"/>
              <w:rPr>
                <w:sz w:val="26"/>
                <w:szCs w:val="26"/>
              </w:rPr>
            </w:pPr>
            <w:r w:rsidRPr="0044663F">
              <w:rPr>
                <w:sz w:val="26"/>
                <w:szCs w:val="26"/>
              </w:rPr>
              <w:t>не даёт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w:t>
            </w:r>
          </w:p>
          <w:p w:rsidR="00B108B0" w:rsidRPr="0044663F" w:rsidRDefault="00B108B0" w:rsidP="005542D1">
            <w:pPr>
              <w:shd w:val="clear" w:color="000000" w:fill="auto"/>
              <w:ind w:firstLine="709"/>
              <w:jc w:val="both"/>
              <w:rPr>
                <w:sz w:val="26"/>
                <w:szCs w:val="26"/>
              </w:rPr>
            </w:pPr>
            <w:r w:rsidRPr="0044663F">
              <w:rPr>
                <w:sz w:val="26"/>
                <w:szCs w:val="26"/>
              </w:rPr>
              <w:t xml:space="preserve">и/или подменяет анализ пересказом текста, </w:t>
            </w:r>
          </w:p>
          <w:p w:rsidR="00B108B0" w:rsidRPr="0044663F" w:rsidRDefault="00B108B0" w:rsidP="005542D1">
            <w:pPr>
              <w:shd w:val="clear" w:color="000000" w:fill="auto"/>
              <w:ind w:firstLine="709"/>
              <w:jc w:val="both"/>
              <w:rPr>
                <w:b/>
                <w:bCs/>
                <w:sz w:val="26"/>
                <w:szCs w:val="26"/>
              </w:rPr>
            </w:pPr>
            <w:r w:rsidRPr="0044663F">
              <w:rPr>
                <w:sz w:val="26"/>
                <w:szCs w:val="26"/>
              </w:rPr>
              <w:t>и/или допускает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фактические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0</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b/>
                <w:bCs/>
                <w:sz w:val="26"/>
                <w:szCs w:val="26"/>
              </w:rPr>
              <w:t>2. Следование нормам речи</w:t>
            </w:r>
            <w:r w:rsidRPr="0044663F">
              <w:rPr>
                <w:i/>
                <w:iCs/>
                <w:sz w:val="26"/>
                <w:szCs w:val="26"/>
              </w:rPr>
              <w:t xml:space="preserve"> </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речевой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1</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Допущено более одной речевой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0</w:t>
            </w:r>
          </w:p>
        </w:tc>
      </w:tr>
      <w:tr w:rsidR="00B108B0" w:rsidRPr="0044663F" w:rsidTr="00E2461C">
        <w:tc>
          <w:tcPr>
            <w:tcW w:w="8640" w:type="dxa"/>
          </w:tcPr>
          <w:p w:rsidR="00B108B0" w:rsidRPr="0044663F" w:rsidRDefault="00B108B0" w:rsidP="005542D1">
            <w:pPr>
              <w:shd w:val="clear" w:color="000000" w:fill="auto"/>
              <w:ind w:firstLine="709"/>
              <w:jc w:val="both"/>
              <w:rPr>
                <w:i/>
                <w:iCs/>
                <w:sz w:val="26"/>
                <w:szCs w:val="26"/>
              </w:rPr>
            </w:pPr>
            <w:r w:rsidRPr="0044663F">
              <w:rPr>
                <w:bCs/>
                <w:i/>
                <w:sz w:val="26"/>
                <w:szCs w:val="26"/>
              </w:rPr>
              <w:t>Максимальный балл</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i/>
                <w:sz w:val="26"/>
                <w:szCs w:val="26"/>
              </w:rPr>
            </w:pPr>
            <w:r w:rsidRPr="0044663F">
              <w:rPr>
                <w:b/>
                <w:bCs/>
                <w:i/>
                <w:sz w:val="26"/>
                <w:szCs w:val="26"/>
              </w:rPr>
              <w:t>4</w:t>
            </w:r>
          </w:p>
        </w:tc>
      </w:tr>
    </w:tbl>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jc w:val="both"/>
        <w:rPr>
          <w:b/>
          <w:bCs/>
          <w:sz w:val="26"/>
          <w:szCs w:val="26"/>
        </w:rPr>
      </w:pPr>
    </w:p>
    <w:p w:rsidR="00B108B0" w:rsidRPr="0044663F" w:rsidRDefault="00B108B0" w:rsidP="005542D1">
      <w:pPr>
        <w:shd w:val="clear" w:color="000000" w:fill="auto"/>
        <w:ind w:firstLine="709"/>
        <w:jc w:val="both"/>
        <w:rPr>
          <w:b/>
          <w:bCs/>
          <w:sz w:val="26"/>
          <w:szCs w:val="26"/>
        </w:rPr>
      </w:pPr>
      <w:r w:rsidRPr="0044663F">
        <w:rPr>
          <w:b/>
          <w:bCs/>
          <w:sz w:val="26"/>
          <w:szCs w:val="26"/>
        </w:rPr>
        <w:t>Оценка выполнения заданий 9 и 16, требующих написания развёрнутого ответа</w:t>
      </w:r>
      <w:r w:rsidR="00D20EA2" w:rsidRPr="0044663F">
        <w:rPr>
          <w:b/>
          <w:bCs/>
          <w:sz w:val="26"/>
          <w:szCs w:val="26"/>
        </w:rPr>
        <w:t xml:space="preserve"> в</w:t>
      </w:r>
      <w:r w:rsidR="00D20EA2">
        <w:rPr>
          <w:b/>
          <w:bCs/>
          <w:sz w:val="26"/>
          <w:szCs w:val="26"/>
        </w:rPr>
        <w:t> </w:t>
      </w:r>
      <w:r w:rsidR="00D20EA2" w:rsidRPr="0044663F">
        <w:rPr>
          <w:b/>
          <w:bCs/>
          <w:sz w:val="26"/>
          <w:szCs w:val="26"/>
        </w:rPr>
        <w:t>о</w:t>
      </w:r>
      <w:r w:rsidRPr="0044663F">
        <w:rPr>
          <w:b/>
          <w:bCs/>
          <w:sz w:val="26"/>
          <w:szCs w:val="26"/>
        </w:rPr>
        <w:t>бъёме 5–10 предложений</w:t>
      </w:r>
    </w:p>
    <w:p w:rsidR="00B108B0" w:rsidRPr="0044663F" w:rsidRDefault="00B108B0" w:rsidP="005542D1">
      <w:pPr>
        <w:shd w:val="clear" w:color="000000" w:fill="auto"/>
        <w:ind w:firstLine="709"/>
        <w:jc w:val="both"/>
        <w:rPr>
          <w:b/>
          <w:bCs/>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бъём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 (при наличии глубоких знаний экзаменуемый может ответить</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ольшем объёме, при умении точно формулировать свои мысли экзаменуемый может достаточно полно ответить</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еньшем объёме).</w:t>
      </w:r>
    </w:p>
    <w:p w:rsidR="00B108B0" w:rsidRPr="0044663F" w:rsidRDefault="00B108B0" w:rsidP="005542D1">
      <w:pPr>
        <w:shd w:val="clear" w:color="000000" w:fill="auto"/>
        <w:ind w:firstLine="709"/>
        <w:jc w:val="both"/>
        <w:rPr>
          <w:sz w:val="26"/>
          <w:szCs w:val="26"/>
        </w:rPr>
      </w:pPr>
      <w:r w:rsidRPr="0044663F">
        <w:rPr>
          <w:sz w:val="26"/>
          <w:szCs w:val="26"/>
        </w:rPr>
        <w:t>Выполняя задание, экзаменуемый самостоятельно подбирает для контекстного сопоставления два произведения разных авторов (в одном</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римеров допустимо обращение</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роизведению того автора, которому принадлежит исходный текст).  При указании автора инициалы необходимы только для различения однофамильцев</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одственников, если это существенно для адекватного восприятия содержания ответа (например, Л.Н.</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.К. Толстые, В.Л.</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.С. Пушкины).</w:t>
      </w:r>
    </w:p>
    <w:p w:rsidR="00B108B0" w:rsidRPr="0044663F" w:rsidRDefault="00B108B0" w:rsidP="005542D1">
      <w:pPr>
        <w:ind w:firstLine="709"/>
        <w:jc w:val="both"/>
        <w:rPr>
          <w:sz w:val="26"/>
          <w:szCs w:val="26"/>
        </w:rPr>
      </w:pPr>
    </w:p>
    <w:tbl>
      <w:tblPr>
        <w:tblW w:w="5000" w:type="pct"/>
        <w:tblInd w:w="108"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895"/>
        <w:gridCol w:w="1050"/>
      </w:tblGrid>
      <w:tr w:rsidR="00B108B0" w:rsidRPr="0044663F" w:rsidTr="00E2461C">
        <w:tc>
          <w:tcPr>
            <w:tcW w:w="8515" w:type="dxa"/>
          </w:tcPr>
          <w:p w:rsidR="00B108B0" w:rsidRPr="0044663F" w:rsidRDefault="00B108B0" w:rsidP="005542D1">
            <w:pPr>
              <w:shd w:val="clear" w:color="000000" w:fill="auto"/>
              <w:ind w:firstLine="709"/>
              <w:jc w:val="both"/>
              <w:rPr>
                <w:b/>
                <w:bCs/>
                <w:sz w:val="26"/>
                <w:szCs w:val="26"/>
              </w:rPr>
            </w:pPr>
            <w:r w:rsidRPr="0044663F">
              <w:rPr>
                <w:b/>
                <w:sz w:val="26"/>
                <w:szCs w:val="26"/>
              </w:rPr>
              <w:br w:type="page"/>
            </w:r>
            <w:r w:rsidRPr="0044663F">
              <w:rPr>
                <w:b/>
                <w:bCs/>
                <w:sz w:val="26"/>
                <w:szCs w:val="26"/>
              </w:rPr>
              <w:t>Критерии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jc w:val="both"/>
              <w:rPr>
                <w:b/>
                <w:sz w:val="26"/>
                <w:szCs w:val="26"/>
              </w:rPr>
            </w:pPr>
            <w:r w:rsidRPr="0044663F">
              <w:rPr>
                <w:b/>
                <w:sz w:val="26"/>
                <w:szCs w:val="26"/>
              </w:rPr>
              <w:t>Баллы</w:t>
            </w:r>
          </w:p>
        </w:tc>
      </w:tr>
      <w:tr w:rsidR="00B108B0" w:rsidRPr="0044663F" w:rsidTr="00E2461C">
        <w:tc>
          <w:tcPr>
            <w:tcW w:w="8515" w:type="dxa"/>
          </w:tcPr>
          <w:p w:rsidR="00B108B0" w:rsidRPr="0044663F" w:rsidRDefault="00B108B0" w:rsidP="005542D1">
            <w:pPr>
              <w:shd w:val="clear" w:color="000000" w:fill="auto"/>
              <w:ind w:firstLine="709"/>
              <w:jc w:val="both"/>
              <w:rPr>
                <w:b/>
                <w:bCs/>
                <w:sz w:val="26"/>
                <w:szCs w:val="26"/>
              </w:rPr>
            </w:pPr>
            <w:r w:rsidRPr="0044663F">
              <w:rPr>
                <w:b/>
                <w:bCs/>
                <w:sz w:val="26"/>
                <w:szCs w:val="26"/>
              </w:rPr>
              <w:t>Включение произведения</w:t>
            </w:r>
            <w:r w:rsidR="00D20EA2" w:rsidRPr="0044663F">
              <w:rPr>
                <w:b/>
                <w:bCs/>
                <w:sz w:val="26"/>
                <w:szCs w:val="26"/>
              </w:rPr>
              <w:t xml:space="preserve"> в</w:t>
            </w:r>
            <w:r w:rsidR="00D20EA2">
              <w:rPr>
                <w:b/>
                <w:bCs/>
                <w:sz w:val="26"/>
                <w:szCs w:val="26"/>
              </w:rPr>
              <w:t> </w:t>
            </w:r>
            <w:r w:rsidR="00D20EA2" w:rsidRPr="0044663F">
              <w:rPr>
                <w:b/>
                <w:bCs/>
                <w:sz w:val="26"/>
                <w:szCs w:val="26"/>
              </w:rPr>
              <w:t>л</w:t>
            </w:r>
            <w:r w:rsidRPr="0044663F">
              <w:rPr>
                <w:b/>
                <w:bCs/>
                <w:sz w:val="26"/>
                <w:szCs w:val="26"/>
              </w:rPr>
              <w:t>итературный контекст</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 xml:space="preserve">бедительность аргументов </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r w:rsidRPr="0044663F">
              <w:rPr>
                <w:sz w:val="26"/>
                <w:szCs w:val="26"/>
              </w:rPr>
              <w:t xml:space="preserve"> </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обосновывает</w:t>
            </w:r>
            <w:r w:rsidRPr="0044663F">
              <w:rPr>
                <w:sz w:val="26"/>
                <w:szCs w:val="26"/>
              </w:rPr>
              <w:t xml:space="preserve"> выбор каждого произведения </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эти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w:t>
            </w:r>
          </w:p>
          <w:p w:rsidR="00B108B0" w:rsidRPr="0044663F" w:rsidRDefault="00B108B0" w:rsidP="005542D1">
            <w:pPr>
              <w:shd w:val="clear" w:color="000000" w:fill="auto"/>
              <w:ind w:firstLine="709"/>
              <w:jc w:val="both"/>
              <w:rPr>
                <w:sz w:val="26"/>
                <w:szCs w:val="26"/>
              </w:rPr>
            </w:pPr>
            <w:r w:rsidRPr="0044663F">
              <w:rPr>
                <w:sz w:val="26"/>
                <w:szCs w:val="26"/>
              </w:rPr>
              <w:t>искажение авторской позиции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твете отсутствуют</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4</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sz w:val="26"/>
                <w:szCs w:val="26"/>
              </w:rPr>
              <w:t>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 xml:space="preserve">о всем убедительно </w:t>
            </w:r>
            <w:r w:rsidRPr="0044663F">
              <w:rPr>
                <w:b/>
                <w:sz w:val="26"/>
                <w:szCs w:val="26"/>
              </w:rPr>
              <w:t>обосновывает</w:t>
            </w:r>
            <w:r w:rsidRPr="0044663F">
              <w:rPr>
                <w:sz w:val="26"/>
                <w:szCs w:val="26"/>
              </w:rPr>
              <w:t xml:space="preserve"> выбор каждого </w:t>
            </w:r>
            <w:r w:rsidRPr="0044663F">
              <w:rPr>
                <w:sz w:val="26"/>
                <w:szCs w:val="26"/>
              </w:rPr>
              <w:br/>
              <w:t xml:space="preserve">произведения </w:t>
            </w:r>
            <w:r w:rsidRPr="0044663F">
              <w:rPr>
                <w:b/>
                <w:i/>
                <w:sz w:val="26"/>
                <w:szCs w:val="26"/>
              </w:rPr>
              <w:t>/ или</w:t>
            </w:r>
            <w:r w:rsidRPr="0044663F">
              <w:rPr>
                <w:i/>
                <w:sz w:val="26"/>
                <w:szCs w:val="26"/>
              </w:rPr>
              <w:t xml:space="preserve"> </w:t>
            </w:r>
            <w:r w:rsidRPr="0044663F">
              <w:rPr>
                <w:sz w:val="26"/>
                <w:szCs w:val="26"/>
              </w:rPr>
              <w:t>убедительно обосновывает выбор одного произведения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 xml:space="preserve">сем убедительно обосновывает выбор другого произведения </w:t>
            </w:r>
          </w:p>
          <w:p w:rsidR="00B108B0" w:rsidRPr="0044663F" w:rsidRDefault="00B108B0" w:rsidP="005542D1">
            <w:pPr>
              <w:shd w:val="clear" w:color="000000" w:fill="auto"/>
              <w:ind w:firstLine="709"/>
              <w:jc w:val="both"/>
              <w:rPr>
                <w:sz w:val="26"/>
                <w:szCs w:val="26"/>
              </w:rPr>
            </w:pPr>
            <w:r w:rsidRPr="0044663F">
              <w:rPr>
                <w:sz w:val="26"/>
                <w:szCs w:val="26"/>
              </w:rPr>
              <w:t xml:space="preserve">И </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одно или оба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bCs/>
                <w:sz w:val="26"/>
                <w:szCs w:val="26"/>
              </w:rPr>
            </w:pPr>
            <w:r w:rsidRPr="0044663F">
              <w:rPr>
                <w:bCs/>
                <w:sz w:val="26"/>
                <w:szCs w:val="26"/>
              </w:rPr>
              <w:t>ИЛИ</w:t>
            </w:r>
          </w:p>
          <w:p w:rsidR="00B108B0" w:rsidRPr="0044663F" w:rsidRDefault="00B108B0" w:rsidP="005542D1">
            <w:pPr>
              <w:shd w:val="clear" w:color="000000" w:fill="auto"/>
              <w:ind w:firstLine="709"/>
              <w:jc w:val="both"/>
              <w:rPr>
                <w:iCs/>
                <w:sz w:val="26"/>
                <w:szCs w:val="26"/>
              </w:rPr>
            </w:pPr>
            <w:r w:rsidRPr="0044663F">
              <w:rPr>
                <w:sz w:val="26"/>
                <w:szCs w:val="26"/>
              </w:rPr>
              <w:t>б)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только одного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оба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iCs/>
                <w:sz w:val="26"/>
                <w:szCs w:val="26"/>
              </w:rPr>
            </w:pPr>
            <w:r w:rsidRPr="0044663F">
              <w:rPr>
                <w:sz w:val="26"/>
                <w:szCs w:val="26"/>
              </w:rPr>
              <w:t>в)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обосновывает</w:t>
            </w:r>
            <w:r w:rsidRPr="0044663F">
              <w:rPr>
                <w:sz w:val="26"/>
                <w:szCs w:val="26"/>
              </w:rPr>
              <w:t xml:space="preserve"> выбор каждого произведения, </w:t>
            </w:r>
          </w:p>
          <w:p w:rsidR="00B108B0" w:rsidRPr="0044663F" w:rsidRDefault="00B108B0" w:rsidP="005542D1">
            <w:pPr>
              <w:shd w:val="clear" w:color="000000" w:fill="auto"/>
              <w:ind w:firstLine="709"/>
              <w:jc w:val="both"/>
              <w:rPr>
                <w:sz w:val="26"/>
                <w:szCs w:val="26"/>
              </w:rPr>
            </w:pPr>
            <w:r w:rsidRPr="0044663F">
              <w:rPr>
                <w:sz w:val="26"/>
                <w:szCs w:val="26"/>
              </w:rPr>
              <w:t>НО</w:t>
            </w:r>
          </w:p>
          <w:p w:rsidR="00B108B0" w:rsidRPr="0044663F" w:rsidRDefault="00B108B0" w:rsidP="005542D1">
            <w:pPr>
              <w:shd w:val="clear" w:color="000000" w:fill="auto"/>
              <w:ind w:firstLine="709"/>
              <w:jc w:val="both"/>
              <w:rPr>
                <w:sz w:val="26"/>
                <w:szCs w:val="26"/>
              </w:rPr>
            </w:pPr>
            <w:r w:rsidRPr="0044663F">
              <w:rPr>
                <w:sz w:val="26"/>
                <w:szCs w:val="26"/>
              </w:rPr>
              <w:t xml:space="preserve">допускает отдельные недочёты при </w:t>
            </w:r>
            <w:r w:rsidRPr="0044663F">
              <w:rPr>
                <w:b/>
                <w:sz w:val="26"/>
                <w:szCs w:val="26"/>
              </w:rPr>
              <w:t>сопоставлении</w:t>
            </w:r>
            <w:r w:rsidRPr="0044663F">
              <w:rPr>
                <w:sz w:val="26"/>
                <w:szCs w:val="26"/>
              </w:rPr>
              <w:t xml:space="preserve"> двух произведений</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w:t>
            </w:r>
            <w:r w:rsidRPr="0044663F">
              <w:rPr>
                <w:b/>
                <w:i/>
                <w:sz w:val="26"/>
                <w:szCs w:val="26"/>
              </w:rPr>
              <w:t>/ или</w:t>
            </w:r>
            <w:r w:rsidRPr="0044663F">
              <w:rPr>
                <w:sz w:val="26"/>
                <w:szCs w:val="26"/>
              </w:rPr>
              <w:t xml:space="preserve"> убедительно сопоставляет</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 только одно произведение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i/>
                <w:sz w:val="26"/>
                <w:szCs w:val="26"/>
              </w:rPr>
            </w:pPr>
            <w:r w:rsidRPr="0044663F">
              <w:rPr>
                <w:sz w:val="26"/>
                <w:szCs w:val="26"/>
              </w:rPr>
              <w:t>И/ИЛИ допускает одну фактическую ошибку,</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скажая авторской позиции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3</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только одного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одно произведение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(при сопоставлении допускаются отдельные негрубые недочёты);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б)</w:t>
            </w:r>
            <w:r w:rsidRPr="0044663F">
              <w:rPr>
                <w:b/>
                <w:sz w:val="26"/>
                <w:szCs w:val="26"/>
              </w:rPr>
              <w:t> </w:t>
            </w:r>
            <w:r w:rsidRPr="0044663F">
              <w:rPr>
                <w:sz w:val="26"/>
                <w:szCs w:val="26"/>
              </w:rPr>
              <w:t>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b/>
                <w:sz w:val="26"/>
                <w:szCs w:val="26"/>
              </w:rPr>
              <w:t>не обосновывает</w:t>
            </w:r>
            <w:r w:rsidRPr="0044663F">
              <w:rPr>
                <w:sz w:val="26"/>
                <w:szCs w:val="26"/>
              </w:rPr>
              <w:t xml:space="preserve"> выбор обоих произведений (или даёт неубедительное обоснование)</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одно или оба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(при сопоставлении допускаются отдельные негрубые недочёты);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в)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sz w:val="26"/>
                <w:szCs w:val="26"/>
              </w:rPr>
              <w:t xml:space="preserve"> названия двух произведений</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авторов,</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двух произведений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 xml:space="preserve">о всем убедительно) / </w:t>
            </w:r>
            <w:r w:rsidRPr="0044663F">
              <w:rPr>
                <w:b/>
                <w:i/>
                <w:sz w:val="26"/>
                <w:szCs w:val="26"/>
              </w:rPr>
              <w:t>или</w:t>
            </w:r>
            <w:r w:rsidRPr="0044663F">
              <w:rPr>
                <w:b/>
                <w:sz w:val="26"/>
                <w:szCs w:val="26"/>
              </w:rPr>
              <w:t xml:space="preserve"> </w:t>
            </w:r>
            <w:r w:rsidRPr="0044663F">
              <w:rPr>
                <w:sz w:val="26"/>
                <w:szCs w:val="26"/>
              </w:rPr>
              <w:t xml:space="preserve">убедительно обосновывает выбор только одного произведения, </w:t>
            </w:r>
          </w:p>
          <w:p w:rsidR="00B108B0" w:rsidRPr="0044663F" w:rsidRDefault="00B108B0" w:rsidP="005542D1">
            <w:pPr>
              <w:shd w:val="clear" w:color="000000" w:fill="auto"/>
              <w:ind w:firstLine="709"/>
              <w:jc w:val="both"/>
              <w:rPr>
                <w:bCs/>
                <w:sz w:val="26"/>
                <w:szCs w:val="26"/>
              </w:rPr>
            </w:pPr>
            <w:r w:rsidRPr="0044663F">
              <w:rPr>
                <w:bCs/>
                <w:sz w:val="26"/>
                <w:szCs w:val="26"/>
              </w:rPr>
              <w:t>НО</w:t>
            </w:r>
          </w:p>
          <w:p w:rsidR="00B108B0" w:rsidRPr="0044663F" w:rsidRDefault="00B108B0" w:rsidP="005542D1">
            <w:pPr>
              <w:shd w:val="clear" w:color="000000" w:fill="auto"/>
              <w:ind w:firstLine="709"/>
              <w:jc w:val="both"/>
              <w:rPr>
                <w:sz w:val="26"/>
                <w:szCs w:val="26"/>
              </w:rPr>
            </w:pPr>
            <w:r w:rsidRPr="0044663F">
              <w:rPr>
                <w:b/>
                <w:sz w:val="26"/>
                <w:szCs w:val="26"/>
              </w:rPr>
              <w:t>не сопоставляет</w:t>
            </w:r>
            <w:r w:rsidRPr="0044663F">
              <w:rPr>
                <w:sz w:val="26"/>
                <w:szCs w:val="26"/>
              </w:rPr>
              <w:t xml:space="preserve"> одно или оба произведения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г)</w:t>
            </w:r>
            <w:r w:rsidRPr="0044663F">
              <w:rPr>
                <w:b/>
                <w:sz w:val="26"/>
                <w:szCs w:val="26"/>
              </w:rPr>
              <w:t> </w:t>
            </w:r>
            <w:r w:rsidRPr="0044663F">
              <w:rPr>
                <w:sz w:val="26"/>
                <w:szCs w:val="26"/>
              </w:rPr>
              <w:t>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w:t>
            </w:r>
            <w:r w:rsidRPr="0044663F">
              <w:rPr>
                <w:sz w:val="26"/>
                <w:szCs w:val="26"/>
              </w:rPr>
              <w:t>название только одного произведения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 xml:space="preserve">го автора, </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это произведение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i/>
                <w:sz w:val="26"/>
                <w:szCs w:val="26"/>
              </w:rPr>
            </w:pPr>
            <w:r w:rsidRPr="0044663F">
              <w:rPr>
                <w:sz w:val="26"/>
                <w:szCs w:val="26"/>
              </w:rPr>
              <w:t>И/ИЛИ допускает две фактические ошибки,</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скажая авторской позиции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2</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sz w:val="26"/>
                <w:szCs w:val="26"/>
              </w:rPr>
              <w:t xml:space="preserve"> названия двух произведений</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авторов,</w:t>
            </w:r>
          </w:p>
          <w:p w:rsidR="00B108B0" w:rsidRPr="0044663F" w:rsidRDefault="00B108B0" w:rsidP="005542D1">
            <w:pPr>
              <w:shd w:val="clear" w:color="000000" w:fill="auto"/>
              <w:ind w:firstLine="709"/>
              <w:jc w:val="both"/>
              <w:rPr>
                <w:sz w:val="26"/>
                <w:szCs w:val="26"/>
              </w:rPr>
            </w:pPr>
            <w:r w:rsidRPr="0044663F">
              <w:rPr>
                <w:sz w:val="26"/>
                <w:szCs w:val="26"/>
              </w:rPr>
              <w:t>не</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 xml:space="preserve">сем убедительно </w:t>
            </w:r>
            <w:r w:rsidRPr="0044663F">
              <w:rPr>
                <w:b/>
                <w:sz w:val="26"/>
                <w:szCs w:val="26"/>
              </w:rPr>
              <w:t>обосновывает</w:t>
            </w:r>
            <w:r w:rsidRPr="0044663F">
              <w:rPr>
                <w:sz w:val="26"/>
                <w:szCs w:val="26"/>
              </w:rPr>
              <w:t xml:space="preserve"> выбор одного произведения /</w:t>
            </w:r>
            <w:r w:rsidRPr="0044663F">
              <w:rPr>
                <w:i/>
                <w:sz w:val="26"/>
                <w:szCs w:val="26"/>
              </w:rPr>
              <w:t xml:space="preserve"> </w:t>
            </w:r>
            <w:r w:rsidRPr="0044663F">
              <w:rPr>
                <w:b/>
                <w:i/>
                <w:sz w:val="26"/>
                <w:szCs w:val="26"/>
              </w:rPr>
              <w:t>или</w:t>
            </w:r>
            <w:r w:rsidR="00D20EA2" w:rsidRPr="0044663F">
              <w:rPr>
                <w:b/>
                <w:sz w:val="26"/>
                <w:szCs w:val="26"/>
              </w:rPr>
              <w:t xml:space="preserve"> </w:t>
            </w:r>
            <w:r w:rsidR="00D20EA2" w:rsidRPr="0044663F">
              <w:rPr>
                <w:sz w:val="26"/>
                <w:szCs w:val="26"/>
              </w:rPr>
              <w:t>не</w:t>
            </w:r>
            <w:r w:rsidR="00D20EA2">
              <w:rPr>
                <w:b/>
                <w:sz w:val="26"/>
                <w:szCs w:val="26"/>
              </w:rPr>
              <w:t> </w:t>
            </w:r>
            <w:r w:rsidR="00D20EA2" w:rsidRPr="0044663F">
              <w:rPr>
                <w:sz w:val="26"/>
                <w:szCs w:val="26"/>
              </w:rPr>
              <w:t>о</w:t>
            </w:r>
            <w:r w:rsidRPr="0044663F">
              <w:rPr>
                <w:sz w:val="26"/>
                <w:szCs w:val="26"/>
              </w:rPr>
              <w:t>босновывает свой выбор (или даёт неубедительное обоснование)</w:t>
            </w:r>
          </w:p>
          <w:p w:rsidR="00B108B0" w:rsidRPr="0044663F" w:rsidRDefault="00B108B0" w:rsidP="005542D1">
            <w:pPr>
              <w:shd w:val="clear" w:color="000000" w:fill="auto"/>
              <w:ind w:firstLine="709"/>
              <w:jc w:val="both"/>
              <w:rPr>
                <w:sz w:val="26"/>
                <w:szCs w:val="26"/>
              </w:rPr>
            </w:pPr>
            <w:r w:rsidRPr="0044663F">
              <w:rPr>
                <w:sz w:val="26"/>
                <w:szCs w:val="26"/>
              </w:rPr>
              <w:t xml:space="preserve">И </w:t>
            </w:r>
          </w:p>
          <w:p w:rsidR="00B108B0" w:rsidRPr="0044663F" w:rsidRDefault="00B108B0" w:rsidP="005542D1">
            <w:pPr>
              <w:shd w:val="clear" w:color="000000" w:fill="auto"/>
              <w:ind w:firstLine="709"/>
              <w:jc w:val="both"/>
              <w:rPr>
                <w:sz w:val="26"/>
                <w:szCs w:val="26"/>
              </w:rPr>
            </w:pPr>
            <w:r w:rsidRPr="0044663F">
              <w:rPr>
                <w:sz w:val="26"/>
                <w:szCs w:val="26"/>
              </w:rPr>
              <w:t xml:space="preserve">неубедительно </w:t>
            </w:r>
            <w:r w:rsidRPr="0044663F">
              <w:rPr>
                <w:b/>
                <w:sz w:val="26"/>
                <w:szCs w:val="26"/>
              </w:rPr>
              <w:t>сопоставляет</w:t>
            </w:r>
            <w:r w:rsidRPr="0044663F">
              <w:rPr>
                <w:sz w:val="26"/>
                <w:szCs w:val="26"/>
              </w:rPr>
              <w:t xml:space="preserve"> эти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 xml:space="preserve">редложенным текстом </w:t>
            </w:r>
            <w:r w:rsidRPr="0044663F">
              <w:rPr>
                <w:b/>
                <w:i/>
                <w:sz w:val="26"/>
                <w:szCs w:val="26"/>
              </w:rPr>
              <w:t>/ или</w:t>
            </w:r>
            <w:r w:rsidRPr="0044663F">
              <w:rPr>
                <w:sz w:val="26"/>
                <w:szCs w:val="26"/>
              </w:rPr>
              <w:t xml:space="preserve"> сопоставляет</w:t>
            </w:r>
            <w:r w:rsidR="00D20EA2" w:rsidRPr="0044663F">
              <w:rPr>
                <w:sz w:val="26"/>
                <w:szCs w:val="26"/>
              </w:rPr>
              <w:t xml:space="preserve"> их</w:t>
            </w:r>
            <w:r w:rsidR="00D20EA2">
              <w:rPr>
                <w:sz w:val="26"/>
                <w:szCs w:val="26"/>
              </w:rPr>
              <w:t> </w:t>
            </w:r>
            <w:r w:rsidR="00D20EA2" w:rsidRPr="0044663F">
              <w:rPr>
                <w:sz w:val="26"/>
                <w:szCs w:val="26"/>
              </w:rPr>
              <w:t>с</w:t>
            </w:r>
            <w:r w:rsidRPr="0044663F">
              <w:rPr>
                <w:sz w:val="26"/>
                <w:szCs w:val="26"/>
              </w:rPr>
              <w:t xml:space="preserve"> предложенным текстом без учёта заданного направления анализа;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б)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sz w:val="26"/>
                <w:szCs w:val="26"/>
              </w:rPr>
              <w:t xml:space="preserve"> название только одного произведения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 xml:space="preserve">го автора, </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еубедительно </w:t>
            </w:r>
            <w:r w:rsidRPr="0044663F">
              <w:rPr>
                <w:b/>
                <w:sz w:val="26"/>
                <w:szCs w:val="26"/>
              </w:rPr>
              <w:t>сопоставляет</w:t>
            </w:r>
            <w:r w:rsidRPr="0044663F">
              <w:rPr>
                <w:sz w:val="26"/>
                <w:szCs w:val="26"/>
              </w:rPr>
              <w:t xml:space="preserve"> это произведение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p>
          <w:p w:rsidR="00B108B0" w:rsidRPr="0044663F" w:rsidRDefault="00B108B0" w:rsidP="005542D1">
            <w:pPr>
              <w:shd w:val="clear" w:color="000000" w:fill="auto"/>
              <w:ind w:firstLine="709"/>
              <w:jc w:val="both"/>
              <w:rPr>
                <w:sz w:val="26"/>
                <w:szCs w:val="26"/>
              </w:rPr>
            </w:pPr>
            <w:r w:rsidRPr="0044663F">
              <w:rPr>
                <w:sz w:val="26"/>
                <w:szCs w:val="26"/>
              </w:rPr>
              <w:t>ИЛИ</w:t>
            </w:r>
          </w:p>
          <w:p w:rsidR="00B108B0" w:rsidRPr="0044663F" w:rsidRDefault="00B108B0" w:rsidP="005542D1">
            <w:pPr>
              <w:shd w:val="clear" w:color="000000" w:fill="auto"/>
              <w:ind w:firstLine="709"/>
              <w:jc w:val="both"/>
              <w:rPr>
                <w:sz w:val="26"/>
                <w:szCs w:val="26"/>
              </w:rPr>
            </w:pPr>
            <w:r w:rsidRPr="0044663F">
              <w:rPr>
                <w:sz w:val="26"/>
                <w:szCs w:val="26"/>
              </w:rPr>
              <w:t>в) </w:t>
            </w:r>
            <w:r w:rsidRPr="0044663F">
              <w:rPr>
                <w:b/>
                <w:sz w:val="26"/>
                <w:szCs w:val="26"/>
              </w:rPr>
              <w:t>указывает</w:t>
            </w:r>
            <w:r w:rsidRPr="0044663F">
              <w:rPr>
                <w:sz w:val="26"/>
                <w:szCs w:val="26"/>
              </w:rPr>
              <w:t xml:space="preserve"> название только одного произведения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го автора,</w:t>
            </w:r>
            <w:r w:rsidRPr="0044663F">
              <w:rPr>
                <w:sz w:val="26"/>
                <w:szCs w:val="26"/>
              </w:rPr>
              <w:br/>
            </w:r>
            <w:r w:rsidRPr="0044663F">
              <w:rPr>
                <w:b/>
                <w:sz w:val="26"/>
                <w:szCs w:val="26"/>
              </w:rPr>
              <w:t>не обосновывает</w:t>
            </w:r>
            <w:r w:rsidRPr="0044663F">
              <w:rPr>
                <w:sz w:val="26"/>
                <w:szCs w:val="26"/>
              </w:rPr>
              <w:t xml:space="preserve"> выбор произведения (или даёт неубедительное обоснование),</w:t>
            </w:r>
            <w:r w:rsidR="00D20EA2" w:rsidRPr="0044663F">
              <w:rPr>
                <w:sz w:val="26"/>
                <w:szCs w:val="26"/>
              </w:rPr>
              <w:t xml:space="preserve"> но</w:t>
            </w:r>
            <w:r w:rsidR="00D20EA2">
              <w:rPr>
                <w:sz w:val="26"/>
                <w:szCs w:val="26"/>
              </w:rPr>
              <w:t> </w:t>
            </w:r>
            <w:r w:rsidR="00D20EA2" w:rsidRPr="0044663F">
              <w:rPr>
                <w:sz w:val="26"/>
                <w:szCs w:val="26"/>
              </w:rPr>
              <w:t>у</w:t>
            </w:r>
            <w:r w:rsidRPr="0044663F">
              <w:rPr>
                <w:sz w:val="26"/>
                <w:szCs w:val="26"/>
              </w:rPr>
              <w:t xml:space="preserve">бедительно </w:t>
            </w:r>
            <w:r w:rsidRPr="0044663F">
              <w:rPr>
                <w:b/>
                <w:sz w:val="26"/>
                <w:szCs w:val="26"/>
              </w:rPr>
              <w:t>сопоставляет</w:t>
            </w:r>
            <w:r w:rsidRPr="0044663F">
              <w:rPr>
                <w:sz w:val="26"/>
                <w:szCs w:val="26"/>
              </w:rPr>
              <w:t xml:space="preserve"> это произведение </w:t>
            </w:r>
            <w:r w:rsidRPr="0044663F">
              <w:rPr>
                <w:sz w:val="26"/>
                <w:szCs w:val="26"/>
              </w:rPr>
              <w:br/>
              <w:t>с предложенным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r w:rsidRPr="0044663F">
              <w:rPr>
                <w:sz w:val="26"/>
                <w:szCs w:val="26"/>
              </w:rPr>
              <w:t>И/ИЛИ допускает искажение авторской позиции,</w:t>
            </w:r>
          </w:p>
          <w:p w:rsidR="00B108B0" w:rsidRPr="0044663F" w:rsidRDefault="00B108B0" w:rsidP="005542D1">
            <w:pPr>
              <w:shd w:val="clear" w:color="000000" w:fill="auto"/>
              <w:ind w:firstLine="709"/>
              <w:jc w:val="both"/>
              <w:rPr>
                <w:sz w:val="26"/>
                <w:szCs w:val="26"/>
              </w:rPr>
            </w:pPr>
            <w:r w:rsidRPr="0044663F">
              <w:rPr>
                <w:sz w:val="26"/>
                <w:szCs w:val="26"/>
              </w:rPr>
              <w:t>И/ИЛИ допускает три фактические ошибки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1</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б)</w:t>
            </w:r>
            <w:r w:rsidRPr="0044663F">
              <w:rPr>
                <w:b/>
                <w:sz w:val="26"/>
                <w:szCs w:val="26"/>
              </w:rPr>
              <w:t> </w:t>
            </w:r>
            <w:r w:rsidRPr="0044663F">
              <w:rPr>
                <w:sz w:val="26"/>
                <w:szCs w:val="26"/>
              </w:rPr>
              <w:t>даёт ответ, который содержательно</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 xml:space="preserve">оотносится </w:t>
            </w:r>
            <w:r w:rsidRPr="0044663F">
              <w:rPr>
                <w:sz w:val="26"/>
                <w:szCs w:val="26"/>
              </w:rPr>
              <w:br/>
              <w:t>с поставленной задачей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опирается</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w:t>
            </w:r>
          </w:p>
          <w:p w:rsidR="00B108B0" w:rsidRPr="0044663F" w:rsidRDefault="00B108B0" w:rsidP="005542D1">
            <w:pPr>
              <w:shd w:val="clear" w:color="000000" w:fill="auto"/>
              <w:ind w:firstLine="709"/>
              <w:jc w:val="both"/>
              <w:rPr>
                <w:iCs/>
                <w:sz w:val="26"/>
                <w:szCs w:val="26"/>
              </w:rPr>
            </w:pPr>
            <w:r w:rsidRPr="0044663F">
              <w:rPr>
                <w:sz w:val="26"/>
                <w:szCs w:val="26"/>
              </w:rPr>
              <w:t xml:space="preserve">И/ИЛИ </w:t>
            </w:r>
            <w:r w:rsidRPr="0044663F">
              <w:rPr>
                <w:b/>
                <w:iCs/>
                <w:sz w:val="26"/>
                <w:szCs w:val="26"/>
              </w:rPr>
              <w:t>указывает</w:t>
            </w:r>
            <w:r w:rsidRPr="0044663F">
              <w:rPr>
                <w:iCs/>
                <w:sz w:val="26"/>
                <w:szCs w:val="26"/>
              </w:rPr>
              <w:t xml:space="preserve"> название одного произведения</w:t>
            </w:r>
            <w:r w:rsidR="00D20EA2" w:rsidRPr="0044663F">
              <w:rPr>
                <w:iCs/>
                <w:sz w:val="26"/>
                <w:szCs w:val="26"/>
              </w:rPr>
              <w:t xml:space="preserve"> и</w:t>
            </w:r>
            <w:r w:rsidR="00D20EA2">
              <w:rPr>
                <w:iCs/>
                <w:sz w:val="26"/>
                <w:szCs w:val="26"/>
              </w:rPr>
              <w:t> </w:t>
            </w:r>
            <w:r w:rsidR="00D20EA2" w:rsidRPr="0044663F">
              <w:rPr>
                <w:iCs/>
                <w:sz w:val="26"/>
                <w:szCs w:val="26"/>
              </w:rPr>
              <w:t>е</w:t>
            </w:r>
            <w:r w:rsidRPr="0044663F">
              <w:rPr>
                <w:iCs/>
                <w:sz w:val="26"/>
                <w:szCs w:val="26"/>
              </w:rPr>
              <w:t>го автора,</w:t>
            </w:r>
            <w:r w:rsidR="00D20EA2" w:rsidRPr="0044663F">
              <w:rPr>
                <w:iCs/>
                <w:sz w:val="26"/>
                <w:szCs w:val="26"/>
              </w:rPr>
              <w:t xml:space="preserve"> но</w:t>
            </w:r>
            <w:r w:rsidR="00D20EA2">
              <w:rPr>
                <w:iCs/>
                <w:sz w:val="26"/>
                <w:szCs w:val="26"/>
              </w:rPr>
              <w:t> </w:t>
            </w:r>
            <w:r w:rsidR="00D20EA2" w:rsidRPr="0044663F">
              <w:rPr>
                <w:b/>
                <w:iCs/>
                <w:sz w:val="26"/>
                <w:szCs w:val="26"/>
              </w:rPr>
              <w:t>н</w:t>
            </w:r>
            <w:r w:rsidRPr="0044663F">
              <w:rPr>
                <w:b/>
                <w:iCs/>
                <w:sz w:val="26"/>
                <w:szCs w:val="26"/>
              </w:rPr>
              <w:t>е обосновывает</w:t>
            </w:r>
            <w:r w:rsidRPr="0044663F">
              <w:rPr>
                <w:iCs/>
                <w:sz w:val="26"/>
                <w:szCs w:val="26"/>
              </w:rPr>
              <w:t xml:space="preserve"> свой выбор </w:t>
            </w:r>
            <w:r w:rsidRPr="0044663F">
              <w:rPr>
                <w:sz w:val="26"/>
                <w:szCs w:val="26"/>
              </w:rPr>
              <w:t>(или даёт неверное обоснование)</w:t>
            </w:r>
            <w:r w:rsidRPr="0044663F">
              <w:rPr>
                <w:iCs/>
                <w:sz w:val="26"/>
                <w:szCs w:val="26"/>
              </w:rPr>
              <w:t>,</w:t>
            </w:r>
            <w:r w:rsidR="00D20EA2" w:rsidRPr="0044663F">
              <w:rPr>
                <w:iCs/>
                <w:sz w:val="26"/>
                <w:szCs w:val="26"/>
              </w:rPr>
              <w:t xml:space="preserve"> </w:t>
            </w:r>
            <w:r w:rsidR="00D20EA2" w:rsidRPr="0044663F">
              <w:rPr>
                <w:b/>
                <w:iCs/>
                <w:sz w:val="26"/>
                <w:szCs w:val="26"/>
              </w:rPr>
              <w:t>не</w:t>
            </w:r>
            <w:r w:rsidR="00D20EA2">
              <w:rPr>
                <w:iCs/>
                <w:sz w:val="26"/>
                <w:szCs w:val="26"/>
              </w:rPr>
              <w:t> </w:t>
            </w:r>
            <w:r w:rsidR="00D20EA2" w:rsidRPr="0044663F">
              <w:rPr>
                <w:b/>
                <w:iCs/>
                <w:sz w:val="26"/>
                <w:szCs w:val="26"/>
              </w:rPr>
              <w:t>с</w:t>
            </w:r>
            <w:r w:rsidRPr="0044663F">
              <w:rPr>
                <w:b/>
                <w:iCs/>
                <w:sz w:val="26"/>
                <w:szCs w:val="26"/>
              </w:rPr>
              <w:t>опоставляет</w:t>
            </w:r>
            <w:r w:rsidRPr="0044663F">
              <w:rPr>
                <w:iCs/>
                <w:sz w:val="26"/>
                <w:szCs w:val="26"/>
              </w:rPr>
              <w:t xml:space="preserve"> это произведение</w:t>
            </w:r>
            <w:r w:rsidR="00D20EA2" w:rsidRPr="0044663F">
              <w:rPr>
                <w:iCs/>
                <w:sz w:val="26"/>
                <w:szCs w:val="26"/>
              </w:rPr>
              <w:t xml:space="preserve"> с</w:t>
            </w:r>
            <w:r w:rsidR="00D20EA2">
              <w:rPr>
                <w:iCs/>
                <w:sz w:val="26"/>
                <w:szCs w:val="26"/>
              </w:rPr>
              <w:t> </w:t>
            </w:r>
            <w:r w:rsidR="00D20EA2" w:rsidRPr="0044663F">
              <w:rPr>
                <w:iCs/>
                <w:sz w:val="26"/>
                <w:szCs w:val="26"/>
              </w:rPr>
              <w:t>п</w:t>
            </w:r>
            <w:r w:rsidRPr="0044663F">
              <w:rPr>
                <w:iCs/>
                <w:sz w:val="26"/>
                <w:szCs w:val="26"/>
              </w:rPr>
              <w:t>редложенным текстом,</w:t>
            </w:r>
          </w:p>
          <w:p w:rsidR="00B108B0" w:rsidRPr="0044663F" w:rsidRDefault="00B108B0" w:rsidP="005542D1">
            <w:pPr>
              <w:shd w:val="clear" w:color="000000" w:fill="auto"/>
              <w:ind w:firstLine="709"/>
              <w:jc w:val="both"/>
              <w:rPr>
                <w:sz w:val="26"/>
                <w:szCs w:val="26"/>
              </w:rPr>
            </w:pPr>
            <w:r w:rsidRPr="0044663F">
              <w:rPr>
                <w:sz w:val="26"/>
                <w:szCs w:val="26"/>
              </w:rPr>
              <w:t>И/ИЛИ существенно искажает авторскую позицию,</w:t>
            </w:r>
          </w:p>
          <w:p w:rsidR="00B108B0" w:rsidRPr="0044663F" w:rsidRDefault="00B108B0" w:rsidP="005542D1">
            <w:pPr>
              <w:shd w:val="clear" w:color="000000" w:fill="auto"/>
              <w:ind w:firstLine="709"/>
              <w:jc w:val="both"/>
              <w:rPr>
                <w:sz w:val="26"/>
                <w:szCs w:val="26"/>
              </w:rPr>
            </w:pPr>
            <w:r w:rsidRPr="0044663F">
              <w:rPr>
                <w:sz w:val="26"/>
                <w:szCs w:val="26"/>
              </w:rPr>
              <w:t>И/ИЛИ допускает более трёх фактических ошибок</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0</w:t>
            </w:r>
          </w:p>
        </w:tc>
      </w:tr>
      <w:tr w:rsidR="00B108B0" w:rsidRPr="0044663F" w:rsidTr="00E2461C">
        <w:tc>
          <w:tcPr>
            <w:tcW w:w="8515" w:type="dxa"/>
          </w:tcPr>
          <w:p w:rsidR="00B108B0" w:rsidRPr="0044663F" w:rsidRDefault="00B108B0" w:rsidP="005542D1">
            <w:pPr>
              <w:shd w:val="clear" w:color="000000" w:fill="auto"/>
              <w:ind w:firstLine="709"/>
              <w:jc w:val="both"/>
              <w:rPr>
                <w:i/>
                <w:sz w:val="26"/>
                <w:szCs w:val="26"/>
              </w:rPr>
            </w:pPr>
            <w:r w:rsidRPr="0044663F">
              <w:rPr>
                <w:i/>
                <w:sz w:val="26"/>
                <w:szCs w:val="26"/>
              </w:rPr>
              <w:t>Максимальный балл</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i/>
                <w:sz w:val="26"/>
                <w:szCs w:val="26"/>
              </w:rPr>
            </w:pPr>
            <w:r w:rsidRPr="0044663F">
              <w:rPr>
                <w:b/>
                <w:bCs/>
                <w:i/>
                <w:sz w:val="26"/>
                <w:szCs w:val="26"/>
              </w:rPr>
              <w:t>4</w:t>
            </w:r>
          </w:p>
        </w:tc>
      </w:tr>
    </w:tbl>
    <w:p w:rsidR="00B108B0" w:rsidRPr="0044663F" w:rsidRDefault="00B108B0" w:rsidP="001B3509"/>
    <w:p w:rsidR="00B108B0" w:rsidRPr="0044663F" w:rsidRDefault="00D20EA2" w:rsidP="00C61B74">
      <w:pPr>
        <w:pStyle w:val="1"/>
        <w:rPr>
          <w:szCs w:val="26"/>
        </w:rPr>
      </w:pPr>
      <w:r>
        <w:br w:type="page"/>
        <w:t>(ГВЭ)</w:t>
      </w:r>
      <w:bookmarkStart w:id="157" w:name="_Toc439022891"/>
      <w:bookmarkStart w:id="158" w:name="_Toc439022977"/>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о</w:t>
      </w:r>
      <w:r w:rsidR="000E11D5" w:rsidRPr="0044663F">
        <w:rPr>
          <w:szCs w:val="26"/>
        </w:rPr>
        <w:t>бществознанию (письменная форма</w:t>
      </w:r>
      <w:r w:rsidR="00B108B0" w:rsidRPr="0044663F">
        <w:rPr>
          <w:szCs w:val="26"/>
        </w:rPr>
        <w:t>)</w:t>
      </w:r>
      <w:bookmarkEnd w:id="157"/>
      <w:bookmarkEnd w:id="158"/>
    </w:p>
    <w:p w:rsidR="00B108B0" w:rsidRPr="0044663F" w:rsidRDefault="00B108B0" w:rsidP="00BC49D7">
      <w:pPr>
        <w:pStyle w:val="2"/>
      </w:pPr>
      <w:bookmarkStart w:id="159" w:name="_Toc439022892"/>
      <w:bookmarkStart w:id="160" w:name="_Toc439022978"/>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59"/>
      <w:bookmarkEnd w:id="160"/>
      <w:r w:rsidRPr="0044663F">
        <w:t xml:space="preserve"> </w:t>
      </w:r>
    </w:p>
    <w:p w:rsidR="00B108B0" w:rsidRPr="0044663F" w:rsidRDefault="00B108B0" w:rsidP="00E66E7E">
      <w:pPr>
        <w:suppressAutoHyphens/>
        <w:ind w:firstLine="709"/>
        <w:jc w:val="both"/>
        <w:rPr>
          <w:sz w:val="26"/>
          <w:szCs w:val="26"/>
          <w:lang w:eastAsia="zh-CN"/>
        </w:rPr>
      </w:pPr>
      <w:r w:rsidRPr="0044663F">
        <w:rPr>
          <w:sz w:val="26"/>
          <w:szCs w:val="26"/>
          <w:lang w:eastAsia="zh-CN"/>
        </w:rPr>
        <w:t>Каждый вариант экзаменационной работы состоит</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д</w:t>
      </w:r>
      <w:r w:rsidRPr="0044663F">
        <w:rPr>
          <w:sz w:val="26"/>
          <w:szCs w:val="26"/>
          <w:lang w:eastAsia="zh-CN"/>
        </w:rPr>
        <w:t xml:space="preserve">вух частей </w:t>
      </w:r>
      <w:r w:rsidRPr="0044663F">
        <w:rPr>
          <w:sz w:val="26"/>
          <w:szCs w:val="26"/>
          <w:lang w:eastAsia="zh-CN"/>
        </w:rPr>
        <w:br/>
        <w:t>и включает</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ебя 17 заданий, различающихся формой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у</w:t>
      </w:r>
      <w:r w:rsidRPr="0044663F">
        <w:rPr>
          <w:sz w:val="26"/>
          <w:szCs w:val="26"/>
          <w:lang w:eastAsia="zh-CN"/>
        </w:rPr>
        <w:t>ровнем сложности.</w:t>
      </w:r>
    </w:p>
    <w:p w:rsidR="00B108B0" w:rsidRPr="0044663F" w:rsidRDefault="00B108B0" w:rsidP="00E66E7E">
      <w:pPr>
        <w:suppressAutoHyphens/>
        <w:ind w:firstLine="709"/>
        <w:jc w:val="both"/>
        <w:rPr>
          <w:sz w:val="26"/>
          <w:szCs w:val="26"/>
          <w:lang w:eastAsia="zh-CN"/>
        </w:rPr>
      </w:pPr>
      <w:r w:rsidRPr="0044663F">
        <w:rPr>
          <w:sz w:val="26"/>
          <w:szCs w:val="26"/>
          <w:lang w:eastAsia="zh-CN"/>
        </w:rPr>
        <w:t>Часть 1 содержит 16 заданий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к</w:t>
      </w:r>
      <w:r w:rsidRPr="0044663F">
        <w:rPr>
          <w:sz w:val="26"/>
          <w:szCs w:val="26"/>
          <w:lang w:eastAsia="zh-CN"/>
        </w:rPr>
        <w:t>ратким ответом.</w:t>
      </w:r>
    </w:p>
    <w:p w:rsidR="00B108B0" w:rsidRPr="0044663F" w:rsidRDefault="00B108B0" w:rsidP="00E66E7E">
      <w:pPr>
        <w:tabs>
          <w:tab w:val="left" w:pos="1080"/>
        </w:tabs>
        <w:suppressAutoHyphens/>
        <w:ind w:firstLine="709"/>
        <w:jc w:val="both"/>
        <w:rPr>
          <w:iCs/>
          <w:sz w:val="26"/>
          <w:szCs w:val="26"/>
          <w:shd w:val="clear" w:color="auto" w:fill="FFFF00"/>
          <w:lang w:eastAsia="zh-CN"/>
        </w:rPr>
      </w:pPr>
      <w:r w:rsidRPr="0044663F">
        <w:rPr>
          <w:sz w:val="26"/>
          <w:szCs w:val="26"/>
          <w:lang w:eastAsia="zh-CN"/>
        </w:rPr>
        <w:t>В экзаменационной работе предложены следующие разновидности заданий</w:t>
      </w:r>
      <w:r w:rsidR="00D20EA2" w:rsidRPr="0044663F">
        <w:rPr>
          <w:sz w:val="26"/>
          <w:szCs w:val="26"/>
          <w:lang w:eastAsia="zh-CN"/>
        </w:rPr>
        <w:t xml:space="preserve"> </w:t>
      </w:r>
      <w:r w:rsidR="00D20EA2" w:rsidRPr="0044663F">
        <w:rPr>
          <w:iCs/>
          <w:sz w:val="26"/>
          <w:szCs w:val="26"/>
          <w:lang w:eastAsia="zh-CN"/>
        </w:rPr>
        <w:t>с</w:t>
      </w:r>
      <w:r w:rsidR="00D20EA2">
        <w:rPr>
          <w:sz w:val="26"/>
          <w:szCs w:val="26"/>
          <w:lang w:eastAsia="zh-CN"/>
        </w:rPr>
        <w:t> </w:t>
      </w:r>
      <w:r w:rsidR="00D20EA2" w:rsidRPr="0044663F">
        <w:rPr>
          <w:iCs/>
          <w:sz w:val="26"/>
          <w:szCs w:val="26"/>
          <w:lang w:eastAsia="zh-CN"/>
        </w:rPr>
        <w:t>к</w:t>
      </w:r>
      <w:r w:rsidRPr="0044663F">
        <w:rPr>
          <w:iCs/>
          <w:sz w:val="26"/>
          <w:szCs w:val="26"/>
          <w:lang w:eastAsia="zh-CN"/>
        </w:rPr>
        <w:t>ратким ответом</w:t>
      </w:r>
      <w:r w:rsidRPr="0044663F">
        <w:rPr>
          <w:sz w:val="26"/>
          <w:szCs w:val="26"/>
          <w:lang w:eastAsia="zh-CN"/>
        </w:rPr>
        <w:t>:</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задание</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в</w:t>
      </w:r>
      <w:r w:rsidRPr="0044663F">
        <w:rPr>
          <w:sz w:val="26"/>
          <w:szCs w:val="26"/>
          <w:lang w:eastAsia="zh-CN"/>
        </w:rPr>
        <w:t>ыявление структурных элементов понятий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п</w:t>
      </w:r>
      <w:r w:rsidRPr="0044663F">
        <w:rPr>
          <w:sz w:val="26"/>
          <w:szCs w:val="26"/>
          <w:lang w:eastAsia="zh-CN"/>
        </w:rPr>
        <w:t xml:space="preserve">омощью схем </w:t>
      </w:r>
      <w:r w:rsidRPr="0044663F">
        <w:rPr>
          <w:sz w:val="26"/>
          <w:szCs w:val="26"/>
          <w:lang w:eastAsia="zh-CN"/>
        </w:rPr>
        <w:br/>
        <w:t>и таблиц;</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w:t>
      </w:r>
      <w:r w:rsidRPr="0044663F">
        <w:rPr>
          <w:iCs/>
          <w:sz w:val="26"/>
          <w:szCs w:val="26"/>
          <w:lang w:eastAsia="zh-CN"/>
        </w:rPr>
        <w:t>адание</w:t>
      </w:r>
      <w:r w:rsidR="00D20EA2" w:rsidRPr="0044663F">
        <w:rPr>
          <w:iCs/>
          <w:sz w:val="26"/>
          <w:szCs w:val="26"/>
          <w:lang w:eastAsia="zh-CN"/>
        </w:rPr>
        <w:t xml:space="preserve"> на</w:t>
      </w:r>
      <w:r w:rsidR="00D20EA2">
        <w:rPr>
          <w:iCs/>
          <w:sz w:val="26"/>
          <w:szCs w:val="26"/>
          <w:lang w:eastAsia="zh-CN"/>
        </w:rPr>
        <w:t> </w:t>
      </w:r>
      <w:r w:rsidR="00D20EA2" w:rsidRPr="0044663F">
        <w:rPr>
          <w:iCs/>
          <w:sz w:val="26"/>
          <w:szCs w:val="26"/>
          <w:lang w:eastAsia="zh-CN"/>
        </w:rPr>
        <w:t>у</w:t>
      </w:r>
      <w:r w:rsidRPr="0044663F">
        <w:rPr>
          <w:iCs/>
          <w:sz w:val="26"/>
          <w:szCs w:val="26"/>
          <w:lang w:eastAsia="zh-CN"/>
        </w:rPr>
        <w:t>становление соответствия позиций, представленных в</w:t>
      </w:r>
      <w:r w:rsidRPr="0044663F">
        <w:rPr>
          <w:iCs/>
          <w:sz w:val="26"/>
          <w:szCs w:val="26"/>
          <w:lang w:val="en-US" w:eastAsia="zh-CN"/>
        </w:rPr>
        <w:t> </w:t>
      </w:r>
      <w:r w:rsidRPr="0044663F">
        <w:rPr>
          <w:iCs/>
          <w:sz w:val="26"/>
          <w:szCs w:val="26"/>
          <w:lang w:eastAsia="zh-CN"/>
        </w:rPr>
        <w:t>двух множествах</w:t>
      </w:r>
      <w:r w:rsidRPr="0044663F">
        <w:rPr>
          <w:sz w:val="26"/>
          <w:szCs w:val="26"/>
          <w:lang w:eastAsia="zh-CN"/>
        </w:rPr>
        <w:t>;</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задания</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в</w:t>
      </w:r>
      <w:r w:rsidRPr="0044663F">
        <w:rPr>
          <w:sz w:val="26"/>
          <w:szCs w:val="26"/>
          <w:lang w:eastAsia="zh-CN"/>
        </w:rPr>
        <w:t>ыбор</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апись нескольких правильных ответов</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п</w:t>
      </w:r>
      <w:r w:rsidRPr="0044663F">
        <w:rPr>
          <w:sz w:val="26"/>
          <w:szCs w:val="26"/>
          <w:lang w:eastAsia="zh-CN"/>
        </w:rPr>
        <w:t>редложенного перечня ответов;</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задание</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о</w:t>
      </w:r>
      <w:r w:rsidRPr="0044663F">
        <w:rPr>
          <w:sz w:val="26"/>
          <w:szCs w:val="26"/>
          <w:lang w:eastAsia="zh-CN"/>
        </w:rPr>
        <w:t>пределение терминов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онятий, соответствующих предлагаемому контексту.</w:t>
      </w:r>
    </w:p>
    <w:p w:rsidR="00B108B0" w:rsidRPr="0044663F" w:rsidRDefault="00B108B0" w:rsidP="00E66E7E">
      <w:pPr>
        <w:suppressAutoHyphens/>
        <w:ind w:firstLine="709"/>
        <w:jc w:val="both"/>
        <w:rPr>
          <w:sz w:val="26"/>
          <w:szCs w:val="26"/>
          <w:lang w:eastAsia="zh-CN"/>
        </w:rPr>
      </w:pPr>
      <w:r w:rsidRPr="0044663F">
        <w:rPr>
          <w:sz w:val="26"/>
          <w:szCs w:val="26"/>
          <w:lang w:eastAsia="zh-CN"/>
        </w:rPr>
        <w:t>Ответ</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з</w:t>
      </w:r>
      <w:r w:rsidRPr="0044663F">
        <w:rPr>
          <w:sz w:val="26"/>
          <w:szCs w:val="26"/>
          <w:lang w:eastAsia="zh-CN"/>
        </w:rPr>
        <w:t>адания части 1 дается соответствующей записью</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в</w:t>
      </w:r>
      <w:r w:rsidRPr="0044663F">
        <w:rPr>
          <w:sz w:val="26"/>
          <w:szCs w:val="26"/>
          <w:lang w:eastAsia="zh-CN"/>
        </w:rPr>
        <w:t>иде последовательности цифр, записанных без пробелов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азделительных символов, или слова (словосочетания).</w:t>
      </w:r>
    </w:p>
    <w:p w:rsidR="00B108B0" w:rsidRPr="0044663F" w:rsidRDefault="00B108B0" w:rsidP="00E66E7E">
      <w:pPr>
        <w:suppressAutoHyphens/>
        <w:ind w:firstLine="709"/>
        <w:jc w:val="both"/>
        <w:rPr>
          <w:sz w:val="26"/>
          <w:szCs w:val="26"/>
          <w:lang w:eastAsia="zh-CN"/>
        </w:rPr>
      </w:pPr>
      <w:r w:rsidRPr="0044663F">
        <w:rPr>
          <w:sz w:val="26"/>
          <w:szCs w:val="26"/>
          <w:lang w:eastAsia="zh-CN"/>
        </w:rPr>
        <w:t>Часть 2 содержит 1 задание</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р</w:t>
      </w:r>
      <w:r w:rsidRPr="0044663F">
        <w:rPr>
          <w:sz w:val="26"/>
          <w:szCs w:val="26"/>
          <w:lang w:eastAsia="zh-CN"/>
        </w:rPr>
        <w:t>азвернутым ответом. Ответ</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э</w:t>
      </w:r>
      <w:r w:rsidRPr="0044663F">
        <w:rPr>
          <w:sz w:val="26"/>
          <w:szCs w:val="26"/>
          <w:lang w:eastAsia="zh-CN"/>
        </w:rPr>
        <w:t>то задание формулируется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аписывается экзаменуемым самостоятельно</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 xml:space="preserve">азвёрнутой форме. </w:t>
      </w:r>
    </w:p>
    <w:p w:rsidR="00B108B0" w:rsidRPr="0044663F" w:rsidRDefault="00B108B0" w:rsidP="00E66E7E">
      <w:pPr>
        <w:suppressAutoHyphens/>
        <w:ind w:firstLine="709"/>
        <w:jc w:val="both"/>
        <w:rPr>
          <w:i/>
          <w:iCs/>
          <w:sz w:val="26"/>
          <w:szCs w:val="26"/>
          <w:lang w:eastAsia="zh-CN"/>
        </w:rPr>
      </w:pPr>
      <w:r w:rsidRPr="0044663F">
        <w:rPr>
          <w:sz w:val="26"/>
          <w:szCs w:val="26"/>
          <w:lang w:eastAsia="zh-CN"/>
        </w:rPr>
        <w:t>Распределение заданий экзаменационной работы</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е</w:t>
      </w:r>
      <w:r w:rsidRPr="0044663F">
        <w:rPr>
          <w:sz w:val="26"/>
          <w:szCs w:val="26"/>
          <w:lang w:eastAsia="zh-CN"/>
        </w:rPr>
        <w:t>е частям</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у</w:t>
      </w:r>
      <w:r w:rsidRPr="0044663F">
        <w:rPr>
          <w:sz w:val="26"/>
          <w:szCs w:val="26"/>
          <w:lang w:eastAsia="zh-CN"/>
        </w:rPr>
        <w:t>четом максимального первичного балла</w:t>
      </w:r>
      <w:r w:rsidR="00D20EA2" w:rsidRPr="0044663F">
        <w:rPr>
          <w:sz w:val="26"/>
          <w:szCs w:val="26"/>
          <w:lang w:eastAsia="zh-CN"/>
        </w:rPr>
        <w:t xml:space="preserve"> за</w:t>
      </w:r>
      <w:r w:rsidR="00D20EA2">
        <w:rPr>
          <w:sz w:val="26"/>
          <w:szCs w:val="26"/>
          <w:lang w:eastAsia="zh-CN"/>
        </w:rPr>
        <w:t> </w:t>
      </w:r>
      <w:r w:rsidR="00D20EA2" w:rsidRPr="0044663F">
        <w:rPr>
          <w:sz w:val="26"/>
          <w:szCs w:val="26"/>
          <w:lang w:eastAsia="zh-CN"/>
        </w:rPr>
        <w:t>в</w:t>
      </w:r>
      <w:r w:rsidRPr="0044663F">
        <w:rPr>
          <w:sz w:val="26"/>
          <w:szCs w:val="26"/>
          <w:lang w:eastAsia="zh-CN"/>
        </w:rPr>
        <w:t xml:space="preserve">ыполнение каждой части дается </w:t>
      </w:r>
      <w:r w:rsidRPr="0044663F">
        <w:rPr>
          <w:sz w:val="26"/>
          <w:szCs w:val="26"/>
          <w:lang w:eastAsia="zh-CN"/>
        </w:rPr>
        <w:br/>
        <w:t>в таблице 1.</w:t>
      </w:r>
    </w:p>
    <w:p w:rsidR="00B108B0" w:rsidRPr="0044663F" w:rsidRDefault="00B108B0" w:rsidP="00E66E7E">
      <w:pPr>
        <w:suppressAutoHyphens/>
        <w:jc w:val="right"/>
        <w:rPr>
          <w:i/>
          <w:iCs/>
          <w:sz w:val="26"/>
          <w:szCs w:val="26"/>
          <w:lang w:eastAsia="zh-CN"/>
        </w:rPr>
      </w:pPr>
      <w:r w:rsidRPr="0044663F">
        <w:rPr>
          <w:i/>
          <w:iCs/>
          <w:sz w:val="26"/>
          <w:szCs w:val="26"/>
          <w:lang w:eastAsia="zh-CN"/>
        </w:rPr>
        <w:t>Таблица 1. Распределение заданий</w:t>
      </w:r>
      <w:r w:rsidR="00D20EA2" w:rsidRPr="0044663F">
        <w:rPr>
          <w:i/>
          <w:iCs/>
          <w:sz w:val="26"/>
          <w:szCs w:val="26"/>
          <w:lang w:eastAsia="zh-CN"/>
        </w:rPr>
        <w:t xml:space="preserve"> по</w:t>
      </w:r>
      <w:r w:rsidR="00D20EA2">
        <w:rPr>
          <w:i/>
          <w:iCs/>
          <w:sz w:val="26"/>
          <w:szCs w:val="26"/>
          <w:lang w:eastAsia="zh-CN"/>
        </w:rPr>
        <w:t> </w:t>
      </w:r>
      <w:r w:rsidR="00D20EA2" w:rsidRPr="0044663F">
        <w:rPr>
          <w:i/>
          <w:iCs/>
          <w:sz w:val="26"/>
          <w:szCs w:val="26"/>
          <w:lang w:eastAsia="zh-CN"/>
        </w:rPr>
        <w:t>ч</w:t>
      </w:r>
      <w:r w:rsidRPr="0044663F">
        <w:rPr>
          <w:i/>
          <w:iCs/>
          <w:sz w:val="26"/>
          <w:szCs w:val="26"/>
          <w:lang w:eastAsia="zh-CN"/>
        </w:rPr>
        <w:t>астям работы</w:t>
      </w:r>
    </w:p>
    <w:p w:rsidR="00B108B0" w:rsidRPr="0044663F" w:rsidRDefault="00B108B0" w:rsidP="00E66E7E">
      <w:pPr>
        <w:suppressAutoHyphens/>
        <w:jc w:val="right"/>
        <w:rPr>
          <w:i/>
          <w:iCs/>
          <w:sz w:val="26"/>
          <w:szCs w:val="26"/>
          <w:lang w:eastAsia="zh-CN"/>
        </w:rPr>
      </w:pPr>
    </w:p>
    <w:tbl>
      <w:tblPr>
        <w:tblW w:w="0" w:type="auto"/>
        <w:tblInd w:w="108" w:type="dxa"/>
        <w:tblLayout w:type="fixed"/>
        <w:tblLook w:val="0000"/>
      </w:tblPr>
      <w:tblGrid>
        <w:gridCol w:w="1168"/>
        <w:gridCol w:w="1277"/>
        <w:gridCol w:w="1414"/>
        <w:gridCol w:w="2575"/>
        <w:gridCol w:w="3116"/>
      </w:tblGrid>
      <w:tr w:rsidR="00B108B0" w:rsidRPr="0044663F" w:rsidTr="00E2461C">
        <w:trPr>
          <w:cantSplit/>
        </w:trPr>
        <w:tc>
          <w:tcPr>
            <w:tcW w:w="1168"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Часть работы</w:t>
            </w:r>
          </w:p>
        </w:tc>
        <w:tc>
          <w:tcPr>
            <w:tcW w:w="1277"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Коли</w:t>
            </w:r>
            <w:r w:rsidRPr="0044663F">
              <w:rPr>
                <w:bCs/>
                <w:sz w:val="26"/>
                <w:szCs w:val="26"/>
                <w:lang w:eastAsia="zh-CN"/>
              </w:rPr>
              <w:softHyphen/>
              <w:t>чество</w:t>
            </w:r>
          </w:p>
          <w:p w:rsidR="00B108B0" w:rsidRPr="0044663F" w:rsidRDefault="00B108B0" w:rsidP="00E66E7E">
            <w:pPr>
              <w:suppressAutoHyphens/>
              <w:jc w:val="both"/>
              <w:rPr>
                <w:bCs/>
                <w:sz w:val="26"/>
                <w:szCs w:val="26"/>
                <w:lang w:eastAsia="zh-CN"/>
              </w:rPr>
            </w:pPr>
            <w:r w:rsidRPr="0044663F">
              <w:rPr>
                <w:bCs/>
                <w:sz w:val="26"/>
                <w:szCs w:val="26"/>
                <w:lang w:eastAsia="zh-CN"/>
              </w:rPr>
              <w:t>заданий</w:t>
            </w:r>
          </w:p>
        </w:tc>
        <w:tc>
          <w:tcPr>
            <w:tcW w:w="1414" w:type="dxa"/>
            <w:tcBorders>
              <w:top w:val="single" w:sz="4" w:space="0" w:color="000000"/>
              <w:left w:val="single" w:sz="4" w:space="0" w:color="000000"/>
              <w:bottom w:val="single" w:sz="4" w:space="0" w:color="000000"/>
            </w:tcBorders>
          </w:tcPr>
          <w:p w:rsidR="00B108B0" w:rsidRPr="0044663F" w:rsidRDefault="00B108B0" w:rsidP="00E66E7E">
            <w:pPr>
              <w:suppressAutoHyphens/>
              <w:ind w:right="-44"/>
              <w:jc w:val="both"/>
              <w:rPr>
                <w:bCs/>
                <w:sz w:val="26"/>
                <w:szCs w:val="26"/>
                <w:lang w:eastAsia="zh-CN"/>
              </w:rPr>
            </w:pPr>
            <w:r w:rsidRPr="0044663F">
              <w:rPr>
                <w:bCs/>
                <w:sz w:val="26"/>
                <w:szCs w:val="26"/>
                <w:lang w:eastAsia="zh-CN"/>
              </w:rPr>
              <w:t>Макси</w:t>
            </w:r>
            <w:r w:rsidRPr="0044663F">
              <w:rPr>
                <w:bCs/>
                <w:sz w:val="26"/>
                <w:szCs w:val="26"/>
                <w:lang w:eastAsia="zh-CN"/>
              </w:rPr>
              <w:softHyphen/>
              <w:t>мальный первич</w:t>
            </w:r>
            <w:r w:rsidRPr="0044663F">
              <w:rPr>
                <w:bCs/>
                <w:sz w:val="26"/>
                <w:szCs w:val="26"/>
                <w:lang w:eastAsia="zh-CN"/>
              </w:rPr>
              <w:softHyphen/>
              <w:t>ный балл</w:t>
            </w:r>
          </w:p>
        </w:tc>
        <w:tc>
          <w:tcPr>
            <w:tcW w:w="2575"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Процент максимального первичного балла</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з</w:t>
            </w:r>
            <w:r w:rsidRPr="0044663F">
              <w:rPr>
                <w:bCs/>
                <w:sz w:val="26"/>
                <w:szCs w:val="26"/>
                <w:lang w:eastAsia="zh-CN"/>
              </w:rPr>
              <w:t>адания данной части</w:t>
            </w:r>
            <w:r w:rsidR="00D20EA2" w:rsidRPr="0044663F">
              <w:rPr>
                <w:bCs/>
                <w:sz w:val="26"/>
                <w:szCs w:val="26"/>
                <w:lang w:eastAsia="zh-CN"/>
              </w:rPr>
              <w:t xml:space="preserve"> от</w:t>
            </w:r>
            <w:r w:rsidR="00D20EA2">
              <w:rPr>
                <w:bCs/>
                <w:sz w:val="26"/>
                <w:szCs w:val="26"/>
                <w:lang w:eastAsia="zh-CN"/>
              </w:rPr>
              <w:t> </w:t>
            </w:r>
            <w:r w:rsidR="00D20EA2" w:rsidRPr="0044663F">
              <w:rPr>
                <w:bCs/>
                <w:sz w:val="26"/>
                <w:szCs w:val="26"/>
                <w:lang w:eastAsia="zh-CN"/>
              </w:rPr>
              <w:t>м</w:t>
            </w:r>
            <w:r w:rsidRPr="0044663F">
              <w:rPr>
                <w:bCs/>
                <w:sz w:val="26"/>
                <w:szCs w:val="26"/>
                <w:lang w:eastAsia="zh-CN"/>
              </w:rPr>
              <w:t xml:space="preserve">аксимального первичного балла </w:t>
            </w:r>
            <w:r w:rsidRPr="0044663F">
              <w:rPr>
                <w:bCs/>
                <w:sz w:val="26"/>
                <w:szCs w:val="26"/>
                <w:lang w:eastAsia="zh-CN"/>
              </w:rPr>
              <w:br/>
              <w:t xml:space="preserve">за всю работу, </w:t>
            </w:r>
            <w:r w:rsidRPr="0044663F">
              <w:rPr>
                <w:bCs/>
                <w:sz w:val="26"/>
                <w:szCs w:val="26"/>
                <w:lang w:eastAsia="zh-CN"/>
              </w:rPr>
              <w:br/>
              <w:t>равного 20</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bCs/>
                <w:sz w:val="26"/>
                <w:szCs w:val="26"/>
                <w:lang w:eastAsia="zh-CN"/>
              </w:rPr>
              <w:t>Тип заданий</w:t>
            </w:r>
          </w:p>
        </w:tc>
      </w:tr>
      <w:tr w:rsidR="00B108B0" w:rsidRPr="0044663F" w:rsidTr="00E2461C">
        <w:trPr>
          <w:cantSplit/>
        </w:trPr>
        <w:tc>
          <w:tcPr>
            <w:tcW w:w="1168"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jc w:val="both"/>
              <w:rPr>
                <w:sz w:val="26"/>
                <w:szCs w:val="26"/>
                <w:lang w:eastAsia="zh-CN"/>
              </w:rPr>
            </w:pPr>
            <w:r w:rsidRPr="0044663F">
              <w:rPr>
                <w:sz w:val="26"/>
                <w:szCs w:val="26"/>
                <w:lang w:eastAsia="zh-CN"/>
              </w:rPr>
              <w:t>Часть 1</w:t>
            </w:r>
          </w:p>
        </w:tc>
        <w:tc>
          <w:tcPr>
            <w:tcW w:w="1277"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16</w:t>
            </w:r>
          </w:p>
        </w:tc>
        <w:tc>
          <w:tcPr>
            <w:tcW w:w="1414"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17</w:t>
            </w:r>
          </w:p>
        </w:tc>
        <w:tc>
          <w:tcPr>
            <w:tcW w:w="2575"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85</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С кратким ответом</w:t>
            </w:r>
          </w:p>
        </w:tc>
      </w:tr>
      <w:tr w:rsidR="00B108B0" w:rsidRPr="0044663F" w:rsidTr="00E2461C">
        <w:trPr>
          <w:cantSplit/>
        </w:trPr>
        <w:tc>
          <w:tcPr>
            <w:tcW w:w="1168"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sz w:val="26"/>
                <w:szCs w:val="26"/>
                <w:lang w:eastAsia="zh-CN"/>
              </w:rPr>
            </w:pPr>
            <w:r w:rsidRPr="0044663F">
              <w:rPr>
                <w:sz w:val="26"/>
                <w:szCs w:val="26"/>
                <w:lang w:eastAsia="zh-CN"/>
              </w:rPr>
              <w:t>Часть 2</w:t>
            </w:r>
          </w:p>
        </w:tc>
        <w:tc>
          <w:tcPr>
            <w:tcW w:w="1277"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w:t>
            </w:r>
          </w:p>
        </w:tc>
        <w:tc>
          <w:tcPr>
            <w:tcW w:w="1414"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3</w:t>
            </w:r>
          </w:p>
        </w:tc>
        <w:tc>
          <w:tcPr>
            <w:tcW w:w="25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15</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С развернутым ответом</w:t>
            </w:r>
          </w:p>
        </w:tc>
      </w:tr>
      <w:tr w:rsidR="00B108B0" w:rsidRPr="0044663F" w:rsidTr="00E2461C">
        <w:trPr>
          <w:cantSplit/>
        </w:trPr>
        <w:tc>
          <w:tcPr>
            <w:tcW w:w="1168"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jc w:val="both"/>
              <w:rPr>
                <w:sz w:val="26"/>
                <w:szCs w:val="26"/>
                <w:lang w:eastAsia="zh-CN"/>
              </w:rPr>
            </w:pPr>
            <w:r w:rsidRPr="0044663F">
              <w:rPr>
                <w:sz w:val="26"/>
                <w:szCs w:val="26"/>
                <w:lang w:eastAsia="zh-CN"/>
              </w:rPr>
              <w:t>Итого</w:t>
            </w:r>
          </w:p>
        </w:tc>
        <w:tc>
          <w:tcPr>
            <w:tcW w:w="1277"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17</w:t>
            </w:r>
          </w:p>
        </w:tc>
        <w:tc>
          <w:tcPr>
            <w:tcW w:w="1414"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20</w:t>
            </w:r>
          </w:p>
        </w:tc>
        <w:tc>
          <w:tcPr>
            <w:tcW w:w="2575"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shd w:val="clear" w:color="auto" w:fill="00FF00"/>
                <w:lang w:eastAsia="zh-CN"/>
              </w:rPr>
            </w:pPr>
            <w:r w:rsidRPr="0044663F">
              <w:rPr>
                <w:sz w:val="26"/>
                <w:szCs w:val="26"/>
                <w:lang w:eastAsia="zh-CN"/>
              </w:rPr>
              <w:t>100</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snapToGrid w:val="0"/>
              <w:ind w:firstLine="709"/>
              <w:jc w:val="both"/>
              <w:rPr>
                <w:sz w:val="26"/>
                <w:szCs w:val="26"/>
                <w:shd w:val="clear" w:color="auto" w:fill="00FF00"/>
                <w:lang w:eastAsia="zh-CN"/>
              </w:rPr>
            </w:pPr>
          </w:p>
        </w:tc>
      </w:tr>
    </w:tbl>
    <w:p w:rsidR="00B108B0" w:rsidRPr="0044663F" w:rsidRDefault="00B108B0" w:rsidP="00E66E7E">
      <w:pPr>
        <w:suppressAutoHyphens/>
        <w:ind w:firstLine="709"/>
        <w:jc w:val="both"/>
        <w:rPr>
          <w:sz w:val="26"/>
          <w:szCs w:val="26"/>
          <w:lang w:eastAsia="zh-CN"/>
        </w:rPr>
      </w:pPr>
    </w:p>
    <w:p w:rsidR="00B108B0" w:rsidRPr="0044663F" w:rsidRDefault="00B108B0" w:rsidP="00E66E7E">
      <w:pPr>
        <w:suppressAutoHyphens/>
        <w:ind w:firstLine="709"/>
        <w:jc w:val="both"/>
        <w:rPr>
          <w:sz w:val="26"/>
          <w:szCs w:val="26"/>
          <w:lang w:eastAsia="zh-CN"/>
        </w:rPr>
      </w:pPr>
      <w:r w:rsidRPr="0044663F">
        <w:rPr>
          <w:sz w:val="26"/>
          <w:szCs w:val="26"/>
          <w:lang w:eastAsia="zh-CN"/>
        </w:rPr>
        <w:t>Задания части 1 представлены следующими группами:</w:t>
      </w:r>
    </w:p>
    <w:p w:rsidR="00B108B0" w:rsidRPr="0044663F" w:rsidRDefault="00B108B0" w:rsidP="00E66E7E">
      <w:pPr>
        <w:ind w:firstLine="709"/>
        <w:jc w:val="both"/>
        <w:rPr>
          <w:sz w:val="26"/>
          <w:szCs w:val="26"/>
        </w:rPr>
      </w:pPr>
      <w:r w:rsidRPr="0044663F">
        <w:rPr>
          <w:i/>
          <w:sz w:val="26"/>
          <w:szCs w:val="26"/>
        </w:rPr>
        <w:t>первая группа</w:t>
      </w:r>
      <w:r w:rsidRPr="0044663F">
        <w:rPr>
          <w:sz w:val="26"/>
          <w:szCs w:val="26"/>
        </w:rPr>
        <w:t xml:space="preserve"> представлена тремя понятийными заданиями базового уровня (задания 1–3), которые нацеливают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знания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онимания: биосоциальной сущности человека, основных этапов</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акторов социализации личности, закономерностей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енденций развития общества, основных социальных институтов</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роцессов</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дной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ой</w:t>
      </w:r>
      <w:r w:rsidR="00D20EA2" w:rsidRPr="0044663F">
        <w:rPr>
          <w:sz w:val="26"/>
          <w:szCs w:val="26"/>
        </w:rPr>
        <w:t xml:space="preserve"> же</w:t>
      </w:r>
      <w:r w:rsidR="00D20EA2">
        <w:rPr>
          <w:sz w:val="26"/>
          <w:szCs w:val="26"/>
        </w:rPr>
        <w:t> </w:t>
      </w:r>
      <w:r w:rsidR="00D20EA2" w:rsidRPr="0044663F">
        <w:rPr>
          <w:sz w:val="26"/>
          <w:szCs w:val="26"/>
        </w:rPr>
        <w:t>п</w:t>
      </w:r>
      <w:r w:rsidRPr="0044663F">
        <w:rPr>
          <w:sz w:val="26"/>
          <w:szCs w:val="26"/>
        </w:rPr>
        <w:t>озиции</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азличных вариантах КИМ находятся задания одного уровня сложности, которые позволяют проверить одни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w:t>
      </w:r>
      <w:r w:rsidR="00D20EA2" w:rsidRPr="0044663F">
        <w:rPr>
          <w:sz w:val="26"/>
          <w:szCs w:val="26"/>
        </w:rPr>
        <w:t xml:space="preserve"> же</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w:t>
      </w:r>
      <w:r w:rsidR="00D20EA2" w:rsidRPr="0044663F">
        <w:rPr>
          <w:iCs/>
          <w:sz w:val="26"/>
          <w:szCs w:val="26"/>
        </w:rPr>
        <w:t>на</w:t>
      </w:r>
      <w:r w:rsidR="00D20EA2">
        <w:rPr>
          <w:sz w:val="26"/>
          <w:szCs w:val="26"/>
        </w:rPr>
        <w:t> </w:t>
      </w:r>
      <w:r w:rsidR="00D20EA2" w:rsidRPr="0044663F">
        <w:rPr>
          <w:iCs/>
          <w:sz w:val="26"/>
          <w:szCs w:val="26"/>
        </w:rPr>
        <w:t>р</w:t>
      </w:r>
      <w:r w:rsidRPr="0044663F">
        <w:rPr>
          <w:iCs/>
          <w:sz w:val="26"/>
          <w:szCs w:val="26"/>
        </w:rPr>
        <w:t>азличных элементах содержания</w:t>
      </w:r>
      <w:r w:rsidRPr="0044663F">
        <w:rPr>
          <w:sz w:val="26"/>
          <w:szCs w:val="26"/>
        </w:rPr>
        <w:t>;</w:t>
      </w:r>
    </w:p>
    <w:p w:rsidR="00B108B0" w:rsidRPr="0044663F" w:rsidRDefault="00B108B0" w:rsidP="00E66E7E">
      <w:pPr>
        <w:suppressAutoHyphens/>
        <w:ind w:firstLine="709"/>
        <w:jc w:val="both"/>
        <w:rPr>
          <w:sz w:val="26"/>
          <w:szCs w:val="26"/>
          <w:lang w:eastAsia="zh-CN"/>
        </w:rPr>
      </w:pPr>
      <w:r w:rsidRPr="0044663F">
        <w:rPr>
          <w:i/>
          <w:sz w:val="26"/>
          <w:szCs w:val="26"/>
          <w:lang w:eastAsia="zh-CN"/>
        </w:rPr>
        <w:t xml:space="preserve">вторая группа </w:t>
      </w:r>
      <w:r w:rsidRPr="0044663F">
        <w:rPr>
          <w:sz w:val="26"/>
          <w:szCs w:val="26"/>
          <w:lang w:eastAsia="zh-CN"/>
        </w:rPr>
        <w:t>(задания 4–15) включает</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ебя задания базового уровня, направленные</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п</w:t>
      </w:r>
      <w:r w:rsidRPr="0044663F">
        <w:rPr>
          <w:sz w:val="26"/>
          <w:szCs w:val="26"/>
          <w:lang w:eastAsia="zh-CN"/>
        </w:rPr>
        <w:t xml:space="preserve">роверку сформированности умений: </w:t>
      </w:r>
      <w:r w:rsidRPr="0044663F">
        <w:rPr>
          <w:b/>
          <w:i/>
          <w:sz w:val="26"/>
          <w:szCs w:val="26"/>
          <w:lang w:eastAsia="zh-CN"/>
        </w:rPr>
        <w:t>характеризовать</w:t>
      </w:r>
      <w:r w:rsidR="00D20EA2" w:rsidRPr="0044663F">
        <w:rPr>
          <w:b/>
          <w:sz w:val="26"/>
          <w:szCs w:val="26"/>
          <w:lang w:eastAsia="zh-CN"/>
        </w:rPr>
        <w:t xml:space="preserve"> </w:t>
      </w:r>
      <w:r w:rsidR="00D20EA2" w:rsidRPr="0044663F">
        <w:rPr>
          <w:sz w:val="26"/>
          <w:szCs w:val="26"/>
          <w:lang w:eastAsia="zh-CN"/>
        </w:rPr>
        <w:t>с</w:t>
      </w:r>
      <w:r w:rsidR="00D20EA2">
        <w:rPr>
          <w:b/>
          <w:sz w:val="26"/>
          <w:szCs w:val="26"/>
          <w:lang w:eastAsia="zh-CN"/>
        </w:rPr>
        <w:t> </w:t>
      </w:r>
      <w:r w:rsidR="00D20EA2" w:rsidRPr="0044663F">
        <w:rPr>
          <w:sz w:val="26"/>
          <w:szCs w:val="26"/>
          <w:lang w:eastAsia="zh-CN"/>
        </w:rPr>
        <w:t>н</w:t>
      </w:r>
      <w:r w:rsidRPr="0044663F">
        <w:rPr>
          <w:sz w:val="26"/>
          <w:szCs w:val="26"/>
          <w:lang w:eastAsia="zh-CN"/>
        </w:rPr>
        <w:t>аучных позиций основные социальные объекты (факты, явления, процессы, институты),</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м</w:t>
      </w:r>
      <w:r w:rsidRPr="0044663F">
        <w:rPr>
          <w:sz w:val="26"/>
          <w:szCs w:val="26"/>
          <w:lang w:eastAsia="zh-CN"/>
        </w:rPr>
        <w:t>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начение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ж</w:t>
      </w:r>
      <w:r w:rsidRPr="0044663F">
        <w:rPr>
          <w:sz w:val="26"/>
          <w:szCs w:val="26"/>
          <w:lang w:eastAsia="zh-CN"/>
        </w:rPr>
        <w:t xml:space="preserve">изни общества как целостной системы; </w:t>
      </w: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 xml:space="preserve">азличных знаковых системах (текст, схема, таблица, диаграмма); </w:t>
      </w: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 xml:space="preserve">ктуальным социальным проблемам. Задания этой группы представляют пять тематических модулей обществоведческого курса: </w:t>
      </w:r>
      <w:r w:rsidRPr="0044663F">
        <w:rPr>
          <w:i/>
          <w:iCs/>
          <w:sz w:val="26"/>
          <w:szCs w:val="26"/>
          <w:lang w:eastAsia="zh-CN"/>
        </w:rPr>
        <w:t>человек</w:t>
      </w:r>
      <w:r w:rsidR="00D20EA2" w:rsidRPr="0044663F">
        <w:rPr>
          <w:i/>
          <w:iCs/>
          <w:sz w:val="26"/>
          <w:szCs w:val="26"/>
          <w:lang w:eastAsia="zh-CN"/>
        </w:rPr>
        <w:t xml:space="preserve"> и</w:t>
      </w:r>
      <w:r w:rsidR="00D20EA2">
        <w:rPr>
          <w:i/>
          <w:iCs/>
          <w:sz w:val="26"/>
          <w:szCs w:val="26"/>
          <w:lang w:eastAsia="zh-CN"/>
        </w:rPr>
        <w:t> </w:t>
      </w:r>
      <w:r w:rsidR="00D20EA2" w:rsidRPr="0044663F">
        <w:rPr>
          <w:i/>
          <w:iCs/>
          <w:sz w:val="26"/>
          <w:szCs w:val="26"/>
          <w:lang w:eastAsia="zh-CN"/>
        </w:rPr>
        <w:t>о</w:t>
      </w:r>
      <w:r w:rsidRPr="0044663F">
        <w:rPr>
          <w:i/>
          <w:iCs/>
          <w:sz w:val="26"/>
          <w:szCs w:val="26"/>
          <w:lang w:eastAsia="zh-CN"/>
        </w:rPr>
        <w:t>бщество, включая познание</w:t>
      </w:r>
      <w:r w:rsidR="00D20EA2" w:rsidRPr="0044663F">
        <w:rPr>
          <w:i/>
          <w:iCs/>
          <w:sz w:val="26"/>
          <w:szCs w:val="26"/>
          <w:lang w:eastAsia="zh-CN"/>
        </w:rPr>
        <w:t xml:space="preserve"> и</w:t>
      </w:r>
      <w:r w:rsidR="00D20EA2">
        <w:rPr>
          <w:i/>
          <w:iCs/>
          <w:sz w:val="26"/>
          <w:szCs w:val="26"/>
          <w:lang w:eastAsia="zh-CN"/>
        </w:rPr>
        <w:t> </w:t>
      </w:r>
      <w:r w:rsidR="00D20EA2" w:rsidRPr="0044663F">
        <w:rPr>
          <w:i/>
          <w:iCs/>
          <w:sz w:val="26"/>
          <w:szCs w:val="26"/>
          <w:lang w:eastAsia="zh-CN"/>
        </w:rPr>
        <w:t>д</w:t>
      </w:r>
      <w:r w:rsidRPr="0044663F">
        <w:rPr>
          <w:i/>
          <w:iCs/>
          <w:sz w:val="26"/>
          <w:szCs w:val="26"/>
          <w:lang w:eastAsia="zh-CN"/>
        </w:rPr>
        <w:t>уховную культуру, экономика, социальные отношения, политика, право</w:t>
      </w:r>
      <w:r w:rsidRPr="0044663F">
        <w:rPr>
          <w:sz w:val="26"/>
          <w:szCs w:val="26"/>
          <w:lang w:eastAsia="zh-CN"/>
        </w:rPr>
        <w:t>.</w:t>
      </w:r>
      <w:r w:rsidR="00D20EA2" w:rsidRPr="0044663F">
        <w:rPr>
          <w:sz w:val="26"/>
          <w:szCs w:val="26"/>
          <w:lang w:eastAsia="zh-CN"/>
        </w:rPr>
        <w:t xml:space="preserve"> Во</w:t>
      </w:r>
      <w:r w:rsidR="00D20EA2">
        <w:rPr>
          <w:sz w:val="26"/>
          <w:szCs w:val="26"/>
          <w:lang w:eastAsia="zh-CN"/>
        </w:rPr>
        <w:t> </w:t>
      </w:r>
      <w:r w:rsidR="00D20EA2" w:rsidRPr="0044663F">
        <w:rPr>
          <w:sz w:val="26"/>
          <w:szCs w:val="26"/>
          <w:lang w:eastAsia="zh-CN"/>
        </w:rPr>
        <w:t>в</w:t>
      </w:r>
      <w:r w:rsidRPr="0044663F">
        <w:rPr>
          <w:sz w:val="26"/>
          <w:szCs w:val="26"/>
          <w:lang w:eastAsia="zh-CN"/>
        </w:rPr>
        <w:t>сех вариантах КИМ задания данной части, проверяющие элементы содержания одного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ого</w:t>
      </w:r>
      <w:r w:rsidR="00D20EA2" w:rsidRPr="0044663F">
        <w:rPr>
          <w:sz w:val="26"/>
          <w:szCs w:val="26"/>
          <w:lang w:eastAsia="zh-CN"/>
        </w:rPr>
        <w:t xml:space="preserve"> же</w:t>
      </w:r>
      <w:r w:rsidR="00D20EA2">
        <w:rPr>
          <w:sz w:val="26"/>
          <w:szCs w:val="26"/>
          <w:lang w:eastAsia="zh-CN"/>
        </w:rPr>
        <w:t> </w:t>
      </w:r>
      <w:r w:rsidR="00D20EA2" w:rsidRPr="0044663F">
        <w:rPr>
          <w:sz w:val="26"/>
          <w:szCs w:val="26"/>
          <w:lang w:eastAsia="zh-CN"/>
        </w:rPr>
        <w:t>б</w:t>
      </w:r>
      <w:r w:rsidRPr="0044663F">
        <w:rPr>
          <w:sz w:val="26"/>
          <w:szCs w:val="26"/>
          <w:lang w:eastAsia="zh-CN"/>
        </w:rPr>
        <w:t>лока-модуля, находятся под одинаковыми номерами. Отметим, что задание 11</w:t>
      </w:r>
      <w:r w:rsidR="00D20EA2" w:rsidRPr="0044663F">
        <w:rPr>
          <w:sz w:val="26"/>
          <w:szCs w:val="26"/>
          <w:lang w:eastAsia="zh-CN"/>
        </w:rPr>
        <w:t xml:space="preserve"> во</w:t>
      </w:r>
      <w:r w:rsidR="00D20EA2">
        <w:rPr>
          <w:sz w:val="26"/>
          <w:szCs w:val="26"/>
          <w:lang w:eastAsia="zh-CN"/>
        </w:rPr>
        <w:t> </w:t>
      </w:r>
      <w:r w:rsidR="00D20EA2" w:rsidRPr="0044663F">
        <w:rPr>
          <w:sz w:val="26"/>
          <w:szCs w:val="26"/>
          <w:lang w:eastAsia="zh-CN"/>
        </w:rPr>
        <w:t>в</w:t>
      </w:r>
      <w:r w:rsidRPr="0044663F">
        <w:rPr>
          <w:sz w:val="26"/>
          <w:szCs w:val="26"/>
          <w:lang w:eastAsia="zh-CN"/>
        </w:rPr>
        <w:t xml:space="preserve">сех вариантах проверяет позиции 4.14 и 4.15 кодификатора </w:t>
      </w:r>
      <w:r w:rsidRPr="0044663F">
        <w:rPr>
          <w:bCs/>
          <w:sz w:val="26"/>
          <w:szCs w:val="26"/>
          <w:lang w:eastAsia="zh-CN"/>
        </w:rPr>
        <w:t>элементов содержания, проверяемых</w:t>
      </w:r>
      <w:r w:rsidR="00D20EA2" w:rsidRPr="0044663F">
        <w:rPr>
          <w:bCs/>
          <w:sz w:val="26"/>
          <w:szCs w:val="26"/>
          <w:lang w:eastAsia="zh-CN"/>
        </w:rPr>
        <w:t xml:space="preserve"> на</w:t>
      </w:r>
      <w:r w:rsidR="00D20EA2">
        <w:rPr>
          <w:bCs/>
          <w:sz w:val="26"/>
          <w:szCs w:val="26"/>
          <w:lang w:eastAsia="zh-CN"/>
        </w:rPr>
        <w:t> </w:t>
      </w:r>
      <w:r w:rsidR="00D20EA2" w:rsidRPr="0044663F">
        <w:rPr>
          <w:bCs/>
          <w:sz w:val="26"/>
          <w:szCs w:val="26"/>
          <w:lang w:eastAsia="zh-CN"/>
        </w:rPr>
        <w:t>е</w:t>
      </w:r>
      <w:r w:rsidRPr="0044663F">
        <w:rPr>
          <w:bCs/>
          <w:sz w:val="26"/>
          <w:szCs w:val="26"/>
          <w:lang w:eastAsia="zh-CN"/>
        </w:rPr>
        <w:t>дином государственном экзамене</w:t>
      </w:r>
      <w:r w:rsidR="00D20EA2" w:rsidRPr="0044663F">
        <w:rPr>
          <w:bCs/>
          <w:sz w:val="26"/>
          <w:szCs w:val="26"/>
          <w:lang w:eastAsia="zh-CN"/>
        </w:rPr>
        <w:t xml:space="preserve"> по</w:t>
      </w:r>
      <w:r w:rsidR="00D20EA2">
        <w:rPr>
          <w:bCs/>
          <w:sz w:val="26"/>
          <w:szCs w:val="26"/>
          <w:lang w:eastAsia="zh-CN"/>
        </w:rPr>
        <w:t> </w:t>
      </w:r>
      <w:r w:rsidR="00D20EA2" w:rsidRPr="0044663F">
        <w:rPr>
          <w:bCs/>
          <w:sz w:val="26"/>
          <w:szCs w:val="26"/>
          <w:lang w:eastAsia="zh-CN"/>
        </w:rPr>
        <w:t>о</w:t>
      </w:r>
      <w:r w:rsidRPr="0044663F">
        <w:rPr>
          <w:bCs/>
          <w:sz w:val="26"/>
          <w:szCs w:val="26"/>
          <w:lang w:eastAsia="zh-CN"/>
        </w:rPr>
        <w:t>бществознанию,</w:t>
      </w:r>
      <w:r w:rsidR="00D20EA2" w:rsidRPr="0044663F">
        <w:rPr>
          <w:bCs/>
          <w:sz w:val="26"/>
          <w:szCs w:val="26"/>
          <w:lang w:eastAsia="zh-CN"/>
        </w:rPr>
        <w:t xml:space="preserve"> а</w:t>
      </w:r>
      <w:r w:rsidR="00D20EA2">
        <w:rPr>
          <w:bCs/>
          <w:sz w:val="26"/>
          <w:szCs w:val="26"/>
          <w:lang w:eastAsia="zh-CN"/>
        </w:rPr>
        <w:t> </w:t>
      </w:r>
      <w:r w:rsidR="00D20EA2" w:rsidRPr="0044663F">
        <w:rPr>
          <w:bCs/>
          <w:sz w:val="26"/>
          <w:szCs w:val="26"/>
          <w:lang w:eastAsia="zh-CN"/>
        </w:rPr>
        <w:t>з</w:t>
      </w:r>
      <w:r w:rsidRPr="0044663F">
        <w:rPr>
          <w:bCs/>
          <w:sz w:val="26"/>
          <w:szCs w:val="26"/>
          <w:lang w:eastAsia="zh-CN"/>
        </w:rPr>
        <w:t xml:space="preserve">адание 13 – </w:t>
      </w:r>
      <w:r w:rsidRPr="0044663F">
        <w:rPr>
          <w:sz w:val="26"/>
          <w:szCs w:val="26"/>
          <w:lang w:eastAsia="zh-CN"/>
        </w:rPr>
        <w:t>знание основ конституционного строя Российской Федерации, прав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с</w:t>
      </w:r>
      <w:r w:rsidRPr="0044663F">
        <w:rPr>
          <w:sz w:val="26"/>
          <w:szCs w:val="26"/>
          <w:lang w:eastAsia="zh-CN"/>
        </w:rPr>
        <w:t>вобод человека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 xml:space="preserve">ражданина (позиция 5.4 кодификатора </w:t>
      </w:r>
      <w:r w:rsidRPr="0044663F">
        <w:rPr>
          <w:bCs/>
          <w:sz w:val="26"/>
          <w:szCs w:val="26"/>
          <w:lang w:eastAsia="zh-CN"/>
        </w:rPr>
        <w:t>элементов содержания, проверяемых</w:t>
      </w:r>
      <w:r w:rsidR="00D20EA2" w:rsidRPr="0044663F">
        <w:rPr>
          <w:bCs/>
          <w:sz w:val="26"/>
          <w:szCs w:val="26"/>
          <w:lang w:eastAsia="zh-CN"/>
        </w:rPr>
        <w:t xml:space="preserve"> на</w:t>
      </w:r>
      <w:r w:rsidR="00D20EA2">
        <w:rPr>
          <w:bCs/>
          <w:sz w:val="26"/>
          <w:szCs w:val="26"/>
          <w:lang w:eastAsia="zh-CN"/>
        </w:rPr>
        <w:t> </w:t>
      </w:r>
      <w:r w:rsidR="00D20EA2" w:rsidRPr="0044663F">
        <w:rPr>
          <w:bCs/>
          <w:sz w:val="26"/>
          <w:szCs w:val="26"/>
          <w:lang w:eastAsia="zh-CN"/>
        </w:rPr>
        <w:t>е</w:t>
      </w:r>
      <w:r w:rsidRPr="0044663F">
        <w:rPr>
          <w:bCs/>
          <w:sz w:val="26"/>
          <w:szCs w:val="26"/>
          <w:lang w:eastAsia="zh-CN"/>
        </w:rPr>
        <w:t>дином государственном экзамене</w:t>
      </w:r>
      <w:r w:rsidR="00D20EA2" w:rsidRPr="0044663F">
        <w:rPr>
          <w:bCs/>
          <w:sz w:val="26"/>
          <w:szCs w:val="26"/>
          <w:lang w:eastAsia="zh-CN"/>
        </w:rPr>
        <w:t xml:space="preserve"> по</w:t>
      </w:r>
      <w:r w:rsidR="00D20EA2">
        <w:rPr>
          <w:bCs/>
          <w:sz w:val="26"/>
          <w:szCs w:val="26"/>
          <w:lang w:eastAsia="zh-CN"/>
        </w:rPr>
        <w:t> </w:t>
      </w:r>
      <w:r w:rsidR="00D20EA2" w:rsidRPr="0044663F">
        <w:rPr>
          <w:bCs/>
          <w:sz w:val="26"/>
          <w:szCs w:val="26"/>
          <w:lang w:eastAsia="zh-CN"/>
        </w:rPr>
        <w:t>о</w:t>
      </w:r>
      <w:r w:rsidRPr="0044663F">
        <w:rPr>
          <w:bCs/>
          <w:sz w:val="26"/>
          <w:szCs w:val="26"/>
          <w:lang w:eastAsia="zh-CN"/>
        </w:rPr>
        <w:t>бществознанию)</w:t>
      </w:r>
      <w:r w:rsidRPr="0044663F">
        <w:rPr>
          <w:sz w:val="26"/>
          <w:szCs w:val="26"/>
          <w:lang w:eastAsia="zh-CN"/>
        </w:rPr>
        <w:t>;</w:t>
      </w:r>
    </w:p>
    <w:p w:rsidR="00B108B0" w:rsidRPr="0044663F" w:rsidRDefault="00B108B0" w:rsidP="00E66E7E">
      <w:pPr>
        <w:suppressAutoHyphens/>
        <w:ind w:firstLine="709"/>
        <w:jc w:val="both"/>
        <w:rPr>
          <w:sz w:val="26"/>
          <w:szCs w:val="26"/>
          <w:lang w:eastAsia="zh-CN"/>
        </w:rPr>
      </w:pPr>
      <w:r w:rsidRPr="0044663F">
        <w:rPr>
          <w:sz w:val="26"/>
          <w:szCs w:val="26"/>
          <w:lang w:eastAsia="zh-CN"/>
        </w:rPr>
        <w:t>Завершается часть 1 контекстным заданием повышенного уровня (16),</w:t>
      </w:r>
      <w:r w:rsidRPr="0044663F">
        <w:rPr>
          <w:i/>
          <w:sz w:val="26"/>
          <w:szCs w:val="26"/>
          <w:lang w:eastAsia="zh-CN"/>
        </w:rPr>
        <w:t xml:space="preserve"> </w:t>
      </w:r>
      <w:r w:rsidRPr="0044663F">
        <w:rPr>
          <w:sz w:val="26"/>
          <w:szCs w:val="26"/>
          <w:lang w:eastAsia="zh-CN"/>
        </w:rPr>
        <w:t>которое направлено</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п</w:t>
      </w:r>
      <w:r w:rsidRPr="0044663F">
        <w:rPr>
          <w:sz w:val="26"/>
          <w:szCs w:val="26"/>
          <w:lang w:eastAsia="zh-CN"/>
        </w:rPr>
        <w:t xml:space="preserve">роверку умений </w:t>
      </w:r>
      <w:r w:rsidRPr="0044663F">
        <w:rPr>
          <w:b/>
          <w:i/>
          <w:sz w:val="26"/>
          <w:szCs w:val="26"/>
          <w:lang w:eastAsia="zh-CN"/>
        </w:rPr>
        <w:t>анализировать</w:t>
      </w:r>
      <w:r w:rsidR="00D20EA2" w:rsidRPr="0044663F">
        <w:rPr>
          <w:b/>
          <w:i/>
          <w:sz w:val="26"/>
          <w:szCs w:val="26"/>
          <w:lang w:eastAsia="zh-CN"/>
        </w:rPr>
        <w:t xml:space="preserve"> и</w:t>
      </w:r>
      <w:r w:rsidR="00D20EA2">
        <w:rPr>
          <w:b/>
          <w:i/>
          <w:sz w:val="26"/>
          <w:szCs w:val="26"/>
          <w:lang w:eastAsia="zh-CN"/>
        </w:rPr>
        <w:t> </w:t>
      </w:r>
      <w:r w:rsidR="00D20EA2" w:rsidRPr="0044663F">
        <w:rPr>
          <w:b/>
          <w:i/>
          <w:sz w:val="26"/>
          <w:szCs w:val="26"/>
          <w:lang w:eastAsia="zh-CN"/>
        </w:rPr>
        <w:t>о</w:t>
      </w:r>
      <w:r w:rsidRPr="0044663F">
        <w:rPr>
          <w:b/>
          <w:i/>
          <w:sz w:val="26"/>
          <w:szCs w:val="26"/>
          <w:lang w:eastAsia="zh-CN"/>
        </w:rPr>
        <w:t>бобщать</w:t>
      </w:r>
      <w:r w:rsidRPr="0044663F">
        <w:rPr>
          <w:sz w:val="26"/>
          <w:szCs w:val="26"/>
          <w:lang w:eastAsia="zh-CN"/>
        </w:rPr>
        <w:t xml:space="preserve"> неупорядоченную социальную информацию; </w:t>
      </w:r>
      <w:r w:rsidRPr="0044663F">
        <w:rPr>
          <w:b/>
          <w:i/>
          <w:sz w:val="26"/>
          <w:szCs w:val="26"/>
          <w:lang w:eastAsia="zh-CN"/>
        </w:rPr>
        <w:t>объяснять</w:t>
      </w:r>
      <w:r w:rsidRPr="0044663F">
        <w:rPr>
          <w:sz w:val="26"/>
          <w:szCs w:val="26"/>
          <w:lang w:eastAsia="zh-CN"/>
        </w:rPr>
        <w:t xml:space="preserve"> внутренние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в</w:t>
      </w:r>
      <w:r w:rsidRPr="0044663F">
        <w:rPr>
          <w:sz w:val="26"/>
          <w:szCs w:val="26"/>
          <w:lang w:eastAsia="zh-CN"/>
        </w:rPr>
        <w:t>нешние связи (причинно-следственные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ункциональные) изученных социальных объектов (включая взаимодействия человека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бщества, общества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рироды, общества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к</w:t>
      </w:r>
      <w:r w:rsidRPr="0044663F">
        <w:rPr>
          <w:sz w:val="26"/>
          <w:szCs w:val="26"/>
          <w:lang w:eastAsia="zh-CN"/>
        </w:rPr>
        <w:t>ультуры, подсистем</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с</w:t>
      </w:r>
      <w:r w:rsidRPr="0044663F">
        <w:rPr>
          <w:sz w:val="26"/>
          <w:szCs w:val="26"/>
          <w:lang w:eastAsia="zh-CN"/>
        </w:rPr>
        <w:t xml:space="preserve">труктурных элементов социальной системы, социальных качеств человека). </w:t>
      </w:r>
    </w:p>
    <w:p w:rsidR="00B108B0" w:rsidRPr="0044663F" w:rsidRDefault="00B108B0" w:rsidP="00E66E7E">
      <w:pPr>
        <w:suppressAutoHyphens/>
        <w:ind w:firstLine="709"/>
        <w:jc w:val="both"/>
        <w:rPr>
          <w:sz w:val="26"/>
          <w:szCs w:val="26"/>
          <w:lang w:eastAsia="zh-CN"/>
        </w:rPr>
      </w:pPr>
      <w:r w:rsidRPr="0044663F">
        <w:rPr>
          <w:sz w:val="26"/>
          <w:szCs w:val="26"/>
          <w:lang w:eastAsia="zh-CN"/>
        </w:rPr>
        <w:t>В части 2 – задание-задача. Задание 17 требует: анализа представленной информации; объяснения связи социальных объектов, процессов; формулирования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а</w:t>
      </w:r>
      <w:r w:rsidRPr="0044663F">
        <w:rPr>
          <w:sz w:val="26"/>
          <w:szCs w:val="26"/>
          <w:lang w:eastAsia="zh-CN"/>
        </w:rPr>
        <w:t>ргументации самостоятельных оценочных, прогностических</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и</w:t>
      </w:r>
      <w:r w:rsidRPr="0044663F">
        <w:rPr>
          <w:sz w:val="26"/>
          <w:szCs w:val="26"/>
          <w:lang w:eastAsia="zh-CN"/>
        </w:rPr>
        <w:t xml:space="preserve">ных суждений, объяснений, выводов. При выполнении этого задания проверяется умение применять обществоведческие знания </w:t>
      </w:r>
      <w:r w:rsidRPr="0044663F">
        <w:rPr>
          <w:sz w:val="26"/>
          <w:szCs w:val="26"/>
          <w:lang w:eastAsia="zh-CN"/>
        </w:rPr>
        <w:br/>
        <w:t>в процессе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p w:rsidR="00B108B0" w:rsidRPr="0044663F" w:rsidRDefault="00B108B0" w:rsidP="00E66E7E">
      <w:pPr>
        <w:suppressAutoHyphens/>
        <w:ind w:firstLine="709"/>
        <w:jc w:val="both"/>
        <w:rPr>
          <w:sz w:val="26"/>
          <w:szCs w:val="26"/>
          <w:lang w:eastAsia="zh-CN"/>
        </w:rPr>
      </w:pPr>
      <w:r w:rsidRPr="0044663F">
        <w:rPr>
          <w:sz w:val="26"/>
          <w:szCs w:val="26"/>
          <w:lang w:eastAsia="zh-CN"/>
        </w:rPr>
        <w:t xml:space="preserve">Часть 1 содержит задания двух уровней сложности: 15 заданий базового уровня и 1 задание повышенного уровня. </w:t>
      </w:r>
    </w:p>
    <w:p w:rsidR="00B108B0" w:rsidRPr="0044663F" w:rsidRDefault="00B108B0" w:rsidP="00E66E7E">
      <w:pPr>
        <w:suppressAutoHyphens/>
        <w:ind w:firstLine="709"/>
        <w:jc w:val="both"/>
        <w:rPr>
          <w:sz w:val="26"/>
          <w:szCs w:val="26"/>
          <w:lang w:eastAsia="zh-CN"/>
        </w:rPr>
      </w:pPr>
      <w:r w:rsidRPr="0044663F">
        <w:rPr>
          <w:sz w:val="26"/>
          <w:szCs w:val="26"/>
          <w:lang w:eastAsia="zh-CN"/>
        </w:rPr>
        <w:t>В части 2 представлено 1 задание высокого уровня. Распределение заданий экзаменационной работы</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у</w:t>
      </w:r>
      <w:r w:rsidRPr="0044663F">
        <w:rPr>
          <w:sz w:val="26"/>
          <w:szCs w:val="26"/>
          <w:lang w:eastAsia="zh-CN"/>
        </w:rPr>
        <w:t xml:space="preserve">ровням сложности представлено </w:t>
      </w:r>
      <w:r w:rsidRPr="0044663F">
        <w:rPr>
          <w:sz w:val="26"/>
          <w:szCs w:val="26"/>
          <w:lang w:eastAsia="zh-CN"/>
        </w:rPr>
        <w:br/>
        <w:t>в таблице 2.</w:t>
      </w:r>
    </w:p>
    <w:p w:rsidR="00B108B0" w:rsidRPr="0044663F" w:rsidRDefault="00B108B0" w:rsidP="00E66E7E">
      <w:pPr>
        <w:suppressAutoHyphens/>
        <w:ind w:firstLine="709"/>
        <w:jc w:val="right"/>
        <w:rPr>
          <w:sz w:val="26"/>
          <w:szCs w:val="26"/>
          <w:lang w:eastAsia="zh-CN"/>
        </w:rPr>
      </w:pPr>
      <w:r w:rsidRPr="0044663F">
        <w:rPr>
          <w:i/>
          <w:iCs/>
          <w:sz w:val="26"/>
          <w:szCs w:val="26"/>
          <w:lang w:eastAsia="zh-CN"/>
        </w:rPr>
        <w:br w:type="page"/>
        <w:t>Таблица 2. Распределение заданий</w:t>
      </w:r>
      <w:r w:rsidR="00D20EA2" w:rsidRPr="0044663F">
        <w:rPr>
          <w:i/>
          <w:iCs/>
          <w:sz w:val="26"/>
          <w:szCs w:val="26"/>
          <w:lang w:eastAsia="zh-CN"/>
        </w:rPr>
        <w:t xml:space="preserve"> по</w:t>
      </w:r>
      <w:r w:rsidR="00D20EA2">
        <w:rPr>
          <w:i/>
          <w:iCs/>
          <w:sz w:val="26"/>
          <w:szCs w:val="26"/>
          <w:lang w:eastAsia="zh-CN"/>
        </w:rPr>
        <w:t> </w:t>
      </w:r>
      <w:r w:rsidR="00D20EA2" w:rsidRPr="0044663F">
        <w:rPr>
          <w:i/>
          <w:iCs/>
          <w:sz w:val="26"/>
          <w:szCs w:val="26"/>
          <w:lang w:eastAsia="zh-CN"/>
        </w:rPr>
        <w:t>у</w:t>
      </w:r>
      <w:r w:rsidRPr="0044663F">
        <w:rPr>
          <w:i/>
          <w:iCs/>
          <w:sz w:val="26"/>
          <w:szCs w:val="26"/>
          <w:lang w:eastAsia="zh-CN"/>
        </w:rPr>
        <w:t>ровню сложности</w:t>
      </w:r>
    </w:p>
    <w:tbl>
      <w:tblPr>
        <w:tblW w:w="9508" w:type="dxa"/>
        <w:tblInd w:w="108" w:type="dxa"/>
        <w:tblLayout w:type="fixed"/>
        <w:tblLook w:val="0000"/>
      </w:tblPr>
      <w:tblGrid>
        <w:gridCol w:w="2127"/>
        <w:gridCol w:w="1275"/>
        <w:gridCol w:w="1818"/>
        <w:gridCol w:w="4288"/>
      </w:tblGrid>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Уровень сложности заданий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Коли</w:t>
            </w:r>
            <w:r w:rsidRPr="0044663F">
              <w:rPr>
                <w:bCs/>
                <w:sz w:val="26"/>
                <w:szCs w:val="26"/>
                <w:lang w:eastAsia="zh-CN"/>
              </w:rPr>
              <w:softHyphen/>
              <w:t>чество заданий</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Максимальный первич</w:t>
            </w:r>
            <w:r w:rsidRPr="0044663F">
              <w:rPr>
                <w:bCs/>
                <w:sz w:val="26"/>
                <w:szCs w:val="26"/>
                <w:lang w:eastAsia="zh-CN"/>
              </w:rPr>
              <w:softHyphen/>
              <w:t>ный балл</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jc w:val="both"/>
              <w:rPr>
                <w:sz w:val="26"/>
                <w:szCs w:val="26"/>
                <w:lang w:eastAsia="zh-CN"/>
              </w:rPr>
            </w:pPr>
            <w:r w:rsidRPr="0044663F">
              <w:rPr>
                <w:bCs/>
                <w:sz w:val="26"/>
                <w:szCs w:val="26"/>
                <w:lang w:eastAsia="zh-CN"/>
              </w:rPr>
              <w:t>Процент максимального первичного балла</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з</w:t>
            </w:r>
            <w:r w:rsidRPr="0044663F">
              <w:rPr>
                <w:bCs/>
                <w:sz w:val="26"/>
                <w:szCs w:val="26"/>
                <w:lang w:eastAsia="zh-CN"/>
              </w:rPr>
              <w:t>адания данного уровня сложности</w:t>
            </w:r>
            <w:r w:rsidR="00D20EA2" w:rsidRPr="0044663F">
              <w:rPr>
                <w:bCs/>
                <w:sz w:val="26"/>
                <w:szCs w:val="26"/>
                <w:lang w:eastAsia="zh-CN"/>
              </w:rPr>
              <w:t xml:space="preserve"> от</w:t>
            </w:r>
            <w:r w:rsidR="00D20EA2">
              <w:rPr>
                <w:bCs/>
                <w:sz w:val="26"/>
                <w:szCs w:val="26"/>
                <w:lang w:eastAsia="zh-CN"/>
              </w:rPr>
              <w:t> </w:t>
            </w:r>
            <w:r w:rsidR="00D20EA2" w:rsidRPr="0044663F">
              <w:rPr>
                <w:bCs/>
                <w:sz w:val="26"/>
                <w:szCs w:val="26"/>
                <w:lang w:eastAsia="zh-CN"/>
              </w:rPr>
              <w:t>м</w:t>
            </w:r>
            <w:r w:rsidRPr="0044663F">
              <w:rPr>
                <w:bCs/>
                <w:sz w:val="26"/>
                <w:szCs w:val="26"/>
                <w:lang w:eastAsia="zh-CN"/>
              </w:rPr>
              <w:t>аксимального первичного балла</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в</w:t>
            </w:r>
            <w:r w:rsidRPr="0044663F">
              <w:rPr>
                <w:bCs/>
                <w:sz w:val="26"/>
                <w:szCs w:val="26"/>
                <w:lang w:eastAsia="zh-CN"/>
              </w:rPr>
              <w:t>сю работу, равного 20</w:t>
            </w:r>
          </w:p>
        </w:tc>
      </w:tr>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Базовый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tabs>
                <w:tab w:val="left" w:pos="735"/>
              </w:tabs>
              <w:suppressAutoHyphens/>
              <w:ind w:firstLine="709"/>
              <w:jc w:val="both"/>
              <w:rPr>
                <w:sz w:val="26"/>
                <w:szCs w:val="26"/>
                <w:lang w:eastAsia="zh-CN"/>
              </w:rPr>
            </w:pPr>
            <w:r w:rsidRPr="0044663F">
              <w:rPr>
                <w:sz w:val="26"/>
                <w:szCs w:val="26"/>
                <w:lang w:eastAsia="zh-CN"/>
              </w:rPr>
              <w:t>15</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15</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75</w:t>
            </w:r>
          </w:p>
        </w:tc>
      </w:tr>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right="-108"/>
              <w:jc w:val="both"/>
              <w:rPr>
                <w:sz w:val="26"/>
                <w:szCs w:val="26"/>
                <w:lang w:eastAsia="zh-CN"/>
              </w:rPr>
            </w:pPr>
            <w:r w:rsidRPr="0044663F">
              <w:rPr>
                <w:sz w:val="26"/>
                <w:szCs w:val="26"/>
                <w:lang w:eastAsia="zh-CN"/>
              </w:rPr>
              <w:t>Повышенный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2</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10</w:t>
            </w:r>
          </w:p>
        </w:tc>
      </w:tr>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right="-108" w:firstLine="709"/>
              <w:jc w:val="both"/>
              <w:rPr>
                <w:sz w:val="26"/>
                <w:szCs w:val="26"/>
                <w:lang w:eastAsia="zh-CN"/>
              </w:rPr>
            </w:pPr>
            <w:r w:rsidRPr="0044663F">
              <w:rPr>
                <w:sz w:val="26"/>
                <w:szCs w:val="26"/>
                <w:lang w:eastAsia="zh-CN"/>
              </w:rPr>
              <w:t>Высокий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3</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15</w:t>
            </w:r>
          </w:p>
        </w:tc>
      </w:tr>
      <w:tr w:rsidR="0044663F"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Итого</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17</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20</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100</w:t>
            </w:r>
          </w:p>
        </w:tc>
      </w:tr>
    </w:tbl>
    <w:p w:rsidR="00B108B0" w:rsidRPr="0044663F" w:rsidRDefault="00B108B0" w:rsidP="00BC49D7">
      <w:pPr>
        <w:pStyle w:val="2"/>
      </w:pPr>
      <w:bookmarkStart w:id="161" w:name="_Toc439022893"/>
      <w:bookmarkStart w:id="162" w:name="_Toc439022979"/>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61"/>
      <w:bookmarkEnd w:id="162"/>
    </w:p>
    <w:p w:rsidR="00B108B0" w:rsidRPr="0044663F" w:rsidRDefault="00B108B0" w:rsidP="00564986">
      <w:pPr>
        <w:suppressAutoHyphens/>
        <w:ind w:firstLine="709"/>
        <w:jc w:val="both"/>
        <w:rPr>
          <w:sz w:val="26"/>
          <w:szCs w:val="26"/>
          <w:lang w:eastAsia="zh-CN"/>
        </w:rPr>
      </w:pPr>
      <w:r w:rsidRPr="0044663F">
        <w:rPr>
          <w:sz w:val="26"/>
          <w:szCs w:val="26"/>
          <w:lang w:eastAsia="zh-CN"/>
        </w:rPr>
        <w:t>Каждое</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з</w:t>
      </w:r>
      <w:r w:rsidRPr="0044663F">
        <w:rPr>
          <w:sz w:val="26"/>
          <w:szCs w:val="26"/>
          <w:lang w:eastAsia="zh-CN"/>
        </w:rPr>
        <w:t>аданий части 1 считается выполненным верно, если ответ записан</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т</w:t>
      </w:r>
      <w:r w:rsidRPr="0044663F">
        <w:rPr>
          <w:sz w:val="26"/>
          <w:szCs w:val="26"/>
          <w:lang w:eastAsia="zh-CN"/>
        </w:rPr>
        <w:t>ой форме, которая указана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и</w:t>
      </w:r>
      <w:r w:rsidRPr="0044663F">
        <w:rPr>
          <w:sz w:val="26"/>
          <w:szCs w:val="26"/>
          <w:lang w:eastAsia="zh-CN"/>
        </w:rPr>
        <w:t>нструкции</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в</w:t>
      </w:r>
      <w:r w:rsidRPr="0044663F">
        <w:rPr>
          <w:sz w:val="26"/>
          <w:szCs w:val="26"/>
          <w:lang w:eastAsia="zh-CN"/>
        </w:rPr>
        <w:t>ыполнению задания.</w:t>
      </w:r>
    </w:p>
    <w:p w:rsidR="00B108B0" w:rsidRPr="0044663F" w:rsidRDefault="00B108B0" w:rsidP="00564986">
      <w:pPr>
        <w:suppressAutoHyphens/>
        <w:ind w:firstLine="709"/>
        <w:jc w:val="both"/>
        <w:rPr>
          <w:sz w:val="26"/>
          <w:szCs w:val="26"/>
          <w:lang w:eastAsia="zh-CN"/>
        </w:rPr>
      </w:pPr>
      <w:r w:rsidRPr="0044663F">
        <w:rPr>
          <w:sz w:val="26"/>
          <w:szCs w:val="26"/>
          <w:lang w:eastAsia="zh-CN"/>
        </w:rPr>
        <w:t>Каждое</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з</w:t>
      </w:r>
      <w:r w:rsidRPr="0044663F">
        <w:rPr>
          <w:sz w:val="26"/>
          <w:szCs w:val="26"/>
          <w:lang w:eastAsia="zh-CN"/>
        </w:rPr>
        <w:t>аданий 1–15 оценивается 1 баллом. Эти задания считаются выполненным верно, если экзаменуемый заполнил все клеточки</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оле работы, отведенные под запись ответа</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к</w:t>
      </w:r>
      <w:r w:rsidRPr="0044663F">
        <w:rPr>
          <w:sz w:val="26"/>
          <w:szCs w:val="26"/>
          <w:lang w:eastAsia="zh-CN"/>
        </w:rPr>
        <w:t>онкретное задание.</w:t>
      </w:r>
    </w:p>
    <w:p w:rsidR="00B108B0" w:rsidRPr="0044663F" w:rsidRDefault="00B108B0" w:rsidP="00564986">
      <w:pPr>
        <w:suppressAutoHyphens/>
        <w:ind w:firstLine="709"/>
        <w:jc w:val="both"/>
        <w:rPr>
          <w:sz w:val="26"/>
          <w:szCs w:val="26"/>
          <w:lang w:eastAsia="zh-CN"/>
        </w:rPr>
      </w:pPr>
      <w:r w:rsidRPr="0044663F">
        <w:rPr>
          <w:sz w:val="26"/>
          <w:szCs w:val="26"/>
          <w:lang w:eastAsia="zh-CN"/>
        </w:rPr>
        <w:t>Правильное выполнение задания 16 оценивается 2 баллами. Это задание оценивается следующим образом: полное правильное выполнение задания – 2 балла; выполнение задания</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о</w:t>
      </w:r>
      <w:r w:rsidRPr="0044663F">
        <w:rPr>
          <w:sz w:val="26"/>
          <w:szCs w:val="26"/>
          <w:lang w:eastAsia="zh-CN"/>
        </w:rPr>
        <w:t>дной ошибкой (одной неверно указанной цифрой,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т</w:t>
      </w:r>
      <w:r w:rsidRPr="0044663F">
        <w:rPr>
          <w:sz w:val="26"/>
          <w:szCs w:val="26"/>
          <w:lang w:eastAsia="zh-CN"/>
        </w:rPr>
        <w:t>ом числе лишней наряду</w:t>
      </w:r>
      <w:r w:rsidR="00D20EA2" w:rsidRPr="0044663F">
        <w:rPr>
          <w:sz w:val="26"/>
          <w:szCs w:val="26"/>
          <w:lang w:eastAsia="zh-CN"/>
        </w:rPr>
        <w:t xml:space="preserve"> со</w:t>
      </w:r>
      <w:r w:rsidR="00D20EA2">
        <w:rPr>
          <w:sz w:val="26"/>
          <w:szCs w:val="26"/>
          <w:lang w:eastAsia="zh-CN"/>
        </w:rPr>
        <w:t> </w:t>
      </w:r>
      <w:r w:rsidR="00D20EA2" w:rsidRPr="0044663F">
        <w:rPr>
          <w:sz w:val="26"/>
          <w:szCs w:val="26"/>
          <w:lang w:eastAsia="zh-CN"/>
        </w:rPr>
        <w:t>в</w:t>
      </w:r>
      <w:r w:rsidRPr="0044663F">
        <w:rPr>
          <w:sz w:val="26"/>
          <w:szCs w:val="26"/>
          <w:lang w:eastAsia="zh-CN"/>
        </w:rPr>
        <w:t xml:space="preserve">семи верными цифрами) ИЛИ неполное выполнение задания (отсутствие одной необходимой цифры) – 1 балл; неверное выполнение задания (при указании двух или более ошибочных цифр) – 0 баллов. </w:t>
      </w:r>
    </w:p>
    <w:p w:rsidR="00B108B0" w:rsidRPr="0044663F" w:rsidRDefault="00B108B0" w:rsidP="00564986">
      <w:pPr>
        <w:suppressAutoHyphens/>
        <w:ind w:firstLine="709"/>
        <w:jc w:val="both"/>
        <w:rPr>
          <w:sz w:val="26"/>
          <w:szCs w:val="26"/>
          <w:lang w:eastAsia="zh-CN"/>
        </w:rPr>
      </w:pPr>
      <w:r w:rsidRPr="0044663F">
        <w:rPr>
          <w:sz w:val="26"/>
          <w:szCs w:val="26"/>
          <w:lang w:eastAsia="zh-CN"/>
        </w:rPr>
        <w:t>За полное правильное выполнение задания 17 выставляется 3 балла.</w:t>
      </w:r>
    </w:p>
    <w:p w:rsidR="00B108B0" w:rsidRPr="0044663F" w:rsidRDefault="00B108B0" w:rsidP="00564986">
      <w:pPr>
        <w:suppressAutoHyphens/>
        <w:ind w:firstLine="709"/>
        <w:jc w:val="both"/>
        <w:rPr>
          <w:sz w:val="26"/>
          <w:szCs w:val="26"/>
          <w:lang w:eastAsia="zh-CN"/>
        </w:rPr>
      </w:pPr>
      <w:r w:rsidRPr="0044663F">
        <w:rPr>
          <w:sz w:val="26"/>
          <w:szCs w:val="26"/>
          <w:lang w:eastAsia="zh-CN"/>
        </w:rPr>
        <w:t>Проверка выполнения задания 17 проводится</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о</w:t>
      </w:r>
      <w:r w:rsidRPr="0044663F">
        <w:rPr>
          <w:sz w:val="26"/>
          <w:szCs w:val="26"/>
          <w:lang w:eastAsia="zh-CN"/>
        </w:rPr>
        <w:t>снове специально разработанной системы критериев.</w:t>
      </w:r>
    </w:p>
    <w:p w:rsidR="00B108B0" w:rsidRPr="0044663F" w:rsidRDefault="00B108B0" w:rsidP="00BC49D7">
      <w:pPr>
        <w:pStyle w:val="2"/>
      </w:pPr>
      <w:bookmarkStart w:id="163" w:name="_Toc439022894"/>
      <w:bookmarkStart w:id="164" w:name="_Toc439022980"/>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63"/>
      <w:bookmarkEnd w:id="164"/>
    </w:p>
    <w:p w:rsidR="00B108B0" w:rsidRPr="0044663F" w:rsidRDefault="00B108B0" w:rsidP="007C01B8"/>
    <w:tbl>
      <w:tblPr>
        <w:tblW w:w="5000" w:type="pct"/>
        <w:tblCellMar>
          <w:left w:w="40" w:type="dxa"/>
          <w:right w:w="40" w:type="dxa"/>
        </w:tblCellMar>
        <w:tblLook w:val="0000"/>
      </w:tblPr>
      <w:tblGrid>
        <w:gridCol w:w="3948"/>
        <w:gridCol w:w="1479"/>
        <w:gridCol w:w="1479"/>
        <w:gridCol w:w="1479"/>
        <w:gridCol w:w="1475"/>
      </w:tblGrid>
      <w:tr w:rsidR="00B108B0" w:rsidRPr="0044663F" w:rsidTr="007C01B8">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«5»</w:t>
            </w:r>
          </w:p>
        </w:tc>
      </w:tr>
      <w:tr w:rsidR="00B108B0" w:rsidRPr="0044663F" w:rsidTr="007C01B8">
        <w:trPr>
          <w:trHeight w:val="408"/>
        </w:trPr>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0–5</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6–11</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12–16</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17–20</w:t>
            </w:r>
          </w:p>
        </w:tc>
      </w:tr>
    </w:tbl>
    <w:p w:rsidR="00B108B0" w:rsidRPr="0044663F" w:rsidRDefault="00B108B0" w:rsidP="007C01B8"/>
    <w:p w:rsidR="00B108B0" w:rsidRPr="0044663F" w:rsidRDefault="00B108B0" w:rsidP="00BC49D7">
      <w:pPr>
        <w:pStyle w:val="2"/>
      </w:pPr>
      <w:bookmarkStart w:id="165" w:name="_Toc439022895"/>
      <w:bookmarkStart w:id="166" w:name="_Toc439022981"/>
      <w:r w:rsidRPr="0044663F">
        <w:t>Продолжительность экзаменационной работы</w:t>
      </w:r>
      <w:bookmarkEnd w:id="165"/>
      <w:bookmarkEnd w:id="166"/>
    </w:p>
    <w:p w:rsidR="00B108B0" w:rsidRPr="0044663F" w:rsidRDefault="00B108B0" w:rsidP="00564986">
      <w:pPr>
        <w:suppressAutoHyphens/>
        <w:ind w:firstLine="567"/>
        <w:jc w:val="both"/>
        <w:rPr>
          <w:sz w:val="26"/>
          <w:szCs w:val="26"/>
          <w:lang w:eastAsia="zh-CN"/>
        </w:rPr>
      </w:pPr>
      <w:r w:rsidRPr="0044663F">
        <w:rPr>
          <w:sz w:val="26"/>
          <w:szCs w:val="26"/>
          <w:lang w:eastAsia="zh-CN"/>
        </w:rPr>
        <w:t xml:space="preserve">На выполнение экзаменационной работы отводится 3часа 55 минут </w:t>
      </w:r>
      <w:r w:rsidRPr="0044663F">
        <w:rPr>
          <w:sz w:val="26"/>
          <w:szCs w:val="26"/>
          <w:lang w:eastAsia="zh-CN"/>
        </w:rPr>
        <w:br/>
        <w:t>(235 минут).</w:t>
      </w:r>
    </w:p>
    <w:p w:rsidR="00B108B0" w:rsidRPr="0044663F" w:rsidRDefault="00B108B0" w:rsidP="00BC49D7">
      <w:pPr>
        <w:pStyle w:val="2"/>
      </w:pPr>
      <w:bookmarkStart w:id="167" w:name="_Toc439022896"/>
      <w:bookmarkStart w:id="168" w:name="_Toc439022982"/>
      <w:r w:rsidRPr="0044663F">
        <w:t>Дополнительные материалы</w:t>
      </w:r>
      <w:r w:rsidR="00D20EA2" w:rsidRPr="0044663F">
        <w:t xml:space="preserve"> и</w:t>
      </w:r>
      <w:r w:rsidR="00D20EA2">
        <w:t> </w:t>
      </w:r>
      <w:r w:rsidR="00D20EA2" w:rsidRPr="0044663F">
        <w:t>о</w:t>
      </w:r>
      <w:r w:rsidRPr="0044663F">
        <w:t>борудование</w:t>
      </w:r>
      <w:bookmarkEnd w:id="167"/>
      <w:bookmarkEnd w:id="168"/>
      <w:r w:rsidRPr="0044663F">
        <w:t xml:space="preserve"> </w:t>
      </w:r>
    </w:p>
    <w:p w:rsidR="00B108B0" w:rsidRPr="0044663F" w:rsidRDefault="00B108B0" w:rsidP="00564986">
      <w:pPr>
        <w:ind w:firstLine="720"/>
        <w:jc w:val="both"/>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b/>
          <w:sz w:val="26"/>
          <w:szCs w:val="26"/>
          <w:lang w:eastAsia="zh-CN"/>
        </w:rPr>
      </w:pPr>
      <w:r w:rsidRPr="0044663F">
        <w:rPr>
          <w:i/>
          <w:iCs/>
          <w:sz w:val="26"/>
          <w:szCs w:val="26"/>
          <w:lang w:eastAsia="zh-CN"/>
        </w:rPr>
        <w:t>Приложение 1</w:t>
      </w:r>
      <w:r w:rsidRPr="0044663F">
        <w:rPr>
          <w:b/>
          <w:sz w:val="26"/>
          <w:szCs w:val="26"/>
          <w:lang w:eastAsia="zh-CN"/>
        </w:rPr>
        <w:t xml:space="preserve"> </w:t>
      </w:r>
    </w:p>
    <w:p w:rsidR="00B108B0" w:rsidRPr="0044663F" w:rsidRDefault="00B108B0" w:rsidP="00564986">
      <w:pPr>
        <w:suppressAutoHyphens/>
        <w:ind w:firstLine="709"/>
        <w:jc w:val="both"/>
        <w:rPr>
          <w:b/>
          <w:sz w:val="26"/>
          <w:szCs w:val="26"/>
          <w:lang w:eastAsia="zh-CN"/>
        </w:rPr>
      </w:pPr>
    </w:p>
    <w:p w:rsidR="00B108B0" w:rsidRPr="0044663F" w:rsidRDefault="00B108B0" w:rsidP="00564986">
      <w:pPr>
        <w:suppressAutoHyphens/>
        <w:ind w:firstLine="709"/>
        <w:jc w:val="center"/>
        <w:rPr>
          <w:b/>
          <w:bCs/>
          <w:sz w:val="26"/>
          <w:szCs w:val="26"/>
          <w:lang w:eastAsia="zh-CN"/>
        </w:rPr>
      </w:pPr>
      <w:r w:rsidRPr="0044663F">
        <w:rPr>
          <w:b/>
          <w:sz w:val="26"/>
          <w:szCs w:val="26"/>
          <w:lang w:eastAsia="zh-CN"/>
        </w:rPr>
        <w:t xml:space="preserve">Обобщённый </w:t>
      </w:r>
      <w:r w:rsidRPr="0044663F">
        <w:rPr>
          <w:b/>
          <w:bCs/>
          <w:sz w:val="26"/>
          <w:szCs w:val="26"/>
          <w:lang w:eastAsia="zh-CN"/>
        </w:rPr>
        <w:t>план варианта КИМ ЕГЭ 2016 года</w:t>
      </w:r>
      <w:r w:rsidR="00D20EA2" w:rsidRPr="0044663F">
        <w:rPr>
          <w:b/>
          <w:bCs/>
          <w:sz w:val="26"/>
          <w:szCs w:val="26"/>
          <w:lang w:eastAsia="zh-CN"/>
        </w:rPr>
        <w:t xml:space="preserve"> по</w:t>
      </w:r>
      <w:r w:rsidR="00D20EA2">
        <w:rPr>
          <w:b/>
          <w:bCs/>
          <w:sz w:val="26"/>
          <w:szCs w:val="26"/>
          <w:lang w:eastAsia="zh-CN"/>
        </w:rPr>
        <w:t> </w:t>
      </w:r>
      <w:r w:rsidR="00D20EA2" w:rsidRPr="0044663F">
        <w:rPr>
          <w:b/>
          <w:bCs/>
          <w:sz w:val="26"/>
          <w:szCs w:val="26"/>
          <w:lang w:eastAsia="zh-CN"/>
        </w:rPr>
        <w:t>О</w:t>
      </w:r>
      <w:r w:rsidRPr="0044663F">
        <w:rPr>
          <w:b/>
          <w:bCs/>
          <w:sz w:val="26"/>
          <w:szCs w:val="26"/>
          <w:lang w:eastAsia="zh-CN"/>
        </w:rPr>
        <w:t>БЩЕСТВОЗНАНИЮ</w:t>
      </w:r>
    </w:p>
    <w:p w:rsidR="00B108B0" w:rsidRPr="0044663F" w:rsidRDefault="00B108B0" w:rsidP="00564986">
      <w:pPr>
        <w:suppressAutoHyphens/>
        <w:ind w:firstLine="709"/>
        <w:jc w:val="both"/>
        <w:rPr>
          <w:i/>
          <w:iCs/>
          <w:sz w:val="26"/>
          <w:szCs w:val="26"/>
          <w:lang w:eastAsia="zh-CN"/>
        </w:rPr>
      </w:pPr>
    </w:p>
    <w:p w:rsidR="00B108B0" w:rsidRPr="0044663F" w:rsidRDefault="00B108B0" w:rsidP="00564986">
      <w:pPr>
        <w:suppressAutoHyphens/>
        <w:ind w:firstLine="709"/>
        <w:jc w:val="both"/>
        <w:rPr>
          <w:i/>
          <w:iCs/>
          <w:sz w:val="26"/>
          <w:szCs w:val="26"/>
          <w:lang w:eastAsia="zh-CN"/>
        </w:rPr>
      </w:pPr>
      <w:r w:rsidRPr="0044663F">
        <w:rPr>
          <w:i/>
          <w:iCs/>
          <w:sz w:val="26"/>
          <w:szCs w:val="26"/>
          <w:lang w:eastAsia="zh-CN"/>
        </w:rPr>
        <w:t>Уровни сложности задания: Б – базовый (примерный интервал выполнения задания – 60–90%); П – повышенный (40</w:t>
      </w:r>
      <w:r w:rsidRPr="0044663F">
        <w:rPr>
          <w:sz w:val="26"/>
          <w:szCs w:val="26"/>
          <w:lang w:eastAsia="zh-CN"/>
        </w:rPr>
        <w:t>–</w:t>
      </w:r>
      <w:r w:rsidRPr="0044663F">
        <w:rPr>
          <w:i/>
          <w:iCs/>
          <w:sz w:val="26"/>
          <w:szCs w:val="26"/>
          <w:lang w:eastAsia="zh-CN"/>
        </w:rPr>
        <w:t>60%).</w:t>
      </w:r>
    </w:p>
    <w:p w:rsidR="00B108B0" w:rsidRPr="0044663F" w:rsidRDefault="00B108B0" w:rsidP="00564986">
      <w:pPr>
        <w:suppressAutoHyphens/>
        <w:ind w:firstLine="709"/>
        <w:jc w:val="both"/>
        <w:rPr>
          <w:i/>
          <w:iCs/>
          <w:sz w:val="26"/>
          <w:szCs w:val="26"/>
          <w:lang w:eastAsia="zh-CN"/>
        </w:rPr>
      </w:pPr>
    </w:p>
    <w:tbl>
      <w:tblPr>
        <w:tblW w:w="9757" w:type="dxa"/>
        <w:tblInd w:w="250" w:type="dxa"/>
        <w:tblLayout w:type="fixed"/>
        <w:tblLook w:val="0000"/>
      </w:tblPr>
      <w:tblGrid>
        <w:gridCol w:w="992"/>
        <w:gridCol w:w="4250"/>
        <w:gridCol w:w="1260"/>
        <w:gridCol w:w="1150"/>
        <w:gridCol w:w="1010"/>
        <w:gridCol w:w="1095"/>
      </w:tblGrid>
      <w:tr w:rsidR="00B108B0" w:rsidRPr="0044663F" w:rsidTr="00DB2073">
        <w:trPr>
          <w:cantSplit/>
        </w:trPr>
        <w:tc>
          <w:tcPr>
            <w:tcW w:w="992" w:type="dxa"/>
            <w:tcBorders>
              <w:top w:val="single" w:sz="6" w:space="0" w:color="000000"/>
              <w:left w:val="single" w:sz="6" w:space="0" w:color="000000"/>
              <w:bottom w:val="single" w:sz="6" w:space="0" w:color="000000"/>
            </w:tcBorders>
            <w:vAlign w:val="center"/>
          </w:tcPr>
          <w:p w:rsidR="00B108B0" w:rsidRPr="0044663F" w:rsidRDefault="00B108B0" w:rsidP="00C52790">
            <w:pPr>
              <w:suppressAutoHyphens/>
              <w:ind w:left="360"/>
              <w:jc w:val="both"/>
              <w:rPr>
                <w:bCs/>
                <w:sz w:val="26"/>
                <w:szCs w:val="26"/>
                <w:lang w:eastAsia="zh-CN"/>
              </w:rPr>
            </w:pPr>
            <w:r w:rsidRPr="0044663F">
              <w:rPr>
                <w:bCs/>
                <w:sz w:val="26"/>
                <w:szCs w:val="26"/>
                <w:lang w:eastAsia="zh-CN"/>
              </w:rPr>
              <w:t>№</w:t>
            </w:r>
          </w:p>
        </w:tc>
        <w:tc>
          <w:tcPr>
            <w:tcW w:w="425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sz w:val="26"/>
                <w:szCs w:val="26"/>
                <w:lang w:eastAsia="zh-CN"/>
              </w:rPr>
              <w:t>Требования</w:t>
            </w:r>
            <w:r w:rsidR="00D20EA2" w:rsidRPr="0044663F">
              <w:rPr>
                <w:sz w:val="26"/>
                <w:szCs w:val="26"/>
                <w:lang w:eastAsia="zh-CN"/>
              </w:rPr>
              <w:t xml:space="preserve"> к</w:t>
            </w:r>
            <w:r w:rsidR="00D20EA2">
              <w:rPr>
                <w:sz w:val="26"/>
                <w:szCs w:val="26"/>
                <w:lang w:eastAsia="zh-CN"/>
              </w:rPr>
              <w:t> </w:t>
            </w:r>
            <w:r w:rsidR="00D20EA2" w:rsidRPr="0044663F">
              <w:rPr>
                <w:sz w:val="26"/>
                <w:szCs w:val="26"/>
                <w:lang w:eastAsia="zh-CN"/>
              </w:rPr>
              <w:t>у</w:t>
            </w:r>
            <w:r w:rsidRPr="0044663F">
              <w:rPr>
                <w:sz w:val="26"/>
                <w:szCs w:val="26"/>
                <w:lang w:eastAsia="zh-CN"/>
              </w:rPr>
              <w:t>ровню подготовки выпускников,</w:t>
            </w:r>
            <w:r w:rsidRPr="0044663F">
              <w:rPr>
                <w:sz w:val="26"/>
                <w:szCs w:val="26"/>
                <w:lang w:eastAsia="zh-CN"/>
              </w:rPr>
              <w:br/>
              <w:t>проверяемому</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Е</w:t>
            </w:r>
            <w:r w:rsidRPr="0044663F">
              <w:rPr>
                <w:sz w:val="26"/>
                <w:szCs w:val="26"/>
                <w:lang w:eastAsia="zh-CN"/>
              </w:rPr>
              <w:t>ГЭ</w:t>
            </w:r>
          </w:p>
        </w:tc>
        <w:tc>
          <w:tcPr>
            <w:tcW w:w="126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bCs/>
                <w:sz w:val="26"/>
                <w:szCs w:val="26"/>
                <w:lang w:eastAsia="zh-CN"/>
              </w:rPr>
              <w:t>Коды прове</w:t>
            </w:r>
            <w:r w:rsidRPr="0044663F">
              <w:rPr>
                <w:bCs/>
                <w:sz w:val="26"/>
                <w:szCs w:val="26"/>
                <w:lang w:eastAsia="zh-CN"/>
              </w:rPr>
              <w:softHyphen/>
              <w:t>ряемых требо</w:t>
            </w:r>
            <w:r w:rsidRPr="0044663F">
              <w:rPr>
                <w:bCs/>
                <w:sz w:val="26"/>
                <w:szCs w:val="26"/>
                <w:lang w:eastAsia="zh-CN"/>
              </w:rPr>
              <w:softHyphen/>
              <w:t>ваний</w:t>
            </w:r>
            <w:r w:rsidRPr="0044663F">
              <w:rPr>
                <w:sz w:val="26"/>
                <w:szCs w:val="26"/>
                <w:vertAlign w:val="superscript"/>
                <w:lang w:eastAsia="zh-CN"/>
              </w:rPr>
              <w:footnoteReference w:id="6"/>
            </w:r>
          </w:p>
        </w:tc>
        <w:tc>
          <w:tcPr>
            <w:tcW w:w="115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bCs/>
                <w:sz w:val="26"/>
                <w:szCs w:val="26"/>
                <w:lang w:eastAsia="zh-CN"/>
              </w:rPr>
              <w:t>Коды прове</w:t>
            </w:r>
            <w:r w:rsidRPr="0044663F">
              <w:rPr>
                <w:bCs/>
                <w:sz w:val="26"/>
                <w:szCs w:val="26"/>
                <w:lang w:eastAsia="zh-CN"/>
              </w:rPr>
              <w:softHyphen/>
              <w:t>ряемых элемен</w:t>
            </w:r>
            <w:r w:rsidRPr="0044663F">
              <w:rPr>
                <w:bCs/>
                <w:sz w:val="26"/>
                <w:szCs w:val="26"/>
                <w:lang w:eastAsia="zh-CN"/>
              </w:rPr>
              <w:softHyphen/>
              <w:t>тов со</w:t>
            </w:r>
            <w:r w:rsidRPr="0044663F">
              <w:rPr>
                <w:bCs/>
                <w:sz w:val="26"/>
                <w:szCs w:val="26"/>
                <w:lang w:eastAsia="zh-CN"/>
              </w:rPr>
              <w:softHyphen/>
              <w:t>держа</w:t>
            </w:r>
            <w:r w:rsidRPr="0044663F">
              <w:rPr>
                <w:bCs/>
                <w:sz w:val="26"/>
                <w:szCs w:val="26"/>
                <w:lang w:eastAsia="zh-CN"/>
              </w:rPr>
              <w:softHyphen/>
              <w:t>ния</w:t>
            </w:r>
          </w:p>
        </w:tc>
        <w:tc>
          <w:tcPr>
            <w:tcW w:w="101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bCs/>
                <w:sz w:val="26"/>
                <w:szCs w:val="26"/>
                <w:lang w:eastAsia="zh-CN"/>
              </w:rPr>
              <w:t>Уро</w:t>
            </w:r>
            <w:r w:rsidRPr="0044663F">
              <w:rPr>
                <w:bCs/>
                <w:sz w:val="26"/>
                <w:szCs w:val="26"/>
                <w:lang w:eastAsia="zh-CN"/>
              </w:rPr>
              <w:softHyphen/>
              <w:t>вень слож</w:t>
            </w:r>
            <w:r w:rsidRPr="0044663F">
              <w:rPr>
                <w:bCs/>
                <w:sz w:val="26"/>
                <w:szCs w:val="26"/>
                <w:lang w:eastAsia="zh-CN"/>
              </w:rPr>
              <w:softHyphen/>
              <w:t>ности зада</w:t>
            </w:r>
            <w:r w:rsidRPr="0044663F">
              <w:rPr>
                <w:bCs/>
                <w:sz w:val="26"/>
                <w:szCs w:val="26"/>
                <w:lang w:eastAsia="zh-CN"/>
              </w:rPr>
              <w:softHyphen/>
              <w:t>ния</w:t>
            </w:r>
          </w:p>
        </w:tc>
        <w:tc>
          <w:tcPr>
            <w:tcW w:w="1095" w:type="dxa"/>
            <w:tcBorders>
              <w:top w:val="single" w:sz="6" w:space="0" w:color="000000"/>
              <w:left w:val="single" w:sz="6" w:space="0" w:color="000000"/>
              <w:bottom w:val="single" w:sz="6" w:space="0" w:color="000000"/>
              <w:right w:val="single" w:sz="6" w:space="0" w:color="000000"/>
            </w:tcBorders>
            <w:vAlign w:val="center"/>
          </w:tcPr>
          <w:p w:rsidR="00B108B0" w:rsidRPr="0044663F" w:rsidRDefault="00B108B0" w:rsidP="00564986">
            <w:pPr>
              <w:suppressAutoHyphens/>
              <w:ind w:right="-57"/>
              <w:jc w:val="both"/>
              <w:rPr>
                <w:sz w:val="26"/>
                <w:szCs w:val="26"/>
                <w:lang w:eastAsia="zh-CN"/>
              </w:rPr>
            </w:pPr>
            <w:r w:rsidRPr="0044663F">
              <w:rPr>
                <w:bCs/>
                <w:sz w:val="26"/>
                <w:szCs w:val="26"/>
                <w:lang w:eastAsia="zh-CN"/>
              </w:rPr>
              <w:t>Макс. балл</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в</w:t>
            </w:r>
            <w:r w:rsidRPr="0044663F">
              <w:rPr>
                <w:bCs/>
                <w:sz w:val="26"/>
                <w:szCs w:val="26"/>
                <w:lang w:eastAsia="zh-CN"/>
              </w:rPr>
              <w:t>ыпол</w:t>
            </w:r>
            <w:r w:rsidRPr="0044663F">
              <w:rPr>
                <w:bCs/>
                <w:sz w:val="26"/>
                <w:szCs w:val="26"/>
                <w:lang w:eastAsia="zh-CN"/>
              </w:rPr>
              <w:softHyphen/>
              <w:t>нение задания</w:t>
            </w:r>
          </w:p>
        </w:tc>
      </w:tr>
      <w:tr w:rsidR="00B108B0" w:rsidRPr="0044663F" w:rsidTr="00DB2073">
        <w:trPr>
          <w:cantSplit/>
        </w:trPr>
        <w:tc>
          <w:tcPr>
            <w:tcW w:w="9757" w:type="dxa"/>
            <w:gridSpan w:val="6"/>
            <w:tcBorders>
              <w:top w:val="single" w:sz="4" w:space="0" w:color="000000"/>
              <w:left w:val="single" w:sz="4" w:space="0" w:color="000000"/>
              <w:bottom w:val="single" w:sz="4" w:space="0" w:color="000000"/>
              <w:right w:val="single" w:sz="4" w:space="0" w:color="000000"/>
            </w:tcBorders>
          </w:tcPr>
          <w:p w:rsidR="00B108B0" w:rsidRPr="0044663F" w:rsidRDefault="00B108B0" w:rsidP="00C52790">
            <w:pPr>
              <w:suppressAutoHyphens/>
              <w:ind w:left="360"/>
              <w:jc w:val="both"/>
              <w:rPr>
                <w:sz w:val="26"/>
                <w:szCs w:val="26"/>
                <w:lang w:eastAsia="zh-CN"/>
              </w:rPr>
            </w:pPr>
            <w:r w:rsidRPr="0044663F">
              <w:rPr>
                <w:b/>
                <w:sz w:val="26"/>
                <w:szCs w:val="26"/>
                <w:lang w:eastAsia="zh-CN"/>
              </w:rPr>
              <w:t>Часть 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b/>
                <w:sz w:val="26"/>
                <w:szCs w:val="26"/>
                <w:lang w:eastAsia="zh-CN"/>
              </w:rPr>
              <w:t>Знать</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п</w:t>
            </w:r>
            <w:r w:rsidRPr="0044663F">
              <w:rPr>
                <w:b/>
                <w:sz w:val="26"/>
                <w:szCs w:val="26"/>
                <w:lang w:eastAsia="zh-CN"/>
              </w:rPr>
              <w:t>онимать:</w:t>
            </w:r>
            <w:r w:rsidRPr="0044663F">
              <w:rPr>
                <w:sz w:val="26"/>
                <w:szCs w:val="26"/>
                <w:lang w:eastAsia="zh-CN"/>
              </w:rPr>
              <w:t xml:space="preserve"> биосоциальную сущность человека; основные этапы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акторы социализации личности; место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оль человека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ц</w:t>
            </w:r>
            <w:r w:rsidRPr="0044663F">
              <w:rPr>
                <w:sz w:val="26"/>
                <w:szCs w:val="26"/>
                <w:lang w:eastAsia="zh-CN"/>
              </w:rPr>
              <w:t>елом как сложной динамичной системы,</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т</w:t>
            </w:r>
            <w:r w:rsidRPr="0044663F">
              <w:rPr>
                <w:sz w:val="26"/>
                <w:szCs w:val="26"/>
                <w:lang w:eastAsia="zh-CN"/>
              </w:rPr>
              <w:t>акже важнейших социальных институтов; основные социальные институты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(выявление структурных элементов</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п</w:t>
            </w:r>
            <w:r w:rsidRPr="0044663F">
              <w:rPr>
                <w:sz w:val="26"/>
                <w:szCs w:val="26"/>
                <w:lang w:eastAsia="zh-CN"/>
              </w:rPr>
              <w:t>омощью схем</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аблиц)</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1.1–1.8</w:t>
            </w:r>
          </w:p>
          <w:p w:rsidR="00B108B0" w:rsidRPr="0044663F"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 xml:space="preserve">ное </w:t>
            </w:r>
            <w:r w:rsidRPr="0044663F">
              <w:rPr>
                <w:spacing w:val="-4"/>
                <w:sz w:val="26"/>
                <w:szCs w:val="26"/>
                <w:lang w:eastAsia="zh-CN"/>
              </w:rPr>
              <w:br/>
              <w:t>со</w:t>
            </w:r>
            <w:r w:rsidRPr="0044663F">
              <w:rPr>
                <w:spacing w:val="-4"/>
                <w:sz w:val="26"/>
                <w:szCs w:val="26"/>
                <w:lang w:eastAsia="zh-CN"/>
              </w:rPr>
              <w:softHyphen/>
              <w:t>дер</w:t>
            </w:r>
            <w:r w:rsidRPr="0044663F">
              <w:rPr>
                <w:spacing w:val="-4"/>
                <w:sz w:val="26"/>
                <w:szCs w:val="26"/>
                <w:lang w:eastAsia="zh-CN"/>
              </w:rPr>
              <w:softHyphen/>
              <w:t>жа</w:t>
            </w:r>
            <w:r w:rsidRPr="0044663F">
              <w:rPr>
                <w:spacing w:val="-4"/>
                <w:sz w:val="26"/>
                <w:szCs w:val="26"/>
                <w:lang w:eastAsia="zh-CN"/>
              </w:rPr>
              <w:softHyphen/>
              <w:t xml:space="preserve">ние  </w:t>
            </w:r>
            <w:r w:rsidRPr="0044663F">
              <w:rPr>
                <w:spacing w:val="-4"/>
                <w:sz w:val="26"/>
                <w:szCs w:val="26"/>
                <w:lang w:eastAsia="zh-CN"/>
              </w:rPr>
              <w:br/>
              <w:t>в раз</w:t>
            </w:r>
            <w:r w:rsidRPr="0044663F">
              <w:rPr>
                <w:spacing w:val="-4"/>
                <w:sz w:val="26"/>
                <w:szCs w:val="26"/>
                <w:lang w:eastAsia="zh-CN"/>
              </w:rPr>
              <w:softHyphen/>
              <w:t>ных вариан</w:t>
            </w:r>
            <w:r w:rsidRPr="0044663F">
              <w:rPr>
                <w:spacing w:val="-4"/>
                <w:sz w:val="26"/>
                <w:szCs w:val="26"/>
                <w:lang w:eastAsia="zh-CN"/>
              </w:rPr>
              <w:softHyphen/>
              <w:t>тах:</w:t>
            </w:r>
          </w:p>
          <w:p w:rsidR="00B108B0" w:rsidRPr="0044663F" w:rsidRDefault="00B108B0" w:rsidP="00564986">
            <w:pPr>
              <w:suppressAutoHyphens/>
              <w:ind w:right="-57"/>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Height w:val="90"/>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b/>
                <w:sz w:val="26"/>
                <w:szCs w:val="26"/>
                <w:lang w:eastAsia="zh-CN"/>
              </w:rPr>
              <w:t>Знать</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п</w:t>
            </w:r>
            <w:r w:rsidRPr="0044663F">
              <w:rPr>
                <w:b/>
                <w:sz w:val="26"/>
                <w:szCs w:val="26"/>
                <w:lang w:eastAsia="zh-CN"/>
              </w:rPr>
              <w:t>онимать:</w:t>
            </w:r>
            <w:r w:rsidRPr="0044663F">
              <w:rPr>
                <w:sz w:val="26"/>
                <w:szCs w:val="26"/>
                <w:lang w:eastAsia="zh-CN"/>
              </w:rPr>
              <w:t xml:space="preserve"> биосоциальную сущность человека; основные этапы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акторы социализации личности; место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оль человека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ц</w:t>
            </w:r>
            <w:r w:rsidRPr="0044663F">
              <w:rPr>
                <w:sz w:val="26"/>
                <w:szCs w:val="26"/>
                <w:lang w:eastAsia="zh-CN"/>
              </w:rPr>
              <w:t>елом как сложной динамичной системы,</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т</w:t>
            </w:r>
            <w:r w:rsidRPr="0044663F">
              <w:rPr>
                <w:sz w:val="26"/>
                <w:szCs w:val="26"/>
                <w:lang w:eastAsia="zh-CN"/>
              </w:rPr>
              <w:t>акже важнейших социальных институтов; основные социальные институты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(выбор обобщающего понятия для всех остальных понятий, представленных</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еречне)</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1.1–1.8</w:t>
            </w:r>
          </w:p>
          <w:p w:rsidR="00B108B0" w:rsidRPr="0044663F"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ное содер</w:t>
            </w:r>
            <w:r w:rsidRPr="0044663F">
              <w:rPr>
                <w:spacing w:val="-4"/>
                <w:sz w:val="26"/>
                <w:szCs w:val="26"/>
                <w:lang w:eastAsia="zh-CN"/>
              </w:rPr>
              <w:softHyphen/>
              <w:t>жание</w:t>
            </w:r>
            <w:r w:rsidR="00D20EA2" w:rsidRPr="0044663F">
              <w:rPr>
                <w:spacing w:val="-4"/>
                <w:sz w:val="26"/>
                <w:szCs w:val="26"/>
                <w:lang w:eastAsia="zh-CN"/>
              </w:rPr>
              <w:t xml:space="preserve"> в</w:t>
            </w:r>
            <w:r w:rsidR="00D20EA2">
              <w:rPr>
                <w:spacing w:val="-4"/>
                <w:sz w:val="26"/>
                <w:szCs w:val="26"/>
                <w:lang w:eastAsia="zh-CN"/>
              </w:rPr>
              <w:t> </w:t>
            </w:r>
            <w:r w:rsidR="00D20EA2" w:rsidRPr="0044663F">
              <w:rPr>
                <w:spacing w:val="-4"/>
                <w:sz w:val="26"/>
                <w:szCs w:val="26"/>
                <w:lang w:eastAsia="zh-CN"/>
              </w:rPr>
              <w:t>р</w:t>
            </w:r>
            <w:r w:rsidRPr="0044663F">
              <w:rPr>
                <w:spacing w:val="-4"/>
                <w:sz w:val="26"/>
                <w:szCs w:val="26"/>
                <w:lang w:eastAsia="zh-CN"/>
              </w:rPr>
              <w:t>азных вариан</w:t>
            </w:r>
            <w:r w:rsidRPr="0044663F">
              <w:rPr>
                <w:spacing w:val="-4"/>
                <w:sz w:val="26"/>
                <w:szCs w:val="26"/>
                <w:lang w:eastAsia="zh-CN"/>
              </w:rPr>
              <w:softHyphen/>
              <w:t>тах:</w:t>
            </w:r>
          </w:p>
          <w:p w:rsidR="00B108B0" w:rsidRPr="0044663F" w:rsidRDefault="00B108B0" w:rsidP="00564986">
            <w:pPr>
              <w:suppressAutoHyphens/>
              <w:ind w:right="-57"/>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b/>
                <w:sz w:val="26"/>
                <w:szCs w:val="26"/>
                <w:lang w:eastAsia="zh-CN"/>
              </w:rPr>
              <w:t>Знать</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п</w:t>
            </w:r>
            <w:r w:rsidRPr="0044663F">
              <w:rPr>
                <w:b/>
                <w:sz w:val="26"/>
                <w:szCs w:val="26"/>
                <w:lang w:eastAsia="zh-CN"/>
              </w:rPr>
              <w:t>онимать:</w:t>
            </w:r>
            <w:r w:rsidRPr="0044663F">
              <w:rPr>
                <w:sz w:val="26"/>
                <w:szCs w:val="26"/>
                <w:lang w:eastAsia="zh-CN"/>
              </w:rPr>
              <w:t xml:space="preserve"> биосоциальную сущность человека; основные этапы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акторы социализации личности; место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оль человека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ц</w:t>
            </w:r>
            <w:r w:rsidRPr="0044663F">
              <w:rPr>
                <w:sz w:val="26"/>
                <w:szCs w:val="26"/>
                <w:lang w:eastAsia="zh-CN"/>
              </w:rPr>
              <w:t>елом как сложной динамичной системы,</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т</w:t>
            </w:r>
            <w:r w:rsidRPr="0044663F">
              <w:rPr>
                <w:sz w:val="26"/>
                <w:szCs w:val="26"/>
                <w:lang w:eastAsia="zh-CN"/>
              </w:rPr>
              <w:t>акже важнейших социальных институтов; основные социальные институты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(соотнесение видовых понятий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р</w:t>
            </w:r>
            <w:r w:rsidRPr="0044663F">
              <w:rPr>
                <w:sz w:val="26"/>
                <w:szCs w:val="26"/>
                <w:lang w:eastAsia="zh-CN"/>
              </w:rPr>
              <w:t>одовыми)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1.1–1.8</w:t>
            </w:r>
          </w:p>
          <w:p w:rsidR="00B108B0" w:rsidRPr="0044663F"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ное содер</w:t>
            </w:r>
            <w:r w:rsidRPr="0044663F">
              <w:rPr>
                <w:spacing w:val="-4"/>
                <w:sz w:val="26"/>
                <w:szCs w:val="26"/>
                <w:lang w:eastAsia="zh-CN"/>
              </w:rPr>
              <w:softHyphen/>
              <w:t>жание</w:t>
            </w:r>
            <w:r w:rsidR="00D20EA2" w:rsidRPr="0044663F">
              <w:rPr>
                <w:spacing w:val="-4"/>
                <w:sz w:val="26"/>
                <w:szCs w:val="26"/>
                <w:lang w:eastAsia="zh-CN"/>
              </w:rPr>
              <w:t xml:space="preserve"> в</w:t>
            </w:r>
            <w:r w:rsidR="00D20EA2">
              <w:rPr>
                <w:spacing w:val="-4"/>
                <w:sz w:val="26"/>
                <w:szCs w:val="26"/>
                <w:lang w:eastAsia="zh-CN"/>
              </w:rPr>
              <w:t> </w:t>
            </w:r>
            <w:r w:rsidR="00D20EA2" w:rsidRPr="0044663F">
              <w:rPr>
                <w:spacing w:val="-4"/>
                <w:sz w:val="26"/>
                <w:szCs w:val="26"/>
                <w:lang w:eastAsia="zh-CN"/>
              </w:rPr>
              <w:t>р</w:t>
            </w:r>
            <w:r w:rsidRPr="0044663F">
              <w:rPr>
                <w:spacing w:val="-4"/>
                <w:sz w:val="26"/>
                <w:szCs w:val="26"/>
                <w:lang w:eastAsia="zh-CN"/>
              </w:rPr>
              <w:t>азных вариан</w:t>
            </w:r>
            <w:r w:rsidRPr="0044663F">
              <w:rPr>
                <w:spacing w:val="-4"/>
                <w:sz w:val="26"/>
                <w:szCs w:val="26"/>
                <w:lang w:eastAsia="zh-CN"/>
              </w:rPr>
              <w:softHyphen/>
              <w:t>тах:</w:t>
            </w:r>
          </w:p>
          <w:p w:rsidR="00B108B0" w:rsidRPr="0044663F" w:rsidRDefault="00B108B0" w:rsidP="00564986">
            <w:pPr>
              <w:suppressAutoHyphens/>
              <w:ind w:right="-57"/>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1.1–1.18</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1.1–1.18</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2.1–2.16</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2.1–2.16</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азличных знаковых системах (рисунок)</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2.4</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Характеризовать</w:t>
            </w:r>
            <w:r w:rsidR="00D20EA2" w:rsidRPr="0044663F">
              <w:rPr>
                <w:b/>
                <w:sz w:val="26"/>
                <w:szCs w:val="26"/>
                <w:lang w:eastAsia="zh-CN"/>
              </w:rPr>
              <w:t xml:space="preserve"> </w:t>
            </w:r>
            <w:r w:rsidR="00D20EA2" w:rsidRPr="0044663F">
              <w:rPr>
                <w:sz w:val="26"/>
                <w:szCs w:val="26"/>
                <w:lang w:eastAsia="zh-CN"/>
              </w:rPr>
              <w:t>с</w:t>
            </w:r>
            <w:r w:rsidR="00D20EA2">
              <w:rPr>
                <w:b/>
                <w:sz w:val="26"/>
                <w:szCs w:val="26"/>
                <w:lang w:eastAsia="zh-CN"/>
              </w:rPr>
              <w:t> </w:t>
            </w:r>
            <w:r w:rsidR="00D20EA2" w:rsidRPr="0044663F">
              <w:rPr>
                <w:sz w:val="26"/>
                <w:szCs w:val="26"/>
                <w:lang w:eastAsia="zh-CN"/>
              </w:rPr>
              <w:t>н</w:t>
            </w:r>
            <w:r w:rsidRPr="0044663F">
              <w:rPr>
                <w:sz w:val="26"/>
                <w:szCs w:val="26"/>
                <w:lang w:eastAsia="zh-CN"/>
              </w:rPr>
              <w:t>аучных позиций основные социальные объекты (факты, явления, процессы, институты),</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м</w:t>
            </w:r>
            <w:r w:rsidRPr="0044663F">
              <w:rPr>
                <w:sz w:val="26"/>
                <w:szCs w:val="26"/>
                <w:lang w:eastAsia="zh-CN"/>
              </w:rPr>
              <w:t>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начение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ж</w:t>
            </w:r>
            <w:r w:rsidRPr="0044663F">
              <w:rPr>
                <w:sz w:val="26"/>
                <w:szCs w:val="26"/>
                <w:lang w:eastAsia="zh-CN"/>
              </w:rPr>
              <w:t>изни общества как целостной системы</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2.1</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3.1–3.13</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азличных знаковых системах (таблица, диаграмма)</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firstLine="709"/>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4.14, 4.15</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45"/>
              <w:jc w:val="both"/>
              <w:rPr>
                <w:sz w:val="26"/>
                <w:szCs w:val="26"/>
                <w:lang w:eastAsia="zh-CN"/>
              </w:rPr>
            </w:pPr>
            <w:r w:rsidRPr="0044663F">
              <w:rPr>
                <w:sz w:val="26"/>
                <w:szCs w:val="26"/>
                <w:lang w:eastAsia="zh-CN"/>
              </w:rPr>
              <w:t>4.1–4.13</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b/>
                <w:i/>
                <w:sz w:val="26"/>
                <w:szCs w:val="26"/>
                <w:lang w:eastAsia="zh-CN"/>
              </w:rPr>
            </w:pPr>
            <w:r w:rsidRPr="0044663F">
              <w:rPr>
                <w:b/>
                <w:i/>
                <w:sz w:val="26"/>
                <w:szCs w:val="26"/>
                <w:lang w:eastAsia="zh-CN"/>
              </w:rPr>
              <w:t>Характеризовать</w:t>
            </w:r>
            <w:r w:rsidR="00D20EA2" w:rsidRPr="0044663F">
              <w:rPr>
                <w:b/>
                <w:sz w:val="26"/>
                <w:szCs w:val="26"/>
                <w:lang w:eastAsia="zh-CN"/>
              </w:rPr>
              <w:t xml:space="preserve"> </w:t>
            </w:r>
            <w:r w:rsidR="00D20EA2" w:rsidRPr="0044663F">
              <w:rPr>
                <w:sz w:val="26"/>
                <w:szCs w:val="26"/>
                <w:lang w:eastAsia="zh-CN"/>
              </w:rPr>
              <w:t>с</w:t>
            </w:r>
            <w:r w:rsidR="00D20EA2">
              <w:rPr>
                <w:b/>
                <w:sz w:val="26"/>
                <w:szCs w:val="26"/>
                <w:lang w:eastAsia="zh-CN"/>
              </w:rPr>
              <w:t> </w:t>
            </w:r>
            <w:r w:rsidR="00D20EA2" w:rsidRPr="0044663F">
              <w:rPr>
                <w:sz w:val="26"/>
                <w:szCs w:val="26"/>
                <w:lang w:eastAsia="zh-CN"/>
              </w:rPr>
              <w:t>н</w:t>
            </w:r>
            <w:r w:rsidRPr="0044663F">
              <w:rPr>
                <w:sz w:val="26"/>
                <w:szCs w:val="26"/>
                <w:lang w:eastAsia="zh-CN"/>
              </w:rPr>
              <w:t>аучных позиций основы конституционного строя, права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с</w:t>
            </w:r>
            <w:r w:rsidRPr="0044663F">
              <w:rPr>
                <w:sz w:val="26"/>
                <w:szCs w:val="26"/>
                <w:lang w:eastAsia="zh-CN"/>
              </w:rPr>
              <w:t>вободы человека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ражданина, конституционные обязанности гражданина РФ</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2.1</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5.4</w:t>
            </w:r>
          </w:p>
          <w:p w:rsidR="00B108B0" w:rsidRPr="0044663F" w:rsidRDefault="00B108B0" w:rsidP="00564986">
            <w:pPr>
              <w:suppressAutoHyphens/>
              <w:jc w:val="both"/>
              <w:rPr>
                <w:sz w:val="26"/>
                <w:szCs w:val="26"/>
                <w:lang w:eastAsia="zh-CN"/>
              </w:rPr>
            </w:pPr>
            <w:r w:rsidRPr="0044663F">
              <w:rPr>
                <w:sz w:val="26"/>
                <w:szCs w:val="26"/>
                <w:lang w:eastAsia="zh-CN"/>
              </w:rPr>
              <w:t>(Кон</w:t>
            </w:r>
            <w:r w:rsidRPr="0044663F">
              <w:rPr>
                <w:sz w:val="26"/>
                <w:szCs w:val="26"/>
                <w:lang w:eastAsia="zh-CN"/>
              </w:rPr>
              <w:softHyphen/>
              <w:t>ститу</w:t>
            </w:r>
            <w:r w:rsidRPr="0044663F">
              <w:rPr>
                <w:sz w:val="26"/>
                <w:szCs w:val="26"/>
                <w:lang w:eastAsia="zh-CN"/>
              </w:rPr>
              <w:softHyphen/>
              <w:t>ция Российской Федера</w:t>
            </w:r>
            <w:r w:rsidRPr="0044663F">
              <w:rPr>
                <w:sz w:val="26"/>
                <w:szCs w:val="26"/>
                <w:lang w:eastAsia="zh-CN"/>
              </w:rPr>
              <w:softHyphen/>
              <w:t>ции. Главы 1 и 2)</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45"/>
              <w:jc w:val="both"/>
              <w:rPr>
                <w:sz w:val="26"/>
                <w:szCs w:val="26"/>
                <w:lang w:eastAsia="zh-CN"/>
              </w:rPr>
            </w:pPr>
            <w:r w:rsidRPr="0044663F">
              <w:rPr>
                <w:sz w:val="26"/>
                <w:szCs w:val="26"/>
                <w:lang w:eastAsia="zh-CN"/>
              </w:rPr>
              <w:t>5.1–5.3, 5.5–5.20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5.–5.3, 5.5–5.20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Height w:val="676"/>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b/>
                <w:i/>
                <w:sz w:val="26"/>
                <w:szCs w:val="26"/>
                <w:lang w:eastAsia="zh-CN"/>
              </w:rPr>
            </w:pP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азличных знаковых системах; систематизировать, анализировать</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бобщать неупорядоченную социальную информацию (определение терминов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онятий, соответствующих предлагаемому контексту)</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ное содер</w:t>
            </w:r>
            <w:r w:rsidRPr="0044663F">
              <w:rPr>
                <w:spacing w:val="-4"/>
                <w:sz w:val="26"/>
                <w:szCs w:val="26"/>
                <w:lang w:eastAsia="zh-CN"/>
              </w:rPr>
              <w:softHyphen/>
              <w:t>жание</w:t>
            </w:r>
            <w:r w:rsidR="00D20EA2" w:rsidRPr="0044663F">
              <w:rPr>
                <w:spacing w:val="-4"/>
                <w:sz w:val="26"/>
                <w:szCs w:val="26"/>
                <w:lang w:eastAsia="zh-CN"/>
              </w:rPr>
              <w:t xml:space="preserve"> в</w:t>
            </w:r>
            <w:r w:rsidR="00D20EA2">
              <w:rPr>
                <w:spacing w:val="-4"/>
                <w:sz w:val="26"/>
                <w:szCs w:val="26"/>
                <w:lang w:eastAsia="zh-CN"/>
              </w:rPr>
              <w:t> </w:t>
            </w:r>
            <w:r w:rsidR="00D20EA2" w:rsidRPr="0044663F">
              <w:rPr>
                <w:spacing w:val="-4"/>
                <w:sz w:val="26"/>
                <w:szCs w:val="26"/>
                <w:lang w:eastAsia="zh-CN"/>
              </w:rPr>
              <w:t>р</w:t>
            </w:r>
            <w:r w:rsidRPr="0044663F">
              <w:rPr>
                <w:spacing w:val="-4"/>
                <w:sz w:val="26"/>
                <w:szCs w:val="26"/>
                <w:lang w:eastAsia="zh-CN"/>
              </w:rPr>
              <w:t>азных вариа</w:t>
            </w:r>
            <w:r w:rsidRPr="0044663F">
              <w:rPr>
                <w:spacing w:val="-4"/>
                <w:sz w:val="26"/>
                <w:szCs w:val="26"/>
                <w:lang w:eastAsia="zh-CN"/>
              </w:rPr>
              <w:softHyphen/>
              <w:t>нтах:</w:t>
            </w:r>
          </w:p>
          <w:p w:rsidR="00B108B0" w:rsidRPr="0044663F" w:rsidRDefault="00B108B0" w:rsidP="00564986">
            <w:pPr>
              <w:suppressAutoHyphens/>
              <w:ind w:firstLine="709"/>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П</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right="-57" w:firstLine="709"/>
              <w:jc w:val="both"/>
              <w:rPr>
                <w:sz w:val="26"/>
                <w:szCs w:val="26"/>
                <w:lang w:eastAsia="zh-CN"/>
              </w:rPr>
            </w:pPr>
            <w:r w:rsidRPr="0044663F">
              <w:rPr>
                <w:sz w:val="26"/>
                <w:szCs w:val="26"/>
                <w:lang w:eastAsia="zh-CN"/>
              </w:rPr>
              <w:t>2</w:t>
            </w:r>
          </w:p>
        </w:tc>
      </w:tr>
      <w:tr w:rsidR="00B108B0" w:rsidRPr="0044663F" w:rsidTr="00DB2073">
        <w:trPr>
          <w:cantSplit/>
          <w:trHeight w:val="172"/>
        </w:trPr>
        <w:tc>
          <w:tcPr>
            <w:tcW w:w="9757" w:type="dxa"/>
            <w:gridSpan w:val="6"/>
            <w:tcBorders>
              <w:top w:val="single" w:sz="4" w:space="0" w:color="000000"/>
              <w:left w:val="single" w:sz="4" w:space="0" w:color="000000"/>
              <w:bottom w:val="single" w:sz="4" w:space="0" w:color="000000"/>
              <w:right w:val="single" w:sz="4" w:space="0" w:color="000000"/>
            </w:tcBorders>
          </w:tcPr>
          <w:p w:rsidR="00B108B0" w:rsidRPr="0044663F" w:rsidRDefault="00B108B0" w:rsidP="00C52790">
            <w:pPr>
              <w:suppressAutoHyphens/>
              <w:ind w:left="360"/>
              <w:jc w:val="both"/>
              <w:rPr>
                <w:sz w:val="26"/>
                <w:szCs w:val="26"/>
                <w:lang w:eastAsia="zh-CN"/>
              </w:rPr>
            </w:pPr>
            <w:r w:rsidRPr="0044663F">
              <w:rPr>
                <w:b/>
                <w:sz w:val="26"/>
                <w:szCs w:val="26"/>
                <w:lang w:eastAsia="zh-CN"/>
              </w:rPr>
              <w:t>Часть 2</w:t>
            </w:r>
          </w:p>
        </w:tc>
      </w:tr>
      <w:tr w:rsidR="00B108B0" w:rsidRPr="0044663F" w:rsidTr="00DB2073">
        <w:trPr>
          <w:cantSplit/>
        </w:trPr>
        <w:tc>
          <w:tcPr>
            <w:tcW w:w="992" w:type="dxa"/>
            <w:tcBorders>
              <w:top w:val="single" w:sz="4" w:space="0" w:color="000000"/>
              <w:left w:val="single" w:sz="4" w:space="0" w:color="000000"/>
              <w:bottom w:val="single" w:sz="4" w:space="0" w:color="auto"/>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auto"/>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 (задание-задача)</w:t>
            </w:r>
          </w:p>
        </w:tc>
        <w:tc>
          <w:tcPr>
            <w:tcW w:w="1260" w:type="dxa"/>
            <w:tcBorders>
              <w:top w:val="single" w:sz="4" w:space="0" w:color="000000"/>
              <w:left w:val="single" w:sz="4" w:space="0" w:color="000000"/>
              <w:bottom w:val="single" w:sz="4" w:space="0" w:color="auto"/>
            </w:tcBorders>
          </w:tcPr>
          <w:p w:rsidR="00B108B0" w:rsidRPr="0044663F" w:rsidRDefault="00B108B0" w:rsidP="00564986">
            <w:pPr>
              <w:suppressAutoHyphens/>
              <w:jc w:val="both"/>
              <w:rPr>
                <w:sz w:val="26"/>
                <w:szCs w:val="26"/>
                <w:lang w:eastAsia="zh-CN"/>
              </w:rPr>
            </w:pPr>
            <w:r w:rsidRPr="0044663F">
              <w:rPr>
                <w:sz w:val="26"/>
                <w:szCs w:val="26"/>
                <w:lang w:eastAsia="zh-CN"/>
              </w:rPr>
              <w:t>2.9</w:t>
            </w:r>
          </w:p>
        </w:tc>
        <w:tc>
          <w:tcPr>
            <w:tcW w:w="1150" w:type="dxa"/>
            <w:tcBorders>
              <w:left w:val="single" w:sz="4" w:space="0" w:color="000000"/>
              <w:bottom w:val="single" w:sz="4" w:space="0" w:color="auto"/>
            </w:tcBorders>
          </w:tcPr>
          <w:p w:rsidR="00B108B0" w:rsidRPr="0044663F" w:rsidRDefault="00B108B0" w:rsidP="00564986">
            <w:pPr>
              <w:suppressAutoHyphens/>
              <w:ind w:firstLine="709"/>
              <w:jc w:val="both"/>
              <w:rPr>
                <w:sz w:val="26"/>
                <w:szCs w:val="26"/>
                <w:lang w:eastAsia="zh-CN"/>
              </w:rPr>
            </w:pPr>
          </w:p>
        </w:tc>
        <w:tc>
          <w:tcPr>
            <w:tcW w:w="1010" w:type="dxa"/>
            <w:tcBorders>
              <w:top w:val="single" w:sz="4" w:space="0" w:color="000000"/>
              <w:left w:val="single" w:sz="4" w:space="0" w:color="000000"/>
              <w:bottom w:val="single" w:sz="4" w:space="0" w:color="auto"/>
            </w:tcBorders>
          </w:tcPr>
          <w:p w:rsidR="00B108B0" w:rsidRPr="0044663F" w:rsidRDefault="00B108B0" w:rsidP="00564986">
            <w:pPr>
              <w:suppressAutoHyphens/>
              <w:jc w:val="both"/>
              <w:rPr>
                <w:sz w:val="26"/>
                <w:szCs w:val="26"/>
                <w:lang w:eastAsia="zh-CN"/>
              </w:rPr>
            </w:pPr>
            <w:r w:rsidRPr="0044663F">
              <w:rPr>
                <w:sz w:val="26"/>
                <w:szCs w:val="26"/>
                <w:lang w:eastAsia="zh-CN"/>
              </w:rPr>
              <w:t>В</w:t>
            </w:r>
          </w:p>
        </w:tc>
        <w:tc>
          <w:tcPr>
            <w:tcW w:w="1095" w:type="dxa"/>
            <w:tcBorders>
              <w:top w:val="single" w:sz="4" w:space="0" w:color="000000"/>
              <w:left w:val="single" w:sz="4" w:space="0" w:color="000000"/>
              <w:bottom w:val="single" w:sz="4" w:space="0" w:color="auto"/>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3</w:t>
            </w:r>
          </w:p>
        </w:tc>
      </w:tr>
    </w:tbl>
    <w:p w:rsidR="00B108B0" w:rsidRPr="0044663F" w:rsidRDefault="00B108B0" w:rsidP="00564986">
      <w:pPr>
        <w:pageBreakBefore/>
        <w:suppressAutoHyphens/>
        <w:ind w:firstLine="709"/>
        <w:jc w:val="right"/>
        <w:rPr>
          <w:b/>
          <w:bCs/>
          <w:sz w:val="26"/>
          <w:szCs w:val="26"/>
          <w:lang w:eastAsia="zh-CN"/>
        </w:rPr>
      </w:pPr>
      <w:r w:rsidRPr="0044663F">
        <w:rPr>
          <w:i/>
          <w:iCs/>
          <w:sz w:val="26"/>
          <w:szCs w:val="26"/>
          <w:lang w:eastAsia="zh-CN"/>
        </w:rPr>
        <w:t>Приложение 2</w:t>
      </w:r>
    </w:p>
    <w:p w:rsidR="00B108B0" w:rsidRPr="0044663F" w:rsidRDefault="00B108B0" w:rsidP="00564986">
      <w:pPr>
        <w:suppressAutoHyphens/>
        <w:ind w:firstLine="709"/>
        <w:jc w:val="both"/>
        <w:rPr>
          <w:b/>
          <w:bCs/>
          <w:sz w:val="26"/>
          <w:szCs w:val="26"/>
          <w:lang w:eastAsia="zh-CN"/>
        </w:rPr>
      </w:pPr>
    </w:p>
    <w:p w:rsidR="00B108B0" w:rsidRPr="0044663F" w:rsidRDefault="00B108B0" w:rsidP="00564986">
      <w:pPr>
        <w:suppressAutoHyphens/>
        <w:ind w:firstLine="709"/>
        <w:jc w:val="both"/>
        <w:rPr>
          <w:b/>
          <w:bCs/>
          <w:sz w:val="26"/>
          <w:szCs w:val="26"/>
          <w:lang w:eastAsia="zh-CN"/>
        </w:rPr>
      </w:pPr>
      <w:r w:rsidRPr="0044663F">
        <w:rPr>
          <w:b/>
          <w:bCs/>
          <w:sz w:val="26"/>
          <w:szCs w:val="26"/>
          <w:lang w:eastAsia="zh-CN"/>
        </w:rPr>
        <w:t>Краткий перечень нормативных правовых актов,</w:t>
      </w:r>
    </w:p>
    <w:p w:rsidR="00B108B0" w:rsidRPr="0044663F" w:rsidRDefault="00B108B0" w:rsidP="00564986">
      <w:pPr>
        <w:suppressAutoHyphens/>
        <w:ind w:firstLine="709"/>
        <w:jc w:val="both"/>
        <w:rPr>
          <w:sz w:val="26"/>
          <w:szCs w:val="26"/>
          <w:lang w:eastAsia="zh-CN"/>
        </w:rPr>
      </w:pPr>
      <w:r w:rsidRPr="0044663F">
        <w:rPr>
          <w:sz w:val="26"/>
          <w:szCs w:val="26"/>
          <w:lang w:eastAsia="zh-CN"/>
        </w:rPr>
        <w:t>которые раскрывают отдельные аспекты тем, заявленных</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к</w:t>
      </w:r>
      <w:r w:rsidRPr="0044663F">
        <w:rPr>
          <w:sz w:val="26"/>
          <w:szCs w:val="26"/>
          <w:lang w:eastAsia="zh-CN"/>
        </w:rPr>
        <w:t>одификаторе элементов содержания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ребований</w:t>
      </w:r>
      <w:r w:rsidR="00D20EA2" w:rsidRPr="0044663F">
        <w:rPr>
          <w:sz w:val="26"/>
          <w:szCs w:val="26"/>
          <w:lang w:eastAsia="zh-CN"/>
        </w:rPr>
        <w:t xml:space="preserve"> к</w:t>
      </w:r>
      <w:r w:rsidR="00D20EA2">
        <w:rPr>
          <w:sz w:val="26"/>
          <w:szCs w:val="26"/>
          <w:lang w:eastAsia="zh-CN"/>
        </w:rPr>
        <w:t> </w:t>
      </w:r>
      <w:r w:rsidR="00D20EA2" w:rsidRPr="0044663F">
        <w:rPr>
          <w:sz w:val="26"/>
          <w:szCs w:val="26"/>
          <w:lang w:eastAsia="zh-CN"/>
        </w:rPr>
        <w:t>у</w:t>
      </w:r>
      <w:r w:rsidRPr="0044663F">
        <w:rPr>
          <w:sz w:val="26"/>
          <w:szCs w:val="26"/>
          <w:lang w:eastAsia="zh-CN"/>
        </w:rPr>
        <w:t>ровню подготовки выпускников образовательных организаций для проведения единого государственного экзамена</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О</w:t>
      </w:r>
      <w:r w:rsidRPr="0044663F">
        <w:rPr>
          <w:sz w:val="26"/>
          <w:szCs w:val="26"/>
          <w:lang w:eastAsia="zh-CN"/>
        </w:rPr>
        <w:t xml:space="preserve">БЩЕСТВОЗНАНИЮ </w:t>
      </w:r>
    </w:p>
    <w:p w:rsidR="00B108B0" w:rsidRPr="0044663F" w:rsidRDefault="00B108B0" w:rsidP="00564986">
      <w:pPr>
        <w:suppressAutoHyphens/>
        <w:ind w:firstLine="709"/>
        <w:jc w:val="both"/>
        <w:rPr>
          <w:sz w:val="26"/>
          <w:szCs w:val="26"/>
          <w:lang w:eastAsia="zh-CN"/>
        </w:rPr>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8"/>
        <w:gridCol w:w="4678"/>
        <w:gridCol w:w="2268"/>
        <w:gridCol w:w="1984"/>
      </w:tblGrid>
      <w:tr w:rsidR="00B108B0" w:rsidRPr="0044663F" w:rsidTr="00E2461C">
        <w:tc>
          <w:tcPr>
            <w:tcW w:w="908" w:type="dxa"/>
            <w:tcMar>
              <w:left w:w="57" w:type="dxa"/>
              <w:right w:w="57" w:type="dxa"/>
            </w:tcMar>
          </w:tcPr>
          <w:p w:rsidR="00B108B0" w:rsidRPr="0044663F" w:rsidRDefault="00B108B0" w:rsidP="00601EE3">
            <w:pPr>
              <w:suppressAutoHyphens/>
              <w:jc w:val="center"/>
              <w:rPr>
                <w:b/>
                <w:sz w:val="26"/>
                <w:szCs w:val="26"/>
                <w:lang w:eastAsia="zh-CN"/>
              </w:rPr>
            </w:pPr>
            <w:r w:rsidRPr="0044663F">
              <w:rPr>
                <w:b/>
                <w:sz w:val="26"/>
                <w:szCs w:val="26"/>
                <w:lang w:eastAsia="zh-CN"/>
              </w:rPr>
              <w:t>КЭС</w:t>
            </w:r>
          </w:p>
        </w:tc>
        <w:tc>
          <w:tcPr>
            <w:tcW w:w="4678" w:type="dxa"/>
            <w:tcMar>
              <w:left w:w="57" w:type="dxa"/>
              <w:right w:w="57" w:type="dxa"/>
            </w:tcMar>
          </w:tcPr>
          <w:p w:rsidR="00B108B0" w:rsidRPr="0044663F" w:rsidRDefault="00B108B0" w:rsidP="00601EE3">
            <w:pPr>
              <w:suppressAutoHyphens/>
              <w:jc w:val="center"/>
              <w:rPr>
                <w:b/>
                <w:sz w:val="26"/>
                <w:szCs w:val="26"/>
                <w:lang w:eastAsia="zh-CN"/>
              </w:rPr>
            </w:pPr>
            <w:bookmarkStart w:id="169" w:name="_Toc437095347"/>
            <w:r w:rsidRPr="0044663F">
              <w:rPr>
                <w:b/>
                <w:sz w:val="26"/>
                <w:szCs w:val="26"/>
                <w:lang w:eastAsia="zh-CN"/>
              </w:rPr>
              <w:t>Элементы содержания,</w:t>
            </w:r>
            <w:r w:rsidRPr="0044663F">
              <w:rPr>
                <w:b/>
                <w:sz w:val="26"/>
                <w:szCs w:val="26"/>
                <w:lang w:eastAsia="zh-CN"/>
              </w:rPr>
              <w:br/>
              <w:t>проверяемые</w:t>
            </w:r>
            <w:r w:rsidR="00D20EA2" w:rsidRPr="0044663F">
              <w:rPr>
                <w:b/>
                <w:sz w:val="26"/>
                <w:szCs w:val="26"/>
                <w:lang w:eastAsia="zh-CN"/>
              </w:rPr>
              <w:t xml:space="preserve"> на</w:t>
            </w:r>
            <w:r w:rsidR="00D20EA2">
              <w:rPr>
                <w:b/>
                <w:sz w:val="26"/>
                <w:szCs w:val="26"/>
                <w:lang w:eastAsia="zh-CN"/>
              </w:rPr>
              <w:t> </w:t>
            </w:r>
            <w:r w:rsidR="00D20EA2" w:rsidRPr="0044663F">
              <w:rPr>
                <w:b/>
                <w:sz w:val="26"/>
                <w:szCs w:val="26"/>
                <w:lang w:eastAsia="zh-CN"/>
              </w:rPr>
              <w:t>Е</w:t>
            </w:r>
            <w:r w:rsidRPr="0044663F">
              <w:rPr>
                <w:b/>
                <w:sz w:val="26"/>
                <w:szCs w:val="26"/>
                <w:lang w:eastAsia="zh-CN"/>
              </w:rPr>
              <w:t>ГЭ</w:t>
            </w:r>
            <w:bookmarkEnd w:id="169"/>
          </w:p>
        </w:tc>
        <w:tc>
          <w:tcPr>
            <w:tcW w:w="2268" w:type="dxa"/>
          </w:tcPr>
          <w:p w:rsidR="00B108B0" w:rsidRPr="0044663F" w:rsidRDefault="00B108B0" w:rsidP="00601EE3">
            <w:pPr>
              <w:suppressAutoHyphens/>
              <w:jc w:val="center"/>
              <w:rPr>
                <w:b/>
                <w:sz w:val="26"/>
                <w:szCs w:val="26"/>
                <w:lang w:eastAsia="zh-CN"/>
              </w:rPr>
            </w:pPr>
            <w:bookmarkStart w:id="170" w:name="_Toc437095348"/>
            <w:r w:rsidRPr="0044663F">
              <w:rPr>
                <w:b/>
                <w:sz w:val="26"/>
                <w:szCs w:val="26"/>
                <w:lang w:eastAsia="zh-CN"/>
              </w:rPr>
              <w:t>Нормативный правовой акт</w:t>
            </w:r>
            <w:bookmarkEnd w:id="170"/>
          </w:p>
        </w:tc>
        <w:tc>
          <w:tcPr>
            <w:tcW w:w="1984" w:type="dxa"/>
          </w:tcPr>
          <w:p w:rsidR="00B108B0" w:rsidRPr="0044663F" w:rsidRDefault="00B108B0" w:rsidP="00601EE3">
            <w:pPr>
              <w:suppressAutoHyphens/>
              <w:jc w:val="center"/>
              <w:rPr>
                <w:b/>
                <w:sz w:val="26"/>
                <w:szCs w:val="26"/>
                <w:lang w:eastAsia="zh-CN"/>
              </w:rPr>
            </w:pPr>
            <w:bookmarkStart w:id="171" w:name="_Toc437095349"/>
            <w:r w:rsidRPr="0044663F">
              <w:rPr>
                <w:b/>
                <w:sz w:val="26"/>
                <w:szCs w:val="26"/>
                <w:lang w:eastAsia="zh-CN"/>
              </w:rPr>
              <w:t>Комментарий</w:t>
            </w:r>
            <w:bookmarkEnd w:id="171"/>
          </w:p>
          <w:p w:rsidR="00B108B0" w:rsidRPr="0044663F" w:rsidRDefault="00B108B0" w:rsidP="00601EE3">
            <w:pPr>
              <w:suppressAutoHyphens/>
              <w:jc w:val="center"/>
              <w:rPr>
                <w:b/>
                <w:sz w:val="26"/>
                <w:szCs w:val="26"/>
                <w:lang w:eastAsia="zh-CN"/>
              </w:rPr>
            </w:pPr>
            <w:r w:rsidRPr="0044663F">
              <w:rPr>
                <w:b/>
                <w:sz w:val="26"/>
                <w:szCs w:val="26"/>
                <w:lang w:eastAsia="zh-CN"/>
              </w:rPr>
              <w:t>(обратить внимание)</w:t>
            </w:r>
          </w:p>
        </w:tc>
      </w:tr>
      <w:tr w:rsidR="00B108B0" w:rsidRPr="0044663F" w:rsidTr="00E2461C">
        <w:trPr>
          <w:cantSplit/>
        </w:trPr>
        <w:tc>
          <w:tcPr>
            <w:tcW w:w="908" w:type="dxa"/>
          </w:tcPr>
          <w:p w:rsidR="00B108B0" w:rsidRPr="0044663F" w:rsidRDefault="00B108B0" w:rsidP="00564986">
            <w:pPr>
              <w:suppressAutoHyphens/>
              <w:ind w:firstLine="709"/>
              <w:jc w:val="both"/>
              <w:rPr>
                <w:sz w:val="26"/>
                <w:szCs w:val="26"/>
                <w:lang w:eastAsia="zh-CN"/>
              </w:rPr>
            </w:pPr>
          </w:p>
        </w:tc>
        <w:tc>
          <w:tcPr>
            <w:tcW w:w="4678" w:type="dxa"/>
          </w:tcPr>
          <w:p w:rsidR="00B108B0" w:rsidRPr="0044663F" w:rsidRDefault="00B108B0" w:rsidP="00564986">
            <w:pPr>
              <w:suppressAutoHyphens/>
              <w:ind w:firstLine="709"/>
              <w:jc w:val="both"/>
              <w:rPr>
                <w:b/>
                <w:sz w:val="26"/>
                <w:szCs w:val="26"/>
                <w:lang w:eastAsia="zh-CN"/>
              </w:rPr>
            </w:pPr>
            <w:r w:rsidRPr="0044663F">
              <w:rPr>
                <w:b/>
                <w:sz w:val="26"/>
                <w:szCs w:val="26"/>
                <w:lang w:eastAsia="zh-CN"/>
              </w:rPr>
              <w:t>Экономика</w:t>
            </w:r>
          </w:p>
        </w:tc>
        <w:tc>
          <w:tcPr>
            <w:tcW w:w="2268" w:type="dxa"/>
          </w:tcPr>
          <w:p w:rsidR="00B108B0" w:rsidRPr="0044663F" w:rsidRDefault="00B108B0" w:rsidP="00564986">
            <w:pPr>
              <w:suppressAutoHyphens/>
              <w:ind w:firstLine="709"/>
              <w:jc w:val="both"/>
              <w:rPr>
                <w:b/>
                <w:sz w:val="26"/>
                <w:szCs w:val="26"/>
                <w:lang w:eastAsia="zh-CN"/>
              </w:rPr>
            </w:pPr>
          </w:p>
        </w:tc>
        <w:tc>
          <w:tcPr>
            <w:tcW w:w="1984" w:type="dxa"/>
          </w:tcPr>
          <w:p w:rsidR="00B108B0" w:rsidRPr="0044663F" w:rsidRDefault="00B108B0" w:rsidP="00564986">
            <w:pPr>
              <w:suppressAutoHyphens/>
              <w:ind w:firstLine="709"/>
              <w:jc w:val="both"/>
              <w:rPr>
                <w:b/>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2.8</w:t>
            </w:r>
          </w:p>
        </w:tc>
        <w:tc>
          <w:tcPr>
            <w:tcW w:w="4678" w:type="dxa"/>
          </w:tcPr>
          <w:p w:rsidR="00B108B0" w:rsidRPr="0044663F" w:rsidRDefault="00B108B0" w:rsidP="00564986">
            <w:pPr>
              <w:suppressAutoHyphens/>
              <w:ind w:firstLine="709"/>
              <w:jc w:val="both"/>
              <w:rPr>
                <w:sz w:val="26"/>
                <w:szCs w:val="26"/>
                <w:lang w:eastAsia="zh-CN"/>
              </w:rPr>
            </w:pPr>
            <w:r w:rsidRPr="0044663F">
              <w:rPr>
                <w:sz w:val="26"/>
                <w:szCs w:val="26"/>
                <w:lang w:eastAsia="zh-CN"/>
              </w:rPr>
              <w:t>Ценные бумаги</w:t>
            </w:r>
          </w:p>
        </w:tc>
        <w:tc>
          <w:tcPr>
            <w:tcW w:w="2268" w:type="dxa"/>
          </w:tcPr>
          <w:p w:rsidR="00B108B0" w:rsidRPr="0044663F" w:rsidRDefault="00B108B0" w:rsidP="00564986">
            <w:pPr>
              <w:suppressAutoHyphens/>
              <w:ind w:firstLine="709"/>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ind w:firstLine="709"/>
              <w:jc w:val="both"/>
              <w:rPr>
                <w:sz w:val="26"/>
                <w:szCs w:val="26"/>
                <w:lang w:eastAsia="zh-CN"/>
              </w:rPr>
            </w:pPr>
            <w:r w:rsidRPr="0044663F">
              <w:rPr>
                <w:sz w:val="26"/>
                <w:szCs w:val="26"/>
                <w:lang w:eastAsia="zh-CN"/>
              </w:rPr>
              <w:t>Глава 7. § 1</w:t>
            </w:r>
          </w:p>
        </w:tc>
      </w:tr>
      <w:tr w:rsidR="00B108B0" w:rsidRPr="0044663F" w:rsidTr="00E2461C">
        <w:trPr>
          <w:cantSplit/>
        </w:trPr>
        <w:tc>
          <w:tcPr>
            <w:tcW w:w="908" w:type="dxa"/>
          </w:tcPr>
          <w:p w:rsidR="00B108B0" w:rsidRPr="0044663F" w:rsidRDefault="00B108B0" w:rsidP="00564986">
            <w:pPr>
              <w:suppressAutoHyphens/>
              <w:ind w:firstLine="709"/>
              <w:jc w:val="both"/>
              <w:rPr>
                <w:b/>
                <w:sz w:val="26"/>
                <w:szCs w:val="26"/>
                <w:lang w:eastAsia="zh-CN"/>
              </w:rPr>
            </w:pPr>
          </w:p>
        </w:tc>
        <w:tc>
          <w:tcPr>
            <w:tcW w:w="4678" w:type="dxa"/>
          </w:tcPr>
          <w:p w:rsidR="00B108B0" w:rsidRPr="0044663F" w:rsidRDefault="00B108B0" w:rsidP="00564986">
            <w:pPr>
              <w:suppressAutoHyphens/>
              <w:ind w:firstLine="709"/>
              <w:jc w:val="both"/>
              <w:rPr>
                <w:b/>
                <w:sz w:val="26"/>
                <w:szCs w:val="26"/>
                <w:lang w:eastAsia="zh-CN"/>
              </w:rPr>
            </w:pPr>
            <w:r w:rsidRPr="0044663F">
              <w:rPr>
                <w:b/>
                <w:sz w:val="26"/>
                <w:szCs w:val="26"/>
                <w:lang w:eastAsia="zh-CN"/>
              </w:rPr>
              <w:t>Политика</w:t>
            </w:r>
          </w:p>
        </w:tc>
        <w:tc>
          <w:tcPr>
            <w:tcW w:w="2268" w:type="dxa"/>
          </w:tcPr>
          <w:p w:rsidR="00B108B0" w:rsidRPr="0044663F" w:rsidRDefault="00B108B0" w:rsidP="00564986">
            <w:pPr>
              <w:suppressAutoHyphens/>
              <w:ind w:firstLine="709"/>
              <w:jc w:val="both"/>
              <w:rPr>
                <w:b/>
                <w:sz w:val="26"/>
                <w:szCs w:val="26"/>
                <w:lang w:eastAsia="zh-CN"/>
              </w:rPr>
            </w:pPr>
          </w:p>
        </w:tc>
        <w:tc>
          <w:tcPr>
            <w:tcW w:w="1984" w:type="dxa"/>
          </w:tcPr>
          <w:p w:rsidR="00B108B0" w:rsidRPr="0044663F" w:rsidRDefault="00B108B0" w:rsidP="00564986">
            <w:pPr>
              <w:suppressAutoHyphens/>
              <w:ind w:firstLine="709"/>
              <w:jc w:val="both"/>
              <w:rPr>
                <w:b/>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4.14</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Органы государственной власти Российской Федерации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4–6</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4.15</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Федеративное устройство Российской Федерации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Глава 3</w:t>
            </w:r>
          </w:p>
        </w:tc>
      </w:tr>
      <w:tr w:rsidR="00B108B0" w:rsidRPr="0044663F" w:rsidTr="00E2461C">
        <w:trPr>
          <w:cantSplit/>
        </w:trPr>
        <w:tc>
          <w:tcPr>
            <w:tcW w:w="908" w:type="dxa"/>
          </w:tcPr>
          <w:p w:rsidR="00B108B0" w:rsidRPr="0044663F" w:rsidRDefault="00B108B0" w:rsidP="00564986">
            <w:pPr>
              <w:suppressAutoHyphens/>
              <w:ind w:firstLine="709"/>
              <w:jc w:val="both"/>
              <w:rPr>
                <w:sz w:val="26"/>
                <w:szCs w:val="26"/>
                <w:lang w:eastAsia="zh-CN"/>
              </w:rPr>
            </w:pPr>
          </w:p>
        </w:tc>
        <w:tc>
          <w:tcPr>
            <w:tcW w:w="4678" w:type="dxa"/>
          </w:tcPr>
          <w:p w:rsidR="00B108B0" w:rsidRPr="0044663F" w:rsidRDefault="00B108B0" w:rsidP="00564986">
            <w:pPr>
              <w:suppressAutoHyphens/>
              <w:jc w:val="both"/>
              <w:rPr>
                <w:b/>
                <w:sz w:val="26"/>
                <w:szCs w:val="26"/>
                <w:lang w:eastAsia="zh-CN"/>
              </w:rPr>
            </w:pPr>
            <w:r w:rsidRPr="0044663F">
              <w:rPr>
                <w:b/>
                <w:sz w:val="26"/>
                <w:szCs w:val="26"/>
                <w:lang w:eastAsia="zh-CN"/>
              </w:rPr>
              <w:t>Право</w:t>
            </w:r>
          </w:p>
        </w:tc>
        <w:tc>
          <w:tcPr>
            <w:tcW w:w="2268" w:type="dxa"/>
          </w:tcPr>
          <w:p w:rsidR="00B108B0" w:rsidRPr="0044663F" w:rsidRDefault="00B108B0" w:rsidP="00564986">
            <w:pPr>
              <w:suppressAutoHyphens/>
              <w:ind w:firstLine="709"/>
              <w:jc w:val="both"/>
              <w:rPr>
                <w:b/>
                <w:sz w:val="26"/>
                <w:szCs w:val="26"/>
                <w:lang w:eastAsia="zh-CN"/>
              </w:rPr>
            </w:pPr>
          </w:p>
        </w:tc>
        <w:tc>
          <w:tcPr>
            <w:tcW w:w="1984" w:type="dxa"/>
          </w:tcPr>
          <w:p w:rsidR="00B108B0" w:rsidRPr="0044663F" w:rsidRDefault="00B108B0" w:rsidP="00564986">
            <w:pPr>
              <w:suppressAutoHyphens/>
              <w:ind w:firstLine="709"/>
              <w:jc w:val="both"/>
              <w:rPr>
                <w:b/>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5.4</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Российской Федерации. Основы конституционного строя Российской Федерации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1, 2</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5.6</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Субъекты гражданского права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Глава 3. </w:t>
            </w:r>
          </w:p>
          <w:p w:rsidR="00B108B0" w:rsidRPr="0044663F" w:rsidRDefault="00B108B0" w:rsidP="00564986">
            <w:pPr>
              <w:suppressAutoHyphens/>
              <w:jc w:val="both"/>
              <w:rPr>
                <w:sz w:val="26"/>
                <w:szCs w:val="26"/>
                <w:lang w:eastAsia="zh-CN"/>
              </w:rPr>
            </w:pPr>
            <w:r w:rsidRPr="0044663F">
              <w:rPr>
                <w:sz w:val="26"/>
                <w:szCs w:val="26"/>
                <w:lang w:eastAsia="zh-CN"/>
              </w:rPr>
              <w:t>Ст. 17–28</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5.7</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Организационно-правовые формы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равовой режим предпринимательской деятельности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Глава 4. Ст. 50</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5.8</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Имущественные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н</w:t>
            </w:r>
            <w:r w:rsidRPr="0044663F">
              <w:rPr>
                <w:sz w:val="26"/>
                <w:szCs w:val="26"/>
                <w:lang w:eastAsia="zh-CN"/>
              </w:rPr>
              <w:t>еимущественные права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Глава 2. Ст. 11</w:t>
            </w:r>
          </w:p>
          <w:p w:rsidR="00B108B0" w:rsidRPr="0044663F" w:rsidRDefault="00B108B0" w:rsidP="00564986">
            <w:pPr>
              <w:suppressAutoHyphens/>
              <w:jc w:val="both"/>
              <w:rPr>
                <w:sz w:val="26"/>
                <w:szCs w:val="26"/>
                <w:lang w:eastAsia="zh-CN"/>
              </w:rPr>
            </w:pPr>
            <w:r w:rsidRPr="0044663F">
              <w:rPr>
                <w:sz w:val="26"/>
                <w:szCs w:val="26"/>
                <w:lang w:eastAsia="zh-CN"/>
              </w:rPr>
              <w:t>Главы 6, 8</w:t>
            </w:r>
          </w:p>
          <w:p w:rsidR="00B108B0" w:rsidRPr="0044663F" w:rsidRDefault="00B108B0" w:rsidP="00564986">
            <w:pPr>
              <w:suppressAutoHyphens/>
              <w:ind w:firstLine="709"/>
              <w:jc w:val="both"/>
              <w:rPr>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5.9</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Порядок приема</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р</w:t>
            </w:r>
            <w:r w:rsidRPr="0044663F">
              <w:rPr>
                <w:sz w:val="26"/>
                <w:szCs w:val="26"/>
                <w:lang w:eastAsia="zh-CN"/>
              </w:rPr>
              <w:t>аботу. Порядок заключения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асторжения трудового договора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Трудовой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Главы 2 </w:t>
            </w:r>
          </w:p>
          <w:p w:rsidR="00B108B0" w:rsidRPr="0044663F" w:rsidRDefault="00B108B0" w:rsidP="00564986">
            <w:pPr>
              <w:suppressAutoHyphens/>
              <w:ind w:firstLine="709"/>
              <w:jc w:val="both"/>
              <w:rPr>
                <w:sz w:val="26"/>
                <w:szCs w:val="26"/>
                <w:lang w:eastAsia="zh-CN"/>
              </w:rPr>
            </w:pPr>
            <w:r w:rsidRPr="0044663F">
              <w:rPr>
                <w:sz w:val="26"/>
                <w:szCs w:val="26"/>
                <w:lang w:eastAsia="zh-CN"/>
              </w:rPr>
              <w:t>(ст. 20, 21), 11, 13, 19, 30, 42</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5.10</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Правовое регулирование отношений супругов. Порядок</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у</w:t>
            </w:r>
            <w:r w:rsidRPr="0044663F">
              <w:rPr>
                <w:sz w:val="26"/>
                <w:szCs w:val="26"/>
                <w:lang w:eastAsia="zh-CN"/>
              </w:rPr>
              <w:t>словия заключения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асторжения брака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Семейный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Главы 3, 4, </w:t>
            </w:r>
          </w:p>
          <w:p w:rsidR="00B108B0" w:rsidRPr="0044663F" w:rsidRDefault="00B108B0" w:rsidP="00564986">
            <w:pPr>
              <w:suppressAutoHyphens/>
              <w:jc w:val="both"/>
              <w:rPr>
                <w:sz w:val="26"/>
                <w:szCs w:val="26"/>
                <w:lang w:eastAsia="zh-CN"/>
              </w:rPr>
            </w:pPr>
            <w:r w:rsidRPr="0044663F">
              <w:rPr>
                <w:sz w:val="26"/>
                <w:szCs w:val="26"/>
                <w:lang w:eastAsia="zh-CN"/>
              </w:rPr>
              <w:t>6–8, 11, 12</w:t>
            </w:r>
          </w:p>
          <w:p w:rsidR="00B108B0" w:rsidRPr="0044663F" w:rsidRDefault="00B108B0" w:rsidP="00564986">
            <w:pPr>
              <w:suppressAutoHyphens/>
              <w:ind w:firstLine="709"/>
              <w:jc w:val="both"/>
              <w:rPr>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5.11</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Особенности административной юрисдикции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Кодекс</w:t>
            </w:r>
            <w:r w:rsidR="00D20EA2" w:rsidRPr="0044663F">
              <w:rPr>
                <w:sz w:val="26"/>
                <w:szCs w:val="26"/>
                <w:lang w:eastAsia="zh-CN"/>
              </w:rPr>
              <w:t xml:space="preserve"> РФ</w:t>
            </w:r>
            <w:r w:rsidR="00D20EA2">
              <w:rPr>
                <w:sz w:val="26"/>
                <w:szCs w:val="26"/>
                <w:lang w:eastAsia="zh-CN"/>
              </w:rPr>
              <w:t> </w:t>
            </w:r>
            <w:r w:rsidR="00D20EA2" w:rsidRPr="0044663F">
              <w:rPr>
                <w:sz w:val="26"/>
                <w:szCs w:val="26"/>
                <w:lang w:eastAsia="zh-CN"/>
              </w:rPr>
              <w:t>о</w:t>
            </w:r>
            <w:r w:rsidRPr="0044663F">
              <w:rPr>
                <w:sz w:val="26"/>
                <w:szCs w:val="26"/>
                <w:lang w:eastAsia="zh-CN"/>
              </w:rPr>
              <w:t>б административ</w:t>
            </w:r>
            <w:r w:rsidRPr="0044663F">
              <w:rPr>
                <w:sz w:val="26"/>
                <w:szCs w:val="26"/>
                <w:lang w:eastAsia="zh-CN"/>
              </w:rPr>
              <w:softHyphen/>
              <w:t>ных правонару</w:t>
            </w:r>
            <w:r w:rsidRPr="0044663F">
              <w:rPr>
                <w:sz w:val="26"/>
                <w:szCs w:val="26"/>
                <w:lang w:eastAsia="zh-CN"/>
              </w:rPr>
              <w:softHyphen/>
              <w:t>шени</w:t>
            </w:r>
            <w:r w:rsidRPr="0044663F">
              <w:rPr>
                <w:sz w:val="26"/>
                <w:szCs w:val="26"/>
                <w:lang w:eastAsia="zh-CN"/>
              </w:rPr>
              <w:softHyphen/>
              <w:t>ях</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2, 3</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5.15</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Основные правила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ринципы гражданского процесса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процессуальный кодекс РФ</w:t>
            </w:r>
          </w:p>
          <w:p w:rsidR="00B108B0" w:rsidRPr="0044663F" w:rsidRDefault="00B108B0" w:rsidP="00564986">
            <w:pPr>
              <w:suppressAutoHyphens/>
              <w:ind w:firstLine="709"/>
              <w:jc w:val="both"/>
              <w:rPr>
                <w:sz w:val="26"/>
                <w:szCs w:val="26"/>
                <w:lang w:eastAsia="zh-CN"/>
              </w:rPr>
            </w:pP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 Главы 1 и 4 (ст. 38)</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5.16</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Особенности уголовного процесса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Уголовно-процессуальный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2, 5–8, 12–14</w:t>
            </w:r>
          </w:p>
        </w:tc>
      </w:tr>
      <w:tr w:rsidR="00B108B0" w:rsidRPr="0044663F" w:rsidTr="00E2461C">
        <w:trPr>
          <w:cantSplit/>
          <w:trHeight w:val="1637"/>
        </w:trPr>
        <w:tc>
          <w:tcPr>
            <w:tcW w:w="908" w:type="dxa"/>
            <w:vMerge w:val="restart"/>
          </w:tcPr>
          <w:p w:rsidR="00B108B0" w:rsidRPr="0044663F" w:rsidRDefault="00B108B0" w:rsidP="00564986">
            <w:pPr>
              <w:suppressAutoHyphens/>
              <w:jc w:val="both"/>
              <w:rPr>
                <w:b/>
                <w:sz w:val="26"/>
                <w:szCs w:val="26"/>
                <w:lang w:eastAsia="zh-CN"/>
              </w:rPr>
            </w:pPr>
            <w:r w:rsidRPr="0044663F">
              <w:rPr>
                <w:b/>
                <w:sz w:val="26"/>
                <w:szCs w:val="26"/>
                <w:lang w:eastAsia="zh-CN"/>
              </w:rPr>
              <w:t>5.17</w:t>
            </w:r>
          </w:p>
        </w:tc>
        <w:tc>
          <w:tcPr>
            <w:tcW w:w="4678" w:type="dxa"/>
            <w:vMerge w:val="restart"/>
          </w:tcPr>
          <w:p w:rsidR="00B108B0" w:rsidRPr="0044663F" w:rsidRDefault="00B108B0" w:rsidP="00564986">
            <w:pPr>
              <w:suppressAutoHyphens/>
              <w:jc w:val="both"/>
              <w:rPr>
                <w:sz w:val="26"/>
                <w:szCs w:val="26"/>
                <w:lang w:eastAsia="zh-CN"/>
              </w:rPr>
            </w:pPr>
            <w:r w:rsidRPr="0044663F">
              <w:rPr>
                <w:sz w:val="26"/>
                <w:szCs w:val="26"/>
                <w:lang w:eastAsia="zh-CN"/>
              </w:rPr>
              <w:t xml:space="preserve">Гражданство РФ </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p w:rsidR="00B108B0" w:rsidRPr="0044663F" w:rsidRDefault="00B108B0" w:rsidP="00564986">
            <w:pPr>
              <w:suppressAutoHyphens/>
              <w:ind w:firstLine="709"/>
              <w:jc w:val="both"/>
              <w:rPr>
                <w:sz w:val="26"/>
                <w:szCs w:val="26"/>
                <w:lang w:eastAsia="zh-CN"/>
              </w:rPr>
            </w:pPr>
            <w:r w:rsidRPr="0044663F">
              <w:rPr>
                <w:sz w:val="26"/>
                <w:szCs w:val="26"/>
                <w:lang w:eastAsia="zh-CN"/>
              </w:rPr>
              <w:t xml:space="preserve"> </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60–62</w:t>
            </w:r>
          </w:p>
        </w:tc>
      </w:tr>
      <w:tr w:rsidR="00B108B0" w:rsidRPr="0044663F" w:rsidTr="00E2461C">
        <w:trPr>
          <w:cantSplit/>
          <w:trHeight w:val="1636"/>
        </w:trPr>
        <w:tc>
          <w:tcPr>
            <w:tcW w:w="908" w:type="dxa"/>
            <w:vMerge/>
          </w:tcPr>
          <w:p w:rsidR="00B108B0" w:rsidRPr="0044663F" w:rsidRDefault="00B108B0" w:rsidP="00564986">
            <w:pPr>
              <w:suppressAutoHyphens/>
              <w:ind w:firstLine="709"/>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 xml:space="preserve">ФЗ </w:t>
            </w:r>
          </w:p>
          <w:p w:rsidR="00B108B0" w:rsidRPr="0044663F" w:rsidRDefault="00B108B0" w:rsidP="00564986">
            <w:pPr>
              <w:suppressAutoHyphens/>
              <w:jc w:val="both"/>
              <w:rPr>
                <w:sz w:val="26"/>
                <w:szCs w:val="26"/>
                <w:lang w:eastAsia="zh-CN"/>
              </w:rPr>
            </w:pPr>
            <w:r w:rsidRPr="0044663F">
              <w:rPr>
                <w:sz w:val="26"/>
                <w:szCs w:val="26"/>
                <w:lang w:eastAsia="zh-CN"/>
              </w:rPr>
              <w:t>«О гражданстве Российской Федерации»</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3–5, 8, 11–13</w:t>
            </w:r>
          </w:p>
        </w:tc>
      </w:tr>
      <w:tr w:rsidR="00B108B0" w:rsidRPr="0044663F" w:rsidTr="00E2461C">
        <w:trPr>
          <w:cantSplit/>
          <w:trHeight w:val="698"/>
        </w:trPr>
        <w:tc>
          <w:tcPr>
            <w:tcW w:w="908" w:type="dxa"/>
            <w:vMerge w:val="restart"/>
          </w:tcPr>
          <w:p w:rsidR="00B108B0" w:rsidRPr="0044663F" w:rsidRDefault="00B108B0" w:rsidP="00564986">
            <w:pPr>
              <w:suppressAutoHyphens/>
              <w:jc w:val="both"/>
              <w:rPr>
                <w:b/>
                <w:sz w:val="26"/>
                <w:szCs w:val="26"/>
                <w:lang w:eastAsia="zh-CN"/>
              </w:rPr>
            </w:pPr>
            <w:r w:rsidRPr="0044663F">
              <w:rPr>
                <w:b/>
                <w:sz w:val="26"/>
                <w:szCs w:val="26"/>
                <w:lang w:eastAsia="zh-CN"/>
              </w:rPr>
              <w:t>5.18</w:t>
            </w:r>
          </w:p>
        </w:tc>
        <w:tc>
          <w:tcPr>
            <w:tcW w:w="4678" w:type="dxa"/>
            <w:vMerge w:val="restart"/>
          </w:tcPr>
          <w:p w:rsidR="00B108B0" w:rsidRPr="0044663F" w:rsidRDefault="00B108B0" w:rsidP="00564986">
            <w:pPr>
              <w:suppressAutoHyphens/>
              <w:jc w:val="both"/>
              <w:rPr>
                <w:sz w:val="26"/>
                <w:szCs w:val="26"/>
                <w:lang w:eastAsia="zh-CN"/>
              </w:rPr>
            </w:pPr>
            <w:r w:rsidRPr="0044663F">
              <w:rPr>
                <w:sz w:val="26"/>
                <w:szCs w:val="26"/>
                <w:lang w:eastAsia="zh-CN"/>
              </w:rPr>
              <w:t>Воинская обязанность, альтернативная гражданская служба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59</w:t>
            </w:r>
          </w:p>
        </w:tc>
      </w:tr>
      <w:tr w:rsidR="00B108B0" w:rsidRPr="0044663F" w:rsidTr="00E2461C">
        <w:trPr>
          <w:cantSplit/>
          <w:trHeight w:val="698"/>
        </w:trPr>
        <w:tc>
          <w:tcPr>
            <w:tcW w:w="908" w:type="dxa"/>
            <w:vMerge/>
          </w:tcPr>
          <w:p w:rsidR="00B108B0" w:rsidRPr="0044663F" w:rsidRDefault="00B108B0" w:rsidP="00564986">
            <w:pPr>
              <w:suppressAutoHyphens/>
              <w:ind w:firstLine="709"/>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ФЗ «О воинской обязанности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в</w:t>
            </w:r>
            <w:r w:rsidRPr="0044663F">
              <w:rPr>
                <w:sz w:val="26"/>
                <w:szCs w:val="26"/>
                <w:lang w:eastAsia="zh-CN"/>
              </w:rPr>
              <w:t>оенной службе</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1, 2, 7, 9, 22–25</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ФЗ «Об альтернативной гражданской службе»</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1–5</w:t>
            </w:r>
          </w:p>
        </w:tc>
      </w:tr>
      <w:tr w:rsidR="00B108B0" w:rsidRPr="0044663F" w:rsidTr="00E2461C">
        <w:trPr>
          <w:cantSplit/>
          <w:trHeight w:val="469"/>
        </w:trPr>
        <w:tc>
          <w:tcPr>
            <w:tcW w:w="908" w:type="dxa"/>
            <w:vMerge w:val="restart"/>
          </w:tcPr>
          <w:p w:rsidR="00B108B0" w:rsidRPr="0044663F" w:rsidRDefault="00B108B0" w:rsidP="00564986">
            <w:pPr>
              <w:suppressAutoHyphens/>
              <w:jc w:val="both"/>
              <w:rPr>
                <w:b/>
                <w:sz w:val="26"/>
                <w:szCs w:val="26"/>
                <w:lang w:eastAsia="zh-CN"/>
              </w:rPr>
            </w:pPr>
            <w:r w:rsidRPr="0044663F">
              <w:rPr>
                <w:b/>
                <w:sz w:val="26"/>
                <w:szCs w:val="26"/>
                <w:lang w:eastAsia="zh-CN"/>
              </w:rPr>
              <w:t>5.19</w:t>
            </w:r>
          </w:p>
        </w:tc>
        <w:tc>
          <w:tcPr>
            <w:tcW w:w="4678" w:type="dxa"/>
            <w:vMerge w:val="restart"/>
          </w:tcPr>
          <w:p w:rsidR="00B108B0" w:rsidRPr="0044663F" w:rsidRDefault="00B108B0" w:rsidP="00564986">
            <w:pPr>
              <w:suppressAutoHyphens/>
              <w:ind w:firstLine="709"/>
              <w:jc w:val="both"/>
              <w:rPr>
                <w:sz w:val="26"/>
                <w:szCs w:val="26"/>
                <w:lang w:eastAsia="zh-CN"/>
              </w:rPr>
            </w:pPr>
            <w:r w:rsidRPr="0044663F">
              <w:rPr>
                <w:sz w:val="26"/>
                <w:szCs w:val="26"/>
                <w:lang w:eastAsia="zh-CN"/>
              </w:rPr>
              <w:t>Права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бязанности налогоплательщика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57</w:t>
            </w:r>
          </w:p>
        </w:tc>
      </w:tr>
      <w:tr w:rsidR="00B108B0" w:rsidRPr="0044663F" w:rsidTr="00E2461C">
        <w:trPr>
          <w:cantSplit/>
          <w:trHeight w:val="469"/>
        </w:trPr>
        <w:tc>
          <w:tcPr>
            <w:tcW w:w="908" w:type="dxa"/>
            <w:vMerge/>
          </w:tcPr>
          <w:p w:rsidR="00B108B0" w:rsidRPr="0044663F" w:rsidRDefault="00B108B0" w:rsidP="00564986">
            <w:pPr>
              <w:suppressAutoHyphens/>
              <w:ind w:firstLine="709"/>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Налоговый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21, 23</w:t>
            </w:r>
          </w:p>
        </w:tc>
      </w:tr>
    </w:tbl>
    <w:p w:rsidR="00B108B0" w:rsidRPr="0044663F" w:rsidRDefault="00B108B0" w:rsidP="00564986">
      <w:pPr>
        <w:jc w:val="both"/>
        <w:rPr>
          <w:sz w:val="26"/>
          <w:szCs w:val="26"/>
        </w:rPr>
      </w:pPr>
    </w:p>
    <w:p w:rsidR="00B108B0" w:rsidRPr="0044663F" w:rsidRDefault="00D20EA2" w:rsidP="00BC49D7">
      <w:pPr>
        <w:pStyle w:val="2"/>
      </w:pPr>
      <w:r>
        <w:rPr>
          <w:sz w:val="26"/>
        </w:rPr>
        <w:br w:type="page"/>
      </w:r>
      <w:bookmarkStart w:id="172" w:name="_Toc439022897"/>
      <w:bookmarkStart w:id="173" w:name="_Toc439022983"/>
      <w:r w:rsidRPr="0044663F">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о</w:t>
      </w:r>
      <w:r w:rsidR="000E11D5" w:rsidRPr="0044663F">
        <w:t>бществознанию (письменная форма)</w:t>
      </w:r>
      <w:bookmarkEnd w:id="172"/>
      <w:bookmarkEnd w:id="173"/>
    </w:p>
    <w:p w:rsidR="00B108B0" w:rsidRPr="0044663F" w:rsidRDefault="00B108B0" w:rsidP="001C5FA2">
      <w:pPr>
        <w:suppressAutoHyphens/>
        <w:ind w:firstLine="709"/>
        <w:jc w:val="center"/>
        <w:rPr>
          <w:b/>
          <w:sz w:val="26"/>
          <w:szCs w:val="26"/>
          <w:lang w:eastAsia="zh-CN"/>
        </w:rPr>
      </w:pPr>
      <w:r w:rsidRPr="0044663F">
        <w:rPr>
          <w:b/>
          <w:sz w:val="26"/>
          <w:szCs w:val="26"/>
          <w:lang w:eastAsia="zh-CN"/>
        </w:rPr>
        <w:t>Инструкция</w:t>
      </w:r>
      <w:r w:rsidR="00D20EA2" w:rsidRPr="0044663F">
        <w:rPr>
          <w:b/>
          <w:sz w:val="26"/>
          <w:szCs w:val="26"/>
          <w:lang w:eastAsia="zh-CN"/>
        </w:rPr>
        <w:t xml:space="preserve"> по</w:t>
      </w:r>
      <w:r w:rsidR="00D20EA2">
        <w:rPr>
          <w:b/>
          <w:sz w:val="26"/>
          <w:szCs w:val="26"/>
          <w:lang w:eastAsia="zh-CN"/>
        </w:rPr>
        <w:t> </w:t>
      </w:r>
      <w:r w:rsidR="00D20EA2" w:rsidRPr="0044663F">
        <w:rPr>
          <w:b/>
          <w:sz w:val="26"/>
          <w:szCs w:val="26"/>
          <w:lang w:eastAsia="zh-CN"/>
        </w:rPr>
        <w:t>в</w:t>
      </w:r>
      <w:r w:rsidRPr="0044663F">
        <w:rPr>
          <w:b/>
          <w:sz w:val="26"/>
          <w:szCs w:val="26"/>
          <w:lang w:eastAsia="zh-CN"/>
        </w:rPr>
        <w:t>ыполнению работы</w:t>
      </w:r>
    </w:p>
    <w:p w:rsidR="00B108B0" w:rsidRPr="0044663F" w:rsidRDefault="00B108B0" w:rsidP="001C5FA2">
      <w:pPr>
        <w:suppressAutoHyphens/>
        <w:ind w:firstLine="709"/>
        <w:jc w:val="both"/>
        <w:rPr>
          <w:b/>
          <w:sz w:val="26"/>
          <w:szCs w:val="26"/>
          <w:lang w:eastAsia="zh-CN"/>
        </w:rPr>
      </w:pPr>
    </w:p>
    <w:p w:rsidR="00B108B0" w:rsidRPr="0044663F" w:rsidRDefault="00B108B0" w:rsidP="001C5FA2">
      <w:pPr>
        <w:suppressAutoHyphens/>
        <w:ind w:firstLine="709"/>
        <w:jc w:val="both"/>
        <w:rPr>
          <w:sz w:val="26"/>
          <w:szCs w:val="26"/>
          <w:lang w:eastAsia="zh-CN"/>
        </w:rPr>
      </w:pPr>
      <w:r w:rsidRPr="0044663F">
        <w:rPr>
          <w:sz w:val="26"/>
          <w:szCs w:val="26"/>
          <w:lang w:eastAsia="zh-CN"/>
        </w:rPr>
        <w:t>Экзаменационная работа состоит</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д</w:t>
      </w:r>
      <w:r w:rsidRPr="0044663F">
        <w:rPr>
          <w:sz w:val="26"/>
          <w:szCs w:val="26"/>
          <w:lang w:eastAsia="zh-CN"/>
        </w:rPr>
        <w:t>вух частей, включающих</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 xml:space="preserve">ебя </w:t>
      </w:r>
      <w:r w:rsidRPr="0044663F">
        <w:rPr>
          <w:sz w:val="26"/>
          <w:szCs w:val="26"/>
          <w:lang w:eastAsia="zh-CN"/>
        </w:rPr>
        <w:br/>
        <w:t>17 заданий. Часть 1 содержит 16 заданий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к</w:t>
      </w:r>
      <w:r w:rsidRPr="0044663F">
        <w:rPr>
          <w:sz w:val="26"/>
          <w:szCs w:val="26"/>
          <w:lang w:eastAsia="zh-CN"/>
        </w:rPr>
        <w:t>ратким ответом. Часть 2 содержит 1</w:t>
      </w:r>
      <w:r w:rsidRPr="0044663F">
        <w:rPr>
          <w:bCs/>
          <w:sz w:val="26"/>
          <w:szCs w:val="26"/>
          <w:lang w:eastAsia="zh-CN"/>
        </w:rPr>
        <w:t xml:space="preserve"> задание</w:t>
      </w:r>
      <w:r w:rsidR="00D20EA2" w:rsidRPr="0044663F">
        <w:rPr>
          <w:bCs/>
          <w:sz w:val="26"/>
          <w:szCs w:val="26"/>
          <w:lang w:eastAsia="zh-CN"/>
        </w:rPr>
        <w:t xml:space="preserve"> с</w:t>
      </w:r>
      <w:r w:rsidR="00D20EA2">
        <w:rPr>
          <w:bCs/>
          <w:sz w:val="26"/>
          <w:szCs w:val="26"/>
          <w:lang w:eastAsia="zh-CN"/>
        </w:rPr>
        <w:t> </w:t>
      </w:r>
      <w:r w:rsidR="00D20EA2" w:rsidRPr="0044663F">
        <w:rPr>
          <w:bCs/>
          <w:sz w:val="26"/>
          <w:szCs w:val="26"/>
          <w:lang w:eastAsia="zh-CN"/>
        </w:rPr>
        <w:t>р</w:t>
      </w:r>
      <w:r w:rsidRPr="0044663F">
        <w:rPr>
          <w:bCs/>
          <w:sz w:val="26"/>
          <w:szCs w:val="26"/>
          <w:lang w:eastAsia="zh-CN"/>
        </w:rPr>
        <w:t>азвёрнутым ответом.</w:t>
      </w:r>
    </w:p>
    <w:p w:rsidR="00B108B0" w:rsidRPr="0044663F" w:rsidRDefault="00B108B0" w:rsidP="001C5FA2">
      <w:pPr>
        <w:suppressAutoHyphens/>
        <w:ind w:firstLine="709"/>
        <w:jc w:val="both"/>
        <w:rPr>
          <w:sz w:val="26"/>
          <w:szCs w:val="26"/>
          <w:lang w:eastAsia="zh-CN"/>
        </w:rPr>
      </w:pPr>
      <w:r w:rsidRPr="0044663F">
        <w:rPr>
          <w:sz w:val="26"/>
          <w:szCs w:val="26"/>
          <w:lang w:eastAsia="zh-CN"/>
        </w:rPr>
        <w:t>На выполнение экзаменационной работы</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о</w:t>
      </w:r>
      <w:r w:rsidRPr="0044663F">
        <w:rPr>
          <w:sz w:val="26"/>
          <w:szCs w:val="26"/>
          <w:lang w:eastAsia="zh-CN"/>
        </w:rPr>
        <w:t xml:space="preserve">бществознанию отводится 3 часа 55 минут (235 минут). </w:t>
      </w:r>
    </w:p>
    <w:p w:rsidR="00B108B0" w:rsidRPr="0044663F" w:rsidRDefault="00B108B0" w:rsidP="001C5FA2">
      <w:pPr>
        <w:suppressAutoHyphens/>
        <w:ind w:firstLine="709"/>
        <w:jc w:val="both"/>
        <w:rPr>
          <w:sz w:val="26"/>
          <w:szCs w:val="26"/>
          <w:lang w:eastAsia="zh-CN"/>
        </w:rPr>
      </w:pPr>
      <w:r w:rsidRPr="0044663F">
        <w:rPr>
          <w:sz w:val="26"/>
          <w:szCs w:val="26"/>
          <w:lang w:eastAsia="zh-CN"/>
        </w:rPr>
        <w:t>Ответами</w:t>
      </w:r>
      <w:r w:rsidR="00D20EA2" w:rsidRPr="0044663F">
        <w:rPr>
          <w:sz w:val="26"/>
          <w:szCs w:val="26"/>
          <w:lang w:eastAsia="zh-CN"/>
        </w:rPr>
        <w:t xml:space="preserve"> к</w:t>
      </w:r>
      <w:r w:rsidR="00D20EA2">
        <w:rPr>
          <w:sz w:val="26"/>
          <w:szCs w:val="26"/>
          <w:lang w:eastAsia="zh-CN"/>
        </w:rPr>
        <w:t> </w:t>
      </w:r>
      <w:r w:rsidR="00D20EA2" w:rsidRPr="0044663F">
        <w:rPr>
          <w:sz w:val="26"/>
          <w:szCs w:val="26"/>
          <w:lang w:eastAsia="zh-CN"/>
        </w:rPr>
        <w:t>з</w:t>
      </w:r>
      <w:r w:rsidRPr="0044663F">
        <w:rPr>
          <w:sz w:val="26"/>
          <w:szCs w:val="26"/>
          <w:lang w:eastAsia="zh-CN"/>
        </w:rPr>
        <w:t>аданиям части 1 являются цифра, последовательность цифр или слово (словосочетание). Ответ запишите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оле ответа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т</w:t>
      </w:r>
      <w:r w:rsidRPr="0044663F">
        <w:rPr>
          <w:sz w:val="26"/>
          <w:szCs w:val="26"/>
          <w:lang w:eastAsia="zh-CN"/>
        </w:rPr>
        <w:t>ексте работы без пробелов, запятых</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д</w:t>
      </w:r>
      <w:r w:rsidRPr="0044663F">
        <w:rPr>
          <w:sz w:val="26"/>
          <w:szCs w:val="26"/>
          <w:lang w:eastAsia="zh-CN"/>
        </w:rPr>
        <w:t>ругих дополнительных символов,</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з</w:t>
      </w:r>
      <w:r w:rsidRPr="0044663F">
        <w:rPr>
          <w:sz w:val="26"/>
          <w:szCs w:val="26"/>
          <w:lang w:eastAsia="zh-CN"/>
        </w:rPr>
        <w:t>атем перенесите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б</w:t>
      </w:r>
      <w:r w:rsidRPr="0044663F">
        <w:rPr>
          <w:sz w:val="26"/>
          <w:szCs w:val="26"/>
          <w:lang w:eastAsia="zh-CN"/>
        </w:rPr>
        <w:t>ланк ответов № 1.</w:t>
      </w:r>
    </w:p>
    <w:p w:rsidR="00B108B0" w:rsidRPr="0044663F" w:rsidRDefault="00B108B0" w:rsidP="001C5FA2">
      <w:pPr>
        <w:suppressAutoHyphens/>
        <w:ind w:firstLine="709"/>
        <w:jc w:val="both"/>
        <w:rPr>
          <w:sz w:val="26"/>
          <w:szCs w:val="26"/>
          <w:lang w:eastAsia="zh-CN"/>
        </w:rPr>
      </w:pPr>
      <w:r w:rsidRPr="0044663F">
        <w:rPr>
          <w:sz w:val="26"/>
          <w:szCs w:val="26"/>
          <w:lang w:eastAsia="zh-CN"/>
        </w:rPr>
        <w:t xml:space="preserve"> Задание части 2 (17) требует полного ответа (дать объяснение, описание или обоснование; высказать</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а</w:t>
      </w:r>
      <w:r w:rsidRPr="0044663F">
        <w:rPr>
          <w:sz w:val="26"/>
          <w:szCs w:val="26"/>
          <w:lang w:eastAsia="zh-CN"/>
        </w:rPr>
        <w:t xml:space="preserve">ргументировать собственное мнение). </w:t>
      </w:r>
    </w:p>
    <w:p w:rsidR="00B108B0" w:rsidRPr="0044663F" w:rsidRDefault="00B108B0" w:rsidP="001C5FA2">
      <w:pPr>
        <w:suppressAutoHyphens/>
        <w:ind w:firstLine="709"/>
        <w:jc w:val="both"/>
        <w:rPr>
          <w:sz w:val="26"/>
          <w:szCs w:val="26"/>
          <w:lang w:eastAsia="zh-CN"/>
        </w:rPr>
      </w:pPr>
      <w:r w:rsidRPr="0044663F">
        <w:rPr>
          <w:sz w:val="26"/>
          <w:szCs w:val="26"/>
          <w:lang w:eastAsia="zh-CN"/>
        </w:rPr>
        <w:t>Баллы, полученные Вами</w:t>
      </w:r>
      <w:r w:rsidR="00D20EA2" w:rsidRPr="0044663F">
        <w:rPr>
          <w:sz w:val="26"/>
          <w:szCs w:val="26"/>
          <w:lang w:eastAsia="zh-CN"/>
        </w:rPr>
        <w:t xml:space="preserve"> за</w:t>
      </w:r>
      <w:r w:rsidR="00D20EA2">
        <w:rPr>
          <w:sz w:val="26"/>
          <w:szCs w:val="26"/>
          <w:lang w:eastAsia="zh-CN"/>
        </w:rPr>
        <w:t> </w:t>
      </w:r>
      <w:r w:rsidR="00D20EA2" w:rsidRPr="0044663F">
        <w:rPr>
          <w:sz w:val="26"/>
          <w:szCs w:val="26"/>
          <w:lang w:eastAsia="zh-CN"/>
        </w:rPr>
        <w:t>в</w:t>
      </w:r>
      <w:r w:rsidRPr="0044663F">
        <w:rPr>
          <w:sz w:val="26"/>
          <w:szCs w:val="26"/>
          <w:lang w:eastAsia="zh-CN"/>
        </w:rPr>
        <w:t>ыполненные задания, суммируются. Постарайтесь выполнить как можно больше заданий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н</w:t>
      </w:r>
      <w:r w:rsidRPr="0044663F">
        <w:rPr>
          <w:sz w:val="26"/>
          <w:szCs w:val="26"/>
          <w:lang w:eastAsia="zh-CN"/>
        </w:rPr>
        <w:t>абрать наибольшее количество баллов.</w:t>
      </w:r>
    </w:p>
    <w:p w:rsidR="00B108B0" w:rsidRPr="0044663F" w:rsidRDefault="00B108B0" w:rsidP="00601EE3">
      <w:pPr>
        <w:suppressAutoHyphens/>
        <w:ind w:firstLine="709"/>
        <w:jc w:val="center"/>
        <w:rPr>
          <w:b/>
          <w:i/>
          <w:sz w:val="26"/>
          <w:szCs w:val="26"/>
          <w:lang w:eastAsia="zh-CN"/>
        </w:rPr>
      </w:pPr>
      <w:bookmarkStart w:id="174" w:name="_Toc437095351"/>
      <w:r w:rsidRPr="0044663F">
        <w:rPr>
          <w:b/>
          <w:i/>
          <w:sz w:val="26"/>
          <w:szCs w:val="26"/>
          <w:lang w:eastAsia="zh-CN"/>
        </w:rPr>
        <w:t>Желаем успеха!</w:t>
      </w:r>
      <w:bookmarkEnd w:id="174"/>
    </w:p>
    <w:p w:rsidR="000E11D5" w:rsidRPr="00D20EA2" w:rsidRDefault="000E11D5" w:rsidP="00DB2073">
      <w:pPr>
        <w:suppressAutoHyphens/>
        <w:spacing w:after="120"/>
        <w:rPr>
          <w:bCs/>
          <w:spacing w:val="-4"/>
          <w:sz w:val="26"/>
          <w:szCs w:val="26"/>
          <w:lang w:eastAsia="zh-CN"/>
        </w:rPr>
      </w:pPr>
      <w:bookmarkStart w:id="175" w:name="_Toc437095352"/>
    </w:p>
    <w:p w:rsidR="00B108B0" w:rsidRPr="0044663F" w:rsidRDefault="00B108B0" w:rsidP="00601EE3">
      <w:pPr>
        <w:suppressAutoHyphens/>
        <w:spacing w:after="120"/>
        <w:jc w:val="center"/>
        <w:rPr>
          <w:b/>
          <w:lang w:eastAsia="zh-CN"/>
        </w:rPr>
      </w:pPr>
      <w:r w:rsidRPr="0044663F">
        <w:rPr>
          <w:b/>
          <w:lang w:eastAsia="zh-CN"/>
        </w:rPr>
        <w:t>Часть 1</w:t>
      </w:r>
      <w:bookmarkEnd w:id="175"/>
    </w:p>
    <w:p w:rsidR="00B108B0" w:rsidRPr="0044663F" w:rsidRDefault="00B108B0" w:rsidP="001C5FA2">
      <w:pPr>
        <w:suppressAutoHyphens/>
        <w:jc w:val="center"/>
        <w:rPr>
          <w:lang w:eastAsia="zh-CN"/>
        </w:rPr>
      </w:pPr>
    </w:p>
    <w:p w:rsidR="00B108B0" w:rsidRPr="0044663F" w:rsidRDefault="00B108B0" w:rsidP="001C5FA2">
      <w:pPr>
        <w:keepLines/>
        <w:pBdr>
          <w:top w:val="single" w:sz="4" w:space="1" w:color="auto"/>
          <w:left w:val="single" w:sz="4" w:space="4" w:color="auto"/>
          <w:bottom w:val="single" w:sz="4" w:space="1" w:color="auto"/>
          <w:right w:val="single" w:sz="4" w:space="4" w:color="auto"/>
        </w:pBdr>
        <w:suppressAutoHyphens/>
        <w:rPr>
          <w:b/>
          <w:i/>
          <w:lang w:eastAsia="zh-CN"/>
        </w:rPr>
      </w:pPr>
      <w:r w:rsidRPr="0044663F">
        <w:rPr>
          <w:b/>
          <w:i/>
          <w:lang w:eastAsia="zh-CN"/>
        </w:rPr>
        <w:t>Ответами</w:t>
      </w:r>
      <w:r w:rsidR="00D20EA2" w:rsidRPr="0044663F">
        <w:rPr>
          <w:b/>
          <w:i/>
          <w:lang w:eastAsia="zh-CN"/>
        </w:rPr>
        <w:t xml:space="preserve"> к</w:t>
      </w:r>
      <w:r w:rsidR="00D20EA2">
        <w:rPr>
          <w:b/>
          <w:i/>
          <w:lang w:eastAsia="zh-CN"/>
        </w:rPr>
        <w:t> </w:t>
      </w:r>
      <w:r w:rsidR="00D20EA2" w:rsidRPr="0044663F">
        <w:rPr>
          <w:b/>
          <w:i/>
          <w:lang w:eastAsia="zh-CN"/>
        </w:rPr>
        <w:t>з</w:t>
      </w:r>
      <w:r w:rsidRPr="0044663F">
        <w:rPr>
          <w:b/>
          <w:i/>
          <w:lang w:eastAsia="zh-CN"/>
        </w:rPr>
        <w:t>аданиям 1–16 являются цифра, последовательность цифр или слово (словосочетание). Запишите ответы</w:t>
      </w:r>
      <w:r w:rsidR="00D20EA2" w:rsidRPr="0044663F">
        <w:rPr>
          <w:b/>
          <w:i/>
          <w:lang w:eastAsia="zh-CN"/>
        </w:rPr>
        <w:t xml:space="preserve"> в</w:t>
      </w:r>
      <w:r w:rsidR="00D20EA2">
        <w:rPr>
          <w:b/>
          <w:i/>
          <w:lang w:eastAsia="zh-CN"/>
        </w:rPr>
        <w:t> </w:t>
      </w:r>
      <w:r w:rsidR="00D20EA2" w:rsidRPr="0044663F">
        <w:rPr>
          <w:b/>
          <w:i/>
          <w:lang w:eastAsia="zh-CN"/>
        </w:rPr>
        <w:t>п</w:t>
      </w:r>
      <w:r w:rsidRPr="0044663F">
        <w:rPr>
          <w:b/>
          <w:i/>
          <w:lang w:eastAsia="zh-CN"/>
        </w:rPr>
        <w:t xml:space="preserve">оля ответов </w:t>
      </w:r>
      <w:r w:rsidRPr="0044663F">
        <w:rPr>
          <w:b/>
          <w:i/>
          <w:lang w:eastAsia="zh-CN"/>
        </w:rPr>
        <w:br/>
        <w:t>в тексте работы. Каждый символ пишите</w:t>
      </w:r>
      <w:r w:rsidR="00D20EA2" w:rsidRPr="0044663F">
        <w:rPr>
          <w:b/>
          <w:i/>
          <w:lang w:eastAsia="zh-CN"/>
        </w:rPr>
        <w:t xml:space="preserve"> в</w:t>
      </w:r>
      <w:r w:rsidR="00D20EA2">
        <w:rPr>
          <w:b/>
          <w:i/>
          <w:lang w:eastAsia="zh-CN"/>
        </w:rPr>
        <w:t> </w:t>
      </w:r>
      <w:r w:rsidR="00D20EA2" w:rsidRPr="0044663F">
        <w:rPr>
          <w:b/>
          <w:i/>
          <w:lang w:eastAsia="zh-CN"/>
        </w:rPr>
        <w:t>о</w:t>
      </w:r>
      <w:r w:rsidRPr="0044663F">
        <w:rPr>
          <w:b/>
          <w:i/>
          <w:lang w:eastAsia="zh-CN"/>
        </w:rPr>
        <w:t xml:space="preserve">тдельной клеточке </w:t>
      </w:r>
      <w:r w:rsidRPr="0044663F">
        <w:rPr>
          <w:b/>
          <w:i/>
          <w:lang w:eastAsia="zh-CN"/>
        </w:rPr>
        <w:br/>
        <w:t>в соответствии</w:t>
      </w:r>
      <w:r w:rsidR="00D20EA2" w:rsidRPr="0044663F">
        <w:rPr>
          <w:b/>
          <w:i/>
          <w:lang w:eastAsia="zh-CN"/>
        </w:rPr>
        <w:t xml:space="preserve"> с</w:t>
      </w:r>
      <w:r w:rsidR="00D20EA2">
        <w:rPr>
          <w:b/>
          <w:i/>
          <w:lang w:eastAsia="zh-CN"/>
        </w:rPr>
        <w:t> </w:t>
      </w:r>
      <w:r w:rsidR="00D20EA2" w:rsidRPr="0044663F">
        <w:rPr>
          <w:b/>
          <w:i/>
          <w:lang w:eastAsia="zh-CN"/>
        </w:rPr>
        <w:t>п</w:t>
      </w:r>
      <w:r w:rsidRPr="0044663F">
        <w:rPr>
          <w:b/>
          <w:i/>
          <w:lang w:eastAsia="zh-CN"/>
        </w:rPr>
        <w:t>риведёнными</w:t>
      </w:r>
      <w:r w:rsidR="00D20EA2" w:rsidRPr="0044663F">
        <w:rPr>
          <w:b/>
          <w:i/>
          <w:lang w:eastAsia="zh-CN"/>
        </w:rPr>
        <w:t xml:space="preserve"> в</w:t>
      </w:r>
      <w:r w:rsidR="00D20EA2">
        <w:rPr>
          <w:b/>
          <w:i/>
          <w:lang w:eastAsia="zh-CN"/>
        </w:rPr>
        <w:t> </w:t>
      </w:r>
      <w:r w:rsidR="00D20EA2" w:rsidRPr="0044663F">
        <w:rPr>
          <w:b/>
          <w:i/>
          <w:lang w:eastAsia="zh-CN"/>
        </w:rPr>
        <w:t>б</w:t>
      </w:r>
      <w:r w:rsidRPr="0044663F">
        <w:rPr>
          <w:b/>
          <w:i/>
          <w:lang w:eastAsia="zh-CN"/>
        </w:rPr>
        <w:t>ланке образцами.</w:t>
      </w:r>
    </w:p>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92" w:yAlign="top"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w:t>
      </w:r>
    </w:p>
    <w:p w:rsidR="00B108B0" w:rsidRPr="0044663F" w:rsidRDefault="00B108B0" w:rsidP="001C5FA2">
      <w:pPr>
        <w:suppressAutoHyphens/>
        <w:spacing w:after="60"/>
        <w:rPr>
          <w:lang w:eastAsia="zh-CN"/>
        </w:rPr>
      </w:pPr>
      <w:r w:rsidRPr="0044663F">
        <w:rPr>
          <w:lang w:eastAsia="zh-CN"/>
        </w:rPr>
        <w:t>Запишите слово, пропущенное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аблице.</w:t>
      </w:r>
    </w:p>
    <w:p w:rsidR="00B108B0" w:rsidRPr="0044663F" w:rsidRDefault="00B108B0" w:rsidP="001C5FA2">
      <w:pPr>
        <w:suppressAutoHyphens/>
        <w:spacing w:after="120"/>
        <w:jc w:val="center"/>
        <w:rPr>
          <w:b/>
          <w:lang w:eastAsia="zh-CN"/>
        </w:rPr>
      </w:pPr>
      <w:r w:rsidRPr="0044663F">
        <w:rPr>
          <w:b/>
          <w:lang w:eastAsia="zh-CN"/>
        </w:rPr>
        <w:t>Характеристика форм духовной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5"/>
        <w:gridCol w:w="6121"/>
      </w:tblGrid>
      <w:tr w:rsidR="00B108B0" w:rsidRPr="0044663F" w:rsidTr="00E2461C">
        <w:tc>
          <w:tcPr>
            <w:tcW w:w="3391" w:type="dxa"/>
            <w:vAlign w:val="center"/>
          </w:tcPr>
          <w:p w:rsidR="00B108B0" w:rsidRPr="0044663F" w:rsidRDefault="00B108B0" w:rsidP="00E2461C">
            <w:pPr>
              <w:suppressAutoHyphens/>
              <w:jc w:val="center"/>
              <w:rPr>
                <w:b/>
                <w:lang w:eastAsia="zh-CN"/>
              </w:rPr>
            </w:pPr>
            <w:r w:rsidRPr="0044663F">
              <w:rPr>
                <w:b/>
                <w:lang w:eastAsia="zh-CN"/>
              </w:rPr>
              <w:t>ФОРМЫ ДУХОВНОЙ КУЛЬТУРЫ</w:t>
            </w:r>
          </w:p>
        </w:tc>
        <w:tc>
          <w:tcPr>
            <w:tcW w:w="5357" w:type="dxa"/>
          </w:tcPr>
          <w:p w:rsidR="00B108B0" w:rsidRPr="0044663F" w:rsidRDefault="00B108B0" w:rsidP="00E2461C">
            <w:pPr>
              <w:suppressAutoHyphens/>
              <w:jc w:val="center"/>
              <w:rPr>
                <w:b/>
                <w:lang w:eastAsia="zh-CN"/>
              </w:rPr>
            </w:pPr>
            <w:r w:rsidRPr="0044663F">
              <w:rPr>
                <w:b/>
                <w:lang w:eastAsia="zh-CN"/>
              </w:rPr>
              <w:t>ХАРАКТЕРИСТИКИ</w:t>
            </w:r>
          </w:p>
        </w:tc>
      </w:tr>
      <w:tr w:rsidR="00B108B0" w:rsidRPr="0044663F" w:rsidTr="00E2461C">
        <w:tc>
          <w:tcPr>
            <w:tcW w:w="3391" w:type="dxa"/>
            <w:vAlign w:val="center"/>
          </w:tcPr>
          <w:p w:rsidR="00B108B0" w:rsidRPr="0044663F" w:rsidRDefault="00B108B0" w:rsidP="00E2461C">
            <w:pPr>
              <w:suppressAutoHyphens/>
              <w:jc w:val="center"/>
              <w:rPr>
                <w:lang w:eastAsia="zh-CN"/>
              </w:rPr>
            </w:pPr>
            <w:r w:rsidRPr="0044663F">
              <w:rPr>
                <w:lang w:eastAsia="zh-CN"/>
              </w:rPr>
              <w:t>Религия</w:t>
            </w:r>
          </w:p>
        </w:tc>
        <w:tc>
          <w:tcPr>
            <w:tcW w:w="5357" w:type="dxa"/>
          </w:tcPr>
          <w:p w:rsidR="00B108B0" w:rsidRPr="0044663F" w:rsidRDefault="00B108B0" w:rsidP="00E2461C">
            <w:pPr>
              <w:suppressAutoHyphens/>
              <w:rPr>
                <w:lang w:eastAsia="zh-CN"/>
              </w:rPr>
            </w:pPr>
            <w:r w:rsidRPr="0044663F">
              <w:rPr>
                <w:lang w:eastAsia="zh-CN"/>
              </w:rPr>
              <w:t>Взгляды</w:t>
            </w:r>
            <w:r w:rsidR="00D20EA2" w:rsidRPr="0044663F">
              <w:rPr>
                <w:lang w:eastAsia="zh-CN"/>
              </w:rPr>
              <w:t xml:space="preserve"> и</w:t>
            </w:r>
            <w:r w:rsidR="00D20EA2">
              <w:rPr>
                <w:lang w:eastAsia="zh-CN"/>
              </w:rPr>
              <w:t> </w:t>
            </w:r>
            <w:r w:rsidR="00D20EA2" w:rsidRPr="0044663F">
              <w:rPr>
                <w:lang w:eastAsia="zh-CN"/>
              </w:rPr>
              <w:t>п</w:t>
            </w:r>
            <w:r w:rsidRPr="0044663F">
              <w:rPr>
                <w:lang w:eastAsia="zh-CN"/>
              </w:rPr>
              <w:t>редставления людей, основан</w:t>
            </w:r>
            <w:r w:rsidRPr="0044663F">
              <w:rPr>
                <w:lang w:eastAsia="zh-CN"/>
              </w:rPr>
              <w:softHyphen/>
              <w:t>ные</w:t>
            </w:r>
            <w:r w:rsidR="00D20EA2" w:rsidRPr="0044663F">
              <w:rPr>
                <w:lang w:eastAsia="zh-CN"/>
              </w:rPr>
              <w:t xml:space="preserve"> на</w:t>
            </w:r>
            <w:r w:rsidR="00D20EA2">
              <w:rPr>
                <w:lang w:eastAsia="zh-CN"/>
              </w:rPr>
              <w:t> </w:t>
            </w:r>
            <w:r w:rsidR="00D20EA2" w:rsidRPr="0044663F">
              <w:rPr>
                <w:lang w:eastAsia="zh-CN"/>
              </w:rPr>
              <w:t>в</w:t>
            </w:r>
            <w:r w:rsidRPr="0044663F">
              <w:rPr>
                <w:lang w:eastAsia="zh-CN"/>
              </w:rPr>
              <w:t>ере</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верхъестественное</w:t>
            </w:r>
          </w:p>
        </w:tc>
      </w:tr>
      <w:tr w:rsidR="00B108B0" w:rsidRPr="0044663F" w:rsidTr="00E2461C">
        <w:tc>
          <w:tcPr>
            <w:tcW w:w="3391" w:type="dxa"/>
            <w:vAlign w:val="center"/>
          </w:tcPr>
          <w:p w:rsidR="00B108B0" w:rsidRPr="0044663F" w:rsidRDefault="00B108B0" w:rsidP="00E2461C">
            <w:pPr>
              <w:suppressAutoHyphens/>
              <w:jc w:val="center"/>
              <w:rPr>
                <w:lang w:eastAsia="zh-CN"/>
              </w:rPr>
            </w:pPr>
            <w:r w:rsidRPr="0044663F">
              <w:rPr>
                <w:lang w:eastAsia="zh-CN"/>
              </w:rPr>
              <w:t>…</w:t>
            </w:r>
          </w:p>
        </w:tc>
        <w:tc>
          <w:tcPr>
            <w:tcW w:w="5357" w:type="dxa"/>
          </w:tcPr>
          <w:p w:rsidR="00B108B0" w:rsidRPr="0044663F" w:rsidRDefault="00B108B0" w:rsidP="00E2461C">
            <w:pPr>
              <w:suppressAutoHyphens/>
              <w:rPr>
                <w:lang w:eastAsia="zh-CN"/>
              </w:rPr>
            </w:pPr>
            <w:r w:rsidRPr="0044663F">
              <w:rPr>
                <w:lang w:eastAsia="zh-CN"/>
              </w:rPr>
              <w:t>Сфера ценностей (оценок)</w:t>
            </w:r>
            <w:r w:rsidR="00D20EA2" w:rsidRPr="0044663F">
              <w:rPr>
                <w:lang w:eastAsia="zh-CN"/>
              </w:rPr>
              <w:t xml:space="preserve"> и</w:t>
            </w:r>
            <w:r w:rsidR="00D20EA2">
              <w:rPr>
                <w:lang w:eastAsia="zh-CN"/>
              </w:rPr>
              <w:t> </w:t>
            </w:r>
            <w:r w:rsidR="00D20EA2" w:rsidRPr="0044663F">
              <w:rPr>
                <w:lang w:eastAsia="zh-CN"/>
              </w:rPr>
              <w:t>н</w:t>
            </w:r>
            <w:r w:rsidRPr="0044663F">
              <w:rPr>
                <w:lang w:eastAsia="zh-CN"/>
              </w:rPr>
              <w:t>орм (правил), регулирующих жизнь</w:t>
            </w:r>
            <w:r w:rsidR="00D20EA2" w:rsidRPr="0044663F">
              <w:rPr>
                <w:lang w:eastAsia="zh-CN"/>
              </w:rPr>
              <w:t xml:space="preserve"> с</w:t>
            </w:r>
            <w:r w:rsidR="00D20EA2">
              <w:rPr>
                <w:lang w:eastAsia="zh-CN"/>
              </w:rPr>
              <w:t> </w:t>
            </w:r>
            <w:r w:rsidR="00D20EA2" w:rsidRPr="0044663F">
              <w:rPr>
                <w:lang w:eastAsia="zh-CN"/>
              </w:rPr>
              <w:t>п</w:t>
            </w:r>
            <w:r w:rsidRPr="0044663F">
              <w:rPr>
                <w:lang w:eastAsia="zh-CN"/>
              </w:rPr>
              <w:t>озиций гуманизма, добра</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праведливости</w:t>
            </w: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Ответ: ___________________________.</w:t>
      </w: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78" w:y="62"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2</w:t>
      </w:r>
    </w:p>
    <w:p w:rsidR="00B108B0" w:rsidRPr="0044663F" w:rsidRDefault="00B108B0" w:rsidP="001C5FA2">
      <w:pPr>
        <w:suppressAutoHyphens/>
        <w:rPr>
          <w:lang w:eastAsia="zh-CN"/>
        </w:rPr>
      </w:pPr>
      <w:r w:rsidRPr="0044663F">
        <w:rPr>
          <w:lang w:eastAsia="zh-CN"/>
        </w:rPr>
        <w:t>Найдите понятие, которое является обобщающим для всех остальных понятий представленного ниже ряда,</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апишите цифру, под которой оно указано.</w:t>
      </w:r>
    </w:p>
    <w:p w:rsidR="00B108B0" w:rsidRPr="0044663F" w:rsidRDefault="00B108B0" w:rsidP="001C5FA2">
      <w:pPr>
        <w:suppressAutoHyphens/>
        <w:spacing w:before="120"/>
        <w:rPr>
          <w:i/>
          <w:lang w:eastAsia="zh-CN"/>
        </w:rPr>
      </w:pPr>
      <w:r w:rsidRPr="0044663F">
        <w:rPr>
          <w:lang w:eastAsia="zh-CN"/>
        </w:rPr>
        <w:t>1)</w:t>
      </w:r>
      <w:r w:rsidRPr="0044663F">
        <w:rPr>
          <w:i/>
          <w:lang w:eastAsia="zh-CN"/>
        </w:rPr>
        <w:t> поощрение</w:t>
      </w:r>
      <w:r w:rsidRPr="0044663F">
        <w:rPr>
          <w:lang w:eastAsia="zh-CN"/>
        </w:rPr>
        <w:t>;</w:t>
      </w:r>
      <w:r w:rsidRPr="0044663F">
        <w:rPr>
          <w:i/>
          <w:lang w:eastAsia="zh-CN"/>
        </w:rPr>
        <w:t xml:space="preserve"> </w:t>
      </w:r>
      <w:r w:rsidRPr="0044663F">
        <w:rPr>
          <w:lang w:eastAsia="zh-CN"/>
        </w:rPr>
        <w:t>2)</w:t>
      </w:r>
      <w:r w:rsidRPr="0044663F">
        <w:rPr>
          <w:i/>
          <w:lang w:eastAsia="zh-CN"/>
        </w:rPr>
        <w:t> позитивные санкции</w:t>
      </w:r>
      <w:r w:rsidRPr="0044663F">
        <w:rPr>
          <w:lang w:eastAsia="zh-CN"/>
        </w:rPr>
        <w:t>;</w:t>
      </w:r>
      <w:r w:rsidRPr="0044663F">
        <w:rPr>
          <w:i/>
          <w:lang w:eastAsia="zh-CN"/>
        </w:rPr>
        <w:t xml:space="preserve"> </w:t>
      </w:r>
      <w:r w:rsidRPr="0044663F">
        <w:rPr>
          <w:lang w:eastAsia="zh-CN"/>
        </w:rPr>
        <w:t>3)</w:t>
      </w:r>
      <w:r w:rsidRPr="0044663F">
        <w:rPr>
          <w:i/>
          <w:lang w:eastAsia="zh-CN"/>
        </w:rPr>
        <w:t> социальный контроль</w:t>
      </w:r>
      <w:r w:rsidRPr="0044663F">
        <w:rPr>
          <w:lang w:eastAsia="zh-CN"/>
        </w:rPr>
        <w:t>;</w:t>
      </w:r>
      <w:r w:rsidRPr="0044663F">
        <w:rPr>
          <w:i/>
          <w:lang w:eastAsia="zh-CN"/>
        </w:rPr>
        <w:t xml:space="preserve"> </w:t>
      </w:r>
      <w:r w:rsidRPr="0044663F">
        <w:rPr>
          <w:lang w:eastAsia="zh-CN"/>
        </w:rPr>
        <w:t>4)</w:t>
      </w:r>
      <w:r w:rsidRPr="0044663F">
        <w:rPr>
          <w:i/>
          <w:lang w:eastAsia="zh-CN"/>
        </w:rPr>
        <w:t> нормы права</w:t>
      </w:r>
      <w:r w:rsidRPr="0044663F">
        <w:rPr>
          <w:lang w:eastAsia="zh-CN"/>
        </w:rPr>
        <w:t>;</w:t>
      </w:r>
      <w:r w:rsidRPr="0044663F">
        <w:rPr>
          <w:i/>
          <w:lang w:eastAsia="zh-CN"/>
        </w:rPr>
        <w:t xml:space="preserve"> </w:t>
      </w:r>
      <w:r w:rsidRPr="0044663F">
        <w:rPr>
          <w:lang w:eastAsia="zh-CN"/>
        </w:rPr>
        <w:t>5)</w:t>
      </w:r>
      <w:r w:rsidRPr="0044663F">
        <w:rPr>
          <w:i/>
          <w:lang w:eastAsia="zh-CN"/>
        </w:rPr>
        <w:t> негативные санкции</w:t>
      </w:r>
      <w:r w:rsidRPr="0044663F">
        <w:rPr>
          <w:lang w:eastAsia="zh-CN"/>
        </w:rPr>
        <w:t>.</w:t>
      </w:r>
    </w:p>
    <w:p w:rsidR="00B108B0" w:rsidRPr="0044663F" w:rsidRDefault="00B108B0" w:rsidP="001C5FA2">
      <w:pPr>
        <w:suppressAutoHyphens/>
        <w:rPr>
          <w:lang w:eastAsia="zh-CN"/>
        </w:rPr>
      </w:pPr>
    </w:p>
    <w:tbl>
      <w:tblPr>
        <w:tblW w:w="0" w:type="auto"/>
        <w:tblCellMar>
          <w:left w:w="0" w:type="dxa"/>
          <w:right w:w="0" w:type="dxa"/>
        </w:tblCellMar>
        <w:tblLook w:val="0000"/>
      </w:tblPr>
      <w:tblGrid>
        <w:gridCol w:w="900"/>
        <w:gridCol w:w="406"/>
      </w:tblGrid>
      <w:tr w:rsidR="00B108B0" w:rsidRPr="0044663F" w:rsidTr="00E2461C">
        <w:trPr>
          <w:trHeight w:val="533"/>
        </w:trPr>
        <w:tc>
          <w:tcPr>
            <w:tcW w:w="900"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3</w:t>
      </w:r>
    </w:p>
    <w:p w:rsidR="00B108B0" w:rsidRPr="0044663F" w:rsidRDefault="00B108B0" w:rsidP="001C5FA2">
      <w:pPr>
        <w:suppressAutoHyphens/>
        <w:rPr>
          <w:lang w:eastAsia="zh-CN"/>
        </w:rPr>
      </w:pPr>
      <w:r w:rsidRPr="0044663F">
        <w:rPr>
          <w:lang w:eastAsia="zh-CN"/>
        </w:rPr>
        <w:t>Ниже приведён перечень терминов. Все они,</w:t>
      </w:r>
      <w:r w:rsidR="00D20EA2" w:rsidRPr="0044663F">
        <w:rPr>
          <w:lang w:eastAsia="zh-CN"/>
        </w:rPr>
        <w:t xml:space="preserve"> за</w:t>
      </w:r>
      <w:r w:rsidR="00D20EA2">
        <w:rPr>
          <w:lang w:eastAsia="zh-CN"/>
        </w:rPr>
        <w:t> </w:t>
      </w:r>
      <w:r w:rsidR="00D20EA2" w:rsidRPr="0044663F">
        <w:rPr>
          <w:lang w:eastAsia="zh-CN"/>
        </w:rPr>
        <w:t>и</w:t>
      </w:r>
      <w:r w:rsidRPr="0044663F">
        <w:rPr>
          <w:lang w:eastAsia="zh-CN"/>
        </w:rPr>
        <w:t xml:space="preserve">сключением двух, представляют собой методы научного познания мира. </w:t>
      </w:r>
    </w:p>
    <w:p w:rsidR="00B108B0" w:rsidRPr="0044663F" w:rsidRDefault="00B108B0" w:rsidP="001C5FA2">
      <w:pPr>
        <w:suppressAutoHyphens/>
        <w:spacing w:before="120" w:after="120"/>
        <w:rPr>
          <w:i/>
          <w:iCs/>
          <w:lang w:eastAsia="zh-CN"/>
        </w:rPr>
      </w:pPr>
      <w:r w:rsidRPr="0044663F">
        <w:rPr>
          <w:iCs/>
          <w:lang w:eastAsia="zh-CN"/>
        </w:rPr>
        <w:t xml:space="preserve">1) </w:t>
      </w:r>
      <w:r w:rsidRPr="0044663F">
        <w:rPr>
          <w:i/>
          <w:iCs/>
          <w:lang w:eastAsia="zh-CN"/>
        </w:rPr>
        <w:t>наблюдение</w:t>
      </w:r>
      <w:r w:rsidRPr="0044663F">
        <w:rPr>
          <w:lang w:eastAsia="zh-CN"/>
        </w:rPr>
        <w:t>;</w:t>
      </w:r>
      <w:r w:rsidRPr="0044663F">
        <w:rPr>
          <w:i/>
          <w:iCs/>
          <w:lang w:eastAsia="zh-CN"/>
        </w:rPr>
        <w:t xml:space="preserve"> </w:t>
      </w:r>
      <w:r w:rsidRPr="0044663F">
        <w:rPr>
          <w:iCs/>
          <w:lang w:eastAsia="zh-CN"/>
        </w:rPr>
        <w:t>2) </w:t>
      </w:r>
      <w:r w:rsidRPr="0044663F">
        <w:rPr>
          <w:i/>
          <w:iCs/>
          <w:lang w:eastAsia="zh-CN"/>
        </w:rPr>
        <w:t>ощущение</w:t>
      </w:r>
      <w:r w:rsidRPr="0044663F">
        <w:rPr>
          <w:lang w:eastAsia="zh-CN"/>
        </w:rPr>
        <w:t>;</w:t>
      </w:r>
      <w:r w:rsidRPr="0044663F">
        <w:rPr>
          <w:i/>
          <w:iCs/>
          <w:lang w:eastAsia="zh-CN"/>
        </w:rPr>
        <w:t xml:space="preserve"> </w:t>
      </w:r>
      <w:r w:rsidRPr="0044663F">
        <w:rPr>
          <w:iCs/>
          <w:lang w:eastAsia="zh-CN"/>
        </w:rPr>
        <w:t>3) </w:t>
      </w:r>
      <w:r w:rsidRPr="0044663F">
        <w:rPr>
          <w:i/>
          <w:iCs/>
          <w:lang w:eastAsia="zh-CN"/>
        </w:rPr>
        <w:t>суждение</w:t>
      </w:r>
      <w:r w:rsidRPr="0044663F">
        <w:rPr>
          <w:lang w:eastAsia="zh-CN"/>
        </w:rPr>
        <w:t>;</w:t>
      </w:r>
      <w:r w:rsidRPr="0044663F">
        <w:rPr>
          <w:iCs/>
          <w:lang w:eastAsia="zh-CN"/>
        </w:rPr>
        <w:t xml:space="preserve"> 4) </w:t>
      </w:r>
      <w:r w:rsidRPr="0044663F">
        <w:rPr>
          <w:i/>
          <w:iCs/>
          <w:lang w:eastAsia="zh-CN"/>
        </w:rPr>
        <w:t>выдвижение гипотезы</w:t>
      </w:r>
      <w:r w:rsidRPr="0044663F">
        <w:rPr>
          <w:lang w:eastAsia="zh-CN"/>
        </w:rPr>
        <w:t>;</w:t>
      </w:r>
      <w:r w:rsidRPr="0044663F">
        <w:rPr>
          <w:i/>
          <w:iCs/>
          <w:lang w:eastAsia="zh-CN"/>
        </w:rPr>
        <w:t xml:space="preserve"> </w:t>
      </w:r>
      <w:r w:rsidRPr="0044663F">
        <w:rPr>
          <w:iCs/>
          <w:lang w:eastAsia="zh-CN"/>
        </w:rPr>
        <w:t>5) </w:t>
      </w:r>
      <w:r w:rsidRPr="0044663F">
        <w:rPr>
          <w:i/>
          <w:iCs/>
          <w:lang w:eastAsia="zh-CN"/>
        </w:rPr>
        <w:t>проведение эксперимента</w:t>
      </w:r>
      <w:r w:rsidRPr="0044663F">
        <w:rPr>
          <w:lang w:eastAsia="zh-CN"/>
        </w:rPr>
        <w:t>;</w:t>
      </w:r>
      <w:r w:rsidRPr="0044663F">
        <w:rPr>
          <w:i/>
          <w:iCs/>
          <w:lang w:eastAsia="zh-CN"/>
        </w:rPr>
        <w:t xml:space="preserve"> </w:t>
      </w:r>
      <w:r w:rsidRPr="0044663F">
        <w:rPr>
          <w:iCs/>
          <w:lang w:eastAsia="zh-CN"/>
        </w:rPr>
        <w:t>6) </w:t>
      </w:r>
      <w:r w:rsidRPr="0044663F">
        <w:rPr>
          <w:i/>
          <w:iCs/>
          <w:lang w:eastAsia="zh-CN"/>
        </w:rPr>
        <w:t>эмпирическое описание</w:t>
      </w:r>
      <w:r w:rsidRPr="0044663F">
        <w:rPr>
          <w:iCs/>
          <w:lang w:eastAsia="zh-CN"/>
        </w:rPr>
        <w:t xml:space="preserve">. </w:t>
      </w:r>
    </w:p>
    <w:p w:rsidR="00B108B0" w:rsidRPr="0044663F" w:rsidRDefault="00B108B0" w:rsidP="001C5FA2">
      <w:pPr>
        <w:suppressAutoHyphens/>
        <w:rPr>
          <w:lang w:eastAsia="zh-CN"/>
        </w:rPr>
      </w:pPr>
      <w:r w:rsidRPr="0044663F">
        <w:rPr>
          <w:lang w:eastAsia="zh-CN"/>
        </w:rPr>
        <w:t>Найдите два термина, «выпадающих»</w:t>
      </w:r>
      <w:r w:rsidR="00D20EA2" w:rsidRPr="0044663F">
        <w:rPr>
          <w:lang w:eastAsia="zh-CN"/>
        </w:rPr>
        <w:t xml:space="preserve"> из</w:t>
      </w:r>
      <w:r w:rsidR="00D20EA2">
        <w:rPr>
          <w:lang w:eastAsia="zh-CN"/>
        </w:rPr>
        <w:t> </w:t>
      </w:r>
      <w:r w:rsidR="00D20EA2" w:rsidRPr="0044663F">
        <w:rPr>
          <w:lang w:eastAsia="zh-CN"/>
        </w:rPr>
        <w:t>о</w:t>
      </w:r>
      <w:r w:rsidRPr="0044663F">
        <w:rPr>
          <w:lang w:eastAsia="zh-CN"/>
        </w:rPr>
        <w:t>бщего ряда,</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 xml:space="preserve">аблицу цифры, под которыми они указаны. </w:t>
      </w:r>
    </w:p>
    <w:p w:rsidR="00B108B0" w:rsidRPr="0044663F" w:rsidRDefault="00B108B0" w:rsidP="001C5FA2">
      <w:pPr>
        <w:suppressAutoHyphens/>
        <w:rPr>
          <w:lang w:eastAsia="zh-CN"/>
        </w:rPr>
      </w:pPr>
    </w:p>
    <w:tbl>
      <w:tblPr>
        <w:tblW w:w="0" w:type="auto"/>
        <w:tblCellMar>
          <w:left w:w="0" w:type="dxa"/>
          <w:right w:w="0" w:type="dxa"/>
        </w:tblCellMar>
        <w:tblLook w:val="0000"/>
      </w:tblPr>
      <w:tblGrid>
        <w:gridCol w:w="900"/>
        <w:gridCol w:w="406"/>
        <w:gridCol w:w="406"/>
      </w:tblGrid>
      <w:tr w:rsidR="00B108B0" w:rsidRPr="0044663F" w:rsidTr="00E2461C">
        <w:trPr>
          <w:trHeight w:val="533"/>
        </w:trPr>
        <w:tc>
          <w:tcPr>
            <w:tcW w:w="900"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keepNext/>
        <w:suppressAutoHyphens/>
        <w:spacing w:line="20" w:lineRule="auto"/>
        <w:rPr>
          <w:lang w:eastAsia="zh-CN"/>
        </w:rPr>
      </w:pPr>
    </w:p>
    <w:p w:rsidR="00B108B0" w:rsidRPr="0044663F" w:rsidRDefault="00B108B0" w:rsidP="001C5FA2"/>
    <w:p w:rsidR="00B108B0" w:rsidRPr="0044663F" w:rsidRDefault="00B108B0" w:rsidP="001C5FA2"/>
    <w:p w:rsidR="00B108B0" w:rsidRPr="0044663F" w:rsidRDefault="00B108B0" w:rsidP="001C5FA2">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4</w:t>
      </w:r>
    </w:p>
    <w:p w:rsidR="00B108B0" w:rsidRPr="0044663F" w:rsidRDefault="00B108B0" w:rsidP="001C5FA2">
      <w:pPr>
        <w:suppressAutoHyphens/>
        <w:rPr>
          <w:lang w:eastAsia="zh-CN"/>
        </w:rPr>
      </w:pPr>
      <w:r w:rsidRPr="0044663F">
        <w:rPr>
          <w:lang w:eastAsia="zh-CN"/>
        </w:rPr>
        <w:t>Установите соответствие между отличительными признаками</w:t>
      </w:r>
      <w:r w:rsidR="00D20EA2" w:rsidRPr="0044663F">
        <w:rPr>
          <w:lang w:eastAsia="zh-CN"/>
        </w:rPr>
        <w:t xml:space="preserve"> и</w:t>
      </w:r>
      <w:r w:rsidR="00D20EA2">
        <w:rPr>
          <w:lang w:eastAsia="zh-CN"/>
        </w:rPr>
        <w:t> </w:t>
      </w:r>
      <w:r w:rsidR="00D20EA2" w:rsidRPr="0044663F">
        <w:rPr>
          <w:lang w:eastAsia="zh-CN"/>
        </w:rPr>
        <w:t>т</w:t>
      </w:r>
      <w:r w:rsidRPr="0044663F">
        <w:rPr>
          <w:lang w:eastAsia="zh-CN"/>
        </w:rPr>
        <w:t>ипами обществ, которые они иллюстрируют:</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торого столбца.</w:t>
      </w:r>
    </w:p>
    <w:p w:rsidR="00B108B0" w:rsidRPr="0044663F" w:rsidRDefault="00B108B0" w:rsidP="001C5FA2">
      <w:pPr>
        <w:suppressAutoHyphens/>
        <w:rPr>
          <w:lang w:eastAsia="zh-CN"/>
        </w:rPr>
      </w:pPr>
    </w:p>
    <w:tbl>
      <w:tblPr>
        <w:tblW w:w="0" w:type="auto"/>
        <w:tblCellMar>
          <w:left w:w="0" w:type="dxa"/>
          <w:right w:w="0" w:type="dxa"/>
        </w:tblCellMar>
        <w:tblLook w:val="0000"/>
      </w:tblPr>
      <w:tblGrid>
        <w:gridCol w:w="5496"/>
        <w:gridCol w:w="200"/>
        <w:gridCol w:w="3664"/>
      </w:tblGrid>
      <w:tr w:rsidR="00B108B0" w:rsidRPr="0044663F" w:rsidTr="00E2461C">
        <w:tc>
          <w:tcPr>
            <w:tcW w:w="5496" w:type="dxa"/>
          </w:tcPr>
          <w:p w:rsidR="00B108B0" w:rsidRPr="0044663F" w:rsidRDefault="00B108B0" w:rsidP="00E2461C">
            <w:pPr>
              <w:suppressAutoHyphens/>
              <w:jc w:val="center"/>
              <w:rPr>
                <w:lang w:eastAsia="zh-CN"/>
              </w:rPr>
            </w:pPr>
            <w:r w:rsidRPr="0044663F">
              <w:rPr>
                <w:lang w:eastAsia="zh-CN"/>
              </w:rPr>
              <w:t>ОТЛИЧИТЕЛЬНЫЕ ПРИЗНАКИ</w:t>
            </w:r>
          </w:p>
        </w:tc>
        <w:tc>
          <w:tcPr>
            <w:tcW w:w="200" w:type="dxa"/>
          </w:tcPr>
          <w:p w:rsidR="00B108B0" w:rsidRPr="0044663F" w:rsidRDefault="00B108B0" w:rsidP="00E2461C">
            <w:pPr>
              <w:suppressAutoHyphens/>
              <w:rPr>
                <w:lang w:eastAsia="zh-CN"/>
              </w:rPr>
            </w:pPr>
          </w:p>
        </w:tc>
        <w:tc>
          <w:tcPr>
            <w:tcW w:w="3664" w:type="dxa"/>
          </w:tcPr>
          <w:p w:rsidR="00B108B0" w:rsidRPr="0044663F" w:rsidRDefault="00B108B0" w:rsidP="00E2461C">
            <w:pPr>
              <w:suppressAutoHyphens/>
              <w:jc w:val="center"/>
              <w:rPr>
                <w:lang w:eastAsia="zh-CN"/>
              </w:rPr>
            </w:pPr>
            <w:r w:rsidRPr="0044663F">
              <w:rPr>
                <w:lang w:eastAsia="zh-CN"/>
              </w:rPr>
              <w:t>ТИПЫ ОБЩЕСТВ</w:t>
            </w:r>
          </w:p>
        </w:tc>
      </w:tr>
      <w:tr w:rsidR="00B108B0" w:rsidRPr="0044663F" w:rsidTr="00E2461C">
        <w:tc>
          <w:tcPr>
            <w:tcW w:w="5496" w:type="dxa"/>
          </w:tcPr>
          <w:tbl>
            <w:tblPr>
              <w:tblOverlap w:val="never"/>
              <w:tblW w:w="5496" w:type="dxa"/>
              <w:tblCellMar>
                <w:left w:w="0" w:type="dxa"/>
                <w:right w:w="0" w:type="dxa"/>
              </w:tblCellMar>
              <w:tblLook w:val="000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А)</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развитие высоких технологий</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Б)</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механизация промышленного производства</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В)</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выдвижение</w:t>
                  </w:r>
                  <w:r w:rsidR="00D20EA2" w:rsidRPr="0044663F">
                    <w:rPr>
                      <w:lang w:eastAsia="zh-CN"/>
                    </w:rPr>
                    <w:t xml:space="preserve"> на</w:t>
                  </w:r>
                  <w:r w:rsidR="00D20EA2">
                    <w:rPr>
                      <w:lang w:eastAsia="zh-CN"/>
                    </w:rPr>
                    <w:t> </w:t>
                  </w:r>
                  <w:r w:rsidR="00D20EA2" w:rsidRPr="0044663F">
                    <w:rPr>
                      <w:lang w:eastAsia="zh-CN"/>
                    </w:rPr>
                    <w:t>п</w:t>
                  </w:r>
                  <w:r w:rsidRPr="0044663F">
                    <w:rPr>
                      <w:lang w:eastAsia="zh-CN"/>
                    </w:rPr>
                    <w:t>ервый план сферы услуг</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Г)</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натуральный характер хозяйства</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Д)</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общинный уклад, коллективизм</w:t>
                  </w:r>
                </w:p>
              </w:tc>
            </w:tr>
          </w:tbl>
          <w:p w:rsidR="00B108B0" w:rsidRPr="0044663F" w:rsidRDefault="00B108B0" w:rsidP="00E2461C">
            <w:pPr>
              <w:suppressAutoHyphens/>
              <w:rPr>
                <w:lang w:eastAsia="zh-CN"/>
              </w:rPr>
            </w:pPr>
          </w:p>
        </w:tc>
        <w:tc>
          <w:tcPr>
            <w:tcW w:w="200" w:type="dxa"/>
          </w:tcPr>
          <w:p w:rsidR="00B108B0" w:rsidRPr="0044663F"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1)</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традиционное (аграрное)</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2)</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индустриальное</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3)</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информационное (постиндустриальное)</w:t>
                  </w:r>
                </w:p>
                <w:p w:rsidR="00B108B0" w:rsidRPr="0044663F" w:rsidRDefault="00B108B0" w:rsidP="00E2461C">
                  <w:pPr>
                    <w:suppressAutoHyphens/>
                    <w:rPr>
                      <w:lang w:eastAsia="zh-CN"/>
                    </w:rPr>
                  </w:pP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tblPr>
      <w:tblGrid>
        <w:gridCol w:w="1134"/>
        <w:gridCol w:w="1645"/>
        <w:gridCol w:w="1645"/>
        <w:gridCol w:w="1645"/>
        <w:gridCol w:w="1645"/>
        <w:gridCol w:w="1645"/>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234787">
      <w:pPr>
        <w:framePr w:w="629" w:hSpace="170" w:vSpace="45" w:wrap="around" w:vAnchor="text" w:hAnchor="page" w:x="1345" w:y="117"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5</w:t>
      </w:r>
    </w:p>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В стране</w:t>
      </w:r>
      <w:r w:rsidR="00D20EA2" w:rsidRPr="0044663F">
        <w:rPr>
          <w:lang w:eastAsia="zh-CN"/>
        </w:rPr>
        <w:t xml:space="preserve"> </w:t>
      </w:r>
      <w:r w:rsidR="00D20EA2" w:rsidRPr="0044663F">
        <w:rPr>
          <w:lang w:val="en-US" w:eastAsia="zh-CN"/>
        </w:rPr>
        <w:t>Z</w:t>
      </w:r>
      <w:r w:rsidR="00D20EA2">
        <w:rPr>
          <w:lang w:eastAsia="zh-CN"/>
        </w:rPr>
        <w:t> </w:t>
      </w:r>
      <w:r w:rsidR="00D20EA2" w:rsidRPr="0044663F">
        <w:rPr>
          <w:lang w:eastAsia="zh-CN"/>
        </w:rPr>
        <w:t>п</w:t>
      </w:r>
      <w:r w:rsidRPr="0044663F">
        <w:rPr>
          <w:lang w:eastAsia="zh-CN"/>
        </w:rPr>
        <w:t>роводится реформа образования. Какие факты свидетельствуют</w:t>
      </w:r>
      <w:r w:rsidR="00D20EA2" w:rsidRPr="0044663F">
        <w:rPr>
          <w:lang w:eastAsia="zh-CN"/>
        </w:rPr>
        <w:t xml:space="preserve"> о</w:t>
      </w:r>
      <w:r w:rsidR="00D20EA2">
        <w:rPr>
          <w:lang w:eastAsia="zh-CN"/>
        </w:rPr>
        <w:t> </w:t>
      </w:r>
      <w:r w:rsidR="00D20EA2" w:rsidRPr="0044663F">
        <w:rPr>
          <w:lang w:eastAsia="zh-CN"/>
        </w:rPr>
        <w:t>т</w:t>
      </w:r>
      <w:r w:rsidRPr="0044663F">
        <w:rPr>
          <w:lang w:eastAsia="zh-CN"/>
        </w:rPr>
        <w:t>ом, что реформа направлена</w:t>
      </w:r>
      <w:r w:rsidR="00D20EA2" w:rsidRPr="0044663F">
        <w:rPr>
          <w:lang w:eastAsia="zh-CN"/>
        </w:rPr>
        <w:t xml:space="preserve"> на</w:t>
      </w:r>
      <w:r w:rsidR="00D20EA2">
        <w:rPr>
          <w:lang w:eastAsia="zh-CN"/>
        </w:rPr>
        <w:t> </w:t>
      </w:r>
      <w:r w:rsidR="00D20EA2" w:rsidRPr="0044663F">
        <w:rPr>
          <w:lang w:eastAsia="zh-CN"/>
        </w:rPr>
        <w:t>г</w:t>
      </w:r>
      <w:r w:rsidRPr="0044663F">
        <w:rPr>
          <w:lang w:eastAsia="zh-CN"/>
        </w:rPr>
        <w:t xml:space="preserve">уманизацию образовании? Запишите </w:t>
      </w:r>
      <w:r w:rsidRPr="0044663F">
        <w:rPr>
          <w:b/>
          <w:lang w:eastAsia="zh-CN"/>
        </w:rPr>
        <w:t>цифры</w:t>
      </w:r>
      <w:r w:rsidRPr="0044663F">
        <w:rPr>
          <w:lang w:eastAsia="zh-CN"/>
        </w:rPr>
        <w:t>, под которыми они указаны.</w:t>
      </w:r>
    </w:p>
    <w:p w:rsidR="00B108B0" w:rsidRPr="0044663F" w:rsidRDefault="00B108B0" w:rsidP="001C5FA2">
      <w:pPr>
        <w:suppressAutoHyphens/>
        <w:rPr>
          <w:lang w:eastAsia="zh-CN"/>
        </w:rPr>
      </w:pPr>
    </w:p>
    <w:tbl>
      <w:tblPr>
        <w:tblW w:w="0" w:type="auto"/>
        <w:tblCellMar>
          <w:left w:w="0" w:type="dxa"/>
          <w:right w:w="0" w:type="dxa"/>
        </w:tblCellMar>
        <w:tblLook w:val="000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увеличение количества учебных предметов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сокращение времени изучения естественных наук</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ориентация</w:t>
            </w:r>
            <w:r w:rsidR="00D20EA2" w:rsidRPr="0044663F">
              <w:rPr>
                <w:lang w:eastAsia="zh-CN"/>
              </w:rPr>
              <w:t xml:space="preserve"> на</w:t>
            </w:r>
            <w:r w:rsidR="00D20EA2">
              <w:rPr>
                <w:lang w:eastAsia="zh-CN"/>
              </w:rPr>
              <w:t> </w:t>
            </w:r>
            <w:r w:rsidR="00D20EA2" w:rsidRPr="0044663F">
              <w:rPr>
                <w:lang w:eastAsia="zh-CN"/>
              </w:rPr>
              <w:t>и</w:t>
            </w:r>
            <w:r w:rsidRPr="0044663F">
              <w:rPr>
                <w:lang w:eastAsia="zh-CN"/>
              </w:rPr>
              <w:t>нтересы</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клонности ученика</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применение технологий, сберегающих здоровье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особое внимание нравственному воспитанию</w:t>
            </w:r>
          </w:p>
        </w:tc>
      </w:tr>
    </w:tbl>
    <w:p w:rsidR="00B108B0" w:rsidRPr="0044663F" w:rsidRDefault="00B108B0" w:rsidP="001C5FA2">
      <w:pPr>
        <w:suppressAutoHyphens/>
        <w:rPr>
          <w:lang w:eastAsia="zh-CN"/>
        </w:rPr>
      </w:pPr>
    </w:p>
    <w:tbl>
      <w:tblPr>
        <w:tblW w:w="1250" w:type="pct"/>
        <w:tblCellMar>
          <w:left w:w="0" w:type="dxa"/>
          <w:right w:w="0" w:type="dxa"/>
        </w:tblCellMar>
        <w:tblLook w:val="000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71" w:y="28"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6</w:t>
      </w:r>
    </w:p>
    <w:p w:rsidR="00B108B0" w:rsidRPr="0044663F" w:rsidRDefault="00B108B0" w:rsidP="001C5FA2">
      <w:pPr>
        <w:suppressAutoHyphens/>
        <w:rPr>
          <w:lang w:eastAsia="zh-CN"/>
        </w:rPr>
      </w:pPr>
      <w:r w:rsidRPr="0044663F">
        <w:rPr>
          <w:lang w:eastAsia="zh-CN"/>
        </w:rPr>
        <w:t>Установите соответствие между примерами</w:t>
      </w:r>
      <w:r w:rsidR="00D20EA2" w:rsidRPr="0044663F">
        <w:rPr>
          <w:lang w:eastAsia="zh-CN"/>
        </w:rPr>
        <w:t xml:space="preserve"> и</w:t>
      </w:r>
      <w:r w:rsidR="00D20EA2">
        <w:rPr>
          <w:lang w:eastAsia="zh-CN"/>
        </w:rPr>
        <w:t> </w:t>
      </w:r>
      <w:r w:rsidR="00D20EA2" w:rsidRPr="0044663F">
        <w:rPr>
          <w:lang w:eastAsia="zh-CN"/>
        </w:rPr>
        <w:t>в</w:t>
      </w:r>
      <w:r w:rsidRPr="0044663F">
        <w:rPr>
          <w:lang w:eastAsia="zh-CN"/>
        </w:rPr>
        <w:t xml:space="preserve">идами издержек фирмы </w:t>
      </w:r>
      <w:r w:rsidRPr="0044663F">
        <w:rPr>
          <w:lang w:eastAsia="zh-CN"/>
        </w:rPr>
        <w:br/>
        <w:t>в краткосрочном периоде:</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торого столбца.</w:t>
      </w:r>
    </w:p>
    <w:p w:rsidR="00B108B0" w:rsidRPr="0044663F" w:rsidRDefault="00B108B0" w:rsidP="001C5FA2">
      <w:pPr>
        <w:suppressAutoHyphens/>
        <w:rPr>
          <w:lang w:eastAsia="zh-CN"/>
        </w:rPr>
      </w:pPr>
    </w:p>
    <w:tbl>
      <w:tblPr>
        <w:tblW w:w="0" w:type="auto"/>
        <w:tblLayout w:type="fixed"/>
        <w:tblCellMar>
          <w:left w:w="0" w:type="dxa"/>
          <w:right w:w="0" w:type="dxa"/>
        </w:tblCellMar>
        <w:tblLook w:val="0000"/>
      </w:tblPr>
      <w:tblGrid>
        <w:gridCol w:w="5320"/>
        <w:gridCol w:w="140"/>
        <w:gridCol w:w="3894"/>
      </w:tblGrid>
      <w:tr w:rsidR="00B108B0" w:rsidRPr="0044663F" w:rsidTr="00E2461C">
        <w:tc>
          <w:tcPr>
            <w:tcW w:w="5320" w:type="dxa"/>
          </w:tcPr>
          <w:p w:rsidR="00B108B0" w:rsidRPr="0044663F" w:rsidRDefault="00B108B0" w:rsidP="00E2461C">
            <w:pPr>
              <w:suppressAutoHyphens/>
              <w:jc w:val="center"/>
              <w:rPr>
                <w:lang w:eastAsia="zh-CN"/>
              </w:rPr>
            </w:pPr>
            <w:r w:rsidRPr="0044663F">
              <w:rPr>
                <w:lang w:eastAsia="zh-CN"/>
              </w:rPr>
              <w:t>ПРИМЕРЫ</w:t>
            </w:r>
          </w:p>
        </w:tc>
        <w:tc>
          <w:tcPr>
            <w:tcW w:w="140" w:type="dxa"/>
          </w:tcPr>
          <w:p w:rsidR="00B108B0" w:rsidRPr="0044663F" w:rsidRDefault="00B108B0" w:rsidP="00E2461C">
            <w:pPr>
              <w:suppressAutoHyphens/>
              <w:rPr>
                <w:lang w:eastAsia="zh-CN"/>
              </w:rPr>
            </w:pPr>
          </w:p>
        </w:tc>
        <w:tc>
          <w:tcPr>
            <w:tcW w:w="3894" w:type="dxa"/>
          </w:tcPr>
          <w:p w:rsidR="00B108B0" w:rsidRPr="0044663F" w:rsidRDefault="00B108B0" w:rsidP="00E2461C">
            <w:pPr>
              <w:suppressAutoHyphens/>
              <w:jc w:val="center"/>
              <w:rPr>
                <w:lang w:eastAsia="zh-CN"/>
              </w:rPr>
            </w:pPr>
            <w:r w:rsidRPr="0044663F">
              <w:rPr>
                <w:lang w:eastAsia="zh-CN"/>
              </w:rPr>
              <w:t>ВИДЫ ИЗДЕРЖЕК</w:t>
            </w:r>
          </w:p>
        </w:tc>
      </w:tr>
      <w:tr w:rsidR="00B108B0" w:rsidRPr="0044663F" w:rsidTr="00E2461C">
        <w:tc>
          <w:tcPr>
            <w:tcW w:w="5320" w:type="dxa"/>
          </w:tcPr>
          <w:tbl>
            <w:tblPr>
              <w:tblOverlap w:val="never"/>
              <w:tblW w:w="5496" w:type="dxa"/>
              <w:tblLayout w:type="fixed"/>
              <w:tblCellMar>
                <w:left w:w="0" w:type="dxa"/>
                <w:right w:w="0" w:type="dxa"/>
              </w:tblCellMar>
              <w:tblLook w:val="0000"/>
            </w:tblPr>
            <w:tblGrid>
              <w:gridCol w:w="420"/>
              <w:gridCol w:w="4683"/>
              <w:gridCol w:w="393"/>
            </w:tblGrid>
            <w:tr w:rsidR="00B108B0" w:rsidRPr="0044663F" w:rsidTr="00E2461C">
              <w:trPr>
                <w:gridAfter w:val="1"/>
                <w:wAfter w:w="393" w:type="dxa"/>
                <w:trHeight w:val="284"/>
              </w:trPr>
              <w:tc>
                <w:tcPr>
                  <w:tcW w:w="420" w:type="dxa"/>
                </w:tcPr>
                <w:p w:rsidR="00B108B0" w:rsidRPr="0044663F" w:rsidRDefault="00B108B0" w:rsidP="00E2461C">
                  <w:pPr>
                    <w:suppressAutoHyphens/>
                    <w:rPr>
                      <w:lang w:eastAsia="zh-CN"/>
                    </w:rPr>
                  </w:pPr>
                  <w:r w:rsidRPr="0044663F">
                    <w:rPr>
                      <w:lang w:eastAsia="zh-CN"/>
                    </w:rPr>
                    <w:t>А)</w:t>
                  </w:r>
                </w:p>
              </w:tc>
              <w:tc>
                <w:tcPr>
                  <w:tcW w:w="4683" w:type="dxa"/>
                </w:tcPr>
                <w:p w:rsidR="00B108B0" w:rsidRPr="0044663F" w:rsidRDefault="00B108B0" w:rsidP="00E2461C">
                  <w:pPr>
                    <w:suppressAutoHyphens/>
                    <w:rPr>
                      <w:lang w:eastAsia="zh-CN"/>
                    </w:rPr>
                  </w:pPr>
                  <w:r w:rsidRPr="0044663F">
                    <w:rPr>
                      <w:lang w:eastAsia="zh-CN"/>
                    </w:rPr>
                    <w:t>оклады администрации</w:t>
                  </w:r>
                </w:p>
              </w:tc>
            </w:tr>
            <w:tr w:rsidR="00B108B0" w:rsidRPr="0044663F" w:rsidTr="00E2461C">
              <w:trPr>
                <w:gridAfter w:val="1"/>
                <w:wAfter w:w="393" w:type="dxa"/>
                <w:trHeight w:val="284"/>
              </w:trPr>
              <w:tc>
                <w:tcPr>
                  <w:tcW w:w="420" w:type="dxa"/>
                </w:tcPr>
                <w:p w:rsidR="00B108B0" w:rsidRPr="0044663F" w:rsidRDefault="00B108B0" w:rsidP="00E2461C">
                  <w:pPr>
                    <w:suppressAutoHyphens/>
                    <w:rPr>
                      <w:lang w:eastAsia="zh-CN"/>
                    </w:rPr>
                  </w:pPr>
                  <w:r w:rsidRPr="0044663F">
                    <w:rPr>
                      <w:lang w:eastAsia="zh-CN"/>
                    </w:rPr>
                    <w:t>Б)</w:t>
                  </w:r>
                </w:p>
              </w:tc>
              <w:tc>
                <w:tcPr>
                  <w:tcW w:w="4683" w:type="dxa"/>
                </w:tcPr>
                <w:p w:rsidR="00B108B0" w:rsidRPr="0044663F" w:rsidRDefault="00B108B0" w:rsidP="00E2461C">
                  <w:pPr>
                    <w:suppressAutoHyphens/>
                    <w:rPr>
                      <w:lang w:eastAsia="zh-CN"/>
                    </w:rPr>
                  </w:pPr>
                  <w:r w:rsidRPr="0044663F">
                    <w:rPr>
                      <w:lang w:eastAsia="zh-CN"/>
                    </w:rPr>
                    <w:t>сдельная оплата труда наёмных работников</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В)</w:t>
                  </w:r>
                </w:p>
              </w:tc>
              <w:tc>
                <w:tcPr>
                  <w:tcW w:w="5076" w:type="dxa"/>
                  <w:gridSpan w:val="2"/>
                </w:tcPr>
                <w:p w:rsidR="00B108B0" w:rsidRPr="0044663F" w:rsidRDefault="00B108B0" w:rsidP="00E2461C">
                  <w:pPr>
                    <w:suppressAutoHyphens/>
                    <w:rPr>
                      <w:lang w:eastAsia="zh-CN"/>
                    </w:rPr>
                  </w:pPr>
                  <w:r w:rsidRPr="0044663F">
                    <w:rPr>
                      <w:lang w:eastAsia="zh-CN"/>
                    </w:rPr>
                    <w:t>арендная плата</w:t>
                  </w:r>
                  <w:r w:rsidR="00D20EA2" w:rsidRPr="0044663F">
                    <w:rPr>
                      <w:lang w:eastAsia="zh-CN"/>
                    </w:rPr>
                    <w:t xml:space="preserve"> за</w:t>
                  </w:r>
                  <w:r w:rsidR="00D20EA2">
                    <w:rPr>
                      <w:lang w:eastAsia="zh-CN"/>
                    </w:rPr>
                    <w:t> </w:t>
                  </w:r>
                  <w:r w:rsidR="00D20EA2" w:rsidRPr="0044663F">
                    <w:rPr>
                      <w:lang w:eastAsia="zh-CN"/>
                    </w:rPr>
                    <w:t>п</w:t>
                  </w:r>
                  <w:r w:rsidRPr="0044663F">
                    <w:rPr>
                      <w:lang w:eastAsia="zh-CN"/>
                    </w:rPr>
                    <w:t>омещение</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Г)</w:t>
                  </w:r>
                </w:p>
              </w:tc>
              <w:tc>
                <w:tcPr>
                  <w:tcW w:w="5076" w:type="dxa"/>
                  <w:gridSpan w:val="2"/>
                </w:tcPr>
                <w:p w:rsidR="00B108B0" w:rsidRPr="0044663F" w:rsidRDefault="00B108B0" w:rsidP="00E2461C">
                  <w:pPr>
                    <w:suppressAutoHyphens/>
                    <w:rPr>
                      <w:lang w:eastAsia="zh-CN"/>
                    </w:rPr>
                  </w:pPr>
                  <w:r w:rsidRPr="0044663F">
                    <w:rPr>
                      <w:lang w:eastAsia="zh-CN"/>
                    </w:rPr>
                    <w:t>приобретение сырья</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Д)</w:t>
                  </w:r>
                </w:p>
              </w:tc>
              <w:tc>
                <w:tcPr>
                  <w:tcW w:w="5076" w:type="dxa"/>
                  <w:gridSpan w:val="2"/>
                </w:tcPr>
                <w:p w:rsidR="00B108B0" w:rsidRPr="0044663F" w:rsidRDefault="00B108B0" w:rsidP="00E2461C">
                  <w:pPr>
                    <w:suppressAutoHyphens/>
                    <w:rPr>
                      <w:lang w:eastAsia="zh-CN"/>
                    </w:rPr>
                  </w:pPr>
                  <w:r w:rsidRPr="0044663F">
                    <w:rPr>
                      <w:lang w:eastAsia="zh-CN"/>
                    </w:rPr>
                    <w:t>проценты</w:t>
                  </w:r>
                  <w:r w:rsidR="00D20EA2" w:rsidRPr="0044663F">
                    <w:rPr>
                      <w:lang w:eastAsia="zh-CN"/>
                    </w:rPr>
                    <w:t xml:space="preserve"> по</w:t>
                  </w:r>
                  <w:r w:rsidR="00D20EA2">
                    <w:rPr>
                      <w:lang w:eastAsia="zh-CN"/>
                    </w:rPr>
                    <w:t> </w:t>
                  </w:r>
                  <w:r w:rsidR="00D20EA2" w:rsidRPr="0044663F">
                    <w:rPr>
                      <w:lang w:eastAsia="zh-CN"/>
                    </w:rPr>
                    <w:t>к</w:t>
                  </w:r>
                  <w:r w:rsidRPr="0044663F">
                    <w:rPr>
                      <w:lang w:eastAsia="zh-CN"/>
                    </w:rPr>
                    <w:t>редитам</w:t>
                  </w:r>
                </w:p>
              </w:tc>
            </w:tr>
          </w:tbl>
          <w:p w:rsidR="00B108B0" w:rsidRPr="0044663F" w:rsidRDefault="00B108B0" w:rsidP="00E2461C">
            <w:pPr>
              <w:suppressAutoHyphens/>
              <w:rPr>
                <w:lang w:eastAsia="zh-CN"/>
              </w:rPr>
            </w:pPr>
          </w:p>
        </w:tc>
        <w:tc>
          <w:tcPr>
            <w:tcW w:w="140" w:type="dxa"/>
          </w:tcPr>
          <w:p w:rsidR="00B108B0" w:rsidRPr="0044663F" w:rsidRDefault="00B108B0" w:rsidP="00E2461C">
            <w:pPr>
              <w:suppressAutoHyphens/>
              <w:rPr>
                <w:lang w:eastAsia="zh-CN"/>
              </w:rPr>
            </w:pPr>
          </w:p>
        </w:tc>
        <w:tc>
          <w:tcPr>
            <w:tcW w:w="3894" w:type="dxa"/>
          </w:tcPr>
          <w:tbl>
            <w:tblPr>
              <w:tblOverlap w:val="never"/>
              <w:tblW w:w="3664" w:type="dxa"/>
              <w:tblLayout w:type="fixed"/>
              <w:tblCellMar>
                <w:left w:w="0" w:type="dxa"/>
                <w:right w:w="0" w:type="dxa"/>
              </w:tblCellMar>
              <w:tblLook w:val="0000"/>
            </w:tblPr>
            <w:tblGrid>
              <w:gridCol w:w="420"/>
              <w:gridCol w:w="3244"/>
            </w:tblGrid>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1)</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постоянные</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2)</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переменные</w:t>
                  </w: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tblPr>
      <w:tblGrid>
        <w:gridCol w:w="1134"/>
        <w:gridCol w:w="1645"/>
        <w:gridCol w:w="1645"/>
        <w:gridCol w:w="1645"/>
        <w:gridCol w:w="1645"/>
        <w:gridCol w:w="1645"/>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jc w:val="center"/>
        <w:rPr>
          <w:lang w:eastAsia="zh-CN"/>
        </w:rPr>
      </w:pPr>
    </w:p>
    <w:p w:rsidR="00B108B0" w:rsidRPr="0044663F"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7</w:t>
      </w:r>
    </w:p>
    <w:p w:rsidR="00B108B0" w:rsidRPr="0044663F" w:rsidRDefault="00B108B0" w:rsidP="001C5FA2">
      <w:pPr>
        <w:suppressAutoHyphens/>
        <w:rPr>
          <w:lang w:eastAsia="zh-CN"/>
        </w:rPr>
      </w:pPr>
      <w:r w:rsidRPr="0044663F">
        <w:rPr>
          <w:lang w:eastAsia="zh-CN"/>
        </w:rPr>
        <w:t>Владельцы фирмы «Солнышко» планируют расширение своего предприятия. Что</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риведённого</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 xml:space="preserve">писке они могут использовать как источники финансирования бизнеса? Запишите </w:t>
      </w:r>
      <w:r w:rsidRPr="0044663F">
        <w:rPr>
          <w:b/>
          <w:lang w:eastAsia="zh-CN"/>
        </w:rPr>
        <w:t>цифры</w:t>
      </w:r>
      <w:r w:rsidRPr="0044663F">
        <w:rPr>
          <w:lang w:eastAsia="zh-CN"/>
        </w:rPr>
        <w:t>, под которыми они указаны.</w:t>
      </w:r>
    </w:p>
    <w:tbl>
      <w:tblPr>
        <w:tblW w:w="0" w:type="auto"/>
        <w:tblCellMar>
          <w:left w:w="0" w:type="dxa"/>
          <w:right w:w="0" w:type="dxa"/>
        </w:tblCellMar>
        <w:tblLook w:val="000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rPr>
                <w:lang w:eastAsia="zh-CN"/>
              </w:rPr>
            </w:pPr>
            <w:r w:rsidRPr="0044663F">
              <w:rPr>
                <w:lang w:eastAsia="zh-CN"/>
              </w:rPr>
              <w:t>привлечение кредитов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rPr>
                <w:lang w:eastAsia="zh-CN"/>
              </w:rPr>
            </w:pPr>
            <w:r w:rsidRPr="0044663F">
              <w:rPr>
                <w:lang w:eastAsia="zh-CN"/>
              </w:rPr>
              <w:t>налоговые отчисления</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rPr>
                <w:lang w:eastAsia="zh-CN"/>
              </w:rPr>
            </w:pPr>
            <w:r w:rsidRPr="0044663F">
              <w:rPr>
                <w:lang w:eastAsia="zh-CN"/>
              </w:rPr>
              <w:t>повышение производительности труда</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rPr>
                <w:lang w:eastAsia="zh-CN"/>
              </w:rPr>
            </w:pPr>
            <w:r w:rsidRPr="0044663F">
              <w:rPr>
                <w:shd w:val="clear" w:color="auto" w:fill="FFFFFF"/>
                <w:lang w:eastAsia="zh-CN"/>
              </w:rPr>
              <w:t>прибыль</w:t>
            </w:r>
            <w:r w:rsidR="00D20EA2" w:rsidRPr="0044663F">
              <w:rPr>
                <w:shd w:val="clear" w:color="auto" w:fill="FFFFFF"/>
                <w:lang w:eastAsia="zh-CN"/>
              </w:rPr>
              <w:t xml:space="preserve"> от</w:t>
            </w:r>
            <w:r w:rsidR="00D20EA2">
              <w:rPr>
                <w:shd w:val="clear" w:color="auto" w:fill="FFFFFF"/>
                <w:lang w:eastAsia="zh-CN"/>
              </w:rPr>
              <w:t> </w:t>
            </w:r>
            <w:r w:rsidR="00D20EA2" w:rsidRPr="0044663F">
              <w:rPr>
                <w:shd w:val="clear" w:color="auto" w:fill="FFFFFF"/>
                <w:lang w:eastAsia="zh-CN"/>
              </w:rPr>
              <w:t>р</w:t>
            </w:r>
            <w:r w:rsidRPr="0044663F">
              <w:rPr>
                <w:shd w:val="clear" w:color="auto" w:fill="FFFFFF"/>
                <w:lang w:eastAsia="zh-CN"/>
              </w:rPr>
              <w:t>еализации продукции предприятия</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rPr>
                <w:lang w:eastAsia="zh-CN"/>
              </w:rPr>
            </w:pPr>
            <w:r w:rsidRPr="0044663F">
              <w:rPr>
                <w:lang w:eastAsia="zh-CN"/>
              </w:rPr>
              <w:t>выпуск</w:t>
            </w:r>
            <w:r w:rsidR="00D20EA2" w:rsidRPr="0044663F">
              <w:rPr>
                <w:lang w:eastAsia="zh-CN"/>
              </w:rPr>
              <w:t xml:space="preserve"> и</w:t>
            </w:r>
            <w:r w:rsidR="00D20EA2">
              <w:rPr>
                <w:lang w:eastAsia="zh-CN"/>
              </w:rPr>
              <w:t> </w:t>
            </w:r>
            <w:r w:rsidR="00D20EA2" w:rsidRPr="0044663F">
              <w:rPr>
                <w:lang w:eastAsia="zh-CN"/>
              </w:rPr>
              <w:t>р</w:t>
            </w:r>
            <w:r w:rsidRPr="0044663F">
              <w:rPr>
                <w:lang w:eastAsia="zh-CN"/>
              </w:rPr>
              <w:t>азмещение акций предприятия</w:t>
            </w:r>
          </w:p>
        </w:tc>
      </w:tr>
    </w:tbl>
    <w:p w:rsidR="00B108B0" w:rsidRPr="0044663F" w:rsidRDefault="00B108B0" w:rsidP="001C5FA2">
      <w:pPr>
        <w:keepNext/>
        <w:suppressAutoHyphens/>
        <w:spacing w:line="20" w:lineRule="auto"/>
        <w:rPr>
          <w:lang w:eastAsia="zh-CN"/>
        </w:rPr>
      </w:pPr>
    </w:p>
    <w:p w:rsidR="00B108B0" w:rsidRPr="0044663F" w:rsidRDefault="00B108B0" w:rsidP="001C5FA2">
      <w:pPr>
        <w:suppressAutoHyphens/>
        <w:rPr>
          <w:lang w:eastAsia="zh-CN"/>
        </w:rPr>
      </w:pPr>
    </w:p>
    <w:tbl>
      <w:tblPr>
        <w:tblW w:w="1250" w:type="pct"/>
        <w:tblCellMar>
          <w:left w:w="0" w:type="dxa"/>
          <w:right w:w="0" w:type="dxa"/>
        </w:tblCellMar>
        <w:tblLook w:val="000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51" w:y="-36" w:anchorLock="1"/>
        <w:pBdr>
          <w:top w:val="single" w:sz="6" w:space="1" w:color="auto"/>
          <w:left w:val="single" w:sz="6" w:space="1" w:color="auto"/>
          <w:bottom w:val="single" w:sz="6" w:space="1" w:color="auto"/>
          <w:right w:val="single" w:sz="6" w:space="1" w:color="auto"/>
        </w:pBdr>
        <w:suppressAutoHyphens/>
        <w:jc w:val="center"/>
        <w:rPr>
          <w:lang w:eastAsia="zh-CN"/>
        </w:rPr>
      </w:pPr>
      <w:r w:rsidRPr="0044663F">
        <w:rPr>
          <w:b/>
          <w:lang w:eastAsia="zh-CN"/>
        </w:rPr>
        <w:t>8</w:t>
      </w:r>
    </w:p>
    <w:tbl>
      <w:tblPr>
        <w:tblpPr w:leftFromText="180" w:rightFromText="180" w:vertAnchor="text" w:tblpXSpec="right" w:tblpY="1"/>
        <w:tblOverlap w:val="never"/>
        <w:tblW w:w="1491" w:type="pct"/>
        <w:tblLook w:val="01E0"/>
      </w:tblPr>
      <w:tblGrid>
        <w:gridCol w:w="2981"/>
      </w:tblGrid>
      <w:tr w:rsidR="00B108B0" w:rsidRPr="0044663F" w:rsidTr="00E2461C">
        <w:tc>
          <w:tcPr>
            <w:tcW w:w="0" w:type="auto"/>
          </w:tcPr>
          <w:p w:rsidR="00B108B0" w:rsidRPr="0044663F" w:rsidRDefault="00992D41" w:rsidP="00E2461C">
            <w:pPr>
              <w:suppressAutoHyphens/>
              <w:rPr>
                <w:lang w:eastAsia="zh-CN"/>
              </w:rPr>
            </w:pPr>
            <w:r>
              <w:rPr>
                <w:noProof/>
              </w:rPr>
              <w:drawing>
                <wp:inline distT="0" distB="0" distL="0" distR="0">
                  <wp:extent cx="1676400" cy="1733550"/>
                  <wp:effectExtent l="0" t="0" r="0" b="0"/>
                  <wp:docPr id="140" name="Рисунок 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2"/>
                          <pic:cNvPicPr>
                            <a:picLocks noChangeAspect="1" noChangeArrowheads="1"/>
                          </pic:cNvPicPr>
                        </pic:nvPicPr>
                        <pic:blipFill>
                          <a:blip r:embed="rId215"/>
                          <a:srcRect l="23174" t="24554" b="6854"/>
                          <a:stretch>
                            <a:fillRect/>
                          </a:stretch>
                        </pic:blipFill>
                        <pic:spPr bwMode="auto">
                          <a:xfrm>
                            <a:off x="0" y="0"/>
                            <a:ext cx="1676400" cy="1733550"/>
                          </a:xfrm>
                          <a:prstGeom prst="rect">
                            <a:avLst/>
                          </a:prstGeom>
                          <a:noFill/>
                          <a:ln w="9525">
                            <a:noFill/>
                            <a:miter lim="800000"/>
                            <a:headEnd/>
                            <a:tailEnd/>
                          </a:ln>
                        </pic:spPr>
                      </pic:pic>
                    </a:graphicData>
                  </a:graphic>
                </wp:inline>
              </w:drawing>
            </w:r>
          </w:p>
        </w:tc>
      </w:tr>
    </w:tbl>
    <w:p w:rsidR="00B108B0" w:rsidRPr="0044663F" w:rsidRDefault="00B108B0" w:rsidP="001C5FA2">
      <w:pPr>
        <w:suppressAutoHyphens/>
        <w:rPr>
          <w:lang w:eastAsia="zh-CN"/>
        </w:rPr>
      </w:pPr>
      <w:r w:rsidRPr="0044663F">
        <w:rPr>
          <w:lang w:eastAsia="zh-CN"/>
        </w:rPr>
        <w:t>На графике изображено изменение предложения легковых автомобилей</w:t>
      </w:r>
      <w:r w:rsidR="00D20EA2" w:rsidRPr="0044663F">
        <w:rPr>
          <w:lang w:eastAsia="zh-CN"/>
        </w:rPr>
        <w:t xml:space="preserve"> на</w:t>
      </w:r>
      <w:r w:rsidR="00D20EA2">
        <w:rPr>
          <w:lang w:eastAsia="zh-CN"/>
        </w:rPr>
        <w:t> </w:t>
      </w:r>
      <w:r w:rsidR="00D20EA2" w:rsidRPr="0044663F">
        <w:rPr>
          <w:lang w:eastAsia="zh-CN"/>
        </w:rPr>
        <w:t>п</w:t>
      </w:r>
      <w:r w:rsidRPr="0044663F">
        <w:rPr>
          <w:lang w:eastAsia="zh-CN"/>
        </w:rPr>
        <w:t xml:space="preserve">отребительском рынке. </w:t>
      </w:r>
      <w:r w:rsidRPr="0044663F">
        <w:rPr>
          <w:rFonts w:ascii="Times New Roman CYR" w:hAnsi="Times New Roman CYR" w:cs="Times New Roman CYR"/>
          <w:lang w:eastAsia="zh-CN"/>
        </w:rPr>
        <w:t>Что</w:t>
      </w:r>
      <w:r w:rsidR="00D20EA2" w:rsidRPr="0044663F">
        <w:rPr>
          <w:rFonts w:ascii="Times New Roman CYR" w:hAnsi="Times New Roman CYR" w:cs="Times New Roman CYR"/>
          <w:lang w:eastAsia="zh-CN"/>
        </w:rPr>
        <w:t xml:space="preserve"> из</w:t>
      </w:r>
      <w:r w:rsidR="00D20EA2">
        <w:rPr>
          <w:rFonts w:ascii="Times New Roman CYR" w:hAnsi="Times New Roman CYR" w:cs="Times New Roman CYR"/>
          <w:lang w:eastAsia="zh-CN"/>
        </w:rPr>
        <w:t> </w:t>
      </w:r>
      <w:r w:rsidR="00D20EA2" w:rsidRPr="0044663F">
        <w:rPr>
          <w:rFonts w:ascii="Times New Roman CYR" w:hAnsi="Times New Roman CYR" w:cs="Times New Roman CYR"/>
          <w:lang w:eastAsia="zh-CN"/>
        </w:rPr>
        <w:t>п</w:t>
      </w:r>
      <w:r w:rsidRPr="0044663F">
        <w:rPr>
          <w:rFonts w:ascii="Times New Roman CYR" w:hAnsi="Times New Roman CYR" w:cs="Times New Roman CYR"/>
          <w:lang w:eastAsia="zh-CN"/>
        </w:rPr>
        <w:t xml:space="preserve">риведённого ниже могло </w:t>
      </w:r>
      <w:r w:rsidRPr="0044663F">
        <w:rPr>
          <w:lang w:eastAsia="zh-CN"/>
        </w:rPr>
        <w:t>вызвать сдвиг кривой предложения</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 xml:space="preserve">оложения </w:t>
      </w:r>
      <w:r w:rsidRPr="0044663F">
        <w:rPr>
          <w:i/>
          <w:lang w:val="en-US" w:eastAsia="zh-CN"/>
        </w:rPr>
        <w:t>S</w:t>
      </w:r>
      <w:r w:rsidRPr="0044663F">
        <w:rPr>
          <w:vertAlign w:val="subscript"/>
          <w:lang w:eastAsia="zh-CN"/>
        </w:rPr>
        <w:t>1</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 xml:space="preserve">оложение </w:t>
      </w:r>
      <w:r w:rsidRPr="0044663F">
        <w:rPr>
          <w:i/>
          <w:lang w:val="en-US" w:eastAsia="zh-CN"/>
        </w:rPr>
        <w:t>S</w:t>
      </w:r>
      <w:r w:rsidRPr="0044663F">
        <w:rPr>
          <w:vertAlign w:val="subscript"/>
          <w:lang w:eastAsia="zh-CN"/>
        </w:rPr>
        <w:t>2</w:t>
      </w:r>
      <w:r w:rsidRPr="0044663F">
        <w:rPr>
          <w:lang w:eastAsia="zh-CN"/>
        </w:rPr>
        <w:t xml:space="preserve">? (На графике </w:t>
      </w:r>
      <w:r w:rsidRPr="0044663F">
        <w:rPr>
          <w:i/>
          <w:lang w:val="en-US" w:eastAsia="zh-CN"/>
        </w:rPr>
        <w:t>P</w:t>
      </w:r>
      <w:r w:rsidRPr="0044663F">
        <w:rPr>
          <w:lang w:eastAsia="zh-CN"/>
        </w:rPr>
        <w:t xml:space="preserve"> – цена товара, </w:t>
      </w:r>
      <w:r w:rsidRPr="0044663F">
        <w:rPr>
          <w:i/>
          <w:lang w:val="en-US" w:eastAsia="zh-CN"/>
        </w:rPr>
        <w:t>Q</w:t>
      </w:r>
      <w:r w:rsidRPr="0044663F">
        <w:rPr>
          <w:lang w:eastAsia="zh-CN"/>
        </w:rPr>
        <w:t xml:space="preserve"> – количество товара.) Запишите цифры, обозначающие факторы, которые могут вызвать такое изменение.</w:t>
      </w:r>
    </w:p>
    <w:p w:rsidR="00B108B0" w:rsidRPr="0044663F" w:rsidRDefault="00B108B0" w:rsidP="001C5FA2">
      <w:pPr>
        <w:suppressAutoHyphens/>
        <w:rPr>
          <w:lang w:eastAsia="zh-CN"/>
        </w:rPr>
      </w:pPr>
    </w:p>
    <w:tbl>
      <w:tblPr>
        <w:tblW w:w="9606" w:type="dxa"/>
        <w:tblLook w:val="0000"/>
      </w:tblPr>
      <w:tblGrid>
        <w:gridCol w:w="450"/>
        <w:gridCol w:w="9156"/>
      </w:tblGrid>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1)</w:t>
            </w:r>
          </w:p>
        </w:tc>
        <w:tc>
          <w:tcPr>
            <w:tcW w:w="9156" w:type="dxa"/>
          </w:tcPr>
          <w:p w:rsidR="00B108B0" w:rsidRPr="0044663F" w:rsidRDefault="00B108B0" w:rsidP="00E2461C">
            <w:pPr>
              <w:suppressAutoHyphens/>
              <w:rPr>
                <w:lang w:eastAsia="zh-CN"/>
              </w:rPr>
            </w:pPr>
            <w:r w:rsidRPr="0044663F">
              <w:rPr>
                <w:lang w:eastAsia="zh-CN"/>
              </w:rPr>
              <w:t>увеличение количества производителей автомобилей</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2)</w:t>
            </w:r>
          </w:p>
        </w:tc>
        <w:tc>
          <w:tcPr>
            <w:tcW w:w="9156" w:type="dxa"/>
          </w:tcPr>
          <w:p w:rsidR="00B108B0" w:rsidRPr="0044663F" w:rsidRDefault="00B108B0" w:rsidP="00E2461C">
            <w:pPr>
              <w:suppressAutoHyphens/>
              <w:rPr>
                <w:lang w:eastAsia="zh-CN"/>
              </w:rPr>
            </w:pPr>
            <w:r w:rsidRPr="0044663F">
              <w:rPr>
                <w:lang w:eastAsia="zh-CN"/>
              </w:rPr>
              <w:t>снижением возраста получения водительского удостоверения</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3)</w:t>
            </w:r>
          </w:p>
        </w:tc>
        <w:tc>
          <w:tcPr>
            <w:tcW w:w="9156" w:type="dxa"/>
          </w:tcPr>
          <w:p w:rsidR="00B108B0" w:rsidRPr="0044663F" w:rsidRDefault="00B108B0" w:rsidP="00E2461C">
            <w:pPr>
              <w:suppressAutoHyphens/>
              <w:rPr>
                <w:lang w:eastAsia="zh-CN"/>
              </w:rPr>
            </w:pPr>
            <w:r w:rsidRPr="0044663F">
              <w:rPr>
                <w:lang w:eastAsia="zh-CN"/>
              </w:rPr>
              <w:t>снижение цен</w:t>
            </w:r>
            <w:r w:rsidR="00D20EA2" w:rsidRPr="0044663F">
              <w:rPr>
                <w:lang w:eastAsia="zh-CN"/>
              </w:rPr>
              <w:t xml:space="preserve"> на</w:t>
            </w:r>
            <w:r w:rsidR="00D20EA2">
              <w:rPr>
                <w:lang w:eastAsia="zh-CN"/>
              </w:rPr>
              <w:t> </w:t>
            </w:r>
            <w:r w:rsidR="00D20EA2" w:rsidRPr="0044663F">
              <w:rPr>
                <w:lang w:eastAsia="zh-CN"/>
              </w:rPr>
              <w:t>к</w:t>
            </w:r>
            <w:r w:rsidRPr="0044663F">
              <w:rPr>
                <w:lang w:eastAsia="zh-CN"/>
              </w:rPr>
              <w:t>омплектующие изделия для автомобилей</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4)</w:t>
            </w:r>
          </w:p>
        </w:tc>
        <w:tc>
          <w:tcPr>
            <w:tcW w:w="9156" w:type="dxa"/>
          </w:tcPr>
          <w:p w:rsidR="00B108B0" w:rsidRPr="0044663F" w:rsidRDefault="00B108B0" w:rsidP="00E2461C">
            <w:pPr>
              <w:suppressAutoHyphens/>
              <w:rPr>
                <w:lang w:eastAsia="zh-CN"/>
              </w:rPr>
            </w:pPr>
            <w:r w:rsidRPr="0044663F">
              <w:rPr>
                <w:lang w:eastAsia="zh-CN"/>
              </w:rPr>
              <w:t>рост тарифов</w:t>
            </w:r>
            <w:r w:rsidR="00D20EA2" w:rsidRPr="0044663F">
              <w:rPr>
                <w:lang w:eastAsia="zh-CN"/>
              </w:rPr>
              <w:t xml:space="preserve"> на</w:t>
            </w:r>
            <w:r w:rsidR="00D20EA2">
              <w:rPr>
                <w:lang w:eastAsia="zh-CN"/>
              </w:rPr>
              <w:t> </w:t>
            </w:r>
            <w:r w:rsidR="00D20EA2" w:rsidRPr="0044663F">
              <w:rPr>
                <w:lang w:eastAsia="zh-CN"/>
              </w:rPr>
              <w:t>э</w:t>
            </w:r>
            <w:r w:rsidRPr="0044663F">
              <w:rPr>
                <w:lang w:eastAsia="zh-CN"/>
              </w:rPr>
              <w:t xml:space="preserve">лектроэнергию </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5)</w:t>
            </w:r>
          </w:p>
        </w:tc>
        <w:tc>
          <w:tcPr>
            <w:tcW w:w="9156" w:type="dxa"/>
          </w:tcPr>
          <w:p w:rsidR="00B108B0" w:rsidRPr="0044663F" w:rsidRDefault="00B108B0" w:rsidP="00E2461C">
            <w:pPr>
              <w:suppressAutoHyphens/>
              <w:rPr>
                <w:lang w:eastAsia="zh-CN"/>
              </w:rPr>
            </w:pPr>
            <w:r w:rsidRPr="0044663F">
              <w:rPr>
                <w:lang w:eastAsia="zh-CN"/>
              </w:rPr>
              <w:t>повышением процентов</w:t>
            </w:r>
            <w:r w:rsidR="00D20EA2" w:rsidRPr="0044663F">
              <w:rPr>
                <w:lang w:eastAsia="zh-CN"/>
              </w:rPr>
              <w:t xml:space="preserve"> по</w:t>
            </w:r>
            <w:r w:rsidR="00D20EA2">
              <w:rPr>
                <w:lang w:eastAsia="zh-CN"/>
              </w:rPr>
              <w:t> </w:t>
            </w:r>
            <w:r w:rsidR="00D20EA2" w:rsidRPr="0044663F">
              <w:rPr>
                <w:lang w:eastAsia="zh-CN"/>
              </w:rPr>
              <w:t>а</w:t>
            </w:r>
            <w:r w:rsidRPr="0044663F">
              <w:rPr>
                <w:lang w:eastAsia="zh-CN"/>
              </w:rPr>
              <w:t>втокредитам</w:t>
            </w:r>
          </w:p>
        </w:tc>
      </w:tr>
    </w:tbl>
    <w:p w:rsidR="00B108B0" w:rsidRPr="0044663F" w:rsidRDefault="00B108B0" w:rsidP="001C5FA2">
      <w:pPr>
        <w:suppressAutoHyphens/>
        <w:rPr>
          <w:lang w:eastAsia="zh-CN"/>
        </w:rPr>
      </w:pPr>
    </w:p>
    <w:tbl>
      <w:tblPr>
        <w:tblW w:w="1000" w:type="pct"/>
        <w:tblCellMar>
          <w:left w:w="0" w:type="dxa"/>
          <w:right w:w="0" w:type="dxa"/>
        </w:tblCellMar>
        <w:tblLook w:val="0000"/>
      </w:tblPr>
      <w:tblGrid>
        <w:gridCol w:w="971"/>
        <w:gridCol w:w="493"/>
        <w:gridCol w:w="493"/>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9</w:t>
      </w:r>
    </w:p>
    <w:p w:rsidR="00B108B0" w:rsidRPr="0044663F" w:rsidRDefault="00B108B0" w:rsidP="001C5FA2">
      <w:pPr>
        <w:suppressAutoHyphens/>
        <w:rPr>
          <w:lang w:eastAsia="zh-CN"/>
        </w:rPr>
      </w:pPr>
      <w:r w:rsidRPr="0044663F">
        <w:rPr>
          <w:lang w:eastAsia="zh-CN"/>
        </w:rPr>
        <w:t>Выберите верные суждения</w:t>
      </w:r>
      <w:r w:rsidR="00D20EA2" w:rsidRPr="0044663F">
        <w:rPr>
          <w:lang w:eastAsia="zh-CN"/>
        </w:rPr>
        <w:t xml:space="preserve"> о</w:t>
      </w:r>
      <w:r w:rsidR="00D20EA2">
        <w:rPr>
          <w:lang w:eastAsia="zh-CN"/>
        </w:rPr>
        <w:t> </w:t>
      </w:r>
      <w:r w:rsidR="00D20EA2" w:rsidRPr="0044663F">
        <w:rPr>
          <w:lang w:eastAsia="zh-CN"/>
        </w:rPr>
        <w:t>с</w:t>
      </w:r>
      <w:r w:rsidRPr="0044663F">
        <w:rPr>
          <w:lang w:eastAsia="zh-CN"/>
        </w:rPr>
        <w:t>оциальной стратификации</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апишите цифры, под которыми они указаны.</w:t>
      </w:r>
    </w:p>
    <w:tbl>
      <w:tblPr>
        <w:tblW w:w="9540" w:type="dxa"/>
        <w:tblCellMar>
          <w:left w:w="0" w:type="dxa"/>
          <w:right w:w="0" w:type="dxa"/>
        </w:tblCellMar>
        <w:tblLook w:val="0000"/>
      </w:tblPr>
      <w:tblGrid>
        <w:gridCol w:w="420"/>
        <w:gridCol w:w="9120"/>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9120" w:type="dxa"/>
          </w:tcPr>
          <w:p w:rsidR="00B108B0" w:rsidRPr="0044663F" w:rsidRDefault="00B108B0" w:rsidP="00E2461C">
            <w:pPr>
              <w:suppressAutoHyphens/>
              <w:rPr>
                <w:lang w:eastAsia="zh-CN"/>
              </w:rPr>
            </w:pPr>
            <w:r w:rsidRPr="0044663F">
              <w:rPr>
                <w:shd w:val="clear" w:color="auto" w:fill="FFFFFF"/>
                <w:lang w:eastAsia="zh-CN"/>
              </w:rPr>
              <w:t>Понятие «социальная стратификация» обозначает любые изменения, происходящие</w:t>
            </w:r>
            <w:r w:rsidR="00D20EA2" w:rsidRPr="0044663F">
              <w:rPr>
                <w:shd w:val="clear" w:color="auto" w:fill="FFFFFF"/>
                <w:lang w:eastAsia="zh-CN"/>
              </w:rPr>
              <w:t xml:space="preserve"> в</w:t>
            </w:r>
            <w:r w:rsidR="00D20EA2">
              <w:rPr>
                <w:shd w:val="clear" w:color="auto" w:fill="FFFFFF"/>
                <w:lang w:eastAsia="zh-CN"/>
              </w:rPr>
              <w:t> </w:t>
            </w:r>
            <w:r w:rsidR="00D20EA2" w:rsidRPr="0044663F">
              <w:rPr>
                <w:shd w:val="clear" w:color="auto" w:fill="FFFFFF"/>
                <w:lang w:eastAsia="zh-CN"/>
              </w:rPr>
              <w:t>о</w:t>
            </w:r>
            <w:r w:rsidRPr="0044663F">
              <w:rPr>
                <w:shd w:val="clear" w:color="auto" w:fill="FFFFFF"/>
                <w:lang w:eastAsia="zh-CN"/>
              </w:rPr>
              <w:t>бществе.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9120" w:type="dxa"/>
          </w:tcPr>
          <w:p w:rsidR="00B108B0" w:rsidRPr="0044663F" w:rsidRDefault="00B108B0" w:rsidP="00E2461C">
            <w:pPr>
              <w:suppressAutoHyphens/>
              <w:rPr>
                <w:lang w:eastAsia="zh-CN"/>
              </w:rPr>
            </w:pPr>
            <w:r w:rsidRPr="0044663F">
              <w:rPr>
                <w:shd w:val="clear" w:color="auto" w:fill="FFFFFF"/>
                <w:lang w:eastAsia="zh-CN"/>
              </w:rPr>
              <w:t>Социальная стратификация предполагает деление общества</w:t>
            </w:r>
            <w:r w:rsidR="00D20EA2" w:rsidRPr="0044663F">
              <w:rPr>
                <w:shd w:val="clear" w:color="auto" w:fill="FFFFFF"/>
                <w:lang w:eastAsia="zh-CN"/>
              </w:rPr>
              <w:t xml:space="preserve"> на</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оциальные слои путём объединения различных социальных позиций</w:t>
            </w:r>
            <w:r w:rsidR="00D20EA2" w:rsidRPr="0044663F">
              <w:rPr>
                <w:shd w:val="clear" w:color="auto" w:fill="FFFFFF"/>
                <w:lang w:eastAsia="zh-CN"/>
              </w:rPr>
              <w:t xml:space="preserve"> с</w:t>
            </w:r>
            <w:r w:rsidR="00D20EA2">
              <w:rPr>
                <w:shd w:val="clear" w:color="auto" w:fill="FFFFFF"/>
                <w:lang w:eastAsia="zh-CN"/>
              </w:rPr>
              <w:t> </w:t>
            </w:r>
            <w:r w:rsidR="00D20EA2" w:rsidRPr="0044663F">
              <w:rPr>
                <w:shd w:val="clear" w:color="auto" w:fill="FFFFFF"/>
                <w:lang w:eastAsia="zh-CN"/>
              </w:rPr>
              <w:t>п</w:t>
            </w:r>
            <w:r w:rsidRPr="0044663F">
              <w:rPr>
                <w:shd w:val="clear" w:color="auto" w:fill="FFFFFF"/>
                <w:lang w:eastAsia="zh-CN"/>
              </w:rPr>
              <w:t>римерно одинаковым социальным статусом.</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9120" w:type="dxa"/>
          </w:tcPr>
          <w:p w:rsidR="00B108B0" w:rsidRPr="0044663F" w:rsidRDefault="00B108B0" w:rsidP="00E2461C">
            <w:r w:rsidRPr="0044663F">
              <w:t xml:space="preserve">Социологи выделяют следующие критерии социальной стратификации: доход, власть. </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9120" w:type="dxa"/>
          </w:tcPr>
          <w:p w:rsidR="00B108B0" w:rsidRPr="0044663F" w:rsidRDefault="00B108B0" w:rsidP="00E2461C">
            <w:pPr>
              <w:suppressAutoHyphens/>
              <w:rPr>
                <w:lang w:eastAsia="zh-CN"/>
              </w:rPr>
            </w:pPr>
            <w:r w:rsidRPr="0044663F">
              <w:rPr>
                <w:lang w:eastAsia="zh-CN"/>
              </w:rPr>
              <w:t xml:space="preserve"> Социальная стратификация предполагает </w:t>
            </w:r>
            <w:r w:rsidRPr="0044663F">
              <w:rPr>
                <w:shd w:val="clear" w:color="auto" w:fill="FFFFFF"/>
                <w:lang w:eastAsia="zh-CN"/>
              </w:rPr>
              <w:t xml:space="preserve">выделение социальных слоёв </w:t>
            </w:r>
            <w:r w:rsidRPr="0044663F">
              <w:rPr>
                <w:shd w:val="clear" w:color="auto" w:fill="FFFFFF"/>
                <w:lang w:eastAsia="zh-CN"/>
              </w:rPr>
              <w:br/>
              <w:t>в зависимости</w:t>
            </w:r>
            <w:r w:rsidR="00D20EA2" w:rsidRPr="0044663F">
              <w:rPr>
                <w:shd w:val="clear" w:color="auto" w:fill="FFFFFF"/>
                <w:lang w:eastAsia="zh-CN"/>
              </w:rPr>
              <w:t xml:space="preserve"> от</w:t>
            </w:r>
            <w:r w:rsidR="00D20EA2">
              <w:rPr>
                <w:shd w:val="clear" w:color="auto" w:fill="FFFFFF"/>
                <w:lang w:eastAsia="zh-CN"/>
              </w:rPr>
              <w:t> </w:t>
            </w:r>
            <w:r w:rsidR="00D20EA2" w:rsidRPr="0044663F">
              <w:rPr>
                <w:shd w:val="clear" w:color="auto" w:fill="FFFFFF"/>
                <w:lang w:eastAsia="zh-CN"/>
              </w:rPr>
              <w:t>л</w:t>
            </w:r>
            <w:r w:rsidRPr="0044663F">
              <w:rPr>
                <w:shd w:val="clear" w:color="auto" w:fill="FFFFFF"/>
                <w:lang w:eastAsia="zh-CN"/>
              </w:rPr>
              <w:t>ичного авторитета человека</w:t>
            </w:r>
            <w:r w:rsidRPr="0044663F">
              <w:rPr>
                <w:lang w:eastAsia="zh-CN"/>
              </w:rPr>
              <w:t>.</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9120" w:type="dxa"/>
          </w:tcPr>
          <w:p w:rsidR="00B108B0" w:rsidRPr="0044663F" w:rsidRDefault="00B108B0" w:rsidP="00E2461C">
            <w:pPr>
              <w:suppressAutoHyphens/>
              <w:rPr>
                <w:lang w:eastAsia="zh-CN"/>
              </w:rPr>
            </w:pPr>
            <w:r w:rsidRPr="0044663F">
              <w:rPr>
                <w:shd w:val="clear" w:color="auto" w:fill="FFFFFF"/>
                <w:lang w:eastAsia="zh-CN"/>
              </w:rPr>
              <w:t xml:space="preserve">Престиж профессии как критерий социальной стратификации связан </w:t>
            </w:r>
            <w:r w:rsidRPr="0044663F">
              <w:rPr>
                <w:shd w:val="clear" w:color="auto" w:fill="FFFFFF"/>
                <w:lang w:eastAsia="zh-CN"/>
              </w:rPr>
              <w:br/>
              <w:t>с социальной привлекательностью</w:t>
            </w:r>
            <w:r w:rsidRPr="0044663F">
              <w:rPr>
                <w:rFonts w:ascii="Helvetica" w:hAnsi="Helvetica"/>
                <w:shd w:val="clear" w:color="auto" w:fill="FFFFFF"/>
                <w:lang w:eastAsia="zh-CN"/>
              </w:rPr>
              <w:t>,</w:t>
            </w:r>
            <w:r w:rsidRPr="0044663F">
              <w:rPr>
                <w:shd w:val="clear" w:color="auto" w:fill="FFFFFF"/>
                <w:lang w:eastAsia="zh-CN"/>
              </w:rPr>
              <w:t xml:space="preserve"> уважительным отношением</w:t>
            </w:r>
            <w:r w:rsidR="00D20EA2" w:rsidRPr="0044663F">
              <w:rPr>
                <w:shd w:val="clear" w:color="auto" w:fill="FFFFFF"/>
                <w:lang w:eastAsia="zh-CN"/>
              </w:rPr>
              <w:t xml:space="preserve"> в</w:t>
            </w:r>
            <w:r w:rsidR="00D20EA2">
              <w:rPr>
                <w:shd w:val="clear" w:color="auto" w:fill="FFFFFF"/>
                <w:lang w:eastAsia="zh-CN"/>
              </w:rPr>
              <w:t> </w:t>
            </w:r>
            <w:r w:rsidR="00D20EA2" w:rsidRPr="0044663F">
              <w:rPr>
                <w:shd w:val="clear" w:color="auto" w:fill="FFFFFF"/>
                <w:lang w:eastAsia="zh-CN"/>
              </w:rPr>
              <w:t>о</w:t>
            </w:r>
            <w:r w:rsidRPr="0044663F">
              <w:rPr>
                <w:shd w:val="clear" w:color="auto" w:fill="FFFFFF"/>
                <w:lang w:eastAsia="zh-CN"/>
              </w:rPr>
              <w:t>бществе</w:t>
            </w:r>
            <w:r w:rsidR="00D20EA2" w:rsidRPr="0044663F">
              <w:rPr>
                <w:shd w:val="clear" w:color="auto" w:fill="FFFFFF"/>
                <w:lang w:eastAsia="zh-CN"/>
              </w:rPr>
              <w:t xml:space="preserve"> к</w:t>
            </w:r>
            <w:r w:rsidR="00D20EA2">
              <w:rPr>
                <w:shd w:val="clear" w:color="auto" w:fill="FFFFFF"/>
                <w:lang w:eastAsia="zh-CN"/>
              </w:rPr>
              <w:t> </w:t>
            </w:r>
            <w:r w:rsidR="00D20EA2" w:rsidRPr="0044663F">
              <w:rPr>
                <w:shd w:val="clear" w:color="auto" w:fill="FFFFFF"/>
                <w:lang w:eastAsia="zh-CN"/>
              </w:rPr>
              <w:t>т</w:t>
            </w:r>
            <w:r w:rsidRPr="0044663F">
              <w:rPr>
                <w:shd w:val="clear" w:color="auto" w:fill="FFFFFF"/>
                <w:lang w:eastAsia="zh-CN"/>
              </w:rPr>
              <w:t>ой или иной профессии, должности, роду занятий.</w:t>
            </w:r>
          </w:p>
        </w:tc>
      </w:tr>
    </w:tbl>
    <w:p w:rsidR="00B108B0" w:rsidRPr="0044663F" w:rsidRDefault="00B108B0" w:rsidP="001C5FA2">
      <w:pPr>
        <w:suppressAutoHyphens/>
        <w:rPr>
          <w:lang w:eastAsia="zh-CN"/>
        </w:rPr>
      </w:pPr>
    </w:p>
    <w:tbl>
      <w:tblPr>
        <w:tblW w:w="1250" w:type="pct"/>
        <w:tblCellMar>
          <w:left w:w="0" w:type="dxa"/>
          <w:right w:w="0" w:type="dxa"/>
        </w:tblCellMar>
        <w:tblLook w:val="000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10</w:t>
      </w:r>
    </w:p>
    <w:p w:rsidR="00B108B0" w:rsidRPr="0044663F" w:rsidRDefault="00B108B0" w:rsidP="001C5FA2">
      <w:pPr>
        <w:suppressAutoHyphens/>
        <w:rPr>
          <w:lang w:eastAsia="zh-CN"/>
        </w:rPr>
      </w:pPr>
      <w:r w:rsidRPr="0044663F">
        <w:rPr>
          <w:lang w:eastAsia="zh-CN"/>
        </w:rPr>
        <w:t>В ходе социологического опроса 23-летних работающих юношей</w:t>
      </w:r>
      <w:r w:rsidR="00D20EA2" w:rsidRPr="0044663F">
        <w:rPr>
          <w:lang w:eastAsia="zh-CN"/>
        </w:rPr>
        <w:t xml:space="preserve"> и</w:t>
      </w:r>
      <w:r w:rsidR="00D20EA2">
        <w:rPr>
          <w:lang w:eastAsia="zh-CN"/>
        </w:rPr>
        <w:t> </w:t>
      </w:r>
      <w:r w:rsidR="00D20EA2" w:rsidRPr="0044663F">
        <w:rPr>
          <w:lang w:eastAsia="zh-CN"/>
        </w:rPr>
        <w:t>д</w:t>
      </w:r>
      <w:r w:rsidRPr="0044663F">
        <w:rPr>
          <w:lang w:eastAsia="zh-CN"/>
        </w:rPr>
        <w:t>евушек страны</w:t>
      </w:r>
      <w:r w:rsidR="00D20EA2" w:rsidRPr="0044663F">
        <w:rPr>
          <w:lang w:eastAsia="zh-CN"/>
        </w:rPr>
        <w:t xml:space="preserve"> </w:t>
      </w:r>
      <w:r w:rsidR="00D20EA2" w:rsidRPr="0044663F">
        <w:rPr>
          <w:lang w:val="en-US" w:eastAsia="zh-CN"/>
        </w:rPr>
        <w:t>Z</w:t>
      </w:r>
      <w:r w:rsidR="00D20EA2">
        <w:rPr>
          <w:lang w:eastAsia="zh-CN"/>
        </w:rPr>
        <w:t> </w:t>
      </w:r>
      <w:r w:rsidR="00D20EA2" w:rsidRPr="0044663F">
        <w:rPr>
          <w:lang w:eastAsia="zh-CN"/>
        </w:rPr>
        <w:t>и</w:t>
      </w:r>
      <w:r w:rsidRPr="0044663F">
        <w:rPr>
          <w:lang w:eastAsia="zh-CN"/>
        </w:rPr>
        <w:t>м задавали вопрос: «Зачем</w:t>
      </w:r>
      <w:r w:rsidR="00D20EA2" w:rsidRPr="0044663F">
        <w:rPr>
          <w:lang w:eastAsia="zh-CN"/>
        </w:rPr>
        <w:t xml:space="preserve"> Вы</w:t>
      </w:r>
      <w:r w:rsidR="00D20EA2">
        <w:rPr>
          <w:lang w:eastAsia="zh-CN"/>
        </w:rPr>
        <w:t> </w:t>
      </w:r>
      <w:r w:rsidR="00D20EA2" w:rsidRPr="0044663F">
        <w:rPr>
          <w:lang w:eastAsia="zh-CN"/>
        </w:rPr>
        <w:t>р</w:t>
      </w:r>
      <w:r w:rsidRPr="0044663F">
        <w:rPr>
          <w:lang w:eastAsia="zh-CN"/>
        </w:rPr>
        <w:t>аботаете, какова Ваша трудовая мотивация?» Полученные результаты (в %</w:t>
      </w:r>
      <w:r w:rsidR="00D20EA2" w:rsidRPr="0044663F">
        <w:rPr>
          <w:lang w:eastAsia="zh-CN"/>
        </w:rPr>
        <w:t xml:space="preserve"> от</w:t>
      </w:r>
      <w:r w:rsidR="00D20EA2">
        <w:rPr>
          <w:lang w:eastAsia="zh-CN"/>
        </w:rPr>
        <w:t> </w:t>
      </w:r>
      <w:r w:rsidR="00D20EA2" w:rsidRPr="0044663F">
        <w:rPr>
          <w:lang w:eastAsia="zh-CN"/>
        </w:rPr>
        <w:t>ч</w:t>
      </w:r>
      <w:r w:rsidRPr="0044663F">
        <w:rPr>
          <w:lang w:eastAsia="zh-CN"/>
        </w:rPr>
        <w:t>исла опрошенных) представлены</w:t>
      </w:r>
      <w:r w:rsidR="00D20EA2" w:rsidRPr="0044663F">
        <w:rPr>
          <w:lang w:eastAsia="zh-CN"/>
        </w:rPr>
        <w:t xml:space="preserve"> в</w:t>
      </w:r>
      <w:r w:rsidR="00D20EA2">
        <w:rPr>
          <w:lang w:eastAsia="zh-CN"/>
        </w:rPr>
        <w:t> </w:t>
      </w:r>
      <w:r w:rsidR="00D20EA2" w:rsidRPr="0044663F">
        <w:rPr>
          <w:lang w:eastAsia="zh-CN"/>
        </w:rPr>
        <w:t>в</w:t>
      </w:r>
      <w:r w:rsidRPr="0044663F">
        <w:rPr>
          <w:lang w:eastAsia="zh-CN"/>
        </w:rPr>
        <w:t>иде диаграммы.</w:t>
      </w:r>
    </w:p>
    <w:p w:rsidR="00B108B0" w:rsidRPr="0044663F" w:rsidRDefault="00B108B0" w:rsidP="001C5FA2">
      <w:pPr>
        <w:suppressAutoHyphens/>
        <w:rPr>
          <w:lang w:eastAsia="zh-CN"/>
        </w:rPr>
      </w:pPr>
    </w:p>
    <w:p w:rsidR="00B108B0" w:rsidRPr="0044663F" w:rsidRDefault="00992D41" w:rsidP="001C5FA2">
      <w:pPr>
        <w:suppressAutoHyphens/>
        <w:jc w:val="center"/>
        <w:rPr>
          <w:lang w:eastAsia="zh-CN"/>
        </w:rPr>
      </w:pPr>
      <w:r>
        <w:rPr>
          <w:noProof/>
        </w:rPr>
        <w:drawing>
          <wp:inline distT="0" distB="0" distL="0" distR="0">
            <wp:extent cx="5248275" cy="3886200"/>
            <wp:effectExtent l="19050" t="0" r="9525" b="0"/>
            <wp:docPr id="141" name="Рисунок 33" descr="1428_де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1428_демо"/>
                    <pic:cNvPicPr>
                      <a:picLocks noChangeAspect="1" noChangeArrowheads="1"/>
                    </pic:cNvPicPr>
                  </pic:nvPicPr>
                  <pic:blipFill>
                    <a:blip r:embed="rId216"/>
                    <a:srcRect r="10120"/>
                    <a:stretch>
                      <a:fillRect/>
                    </a:stretch>
                  </pic:blipFill>
                  <pic:spPr bwMode="auto">
                    <a:xfrm>
                      <a:off x="0" y="0"/>
                      <a:ext cx="5248275" cy="3886200"/>
                    </a:xfrm>
                    <a:prstGeom prst="rect">
                      <a:avLst/>
                    </a:prstGeom>
                    <a:noFill/>
                    <a:ln w="9525">
                      <a:noFill/>
                      <a:miter lim="800000"/>
                      <a:headEnd/>
                      <a:tailEnd/>
                    </a:ln>
                  </pic:spPr>
                </pic:pic>
              </a:graphicData>
            </a:graphic>
          </wp:inline>
        </w:drawing>
      </w:r>
    </w:p>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Найдите</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риведённом списке выводы, которые можно сделать</w:t>
      </w:r>
      <w:r w:rsidR="00D20EA2" w:rsidRPr="0044663F">
        <w:rPr>
          <w:lang w:eastAsia="zh-CN"/>
        </w:rPr>
        <w:t xml:space="preserve"> на</w:t>
      </w:r>
      <w:r w:rsidR="00D20EA2">
        <w:rPr>
          <w:lang w:eastAsia="zh-CN"/>
        </w:rPr>
        <w:t> </w:t>
      </w:r>
      <w:r w:rsidR="00D20EA2" w:rsidRPr="0044663F">
        <w:rPr>
          <w:lang w:eastAsia="zh-CN"/>
        </w:rPr>
        <w:t>о</w:t>
      </w:r>
      <w:r w:rsidRPr="0044663F">
        <w:rPr>
          <w:lang w:eastAsia="zh-CN"/>
        </w:rPr>
        <w:t>снове диаграммы,</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 xml:space="preserve">апишите </w:t>
      </w:r>
      <w:r w:rsidRPr="0044663F">
        <w:rPr>
          <w:b/>
          <w:lang w:eastAsia="zh-CN"/>
        </w:rPr>
        <w:t>цифры</w:t>
      </w:r>
      <w:r w:rsidRPr="0044663F">
        <w:rPr>
          <w:lang w:eastAsia="zh-CN"/>
        </w:rPr>
        <w:t>, под которыми они указаны.</w:t>
      </w:r>
    </w:p>
    <w:p w:rsidR="00B108B0" w:rsidRPr="0044663F" w:rsidRDefault="00B108B0" w:rsidP="001C5FA2">
      <w:pPr>
        <w:keepNext/>
        <w:suppressAutoHyphens/>
        <w:rPr>
          <w:b/>
          <w:lang w:eastAsia="zh-CN"/>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5" w:type="dxa"/>
          </w:tcPr>
          <w:p w:rsidR="00B108B0" w:rsidRPr="0044663F" w:rsidRDefault="00B108B0" w:rsidP="00E2461C">
            <w:pPr>
              <w:suppressAutoHyphens/>
              <w:rPr>
                <w:lang w:eastAsia="zh-CN"/>
              </w:rPr>
            </w:pPr>
            <w:r w:rsidRPr="0044663F">
              <w:rPr>
                <w:lang w:eastAsia="zh-CN"/>
              </w:rPr>
              <w:t>Половина юношей работают для того, чтобы обеспечить материальное благополучие.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5" w:type="dxa"/>
          </w:tcPr>
          <w:p w:rsidR="00B108B0" w:rsidRPr="0044663F" w:rsidRDefault="00B108B0" w:rsidP="00E2461C">
            <w:pPr>
              <w:suppressAutoHyphens/>
              <w:rPr>
                <w:lang w:eastAsia="zh-CN"/>
              </w:rPr>
            </w:pPr>
            <w:r w:rsidRPr="0044663F">
              <w:rPr>
                <w:lang w:eastAsia="zh-CN"/>
              </w:rPr>
              <w:t>Доли девушек, связывающих трудовую мотивацию</w:t>
            </w:r>
            <w:r w:rsidR="00D20EA2" w:rsidRPr="0044663F">
              <w:rPr>
                <w:lang w:eastAsia="zh-CN"/>
              </w:rPr>
              <w:t xml:space="preserve"> с</w:t>
            </w:r>
            <w:r w:rsidR="00D20EA2">
              <w:rPr>
                <w:lang w:eastAsia="zh-CN"/>
              </w:rPr>
              <w:t> </w:t>
            </w:r>
            <w:r w:rsidR="00D20EA2" w:rsidRPr="0044663F">
              <w:rPr>
                <w:lang w:eastAsia="zh-CN"/>
              </w:rPr>
              <w:t>п</w:t>
            </w:r>
            <w:r w:rsidRPr="0044663F">
              <w:rPr>
                <w:lang w:eastAsia="zh-CN"/>
              </w:rPr>
              <w:t>отребностью</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амореализации</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 xml:space="preserve"> возможностью путешествий, общения</w:t>
            </w:r>
            <w:r w:rsidR="00D20EA2" w:rsidRPr="0044663F">
              <w:rPr>
                <w:lang w:eastAsia="zh-CN"/>
              </w:rPr>
              <w:t xml:space="preserve"> с</w:t>
            </w:r>
            <w:r w:rsidR="00D20EA2">
              <w:rPr>
                <w:lang w:eastAsia="zh-CN"/>
              </w:rPr>
              <w:t> </w:t>
            </w:r>
            <w:r w:rsidR="00D20EA2" w:rsidRPr="0044663F">
              <w:rPr>
                <w:lang w:eastAsia="zh-CN"/>
              </w:rPr>
              <w:t>р</w:t>
            </w:r>
            <w:r w:rsidRPr="0044663F">
              <w:rPr>
                <w:lang w:eastAsia="zh-CN"/>
              </w:rPr>
              <w:t xml:space="preserve">азными людьми, равны. </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5" w:type="dxa"/>
          </w:tcPr>
          <w:p w:rsidR="00B108B0" w:rsidRPr="0044663F" w:rsidRDefault="00B108B0" w:rsidP="00E2461C">
            <w:pPr>
              <w:suppressAutoHyphens/>
              <w:rPr>
                <w:lang w:eastAsia="zh-CN"/>
              </w:rPr>
            </w:pPr>
            <w:r w:rsidRPr="0044663F">
              <w:rPr>
                <w:lang w:eastAsia="zh-CN"/>
              </w:rPr>
              <w:t>Доля тех, кто работает, потому что</w:t>
            </w:r>
            <w:r w:rsidR="00D20EA2" w:rsidRPr="0044663F">
              <w:rPr>
                <w:lang w:eastAsia="zh-CN"/>
              </w:rPr>
              <w:t xml:space="preserve"> им</w:t>
            </w:r>
            <w:r w:rsidR="00D20EA2">
              <w:rPr>
                <w:lang w:eastAsia="zh-CN"/>
              </w:rPr>
              <w:t> </w:t>
            </w:r>
            <w:r w:rsidR="00D20EA2" w:rsidRPr="0044663F">
              <w:rPr>
                <w:lang w:eastAsia="zh-CN"/>
              </w:rPr>
              <w:t>и</w:t>
            </w:r>
            <w:r w:rsidRPr="0044663F">
              <w:rPr>
                <w:lang w:eastAsia="zh-CN"/>
              </w:rPr>
              <w:t>нтересно то, чем они занимаются, среди девушек больше, чем среди юношей.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5" w:type="dxa"/>
          </w:tcPr>
          <w:p w:rsidR="00B108B0" w:rsidRPr="0044663F" w:rsidRDefault="00B108B0" w:rsidP="00E2461C">
            <w:pPr>
              <w:suppressAutoHyphens/>
              <w:rPr>
                <w:lang w:eastAsia="zh-CN"/>
              </w:rPr>
            </w:pPr>
            <w:r w:rsidRPr="0044663F">
              <w:rPr>
                <w:lang w:eastAsia="zh-CN"/>
              </w:rPr>
              <w:t>Равные доли опрошенных каждой группы прилагают усилия, чтобы подняться</w:t>
            </w:r>
            <w:r w:rsidR="00D20EA2" w:rsidRPr="0044663F">
              <w:rPr>
                <w:lang w:eastAsia="zh-CN"/>
              </w:rPr>
              <w:t xml:space="preserve"> по</w:t>
            </w:r>
            <w:r w:rsidR="00D20EA2">
              <w:rPr>
                <w:lang w:eastAsia="zh-CN"/>
              </w:rPr>
              <w:t> </w:t>
            </w:r>
            <w:r w:rsidR="00D20EA2" w:rsidRPr="0044663F">
              <w:rPr>
                <w:lang w:eastAsia="zh-CN"/>
              </w:rPr>
              <w:t>к</w:t>
            </w:r>
            <w:r w:rsidRPr="0044663F">
              <w:rPr>
                <w:lang w:eastAsia="zh-CN"/>
              </w:rPr>
              <w:t>арьерной лестнице.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5" w:type="dxa"/>
          </w:tcPr>
          <w:p w:rsidR="00B108B0" w:rsidRPr="0044663F" w:rsidRDefault="00B108B0" w:rsidP="00E2461C">
            <w:pPr>
              <w:suppressAutoHyphens/>
              <w:rPr>
                <w:i/>
                <w:lang w:eastAsia="zh-CN"/>
              </w:rPr>
            </w:pPr>
            <w:r w:rsidRPr="0044663F">
              <w:rPr>
                <w:lang w:eastAsia="zh-CN"/>
              </w:rPr>
              <w:t>Бóльшая доля юношей,</w:t>
            </w:r>
            <w:r w:rsidR="00D20EA2" w:rsidRPr="0044663F">
              <w:rPr>
                <w:lang w:eastAsia="zh-CN"/>
              </w:rPr>
              <w:t xml:space="preserve"> по</w:t>
            </w:r>
            <w:r w:rsidR="00D20EA2">
              <w:rPr>
                <w:lang w:eastAsia="zh-CN"/>
              </w:rPr>
              <w:t> </w:t>
            </w:r>
            <w:r w:rsidR="00D20EA2" w:rsidRPr="0044663F">
              <w:rPr>
                <w:lang w:eastAsia="zh-CN"/>
              </w:rPr>
              <w:t>с</w:t>
            </w:r>
            <w:r w:rsidRPr="0044663F">
              <w:rPr>
                <w:lang w:eastAsia="zh-CN"/>
              </w:rPr>
              <w:t>равнению</w:t>
            </w:r>
            <w:r w:rsidR="00D20EA2" w:rsidRPr="0044663F">
              <w:rPr>
                <w:lang w:eastAsia="zh-CN"/>
              </w:rPr>
              <w:t xml:space="preserve"> с</w:t>
            </w:r>
            <w:r w:rsidR="00D20EA2">
              <w:rPr>
                <w:lang w:eastAsia="zh-CN"/>
              </w:rPr>
              <w:t> </w:t>
            </w:r>
            <w:r w:rsidR="00D20EA2" w:rsidRPr="0044663F">
              <w:rPr>
                <w:lang w:eastAsia="zh-CN"/>
              </w:rPr>
              <w:t>д</w:t>
            </w:r>
            <w:r w:rsidRPr="0044663F">
              <w:rPr>
                <w:lang w:eastAsia="zh-CN"/>
              </w:rPr>
              <w:t>евушками, работает потому, что</w:t>
            </w:r>
            <w:r w:rsidR="00D20EA2" w:rsidRPr="0044663F">
              <w:rPr>
                <w:lang w:eastAsia="zh-CN"/>
              </w:rPr>
              <w:t xml:space="preserve"> их</w:t>
            </w:r>
            <w:r w:rsidR="00D20EA2">
              <w:rPr>
                <w:lang w:eastAsia="zh-CN"/>
              </w:rPr>
              <w:t> </w:t>
            </w:r>
            <w:r w:rsidR="00D20EA2" w:rsidRPr="0044663F">
              <w:rPr>
                <w:lang w:eastAsia="zh-CN"/>
              </w:rPr>
              <w:t>р</w:t>
            </w:r>
            <w:r w:rsidRPr="0044663F">
              <w:rPr>
                <w:lang w:eastAsia="zh-CN"/>
              </w:rPr>
              <w:t xml:space="preserve">абота очень нужна обществу. </w:t>
            </w:r>
          </w:p>
        </w:tc>
      </w:tr>
    </w:tbl>
    <w:p w:rsidR="00B108B0" w:rsidRPr="0044663F" w:rsidRDefault="00B108B0" w:rsidP="001C5FA2">
      <w:pPr>
        <w:suppressAutoHyphens/>
        <w:rPr>
          <w:lang w:eastAsia="zh-CN"/>
        </w:rPr>
      </w:pPr>
    </w:p>
    <w:tbl>
      <w:tblPr>
        <w:tblW w:w="1250" w:type="pct"/>
        <w:tblCellMar>
          <w:left w:w="0" w:type="dxa"/>
          <w:right w:w="0" w:type="dxa"/>
        </w:tblCellMar>
        <w:tblLook w:val="000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11</w:t>
      </w:r>
    </w:p>
    <w:p w:rsidR="00B108B0" w:rsidRPr="0044663F" w:rsidRDefault="00B108B0" w:rsidP="001C5FA2">
      <w:pPr>
        <w:suppressAutoHyphens/>
        <w:rPr>
          <w:lang w:eastAsia="zh-CN"/>
        </w:rPr>
      </w:pPr>
      <w:r w:rsidRPr="0044663F">
        <w:rPr>
          <w:lang w:eastAsia="zh-CN"/>
        </w:rPr>
        <w:t>Установите соответствие между функциями</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убъектами государственной власти Российской Федерации, которые</w:t>
      </w:r>
      <w:r w:rsidR="00D20EA2" w:rsidRPr="0044663F">
        <w:rPr>
          <w:lang w:eastAsia="zh-CN"/>
        </w:rPr>
        <w:t xml:space="preserve"> их</w:t>
      </w:r>
      <w:r w:rsidR="00D20EA2">
        <w:rPr>
          <w:lang w:eastAsia="zh-CN"/>
        </w:rPr>
        <w:t> </w:t>
      </w:r>
      <w:r w:rsidR="00D20EA2" w:rsidRPr="0044663F">
        <w:rPr>
          <w:lang w:eastAsia="zh-CN"/>
        </w:rPr>
        <w:t>и</w:t>
      </w:r>
      <w:r w:rsidRPr="0044663F">
        <w:rPr>
          <w:lang w:eastAsia="zh-CN"/>
        </w:rPr>
        <w:t>сполняют:</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торого столбца.</w:t>
      </w:r>
    </w:p>
    <w:p w:rsidR="00B108B0" w:rsidRPr="0044663F" w:rsidRDefault="00B108B0" w:rsidP="001C5FA2">
      <w:pPr>
        <w:suppressAutoHyphens/>
        <w:rPr>
          <w:lang w:eastAsia="zh-CN"/>
        </w:rPr>
      </w:pPr>
    </w:p>
    <w:tbl>
      <w:tblPr>
        <w:tblW w:w="0" w:type="auto"/>
        <w:tblCellMar>
          <w:left w:w="0" w:type="dxa"/>
          <w:right w:w="0" w:type="dxa"/>
        </w:tblCellMar>
        <w:tblLook w:val="0000"/>
      </w:tblPr>
      <w:tblGrid>
        <w:gridCol w:w="5496"/>
        <w:gridCol w:w="200"/>
        <w:gridCol w:w="3664"/>
      </w:tblGrid>
      <w:tr w:rsidR="00B108B0" w:rsidRPr="0044663F" w:rsidTr="00E2461C">
        <w:tc>
          <w:tcPr>
            <w:tcW w:w="5496" w:type="dxa"/>
          </w:tcPr>
          <w:p w:rsidR="00B108B0" w:rsidRPr="0044663F" w:rsidRDefault="00B108B0" w:rsidP="00E2461C">
            <w:pPr>
              <w:suppressAutoHyphens/>
              <w:jc w:val="center"/>
              <w:rPr>
                <w:lang w:eastAsia="zh-CN"/>
              </w:rPr>
            </w:pPr>
            <w:r w:rsidRPr="0044663F">
              <w:rPr>
                <w:lang w:eastAsia="zh-CN"/>
              </w:rPr>
              <w:t>ФУНКЦИИ</w:t>
            </w:r>
          </w:p>
        </w:tc>
        <w:tc>
          <w:tcPr>
            <w:tcW w:w="200" w:type="dxa"/>
          </w:tcPr>
          <w:p w:rsidR="00B108B0" w:rsidRPr="0044663F" w:rsidRDefault="00B108B0" w:rsidP="00E2461C">
            <w:pPr>
              <w:suppressAutoHyphens/>
              <w:rPr>
                <w:lang w:eastAsia="zh-CN"/>
              </w:rPr>
            </w:pPr>
          </w:p>
        </w:tc>
        <w:tc>
          <w:tcPr>
            <w:tcW w:w="3664" w:type="dxa"/>
          </w:tcPr>
          <w:p w:rsidR="00B108B0" w:rsidRPr="0044663F" w:rsidRDefault="00B108B0" w:rsidP="00E2461C">
            <w:pPr>
              <w:suppressAutoHyphens/>
              <w:jc w:val="center"/>
              <w:rPr>
                <w:lang w:eastAsia="zh-CN"/>
              </w:rPr>
            </w:pPr>
            <w:r w:rsidRPr="0044663F">
              <w:rPr>
                <w:lang w:eastAsia="zh-CN"/>
              </w:rPr>
              <w:t>СУБЪЕКТЫ ГОСУДАРСТВЕННОЙ ВЛАСТИ РФ</w:t>
            </w:r>
          </w:p>
        </w:tc>
      </w:tr>
      <w:tr w:rsidR="00B108B0" w:rsidRPr="0044663F" w:rsidTr="00E2461C">
        <w:tc>
          <w:tcPr>
            <w:tcW w:w="5496" w:type="dxa"/>
          </w:tcPr>
          <w:tbl>
            <w:tblPr>
              <w:tblOverlap w:val="never"/>
              <w:tblW w:w="5496" w:type="dxa"/>
              <w:tblCellMar>
                <w:left w:w="0" w:type="dxa"/>
                <w:right w:w="0" w:type="dxa"/>
              </w:tblCellMar>
              <w:tblLook w:val="0000"/>
            </w:tblPr>
            <w:tblGrid>
              <w:gridCol w:w="420"/>
              <w:gridCol w:w="5076"/>
            </w:tblGrid>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А)</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утверждение изменения границ между субъектами Российской Федерации</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Б)</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управление федеральной собственностью</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В)</w:t>
                  </w:r>
                </w:p>
              </w:tc>
              <w:tc>
                <w:tcPr>
                  <w:tcW w:w="5076" w:type="dxa"/>
                </w:tcPr>
                <w:p w:rsidR="00B108B0" w:rsidRPr="0044663F" w:rsidRDefault="00B108B0" w:rsidP="00E2461C">
                  <w:pPr>
                    <w:suppressAutoHyphens/>
                    <w:rPr>
                      <w:lang w:eastAsia="zh-CN"/>
                    </w:rPr>
                  </w:pPr>
                  <w:r w:rsidRPr="0044663F">
                    <w:rPr>
                      <w:lang w:eastAsia="zh-CN"/>
                    </w:rPr>
                    <w:t>назначение</w:t>
                  </w:r>
                  <w:r w:rsidR="00D20EA2" w:rsidRPr="0044663F">
                    <w:rPr>
                      <w:lang w:eastAsia="zh-CN"/>
                    </w:rPr>
                    <w:t xml:space="preserve"> на</w:t>
                  </w:r>
                  <w:r w:rsidR="00D20EA2">
                    <w:rPr>
                      <w:lang w:eastAsia="zh-CN"/>
                    </w:rPr>
                    <w:t> </w:t>
                  </w:r>
                  <w:r w:rsidR="00D20EA2" w:rsidRPr="0044663F">
                    <w:rPr>
                      <w:lang w:eastAsia="zh-CN"/>
                    </w:rPr>
                    <w:t>д</w:t>
                  </w:r>
                  <w:r w:rsidRPr="0044663F">
                    <w:rPr>
                      <w:lang w:eastAsia="zh-CN"/>
                    </w:rPr>
                    <w:t>олжность Председателя Центрального банка Российской Федерации</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Г)</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разработка федерального бюджета</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Д)</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осуществление помилования</w:t>
                  </w:r>
                </w:p>
              </w:tc>
            </w:tr>
          </w:tbl>
          <w:p w:rsidR="00B108B0" w:rsidRPr="0044663F" w:rsidRDefault="00B108B0" w:rsidP="00E2461C">
            <w:pPr>
              <w:suppressAutoHyphens/>
              <w:rPr>
                <w:lang w:eastAsia="zh-CN"/>
              </w:rPr>
            </w:pPr>
          </w:p>
        </w:tc>
        <w:tc>
          <w:tcPr>
            <w:tcW w:w="200" w:type="dxa"/>
          </w:tcPr>
          <w:p w:rsidR="00B108B0" w:rsidRPr="0044663F"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tblPr>
            <w:tblGrid>
              <w:gridCol w:w="420"/>
              <w:gridCol w:w="3244"/>
            </w:tblGrid>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1)</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Президент РФ</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2)</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Совет Федерации</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3)</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Государственная Дума</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4)</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Правительство РФ</w:t>
                  </w: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tblPr>
      <w:tblGrid>
        <w:gridCol w:w="1134"/>
        <w:gridCol w:w="1645"/>
        <w:gridCol w:w="1645"/>
        <w:gridCol w:w="1645"/>
        <w:gridCol w:w="1645"/>
        <w:gridCol w:w="1645"/>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42"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12</w:t>
      </w:r>
    </w:p>
    <w:p w:rsidR="00B108B0" w:rsidRPr="0044663F" w:rsidRDefault="00B108B0" w:rsidP="001C5FA2">
      <w:pPr>
        <w:suppressAutoHyphens/>
        <w:rPr>
          <w:shd w:val="clear" w:color="auto" w:fill="FFFFFF"/>
          <w:lang w:eastAsia="zh-CN"/>
        </w:rPr>
      </w:pPr>
      <w:r w:rsidRPr="0044663F">
        <w:rPr>
          <w:lang w:eastAsia="zh-CN"/>
        </w:rPr>
        <w:t>Конституция провозглашает</w:t>
      </w:r>
      <w:r w:rsidR="00D20EA2" w:rsidRPr="0044663F">
        <w:rPr>
          <w:lang w:eastAsia="zh-CN"/>
        </w:rPr>
        <w:t xml:space="preserve"> </w:t>
      </w:r>
      <w:r w:rsidR="00D20EA2" w:rsidRPr="0044663F">
        <w:rPr>
          <w:lang w:val="en-US" w:eastAsia="zh-CN"/>
        </w:rPr>
        <w:t>Z</w:t>
      </w:r>
      <w:r w:rsidR="00D20EA2">
        <w:rPr>
          <w:lang w:eastAsia="zh-CN"/>
        </w:rPr>
        <w:t> </w:t>
      </w:r>
      <w:r w:rsidR="00D20EA2" w:rsidRPr="0044663F">
        <w:rPr>
          <w:shd w:val="clear" w:color="auto" w:fill="FFFFFF"/>
          <w:lang w:eastAsia="zh-CN"/>
        </w:rPr>
        <w:t>д</w:t>
      </w:r>
      <w:r w:rsidRPr="0044663F">
        <w:rPr>
          <w:shd w:val="clear" w:color="auto" w:fill="FFFFFF"/>
          <w:lang w:eastAsia="zh-CN"/>
        </w:rPr>
        <w:t>емократическим федеративным государством</w:t>
      </w:r>
      <w:r w:rsidR="00D20EA2" w:rsidRPr="0044663F">
        <w:rPr>
          <w:shd w:val="clear" w:color="auto" w:fill="FFFFFF"/>
          <w:lang w:eastAsia="zh-CN"/>
        </w:rPr>
        <w:t xml:space="preserve"> с</w:t>
      </w:r>
      <w:r w:rsidR="00D20EA2">
        <w:rPr>
          <w:shd w:val="clear" w:color="auto" w:fill="FFFFFF"/>
          <w:lang w:eastAsia="zh-CN"/>
        </w:rPr>
        <w:t> </w:t>
      </w:r>
      <w:r w:rsidR="00D20EA2" w:rsidRPr="0044663F">
        <w:rPr>
          <w:shd w:val="clear" w:color="auto" w:fill="FFFFFF"/>
          <w:lang w:eastAsia="zh-CN"/>
        </w:rPr>
        <w:t>р</w:t>
      </w:r>
      <w:r w:rsidRPr="0044663F">
        <w:rPr>
          <w:shd w:val="clear" w:color="auto" w:fill="FFFFFF"/>
          <w:lang w:eastAsia="zh-CN"/>
        </w:rPr>
        <w:t>еспубликанской формой правления.</w:t>
      </w:r>
    </w:p>
    <w:p w:rsidR="00B108B0" w:rsidRPr="0044663F" w:rsidRDefault="00B108B0" w:rsidP="001C5FA2">
      <w:pPr>
        <w:suppressAutoHyphens/>
        <w:rPr>
          <w:lang w:eastAsia="zh-CN"/>
        </w:rPr>
      </w:pPr>
      <w:r w:rsidRPr="0044663F">
        <w:rPr>
          <w:shd w:val="clear" w:color="auto" w:fill="FFFFFF"/>
          <w:lang w:eastAsia="zh-CN"/>
        </w:rPr>
        <w:t>Какие</w:t>
      </w:r>
      <w:r w:rsidR="00D20EA2" w:rsidRPr="0044663F">
        <w:rPr>
          <w:shd w:val="clear" w:color="auto" w:fill="FFFFFF"/>
          <w:lang w:eastAsia="zh-CN"/>
        </w:rPr>
        <w:t xml:space="preserve"> из</w:t>
      </w:r>
      <w:r w:rsidR="00D20EA2">
        <w:rPr>
          <w:shd w:val="clear" w:color="auto" w:fill="FFFFFF"/>
          <w:lang w:eastAsia="zh-CN"/>
        </w:rPr>
        <w:t> </w:t>
      </w:r>
      <w:r w:rsidR="00D20EA2" w:rsidRPr="0044663F">
        <w:rPr>
          <w:shd w:val="clear" w:color="auto" w:fill="FFFFFF"/>
          <w:lang w:eastAsia="zh-CN"/>
        </w:rPr>
        <w:t>п</w:t>
      </w:r>
      <w:r w:rsidRPr="0044663F">
        <w:rPr>
          <w:shd w:val="clear" w:color="auto" w:fill="FFFFFF"/>
          <w:lang w:eastAsia="zh-CN"/>
        </w:rPr>
        <w:t xml:space="preserve">риведённых признаков характеризуют форму государственного (территориального) устройства </w:t>
      </w:r>
      <w:r w:rsidRPr="0044663F">
        <w:rPr>
          <w:shd w:val="clear" w:color="auto" w:fill="FFFFFF"/>
          <w:lang w:val="en-US" w:eastAsia="zh-CN"/>
        </w:rPr>
        <w:t>Z</w:t>
      </w:r>
      <w:r w:rsidRPr="0044663F">
        <w:rPr>
          <w:shd w:val="clear" w:color="auto" w:fill="FFFFFF"/>
          <w:lang w:eastAsia="zh-CN"/>
        </w:rPr>
        <w:t>?</w:t>
      </w:r>
      <w:r w:rsidRPr="0044663F">
        <w:rPr>
          <w:lang w:eastAsia="zh-CN"/>
        </w:rPr>
        <w:t xml:space="preserve"> Запишите </w:t>
      </w:r>
      <w:r w:rsidRPr="0044663F">
        <w:rPr>
          <w:b/>
          <w:lang w:eastAsia="zh-CN"/>
        </w:rPr>
        <w:t>цифры</w:t>
      </w:r>
      <w:r w:rsidRPr="0044663F">
        <w:rPr>
          <w:lang w:eastAsia="zh-CN"/>
        </w:rPr>
        <w:t>, под которыми они указаны.</w:t>
      </w:r>
    </w:p>
    <w:p w:rsidR="00B108B0" w:rsidRPr="0044663F" w:rsidRDefault="00B108B0" w:rsidP="001C5FA2">
      <w:pPr>
        <w:suppressAutoHyphens/>
        <w:rPr>
          <w:lang w:eastAsia="zh-CN"/>
        </w:rPr>
      </w:pPr>
    </w:p>
    <w:tbl>
      <w:tblPr>
        <w:tblW w:w="0" w:type="auto"/>
        <w:tblCellMar>
          <w:left w:w="0" w:type="dxa"/>
          <w:right w:w="0" w:type="dxa"/>
        </w:tblCellMar>
        <w:tblLook w:val="000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rPr>
                <w:lang w:eastAsia="zh-CN"/>
              </w:rPr>
            </w:pPr>
            <w:r w:rsidRPr="0044663F">
              <w:rPr>
                <w:lang w:eastAsia="zh-CN"/>
              </w:rPr>
              <w:t>регулярные выборы главы государства</w:t>
            </w:r>
            <w:r w:rsidR="00D20EA2" w:rsidRPr="0044663F">
              <w:rPr>
                <w:lang w:eastAsia="zh-CN"/>
              </w:rPr>
              <w:t xml:space="preserve"> и</w:t>
            </w:r>
            <w:r w:rsidR="00D20EA2">
              <w:rPr>
                <w:lang w:eastAsia="zh-CN"/>
              </w:rPr>
              <w:t> </w:t>
            </w:r>
            <w:r w:rsidR="00D20EA2" w:rsidRPr="0044663F">
              <w:rPr>
                <w:lang w:eastAsia="zh-CN"/>
              </w:rPr>
              <w:t>п</w:t>
            </w:r>
            <w:r w:rsidRPr="0044663F">
              <w:rPr>
                <w:lang w:eastAsia="zh-CN"/>
              </w:rPr>
              <w:t>арламента</w:t>
            </w:r>
            <w:r w:rsidR="00D20EA2" w:rsidRPr="0044663F">
              <w:rPr>
                <w:lang w:eastAsia="zh-CN"/>
              </w:rPr>
              <w:t xml:space="preserve"> на</w:t>
            </w:r>
            <w:r w:rsidR="00D20EA2">
              <w:rPr>
                <w:lang w:eastAsia="zh-CN"/>
              </w:rPr>
              <w:t> </w:t>
            </w:r>
            <w:r w:rsidR="00D20EA2" w:rsidRPr="0044663F">
              <w:rPr>
                <w:lang w:eastAsia="zh-CN"/>
              </w:rPr>
              <w:t>а</w:t>
            </w:r>
            <w:r w:rsidRPr="0044663F">
              <w:rPr>
                <w:lang w:eastAsia="zh-CN"/>
              </w:rPr>
              <w:t>льтернативной основе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rPr>
                <w:lang w:eastAsia="zh-CN"/>
              </w:rPr>
            </w:pPr>
            <w:r w:rsidRPr="0044663F">
              <w:rPr>
                <w:shd w:val="clear" w:color="auto" w:fill="FFFFFF"/>
                <w:lang w:eastAsia="zh-CN"/>
              </w:rPr>
              <w:t>двухпалатная структура парламента, обеспечивающая представительство регионов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rPr>
                <w:lang w:eastAsia="zh-CN"/>
              </w:rPr>
            </w:pPr>
            <w:r w:rsidRPr="0044663F">
              <w:rPr>
                <w:shd w:val="clear" w:color="auto" w:fill="FFFFFF"/>
                <w:lang w:eastAsia="zh-CN"/>
              </w:rPr>
              <w:t>включение</w:t>
            </w:r>
            <w:r w:rsidR="00D20EA2" w:rsidRPr="0044663F">
              <w:rPr>
                <w:shd w:val="clear" w:color="auto" w:fill="FFFFFF"/>
                <w:lang w:eastAsia="zh-CN"/>
              </w:rPr>
              <w:t xml:space="preserve"> в</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остав нескольких государственных образований, каждое</w:t>
            </w:r>
            <w:r w:rsidR="00D20EA2" w:rsidRPr="0044663F">
              <w:rPr>
                <w:shd w:val="clear" w:color="auto" w:fill="FFFFFF"/>
                <w:lang w:eastAsia="zh-CN"/>
              </w:rPr>
              <w:t xml:space="preserve"> из</w:t>
            </w:r>
            <w:r w:rsidR="00D20EA2">
              <w:rPr>
                <w:shd w:val="clear" w:color="auto" w:fill="FFFFFF"/>
                <w:lang w:eastAsia="zh-CN"/>
              </w:rPr>
              <w:t> </w:t>
            </w:r>
            <w:r w:rsidR="00D20EA2" w:rsidRPr="0044663F">
              <w:rPr>
                <w:shd w:val="clear" w:color="auto" w:fill="FFFFFF"/>
                <w:lang w:eastAsia="zh-CN"/>
              </w:rPr>
              <w:t>к</w:t>
            </w:r>
            <w:r w:rsidRPr="0044663F">
              <w:rPr>
                <w:shd w:val="clear" w:color="auto" w:fill="FFFFFF"/>
                <w:lang w:eastAsia="zh-CN"/>
              </w:rPr>
              <w:t>оторых обладает определённой собственной компетенцией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rPr>
                <w:lang w:eastAsia="zh-CN"/>
              </w:rPr>
            </w:pPr>
            <w:r w:rsidRPr="0044663F">
              <w:rPr>
                <w:shd w:val="clear" w:color="auto" w:fill="FFFFFF"/>
                <w:lang w:eastAsia="zh-CN"/>
              </w:rPr>
              <w:t>действие конституций субъектов при верховенстве общей конституции</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rPr>
                <w:lang w:eastAsia="zh-CN"/>
              </w:rPr>
            </w:pPr>
            <w:r w:rsidRPr="0044663F">
              <w:rPr>
                <w:shd w:val="clear" w:color="auto" w:fill="FFFFFF"/>
                <w:lang w:eastAsia="zh-CN"/>
              </w:rPr>
              <w:t>наличие реальных политических</w:t>
            </w:r>
            <w:r w:rsidR="00D20EA2" w:rsidRPr="0044663F">
              <w:rPr>
                <w:shd w:val="clear" w:color="auto" w:fill="FFFFFF"/>
                <w:lang w:eastAsia="zh-CN"/>
              </w:rPr>
              <w:t xml:space="preserve"> и</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оциальных прав</w:t>
            </w:r>
            <w:r w:rsidR="00D20EA2" w:rsidRPr="0044663F">
              <w:rPr>
                <w:shd w:val="clear" w:color="auto" w:fill="FFFFFF"/>
                <w:lang w:eastAsia="zh-CN"/>
              </w:rPr>
              <w:t xml:space="preserve"> и</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вобод граждан</w:t>
            </w:r>
          </w:p>
        </w:tc>
      </w:tr>
    </w:tbl>
    <w:p w:rsidR="00B108B0" w:rsidRPr="0044663F" w:rsidRDefault="00B108B0" w:rsidP="001C5FA2">
      <w:pPr>
        <w:suppressAutoHyphens/>
        <w:rPr>
          <w:lang w:eastAsia="zh-CN"/>
        </w:rPr>
      </w:pPr>
    </w:p>
    <w:tbl>
      <w:tblPr>
        <w:tblW w:w="1250" w:type="pct"/>
        <w:tblCellMar>
          <w:left w:w="0" w:type="dxa"/>
          <w:right w:w="0" w:type="dxa"/>
        </w:tblCellMar>
        <w:tblLook w:val="000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keepNext/>
        <w:suppressAutoHyphens/>
        <w:spacing w:line="20" w:lineRule="auto"/>
        <w:rPr>
          <w:lang w:eastAsia="zh-CN"/>
        </w:rPr>
      </w:pP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13</w:t>
      </w:r>
    </w:p>
    <w:p w:rsidR="00B108B0" w:rsidRPr="0044663F" w:rsidRDefault="00B108B0" w:rsidP="001C5FA2">
      <w:pPr>
        <w:suppressAutoHyphens/>
        <w:rPr>
          <w:lang w:eastAsia="zh-CN"/>
        </w:rPr>
      </w:pPr>
      <w:r w:rsidRPr="0044663F">
        <w:rPr>
          <w:lang w:eastAsia="zh-CN"/>
        </w:rPr>
        <w:t>Что</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еречисленного относится</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 xml:space="preserve">онституционным обязанностям граждан РФ? Запишите </w:t>
      </w:r>
      <w:r w:rsidRPr="0044663F">
        <w:rPr>
          <w:b/>
          <w:lang w:eastAsia="zh-CN"/>
        </w:rPr>
        <w:t>цифры</w:t>
      </w:r>
      <w:r w:rsidRPr="0044663F">
        <w:rPr>
          <w:lang w:eastAsia="zh-CN"/>
        </w:rPr>
        <w:t>, под которыми указаны конституционные обязанности.</w:t>
      </w:r>
    </w:p>
    <w:tbl>
      <w:tblPr>
        <w:tblW w:w="0" w:type="auto"/>
        <w:tblCellMar>
          <w:left w:w="0" w:type="dxa"/>
          <w:right w:w="0" w:type="dxa"/>
        </w:tblCellMar>
        <w:tblLook w:val="000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rPr>
                <w:lang w:eastAsia="zh-CN"/>
              </w:rPr>
            </w:pPr>
            <w:r w:rsidRPr="0044663F">
              <w:rPr>
                <w:shd w:val="clear" w:color="auto" w:fill="FFFFFF"/>
                <w:lang w:eastAsia="zh-CN"/>
              </w:rPr>
              <w:t>указание своей национальности</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rPr>
                <w:lang w:eastAsia="zh-CN"/>
              </w:rPr>
            </w:pPr>
            <w:r w:rsidRPr="0044663F">
              <w:rPr>
                <w:lang w:eastAsia="zh-CN"/>
              </w:rPr>
              <w:t>сохранение исторического</w:t>
            </w:r>
            <w:r w:rsidR="00D20EA2" w:rsidRPr="0044663F">
              <w:rPr>
                <w:lang w:eastAsia="zh-CN"/>
              </w:rPr>
              <w:t xml:space="preserve"> и</w:t>
            </w:r>
            <w:r w:rsidR="00D20EA2">
              <w:rPr>
                <w:lang w:eastAsia="zh-CN"/>
              </w:rPr>
              <w:t> </w:t>
            </w:r>
            <w:r w:rsidR="00D20EA2" w:rsidRPr="0044663F">
              <w:rPr>
                <w:lang w:eastAsia="zh-CN"/>
              </w:rPr>
              <w:t>к</w:t>
            </w:r>
            <w:r w:rsidRPr="0044663F">
              <w:rPr>
                <w:lang w:eastAsia="zh-CN"/>
              </w:rPr>
              <w:t>ультурного наследия</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rPr>
                <w:lang w:eastAsia="zh-CN"/>
              </w:rPr>
            </w:pPr>
            <w:r w:rsidRPr="0044663F">
              <w:rPr>
                <w:lang w:eastAsia="zh-CN"/>
              </w:rPr>
              <w:t>участие</w:t>
            </w:r>
            <w:r w:rsidR="00D20EA2" w:rsidRPr="0044663F">
              <w:rPr>
                <w:lang w:eastAsia="zh-CN"/>
              </w:rPr>
              <w:t xml:space="preserve"> в</w:t>
            </w:r>
            <w:r w:rsidR="00D20EA2">
              <w:rPr>
                <w:lang w:eastAsia="zh-CN"/>
              </w:rPr>
              <w:t> </w:t>
            </w:r>
            <w:r w:rsidR="00D20EA2" w:rsidRPr="0044663F">
              <w:rPr>
                <w:lang w:eastAsia="zh-CN"/>
              </w:rPr>
              <w:t>в</w:t>
            </w:r>
            <w:r w:rsidRPr="0044663F">
              <w:rPr>
                <w:lang w:eastAsia="zh-CN"/>
              </w:rPr>
              <w:t>ыборах органов власти</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rPr>
                <w:lang w:eastAsia="zh-CN"/>
              </w:rPr>
            </w:pPr>
            <w:r w:rsidRPr="0044663F">
              <w:rPr>
                <w:lang w:eastAsia="zh-CN"/>
              </w:rPr>
              <w:t>уплата налогов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rPr>
                <w:lang w:eastAsia="zh-CN"/>
              </w:rPr>
            </w:pPr>
            <w:r w:rsidRPr="0044663F">
              <w:rPr>
                <w:lang w:eastAsia="zh-CN"/>
              </w:rPr>
              <w:t>свободное распоряжение своими способностями</w:t>
            </w:r>
            <w:r w:rsidR="00D20EA2" w:rsidRPr="0044663F">
              <w:rPr>
                <w:lang w:eastAsia="zh-CN"/>
              </w:rPr>
              <w:t xml:space="preserve"> к</w:t>
            </w:r>
            <w:r w:rsidR="00D20EA2">
              <w:rPr>
                <w:lang w:eastAsia="zh-CN"/>
              </w:rPr>
              <w:t> </w:t>
            </w:r>
            <w:r w:rsidR="00D20EA2" w:rsidRPr="0044663F">
              <w:rPr>
                <w:lang w:eastAsia="zh-CN"/>
              </w:rPr>
              <w:t>т</w:t>
            </w:r>
            <w:r w:rsidRPr="0044663F">
              <w:rPr>
                <w:lang w:eastAsia="zh-CN"/>
              </w:rPr>
              <w:t xml:space="preserve">руду </w:t>
            </w:r>
          </w:p>
        </w:tc>
      </w:tr>
    </w:tbl>
    <w:p w:rsidR="00B108B0" w:rsidRPr="0044663F" w:rsidRDefault="00B108B0" w:rsidP="001C5FA2">
      <w:pPr>
        <w:suppressAutoHyphens/>
        <w:rPr>
          <w:lang w:eastAsia="zh-CN"/>
        </w:rPr>
      </w:pPr>
    </w:p>
    <w:tbl>
      <w:tblPr>
        <w:tblW w:w="1000" w:type="pct"/>
        <w:tblCellMar>
          <w:left w:w="0" w:type="dxa"/>
          <w:right w:w="0" w:type="dxa"/>
        </w:tblCellMar>
        <w:tblLook w:val="0000"/>
      </w:tblPr>
      <w:tblGrid>
        <w:gridCol w:w="971"/>
        <w:gridCol w:w="493"/>
        <w:gridCol w:w="493"/>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14</w:t>
      </w:r>
    </w:p>
    <w:p w:rsidR="00B108B0" w:rsidRPr="0044663F" w:rsidRDefault="00B108B0" w:rsidP="001C5FA2">
      <w:pPr>
        <w:suppressAutoHyphens/>
        <w:rPr>
          <w:lang w:eastAsia="zh-CN"/>
        </w:rPr>
      </w:pPr>
      <w:r w:rsidRPr="0044663F">
        <w:rPr>
          <w:lang w:eastAsia="zh-CN"/>
        </w:rPr>
        <w:t>Установите соответствие между примерами правоотношений</w:t>
      </w:r>
      <w:r w:rsidR="00D20EA2" w:rsidRPr="0044663F">
        <w:rPr>
          <w:lang w:eastAsia="zh-CN"/>
        </w:rPr>
        <w:t xml:space="preserve"> и</w:t>
      </w:r>
      <w:r w:rsidR="00D20EA2">
        <w:rPr>
          <w:lang w:eastAsia="zh-CN"/>
        </w:rPr>
        <w:t> </w:t>
      </w:r>
      <w:r w:rsidR="00D20EA2" w:rsidRPr="0044663F">
        <w:rPr>
          <w:lang w:eastAsia="zh-CN"/>
        </w:rPr>
        <w:t>р</w:t>
      </w:r>
      <w:r w:rsidRPr="0044663F">
        <w:rPr>
          <w:lang w:eastAsia="zh-CN"/>
        </w:rPr>
        <w:t>егулирующими</w:t>
      </w:r>
      <w:r w:rsidR="00D20EA2" w:rsidRPr="0044663F">
        <w:rPr>
          <w:lang w:eastAsia="zh-CN"/>
        </w:rPr>
        <w:t xml:space="preserve"> их</w:t>
      </w:r>
      <w:r w:rsidR="00D20EA2">
        <w:rPr>
          <w:lang w:eastAsia="zh-CN"/>
        </w:rPr>
        <w:t> </w:t>
      </w:r>
      <w:r w:rsidR="00D20EA2" w:rsidRPr="0044663F">
        <w:rPr>
          <w:lang w:eastAsia="zh-CN"/>
        </w:rPr>
        <w:t>о</w:t>
      </w:r>
      <w:r w:rsidRPr="0044663F">
        <w:rPr>
          <w:lang w:eastAsia="zh-CN"/>
        </w:rPr>
        <w:t>траслями права:</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 xml:space="preserve">торого столбца. </w:t>
      </w:r>
    </w:p>
    <w:p w:rsidR="00B108B0" w:rsidRPr="0044663F" w:rsidRDefault="00B108B0" w:rsidP="001C5FA2">
      <w:pPr>
        <w:suppressAutoHyphens/>
        <w:rPr>
          <w:lang w:eastAsia="zh-CN"/>
        </w:rPr>
      </w:pPr>
    </w:p>
    <w:tbl>
      <w:tblPr>
        <w:tblW w:w="0" w:type="auto"/>
        <w:tblCellMar>
          <w:left w:w="0" w:type="dxa"/>
          <w:right w:w="0" w:type="dxa"/>
        </w:tblCellMar>
        <w:tblLook w:val="0000"/>
      </w:tblPr>
      <w:tblGrid>
        <w:gridCol w:w="5496"/>
        <w:gridCol w:w="200"/>
        <w:gridCol w:w="3664"/>
      </w:tblGrid>
      <w:tr w:rsidR="00B108B0" w:rsidRPr="0044663F" w:rsidTr="00E2461C">
        <w:tc>
          <w:tcPr>
            <w:tcW w:w="5496" w:type="dxa"/>
          </w:tcPr>
          <w:p w:rsidR="00B108B0" w:rsidRPr="0044663F" w:rsidRDefault="00B108B0" w:rsidP="00E2461C">
            <w:pPr>
              <w:suppressAutoHyphens/>
              <w:jc w:val="center"/>
              <w:rPr>
                <w:lang w:eastAsia="zh-CN"/>
              </w:rPr>
            </w:pPr>
            <w:r w:rsidRPr="0044663F">
              <w:rPr>
                <w:lang w:eastAsia="zh-CN"/>
              </w:rPr>
              <w:t>ПРИМЕРЫ ПРАВООТНОШЕНИЙ</w:t>
            </w:r>
          </w:p>
        </w:tc>
        <w:tc>
          <w:tcPr>
            <w:tcW w:w="200" w:type="dxa"/>
          </w:tcPr>
          <w:p w:rsidR="00B108B0" w:rsidRPr="0044663F" w:rsidRDefault="00B108B0" w:rsidP="00E2461C">
            <w:pPr>
              <w:suppressAutoHyphens/>
              <w:rPr>
                <w:lang w:eastAsia="zh-CN"/>
              </w:rPr>
            </w:pPr>
          </w:p>
        </w:tc>
        <w:tc>
          <w:tcPr>
            <w:tcW w:w="3664" w:type="dxa"/>
          </w:tcPr>
          <w:p w:rsidR="00B108B0" w:rsidRPr="0044663F" w:rsidRDefault="00B108B0" w:rsidP="00E2461C">
            <w:pPr>
              <w:suppressAutoHyphens/>
              <w:jc w:val="center"/>
              <w:rPr>
                <w:lang w:eastAsia="zh-CN"/>
              </w:rPr>
            </w:pPr>
            <w:r w:rsidRPr="0044663F">
              <w:rPr>
                <w:lang w:eastAsia="zh-CN"/>
              </w:rPr>
              <w:t>ОТРАСЛИ ПРАВА</w:t>
            </w:r>
          </w:p>
        </w:tc>
      </w:tr>
      <w:tr w:rsidR="00B108B0" w:rsidRPr="0044663F" w:rsidTr="00E2461C">
        <w:tc>
          <w:tcPr>
            <w:tcW w:w="5496" w:type="dxa"/>
          </w:tcPr>
          <w:tbl>
            <w:tblPr>
              <w:tblOverlap w:val="never"/>
              <w:tblW w:w="5496" w:type="dxa"/>
              <w:tblCellMar>
                <w:left w:w="0" w:type="dxa"/>
                <w:right w:w="0" w:type="dxa"/>
              </w:tblCellMar>
              <w:tblLook w:val="000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А)</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возмещение ущерба</w:t>
                  </w:r>
                  <w:r w:rsidR="00D20EA2" w:rsidRPr="0044663F">
                    <w:rPr>
                      <w:lang w:eastAsia="zh-CN"/>
                    </w:rPr>
                    <w:t xml:space="preserve"> за</w:t>
                  </w:r>
                  <w:r w:rsidR="00D20EA2">
                    <w:rPr>
                      <w:lang w:eastAsia="zh-CN"/>
                    </w:rPr>
                    <w:t> </w:t>
                  </w:r>
                  <w:r w:rsidR="00D20EA2" w:rsidRPr="0044663F">
                    <w:rPr>
                      <w:lang w:eastAsia="zh-CN"/>
                    </w:rPr>
                    <w:t>в</w:t>
                  </w:r>
                  <w:r w:rsidRPr="0044663F">
                    <w:rPr>
                      <w:lang w:eastAsia="zh-CN"/>
                    </w:rPr>
                    <w:t>ред, причинённый имуществу физического лица</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Б)</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взыскание штрафа</w:t>
                  </w:r>
                  <w:r w:rsidR="00D20EA2" w:rsidRPr="0044663F">
                    <w:rPr>
                      <w:lang w:eastAsia="zh-CN"/>
                    </w:rPr>
                    <w:t xml:space="preserve"> за</w:t>
                  </w:r>
                  <w:r w:rsidR="00D20EA2">
                    <w:rPr>
                      <w:lang w:eastAsia="zh-CN"/>
                    </w:rPr>
                    <w:t> </w:t>
                  </w:r>
                  <w:r w:rsidR="00D20EA2" w:rsidRPr="0044663F">
                    <w:rPr>
                      <w:lang w:eastAsia="zh-CN"/>
                    </w:rPr>
                    <w:t>б</w:t>
                  </w:r>
                  <w:r w:rsidRPr="0044663F">
                    <w:rPr>
                      <w:lang w:eastAsia="zh-CN"/>
                    </w:rPr>
                    <w:t>езбилетный проезд</w:t>
                  </w:r>
                  <w:r w:rsidR="00D20EA2" w:rsidRPr="0044663F">
                    <w:rPr>
                      <w:lang w:eastAsia="zh-CN"/>
                    </w:rPr>
                    <w:t xml:space="preserve"> в</w:t>
                  </w:r>
                  <w:r w:rsidR="00D20EA2">
                    <w:rPr>
                      <w:lang w:eastAsia="zh-CN"/>
                    </w:rPr>
                    <w:t> </w:t>
                  </w:r>
                  <w:r w:rsidR="00D20EA2" w:rsidRPr="0044663F">
                    <w:rPr>
                      <w:lang w:eastAsia="zh-CN"/>
                    </w:rPr>
                    <w:t>а</w:t>
                  </w:r>
                  <w:r w:rsidRPr="0044663F">
                    <w:rPr>
                      <w:lang w:eastAsia="zh-CN"/>
                    </w:rPr>
                    <w:t>втобусе</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В)</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установление наследников</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Г)</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подача жалобы</w:t>
                  </w:r>
                  <w:r w:rsidR="00D20EA2" w:rsidRPr="0044663F">
                    <w:rPr>
                      <w:lang w:eastAsia="zh-CN"/>
                    </w:rPr>
                    <w:t xml:space="preserve"> на</w:t>
                  </w:r>
                  <w:r w:rsidR="00D20EA2">
                    <w:rPr>
                      <w:lang w:eastAsia="zh-CN"/>
                    </w:rPr>
                    <w:t> </w:t>
                  </w:r>
                  <w:r w:rsidR="00D20EA2" w:rsidRPr="0044663F">
                    <w:rPr>
                      <w:lang w:eastAsia="zh-CN"/>
                    </w:rPr>
                    <w:t>д</w:t>
                  </w:r>
                  <w:r w:rsidRPr="0044663F">
                    <w:rPr>
                      <w:lang w:eastAsia="zh-CN"/>
                    </w:rPr>
                    <w:t>олжностное лицо его руководителю</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Д)</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получение водительского удостоверения</w:t>
                  </w:r>
                </w:p>
              </w:tc>
            </w:tr>
          </w:tbl>
          <w:p w:rsidR="00B108B0" w:rsidRPr="0044663F" w:rsidRDefault="00B108B0" w:rsidP="00E2461C">
            <w:pPr>
              <w:suppressAutoHyphens/>
              <w:rPr>
                <w:lang w:eastAsia="zh-CN"/>
              </w:rPr>
            </w:pPr>
          </w:p>
        </w:tc>
        <w:tc>
          <w:tcPr>
            <w:tcW w:w="200" w:type="dxa"/>
          </w:tcPr>
          <w:p w:rsidR="00B108B0" w:rsidRPr="0044663F"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1)</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административное право</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2)</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гражданское право</w:t>
                  </w:r>
                </w:p>
                <w:p w:rsidR="00B108B0" w:rsidRPr="0044663F" w:rsidRDefault="00B108B0" w:rsidP="00E2461C">
                  <w:pPr>
                    <w:suppressAutoHyphens/>
                    <w:rPr>
                      <w:lang w:eastAsia="zh-CN"/>
                    </w:rPr>
                  </w:pP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tblPr>
      <w:tblGrid>
        <w:gridCol w:w="1134"/>
        <w:gridCol w:w="1371"/>
        <w:gridCol w:w="1371"/>
        <w:gridCol w:w="1371"/>
        <w:gridCol w:w="1371"/>
        <w:gridCol w:w="1371"/>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15"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15</w:t>
      </w:r>
    </w:p>
    <w:p w:rsidR="00B108B0" w:rsidRPr="0044663F" w:rsidRDefault="00B108B0" w:rsidP="001C5FA2">
      <w:pPr>
        <w:keepNext/>
        <w:suppressAutoHyphens/>
        <w:spacing w:line="20" w:lineRule="auto"/>
        <w:rPr>
          <w:lang w:eastAsia="zh-CN"/>
        </w:rPr>
      </w:pPr>
    </w:p>
    <w:p w:rsidR="00B108B0" w:rsidRPr="0044663F" w:rsidRDefault="00B108B0" w:rsidP="001C5FA2">
      <w:pPr>
        <w:suppressAutoHyphens/>
        <w:rPr>
          <w:lang w:eastAsia="zh-CN"/>
        </w:rPr>
      </w:pPr>
      <w:r w:rsidRPr="0044663F">
        <w:rPr>
          <w:lang w:eastAsia="zh-CN"/>
        </w:rPr>
        <w:t>Автомеханик Роман нашёл новую работу. Для заключения трудового договора</w:t>
      </w:r>
      <w:r w:rsidR="00D20EA2" w:rsidRPr="0044663F">
        <w:rPr>
          <w:lang w:eastAsia="zh-CN"/>
        </w:rPr>
        <w:t xml:space="preserve"> он</w:t>
      </w:r>
      <w:r w:rsidR="00D20EA2">
        <w:rPr>
          <w:lang w:eastAsia="zh-CN"/>
        </w:rPr>
        <w:t> </w:t>
      </w:r>
      <w:r w:rsidR="00D20EA2" w:rsidRPr="0044663F">
        <w:rPr>
          <w:lang w:eastAsia="zh-CN"/>
        </w:rPr>
        <w:t>п</w:t>
      </w:r>
      <w:r w:rsidRPr="0044663F">
        <w:rPr>
          <w:lang w:eastAsia="zh-CN"/>
        </w:rPr>
        <w:t>ринёс документы воинского учёта</w:t>
      </w:r>
      <w:r w:rsidR="00D20EA2" w:rsidRPr="0044663F">
        <w:rPr>
          <w:lang w:eastAsia="zh-CN"/>
        </w:rPr>
        <w:t xml:space="preserve"> и</w:t>
      </w:r>
      <w:r w:rsidR="00D20EA2">
        <w:rPr>
          <w:lang w:eastAsia="zh-CN"/>
        </w:rPr>
        <w:t> </w:t>
      </w:r>
      <w:r w:rsidR="00D20EA2" w:rsidRPr="0044663F">
        <w:rPr>
          <w:lang w:eastAsia="zh-CN"/>
        </w:rPr>
        <w:t>т</w:t>
      </w:r>
      <w:r w:rsidRPr="0044663F">
        <w:rPr>
          <w:lang w:eastAsia="zh-CN"/>
        </w:rPr>
        <w:t>рудовую книжку. Что ещё согласно Трудовому кодексу</w:t>
      </w:r>
      <w:r w:rsidR="00D20EA2" w:rsidRPr="0044663F">
        <w:rPr>
          <w:lang w:eastAsia="zh-CN"/>
        </w:rPr>
        <w:t xml:space="preserve"> РФ</w:t>
      </w:r>
      <w:r w:rsidR="00D20EA2">
        <w:rPr>
          <w:lang w:eastAsia="zh-CN"/>
        </w:rPr>
        <w:t> </w:t>
      </w:r>
      <w:r w:rsidR="00D20EA2" w:rsidRPr="0044663F">
        <w:rPr>
          <w:lang w:eastAsia="zh-CN"/>
        </w:rPr>
        <w:t>Р</w:t>
      </w:r>
      <w:r w:rsidRPr="0044663F">
        <w:rPr>
          <w:lang w:eastAsia="zh-CN"/>
        </w:rPr>
        <w:t>оман должен предъявить работодателю? Запишите цифры, под которыми указаны соответствующие документы.</w:t>
      </w:r>
    </w:p>
    <w:p w:rsidR="00B108B0" w:rsidRPr="0044663F" w:rsidRDefault="00B108B0" w:rsidP="001C5FA2">
      <w:pPr>
        <w:suppressAutoHyphens/>
        <w:rPr>
          <w:lang w:eastAsia="zh-CN"/>
        </w:rPr>
      </w:pPr>
    </w:p>
    <w:tbl>
      <w:tblPr>
        <w:tblW w:w="0" w:type="auto"/>
        <w:tblCellMar>
          <w:left w:w="0" w:type="dxa"/>
          <w:right w:w="0" w:type="dxa"/>
        </w:tblCellMar>
        <w:tblLook w:val="0000"/>
      </w:tblPr>
      <w:tblGrid>
        <w:gridCol w:w="420"/>
        <w:gridCol w:w="550"/>
        <w:gridCol w:w="492"/>
        <w:gridCol w:w="492"/>
        <w:gridCol w:w="492"/>
        <w:gridCol w:w="6908"/>
      </w:tblGrid>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свидетельство</w:t>
            </w:r>
            <w:r w:rsidR="00D20EA2" w:rsidRPr="0044663F">
              <w:rPr>
                <w:lang w:eastAsia="zh-CN"/>
              </w:rPr>
              <w:t xml:space="preserve"> о</w:t>
            </w:r>
            <w:r w:rsidR="00D20EA2">
              <w:rPr>
                <w:lang w:eastAsia="zh-CN"/>
              </w:rPr>
              <w:t> </w:t>
            </w:r>
            <w:r w:rsidR="00D20EA2" w:rsidRPr="0044663F">
              <w:rPr>
                <w:lang w:eastAsia="zh-CN"/>
              </w:rPr>
              <w:t>р</w:t>
            </w:r>
            <w:r w:rsidRPr="0044663F">
              <w:rPr>
                <w:lang w:eastAsia="zh-CN"/>
              </w:rPr>
              <w:t>егистрации права собственности</w:t>
            </w:r>
            <w:r w:rsidR="00D20EA2" w:rsidRPr="0044663F">
              <w:rPr>
                <w:lang w:eastAsia="zh-CN"/>
              </w:rPr>
              <w:t xml:space="preserve"> на</w:t>
            </w:r>
            <w:r w:rsidR="00D20EA2">
              <w:rPr>
                <w:lang w:eastAsia="zh-CN"/>
              </w:rPr>
              <w:t> </w:t>
            </w:r>
            <w:r w:rsidR="00D20EA2" w:rsidRPr="0044663F">
              <w:rPr>
                <w:lang w:eastAsia="zh-CN"/>
              </w:rPr>
              <w:t>ж</w:t>
            </w:r>
            <w:r w:rsidRPr="0044663F">
              <w:rPr>
                <w:lang w:eastAsia="zh-CN"/>
              </w:rPr>
              <w:t>илое помещение</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страховое свидетельство государственного пенсионного страхования</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паспорт гражданина РФ</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налоговое уведомление</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диплом</w:t>
            </w:r>
            <w:r w:rsidR="00D20EA2" w:rsidRPr="0044663F">
              <w:rPr>
                <w:lang w:eastAsia="zh-CN"/>
              </w:rPr>
              <w:t xml:space="preserve"> о</w:t>
            </w:r>
            <w:r w:rsidR="00D20EA2">
              <w:rPr>
                <w:lang w:eastAsia="zh-CN"/>
              </w:rPr>
              <w:t> </w:t>
            </w:r>
            <w:r w:rsidR="00D20EA2" w:rsidRPr="0044663F">
              <w:rPr>
                <w:lang w:eastAsia="zh-CN"/>
              </w:rPr>
              <w:t>с</w:t>
            </w:r>
            <w:r w:rsidRPr="0044663F">
              <w:rPr>
                <w:lang w:eastAsia="zh-CN"/>
              </w:rPr>
              <w:t>реднем профессиональном образовании</w:t>
            </w:r>
          </w:p>
        </w:tc>
      </w:tr>
      <w:tr w:rsidR="00B108B0" w:rsidRPr="0044663F" w:rsidTr="00234787">
        <w:trPr>
          <w:gridAfter w:val="1"/>
          <w:wAfter w:w="6908" w:type="dxa"/>
          <w:trHeight w:val="505"/>
        </w:trPr>
        <w:tc>
          <w:tcPr>
            <w:tcW w:w="970" w:type="dxa"/>
            <w:gridSpan w:val="2"/>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9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9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9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71" w:y="304"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16</w:t>
      </w:r>
    </w:p>
    <w:p w:rsidR="00B108B0" w:rsidRPr="0044663F" w:rsidRDefault="00B108B0" w:rsidP="001C5FA2">
      <w:pPr>
        <w:suppressAutoHyphens/>
        <w:rPr>
          <w:lang w:eastAsia="zh-CN"/>
        </w:rPr>
      </w:pPr>
    </w:p>
    <w:p w:rsidR="00B108B0" w:rsidRPr="0044663F" w:rsidRDefault="00B108B0" w:rsidP="001C5FA2">
      <w:pPr>
        <w:keepNext/>
        <w:suppressAutoHyphens/>
        <w:spacing w:line="20" w:lineRule="auto"/>
        <w:rPr>
          <w:lang w:eastAsia="zh-CN"/>
        </w:rPr>
      </w:pPr>
    </w:p>
    <w:p w:rsidR="00B108B0" w:rsidRPr="0044663F" w:rsidRDefault="00B108B0" w:rsidP="001C5FA2">
      <w:pPr>
        <w:suppressAutoHyphens/>
        <w:rPr>
          <w:lang w:eastAsia="zh-CN"/>
        </w:rPr>
      </w:pPr>
      <w:r w:rsidRPr="0044663F">
        <w:rPr>
          <w:lang w:eastAsia="zh-CN"/>
        </w:rPr>
        <w:t>Прочитайте приведённый ниже текст,</w:t>
      </w:r>
      <w:r w:rsidR="00D20EA2" w:rsidRPr="0044663F">
        <w:rPr>
          <w:lang w:eastAsia="zh-CN"/>
        </w:rPr>
        <w:t xml:space="preserve"> в</w:t>
      </w:r>
      <w:r w:rsidR="00D20EA2">
        <w:rPr>
          <w:lang w:eastAsia="zh-CN"/>
        </w:rPr>
        <w:t> </w:t>
      </w:r>
      <w:r w:rsidR="00D20EA2" w:rsidRPr="0044663F">
        <w:rPr>
          <w:lang w:eastAsia="zh-CN"/>
        </w:rPr>
        <w:t>к</w:t>
      </w:r>
      <w:r w:rsidRPr="0044663F">
        <w:rPr>
          <w:lang w:eastAsia="zh-CN"/>
        </w:rPr>
        <w:t>отором пропущен ряд слов.</w:t>
      </w:r>
    </w:p>
    <w:p w:rsidR="00B108B0" w:rsidRPr="0044663F" w:rsidRDefault="00B108B0" w:rsidP="001C5FA2">
      <w:pPr>
        <w:suppressAutoHyphens/>
        <w:rPr>
          <w:lang w:eastAsia="zh-CN"/>
        </w:rPr>
      </w:pPr>
      <w:r w:rsidRPr="0044663F">
        <w:rPr>
          <w:lang w:eastAsia="zh-CN"/>
        </w:rPr>
        <w:t>Выберите</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редлагаемого списка слова, которые необходимо вставить</w:t>
      </w:r>
      <w:r w:rsidR="00D20EA2" w:rsidRPr="0044663F">
        <w:rPr>
          <w:lang w:eastAsia="zh-CN"/>
        </w:rPr>
        <w:t xml:space="preserve"> на</w:t>
      </w:r>
      <w:r w:rsidR="00D20EA2">
        <w:rPr>
          <w:lang w:eastAsia="zh-CN"/>
        </w:rPr>
        <w:t> </w:t>
      </w:r>
      <w:r w:rsidR="00D20EA2" w:rsidRPr="0044663F">
        <w:rPr>
          <w:lang w:eastAsia="zh-CN"/>
        </w:rPr>
        <w:t>м</w:t>
      </w:r>
      <w:r w:rsidRPr="0044663F">
        <w:rPr>
          <w:lang w:eastAsia="zh-CN"/>
        </w:rPr>
        <w:t>есто пропусков.</w:t>
      </w:r>
    </w:p>
    <w:p w:rsidR="00B108B0" w:rsidRPr="0044663F" w:rsidRDefault="00B108B0" w:rsidP="001C5FA2">
      <w:pPr>
        <w:suppressAutoHyphens/>
        <w:spacing w:before="120"/>
        <w:rPr>
          <w:lang w:eastAsia="zh-CN"/>
        </w:rPr>
      </w:pPr>
      <w:r w:rsidRPr="0044663F">
        <w:rPr>
          <w:lang w:eastAsia="zh-CN"/>
        </w:rPr>
        <w:t>«Мотивом __________(А) называется то, что побуждает её, ради чего она осуществляется.</w:t>
      </w:r>
      <w:r w:rsidR="00D20EA2" w:rsidRPr="0044663F">
        <w:rPr>
          <w:lang w:eastAsia="zh-CN"/>
        </w:rPr>
        <w:t xml:space="preserve"> В</w:t>
      </w:r>
      <w:r w:rsidR="00D20EA2">
        <w:rPr>
          <w:lang w:eastAsia="zh-CN"/>
        </w:rPr>
        <w:t> </w:t>
      </w:r>
      <w:r w:rsidR="00D20EA2" w:rsidRPr="0044663F">
        <w:rPr>
          <w:lang w:eastAsia="zh-CN"/>
        </w:rPr>
        <w:t>к</w:t>
      </w:r>
      <w:r w:rsidRPr="0044663F">
        <w:rPr>
          <w:lang w:eastAsia="zh-CN"/>
        </w:rPr>
        <w:t>ачестве побудителя обычно выступает конкретная __________(Б), которая удовлетворяется</w:t>
      </w:r>
      <w:r w:rsidR="00D20EA2" w:rsidRPr="0044663F">
        <w:rPr>
          <w:lang w:eastAsia="zh-CN"/>
        </w:rPr>
        <w:t xml:space="preserve"> в</w:t>
      </w:r>
      <w:r w:rsidR="00D20EA2">
        <w:rPr>
          <w:lang w:eastAsia="zh-CN"/>
        </w:rPr>
        <w:t> </w:t>
      </w:r>
      <w:r w:rsidR="00D20EA2" w:rsidRPr="0044663F">
        <w:rPr>
          <w:lang w:eastAsia="zh-CN"/>
        </w:rPr>
        <w:t>х</w:t>
      </w:r>
      <w:r w:rsidRPr="0044663F">
        <w:rPr>
          <w:lang w:eastAsia="zh-CN"/>
        </w:rPr>
        <w:t>оде</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 xml:space="preserve"> помощью деятельности. Это определённая форма связи живых организмов</w:t>
      </w:r>
      <w:r w:rsidR="00D20EA2" w:rsidRPr="0044663F">
        <w:rPr>
          <w:lang w:eastAsia="zh-CN"/>
        </w:rPr>
        <w:t xml:space="preserve"> с</w:t>
      </w:r>
      <w:r w:rsidR="00D20EA2">
        <w:rPr>
          <w:lang w:eastAsia="zh-CN"/>
        </w:rPr>
        <w:t> </w:t>
      </w:r>
      <w:r w:rsidR="00D20EA2" w:rsidRPr="0044663F">
        <w:rPr>
          <w:lang w:eastAsia="zh-CN"/>
        </w:rPr>
        <w:t>в</w:t>
      </w:r>
      <w:r w:rsidRPr="0044663F">
        <w:rPr>
          <w:lang w:eastAsia="zh-CN"/>
        </w:rPr>
        <w:t>нешним миром, необходимая для существования __________(В), социальной группы, общества</w:t>
      </w:r>
      <w:r w:rsidR="00D20EA2" w:rsidRPr="0044663F">
        <w:rPr>
          <w:lang w:eastAsia="zh-CN"/>
        </w:rPr>
        <w:t xml:space="preserve"> в</w:t>
      </w:r>
      <w:r w:rsidR="00D20EA2">
        <w:rPr>
          <w:lang w:eastAsia="zh-CN"/>
        </w:rPr>
        <w:t> </w:t>
      </w:r>
      <w:r w:rsidR="00D20EA2" w:rsidRPr="0044663F">
        <w:rPr>
          <w:lang w:eastAsia="zh-CN"/>
        </w:rPr>
        <w:t>ц</w:t>
      </w:r>
      <w:r w:rsidRPr="0044663F">
        <w:rPr>
          <w:lang w:eastAsia="zh-CN"/>
        </w:rPr>
        <w:t xml:space="preserve">елом. </w:t>
      </w:r>
    </w:p>
    <w:p w:rsidR="00B108B0" w:rsidRPr="0044663F" w:rsidRDefault="00B108B0" w:rsidP="001C5FA2">
      <w:pPr>
        <w:suppressAutoHyphens/>
        <w:spacing w:after="120"/>
        <w:rPr>
          <w:lang w:eastAsia="zh-CN"/>
        </w:rPr>
      </w:pPr>
      <w:r w:rsidRPr="0044663F">
        <w:rPr>
          <w:lang w:eastAsia="zh-CN"/>
        </w:rPr>
        <w:t>__________(Г) потребности вызваны биологической природой человека. Это потребности людей</w:t>
      </w:r>
      <w:r w:rsidR="00D20EA2" w:rsidRPr="0044663F">
        <w:rPr>
          <w:lang w:eastAsia="zh-CN"/>
        </w:rPr>
        <w:t xml:space="preserve"> во</w:t>
      </w:r>
      <w:r w:rsidR="00D20EA2">
        <w:rPr>
          <w:lang w:eastAsia="zh-CN"/>
        </w:rPr>
        <w:t> </w:t>
      </w:r>
      <w:r w:rsidR="00D20EA2" w:rsidRPr="0044663F">
        <w:rPr>
          <w:lang w:eastAsia="zh-CN"/>
        </w:rPr>
        <w:t>в</w:t>
      </w:r>
      <w:r w:rsidRPr="0044663F">
        <w:rPr>
          <w:lang w:eastAsia="zh-CN"/>
        </w:rPr>
        <w:t>сём, что необходимо для</w:t>
      </w:r>
      <w:r w:rsidR="00D20EA2" w:rsidRPr="0044663F">
        <w:rPr>
          <w:lang w:eastAsia="zh-CN"/>
        </w:rPr>
        <w:t xml:space="preserve"> их</w:t>
      </w:r>
      <w:r w:rsidR="00D20EA2">
        <w:rPr>
          <w:lang w:eastAsia="zh-CN"/>
        </w:rPr>
        <w:t> </w:t>
      </w:r>
      <w:r w:rsidR="00D20EA2" w:rsidRPr="0044663F">
        <w:rPr>
          <w:lang w:eastAsia="zh-CN"/>
        </w:rPr>
        <w:t>с</w:t>
      </w:r>
      <w:r w:rsidRPr="0044663F">
        <w:rPr>
          <w:lang w:eastAsia="zh-CN"/>
        </w:rPr>
        <w:t>уществования, развития</w:t>
      </w:r>
      <w:r w:rsidR="00D20EA2" w:rsidRPr="0044663F">
        <w:rPr>
          <w:lang w:eastAsia="zh-CN"/>
        </w:rPr>
        <w:t xml:space="preserve"> и</w:t>
      </w:r>
      <w:r w:rsidR="00D20EA2">
        <w:rPr>
          <w:lang w:eastAsia="zh-CN"/>
        </w:rPr>
        <w:t> </w:t>
      </w:r>
      <w:r w:rsidR="00D20EA2" w:rsidRPr="0044663F">
        <w:rPr>
          <w:lang w:eastAsia="zh-CN"/>
        </w:rPr>
        <w:t>в</w:t>
      </w:r>
      <w:r w:rsidRPr="0044663F">
        <w:rPr>
          <w:lang w:eastAsia="zh-CN"/>
        </w:rPr>
        <w:t>оспроизводства.»</w:t>
      </w:r>
    </w:p>
    <w:p w:rsidR="00B108B0" w:rsidRPr="0044663F" w:rsidRDefault="00B108B0" w:rsidP="001C5FA2">
      <w:pPr>
        <w:suppressAutoHyphens/>
        <w:ind w:right="-57"/>
        <w:rPr>
          <w:lang w:eastAsia="zh-CN"/>
        </w:rPr>
      </w:pPr>
      <w:r w:rsidRPr="0044663F">
        <w:rPr>
          <w:lang w:eastAsia="zh-CN"/>
        </w:rPr>
        <w:t>Слова</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писке даны</w:t>
      </w:r>
      <w:r w:rsidR="00D20EA2" w:rsidRPr="0044663F">
        <w:rPr>
          <w:lang w:eastAsia="zh-CN"/>
        </w:rPr>
        <w:t xml:space="preserve"> в</w:t>
      </w:r>
      <w:r w:rsidR="00D20EA2">
        <w:rPr>
          <w:lang w:eastAsia="zh-CN"/>
        </w:rPr>
        <w:t> </w:t>
      </w:r>
      <w:r w:rsidR="00D20EA2" w:rsidRPr="0044663F">
        <w:rPr>
          <w:lang w:eastAsia="zh-CN"/>
        </w:rPr>
        <w:t>и</w:t>
      </w:r>
      <w:r w:rsidRPr="0044663F">
        <w:rPr>
          <w:lang w:eastAsia="zh-CN"/>
        </w:rPr>
        <w:t>менительном падеже. Каждое слово может быть использовано только один раз.</w:t>
      </w:r>
    </w:p>
    <w:p w:rsidR="00B108B0" w:rsidRPr="0044663F" w:rsidRDefault="00B108B0" w:rsidP="001C5FA2">
      <w:pPr>
        <w:suppressAutoHyphens/>
        <w:ind w:right="-57"/>
        <w:rPr>
          <w:lang w:eastAsia="zh-CN"/>
        </w:rPr>
      </w:pPr>
      <w:r w:rsidRPr="0044663F">
        <w:rPr>
          <w:lang w:eastAsia="zh-CN"/>
        </w:rPr>
        <w:t>Выбирайте последовательно одно слово</w:t>
      </w:r>
      <w:r w:rsidR="00D20EA2" w:rsidRPr="0044663F">
        <w:rPr>
          <w:lang w:eastAsia="zh-CN"/>
        </w:rPr>
        <w:t xml:space="preserve"> за</w:t>
      </w:r>
      <w:r w:rsidR="00D20EA2">
        <w:rPr>
          <w:lang w:eastAsia="zh-CN"/>
        </w:rPr>
        <w:t> </w:t>
      </w:r>
      <w:r w:rsidR="00D20EA2" w:rsidRPr="0044663F">
        <w:rPr>
          <w:lang w:eastAsia="zh-CN"/>
        </w:rPr>
        <w:t>д</w:t>
      </w:r>
      <w:r w:rsidRPr="0044663F">
        <w:rPr>
          <w:lang w:eastAsia="zh-CN"/>
        </w:rPr>
        <w:t>ругим, мысленно заполняя каждый пропуск. Обратите внимание</w:t>
      </w:r>
      <w:r w:rsidR="00D20EA2" w:rsidRPr="0044663F">
        <w:rPr>
          <w:lang w:eastAsia="zh-CN"/>
        </w:rPr>
        <w:t xml:space="preserve"> на</w:t>
      </w:r>
      <w:r w:rsidR="00D20EA2">
        <w:rPr>
          <w:lang w:eastAsia="zh-CN"/>
        </w:rPr>
        <w:t> </w:t>
      </w:r>
      <w:r w:rsidR="00D20EA2" w:rsidRPr="0044663F">
        <w:rPr>
          <w:lang w:eastAsia="zh-CN"/>
        </w:rPr>
        <w:t>т</w:t>
      </w:r>
      <w:r w:rsidRPr="0044663F">
        <w:rPr>
          <w:lang w:eastAsia="zh-CN"/>
        </w:rPr>
        <w:t>о, что слов</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писке больше, чем Вам потребуется для заполнения пропусков.</w:t>
      </w:r>
    </w:p>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Список терминов:</w:t>
      </w:r>
    </w:p>
    <w:p w:rsidR="00B108B0" w:rsidRPr="0044663F" w:rsidRDefault="00B108B0" w:rsidP="001C5FA2">
      <w:pPr>
        <w:keepNext/>
        <w:suppressAutoHyphens/>
        <w:rPr>
          <w:sz w:val="8"/>
          <w:szCs w:val="8"/>
          <w:lang w:eastAsia="zh-CN"/>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потребность</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деятельность</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природа</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естественный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подлинный (разумный)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6)</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индивидуальность</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7)</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индивид</w:t>
            </w: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В данной ниже таблице приведены буквы, обозначающие пропущенные слова. 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под каждой буквой номер выбранного Вами слова.</w:t>
      </w:r>
    </w:p>
    <w:p w:rsidR="00B108B0" w:rsidRPr="0044663F" w:rsidRDefault="00B108B0" w:rsidP="001C5FA2">
      <w:pPr>
        <w:suppressAutoHyphens/>
        <w:rPr>
          <w:lang w:eastAsia="zh-CN"/>
        </w:rPr>
      </w:pPr>
    </w:p>
    <w:tbl>
      <w:tblPr>
        <w:tblW w:w="2681" w:type="dxa"/>
        <w:tblCellMar>
          <w:left w:w="0" w:type="dxa"/>
          <w:right w:w="0" w:type="dxa"/>
        </w:tblCellMar>
        <w:tblLook w:val="0000"/>
      </w:tblPr>
      <w:tblGrid>
        <w:gridCol w:w="905"/>
        <w:gridCol w:w="444"/>
        <w:gridCol w:w="444"/>
        <w:gridCol w:w="444"/>
        <w:gridCol w:w="444"/>
      </w:tblGrid>
      <w:tr w:rsidR="00B108B0" w:rsidRPr="0044663F" w:rsidTr="00E2461C">
        <w:tc>
          <w:tcPr>
            <w:tcW w:w="905"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44" w:type="dxa"/>
            <w:tcBorders>
              <w:top w:val="single" w:sz="4" w:space="0" w:color="auto"/>
              <w:left w:val="single" w:sz="4" w:space="0" w:color="auto"/>
              <w:bottom w:val="nil"/>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444" w:type="dxa"/>
            <w:tcBorders>
              <w:top w:val="single" w:sz="4" w:space="0" w:color="auto"/>
              <w:left w:val="single" w:sz="4" w:space="0" w:color="auto"/>
              <w:bottom w:val="nil"/>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444" w:type="dxa"/>
            <w:tcBorders>
              <w:top w:val="single" w:sz="4" w:space="0" w:color="auto"/>
              <w:left w:val="single" w:sz="4" w:space="0" w:color="auto"/>
              <w:bottom w:val="nil"/>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444" w:type="dxa"/>
            <w:tcBorders>
              <w:top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r>
      <w:tr w:rsidR="00B108B0" w:rsidRPr="0044663F" w:rsidTr="00E2461C">
        <w:trPr>
          <w:trHeight w:val="547"/>
        </w:trPr>
        <w:tc>
          <w:tcPr>
            <w:tcW w:w="0" w:type="auto"/>
            <w:vMerge/>
            <w:tcBorders>
              <w:top w:val="nil"/>
              <w:left w:val="nil"/>
              <w:bottom w:val="nil"/>
              <w:right w:val="single" w:sz="4" w:space="0" w:color="auto"/>
            </w:tcBorders>
            <w:vAlign w:val="center"/>
          </w:tcPr>
          <w:p w:rsidR="00B108B0" w:rsidRPr="0044663F" w:rsidRDefault="00B108B0" w:rsidP="00E2461C">
            <w:pPr>
              <w:suppressAutoHyphens/>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44" w:type="dxa"/>
            <w:tcBorders>
              <w:top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suppressAutoHyphens/>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46"/>
      </w:tblGrid>
      <w:tr w:rsidR="00B108B0" w:rsidRPr="0044663F" w:rsidTr="00E2461C">
        <w:tc>
          <w:tcPr>
            <w:tcW w:w="9146" w:type="dxa"/>
          </w:tcPr>
          <w:p w:rsidR="00B108B0" w:rsidRPr="0044663F" w:rsidRDefault="00B108B0" w:rsidP="00E2461C">
            <w:pPr>
              <w:suppressAutoHyphens/>
              <w:rPr>
                <w:b/>
                <w:i/>
                <w:lang w:eastAsia="zh-CN"/>
              </w:rPr>
            </w:pPr>
            <w:r w:rsidRPr="0044663F">
              <w:rPr>
                <w:b/>
                <w:i/>
                <w:lang w:eastAsia="zh-CN"/>
              </w:rPr>
              <w:t>Не забудьте перенести все ответы</w:t>
            </w:r>
            <w:r w:rsidR="00D20EA2" w:rsidRPr="0044663F">
              <w:rPr>
                <w:b/>
                <w:i/>
                <w:lang w:eastAsia="zh-CN"/>
              </w:rPr>
              <w:t xml:space="preserve"> в</w:t>
            </w:r>
            <w:r w:rsidR="00D20EA2">
              <w:rPr>
                <w:b/>
                <w:i/>
                <w:lang w:eastAsia="zh-CN"/>
              </w:rPr>
              <w:t> </w:t>
            </w:r>
            <w:r w:rsidR="00D20EA2" w:rsidRPr="0044663F">
              <w:rPr>
                <w:b/>
                <w:i/>
                <w:lang w:eastAsia="zh-CN"/>
              </w:rPr>
              <w:t>б</w:t>
            </w:r>
            <w:r w:rsidRPr="0044663F">
              <w:rPr>
                <w:b/>
                <w:i/>
                <w:lang w:eastAsia="zh-CN"/>
              </w:rPr>
              <w:t>ланк ответов</w:t>
            </w:r>
            <w:r w:rsidRPr="0044663F">
              <w:rPr>
                <w:b/>
                <w:i/>
                <w:lang w:val="en-US" w:eastAsia="zh-CN"/>
              </w:rPr>
              <w:t> </w:t>
            </w:r>
            <w:r w:rsidRPr="0044663F">
              <w:rPr>
                <w:b/>
                <w:i/>
                <w:lang w:eastAsia="zh-CN"/>
              </w:rPr>
              <w:t>№</w:t>
            </w:r>
            <w:r w:rsidRPr="0044663F">
              <w:rPr>
                <w:b/>
                <w:i/>
                <w:lang w:val="en-US" w:eastAsia="zh-CN"/>
              </w:rPr>
              <w:t> </w:t>
            </w:r>
            <w:r w:rsidRPr="0044663F">
              <w:rPr>
                <w:b/>
                <w:i/>
                <w:lang w:eastAsia="zh-CN"/>
              </w:rPr>
              <w:t xml:space="preserve">1 </w:t>
            </w:r>
            <w:r w:rsidRPr="0044663F">
              <w:rPr>
                <w:b/>
                <w:i/>
                <w:lang w:eastAsia="zh-CN"/>
              </w:rPr>
              <w:br/>
              <w:t>в соответствии</w:t>
            </w:r>
            <w:r w:rsidR="00D20EA2" w:rsidRPr="0044663F">
              <w:rPr>
                <w:b/>
                <w:i/>
                <w:lang w:eastAsia="zh-CN"/>
              </w:rPr>
              <w:t xml:space="preserve"> с</w:t>
            </w:r>
            <w:r w:rsidR="00D20EA2">
              <w:rPr>
                <w:b/>
                <w:i/>
                <w:lang w:eastAsia="zh-CN"/>
              </w:rPr>
              <w:t> </w:t>
            </w:r>
            <w:r w:rsidR="00D20EA2" w:rsidRPr="0044663F">
              <w:rPr>
                <w:b/>
                <w:i/>
                <w:lang w:eastAsia="zh-CN"/>
              </w:rPr>
              <w:t>и</w:t>
            </w:r>
            <w:r w:rsidRPr="0044663F">
              <w:rPr>
                <w:b/>
                <w:i/>
                <w:lang w:eastAsia="zh-CN"/>
              </w:rPr>
              <w:t>нструкцией</w:t>
            </w:r>
            <w:r w:rsidR="00D20EA2" w:rsidRPr="0044663F">
              <w:rPr>
                <w:b/>
                <w:i/>
                <w:lang w:eastAsia="zh-CN"/>
              </w:rPr>
              <w:t xml:space="preserve"> по</w:t>
            </w:r>
            <w:r w:rsidR="00D20EA2">
              <w:rPr>
                <w:b/>
                <w:i/>
                <w:lang w:eastAsia="zh-CN"/>
              </w:rPr>
              <w:t> </w:t>
            </w:r>
            <w:r w:rsidR="00D20EA2" w:rsidRPr="0044663F">
              <w:rPr>
                <w:b/>
                <w:i/>
                <w:lang w:eastAsia="zh-CN"/>
              </w:rPr>
              <w:t>в</w:t>
            </w:r>
            <w:r w:rsidRPr="0044663F">
              <w:rPr>
                <w:b/>
                <w:i/>
                <w:lang w:eastAsia="zh-CN"/>
              </w:rPr>
              <w:t>ыполнению работы.</w:t>
            </w:r>
          </w:p>
        </w:tc>
      </w:tr>
    </w:tbl>
    <w:p w:rsidR="00B108B0" w:rsidRPr="0044663F" w:rsidRDefault="00B108B0" w:rsidP="001C5FA2">
      <w:pPr>
        <w:suppressAutoHyphens/>
        <w:rPr>
          <w:lang w:eastAsia="zh-CN"/>
        </w:rPr>
      </w:pPr>
    </w:p>
    <w:p w:rsidR="00B108B0" w:rsidRPr="0044663F" w:rsidRDefault="00D20EA2" w:rsidP="001C5FA2">
      <w:pPr>
        <w:suppressAutoHyphens/>
        <w:jc w:val="center"/>
        <w:rPr>
          <w:lang w:eastAsia="zh-CN"/>
        </w:rPr>
      </w:pPr>
      <w:r>
        <w:rPr>
          <w:lang w:eastAsia="zh-CN"/>
        </w:rPr>
        <w:br w:type="page"/>
      </w:r>
      <w:r w:rsidRPr="0044663F">
        <w:rPr>
          <w:b/>
          <w:lang w:eastAsia="zh-CN"/>
        </w:rPr>
        <w:t>Ч</w:t>
      </w:r>
      <w:r w:rsidR="00B108B0" w:rsidRPr="0044663F">
        <w:rPr>
          <w:b/>
          <w:lang w:eastAsia="zh-CN"/>
        </w:rPr>
        <w:t>асть 2</w:t>
      </w:r>
    </w:p>
    <w:p w:rsidR="00B108B0" w:rsidRPr="0044663F" w:rsidRDefault="00B108B0" w:rsidP="001C5FA2">
      <w:pPr>
        <w:keepNext/>
        <w:suppressAutoHyphens/>
        <w:spacing w:line="20" w:lineRule="auto"/>
        <w:rPr>
          <w:lang w:eastAsia="zh-CN"/>
        </w:rPr>
      </w:pP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17</w:t>
      </w:r>
    </w:p>
    <w:p w:rsidR="00B108B0" w:rsidRPr="0044663F" w:rsidRDefault="00B108B0" w:rsidP="001C5FA2">
      <w:pPr>
        <w:suppressAutoHyphens/>
        <w:rPr>
          <w:lang w:eastAsia="zh-CN"/>
        </w:rPr>
      </w:pPr>
      <w:r w:rsidRPr="0044663F">
        <w:rPr>
          <w:lang w:eastAsia="zh-CN"/>
        </w:rPr>
        <w:t>В своде обычного права средневековой Франции указывалось: «Следует знать, что людям нашего века известны три состояния. Первое – это знатное. Второе – состояние свободных</w:t>
      </w:r>
      <w:r w:rsidR="00D20EA2" w:rsidRPr="0044663F">
        <w:rPr>
          <w:lang w:eastAsia="zh-CN"/>
        </w:rPr>
        <w:t xml:space="preserve"> по</w:t>
      </w:r>
      <w:r w:rsidR="00D20EA2">
        <w:rPr>
          <w:lang w:eastAsia="zh-CN"/>
        </w:rPr>
        <w:t> </w:t>
      </w:r>
      <w:r w:rsidR="00D20EA2" w:rsidRPr="0044663F">
        <w:rPr>
          <w:lang w:eastAsia="zh-CN"/>
        </w:rPr>
        <w:t>п</w:t>
      </w:r>
      <w:r w:rsidRPr="0044663F">
        <w:rPr>
          <w:lang w:eastAsia="zh-CN"/>
        </w:rPr>
        <w:t>роисхождению людей, рождённых свободной матерью; третье – крепостное состояние людей. Между правами дворян</w:t>
      </w:r>
      <w:r w:rsidR="00D20EA2" w:rsidRPr="0044663F">
        <w:rPr>
          <w:lang w:eastAsia="zh-CN"/>
        </w:rPr>
        <w:t xml:space="preserve"> и</w:t>
      </w:r>
      <w:r w:rsidR="00D20EA2">
        <w:rPr>
          <w:lang w:eastAsia="zh-CN"/>
        </w:rPr>
        <w:t> </w:t>
      </w:r>
      <w:r w:rsidR="00D20EA2" w:rsidRPr="0044663F">
        <w:rPr>
          <w:lang w:eastAsia="zh-CN"/>
        </w:rPr>
        <w:t>д</w:t>
      </w:r>
      <w:r w:rsidRPr="0044663F">
        <w:rPr>
          <w:lang w:eastAsia="zh-CN"/>
        </w:rPr>
        <w:t>ругих людей существует большая разница».</w:t>
      </w:r>
    </w:p>
    <w:p w:rsidR="00B108B0" w:rsidRPr="0044663F" w:rsidRDefault="00B108B0" w:rsidP="001C5FA2">
      <w:pPr>
        <w:suppressAutoHyphens/>
        <w:rPr>
          <w:lang w:eastAsia="zh-CN"/>
        </w:rPr>
      </w:pPr>
      <w:r w:rsidRPr="0044663F">
        <w:rPr>
          <w:lang w:eastAsia="zh-CN"/>
        </w:rPr>
        <w:t>Какая сфера общественной жизни нашла своё отражение</w:t>
      </w:r>
      <w:r w:rsidR="00D20EA2" w:rsidRPr="0044663F">
        <w:rPr>
          <w:lang w:eastAsia="zh-CN"/>
        </w:rPr>
        <w:t xml:space="preserve"> в</w:t>
      </w:r>
      <w:r w:rsidR="00D20EA2">
        <w:rPr>
          <w:lang w:eastAsia="zh-CN"/>
        </w:rPr>
        <w:t> </w:t>
      </w:r>
      <w:r w:rsidR="00D20EA2" w:rsidRPr="0044663F">
        <w:rPr>
          <w:lang w:eastAsia="zh-CN"/>
        </w:rPr>
        <w:t>э</w:t>
      </w:r>
      <w:r w:rsidRPr="0044663F">
        <w:rPr>
          <w:lang w:eastAsia="zh-CN"/>
        </w:rPr>
        <w:t>тих правовых установлениях? Какой исторический тип стратификации зафиксирован этими нормами? Используя обществоведческие знания, укажите любые три критерия стратификации современного общества.</w:t>
      </w:r>
    </w:p>
    <w:p w:rsidR="00B108B0" w:rsidRPr="0044663F" w:rsidRDefault="00B108B0" w:rsidP="001C5FA2">
      <w:pPr>
        <w:suppressAutoHyphens/>
        <w:rPr>
          <w:b/>
          <w:lang w:eastAsia="zh-CN"/>
        </w:rPr>
      </w:pPr>
    </w:p>
    <w:p w:rsidR="00B108B0" w:rsidRPr="0044663F" w:rsidRDefault="00B108B0" w:rsidP="001C5FA2">
      <w:pPr>
        <w:suppressAutoHyphens/>
        <w:jc w:val="center"/>
        <w:rPr>
          <w:rFonts w:eastAsia="Arial Unicode MS"/>
          <w:b/>
          <w:bCs/>
          <w:sz w:val="26"/>
          <w:szCs w:val="26"/>
          <w:lang w:eastAsia="zh-CN"/>
        </w:rPr>
      </w:pPr>
      <w:r w:rsidRPr="0044663F">
        <w:rPr>
          <w:b/>
          <w:sz w:val="26"/>
          <w:szCs w:val="26"/>
          <w:lang w:eastAsia="zh-CN"/>
        </w:rPr>
        <w:t>Ответы</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к</w:t>
      </w:r>
      <w:r w:rsidRPr="0044663F">
        <w:rPr>
          <w:b/>
          <w:sz w:val="26"/>
          <w:szCs w:val="26"/>
          <w:lang w:eastAsia="zh-CN"/>
        </w:rPr>
        <w:t>ритерии оценивания</w:t>
      </w:r>
    </w:p>
    <w:tbl>
      <w:tblPr>
        <w:tblpPr w:leftFromText="180" w:rightFromText="180" w:vertAnchor="text" w:horzAnchor="margin" w:tblpXSpec="right" w:tblpY="369"/>
        <w:tblOverlap w:val="never"/>
        <w:tblW w:w="1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2017"/>
      </w:tblGrid>
      <w:tr w:rsidR="00B108B0" w:rsidRPr="0044663F" w:rsidTr="00E2461C">
        <w:tc>
          <w:tcPr>
            <w:tcW w:w="1727" w:type="dxa"/>
          </w:tcPr>
          <w:p w:rsidR="00B108B0" w:rsidRPr="0044663F" w:rsidRDefault="00B108B0" w:rsidP="001C5FA2">
            <w:pPr>
              <w:suppressAutoHyphens/>
              <w:jc w:val="both"/>
              <w:rPr>
                <w:bCs/>
                <w:sz w:val="26"/>
                <w:szCs w:val="26"/>
                <w:lang w:eastAsia="zh-CN"/>
              </w:rPr>
            </w:pPr>
            <w:r w:rsidRPr="0044663F">
              <w:rPr>
                <w:bCs/>
                <w:sz w:val="26"/>
                <w:szCs w:val="26"/>
                <w:lang w:eastAsia="zh-CN"/>
              </w:rPr>
              <w:t>№ задания</w:t>
            </w:r>
          </w:p>
        </w:tc>
        <w:tc>
          <w:tcPr>
            <w:tcW w:w="1931" w:type="dxa"/>
          </w:tcPr>
          <w:p w:rsidR="00B108B0" w:rsidRPr="0044663F" w:rsidRDefault="00B108B0" w:rsidP="001C5FA2">
            <w:pPr>
              <w:suppressAutoHyphens/>
              <w:jc w:val="both"/>
              <w:rPr>
                <w:bCs/>
                <w:sz w:val="26"/>
                <w:szCs w:val="26"/>
                <w:lang w:eastAsia="zh-CN"/>
              </w:rPr>
            </w:pPr>
            <w:r w:rsidRPr="0044663F">
              <w:rPr>
                <w:bCs/>
                <w:sz w:val="26"/>
                <w:szCs w:val="26"/>
                <w:lang w:eastAsia="zh-CN"/>
              </w:rPr>
              <w:t>Ответ</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9</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235</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10</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123</w:t>
            </w:r>
          </w:p>
        </w:tc>
      </w:tr>
      <w:tr w:rsidR="00B108B0" w:rsidRPr="0044663F" w:rsidTr="00E2461C">
        <w:tc>
          <w:tcPr>
            <w:tcW w:w="1727" w:type="dxa"/>
          </w:tcPr>
          <w:p w:rsidR="00B108B0" w:rsidRPr="0044663F" w:rsidRDefault="00B108B0" w:rsidP="001C5FA2">
            <w:pPr>
              <w:suppressAutoHyphens/>
              <w:jc w:val="both"/>
              <w:rPr>
                <w:bCs/>
                <w:sz w:val="26"/>
                <w:szCs w:val="26"/>
                <w:lang w:eastAsia="zh-CN"/>
              </w:rPr>
            </w:pPr>
            <w:r w:rsidRPr="0044663F">
              <w:rPr>
                <w:sz w:val="26"/>
                <w:szCs w:val="26"/>
                <w:lang w:eastAsia="zh-CN"/>
              </w:rPr>
              <w:t>11</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24341</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12</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234</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13</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24</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14</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21211</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15</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235</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16</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2174</w:t>
            </w:r>
          </w:p>
        </w:tc>
      </w:tr>
    </w:tbl>
    <w:p w:rsidR="00B108B0" w:rsidRPr="0044663F" w:rsidRDefault="00B108B0" w:rsidP="001C5FA2">
      <w:pPr>
        <w:suppressAutoHyphens/>
        <w:jc w:val="both"/>
        <w:rPr>
          <w:vanish/>
          <w:sz w:val="26"/>
          <w:szCs w:val="26"/>
          <w:lang w:eastAsia="zh-CN"/>
        </w:rPr>
      </w:pPr>
    </w:p>
    <w:tbl>
      <w:tblPr>
        <w:tblpPr w:leftFromText="180" w:rightFromText="180" w:vertAnchor="text" w:horzAnchor="page" w:tblpX="1933" w:tblpY="329"/>
        <w:tblOverlap w:val="never"/>
        <w:tblW w:w="1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4"/>
        <w:gridCol w:w="1986"/>
      </w:tblGrid>
      <w:tr w:rsidR="00B108B0" w:rsidRPr="0044663F" w:rsidTr="00E2461C">
        <w:trPr>
          <w:trHeight w:val="279"/>
        </w:trPr>
        <w:tc>
          <w:tcPr>
            <w:tcW w:w="1756" w:type="dxa"/>
          </w:tcPr>
          <w:p w:rsidR="00B108B0" w:rsidRPr="0044663F" w:rsidRDefault="00B108B0" w:rsidP="001C5FA2">
            <w:pPr>
              <w:suppressAutoHyphens/>
              <w:jc w:val="both"/>
              <w:rPr>
                <w:bCs/>
                <w:sz w:val="26"/>
                <w:szCs w:val="26"/>
                <w:lang w:eastAsia="zh-CN"/>
              </w:rPr>
            </w:pPr>
            <w:r w:rsidRPr="0044663F">
              <w:rPr>
                <w:bCs/>
                <w:sz w:val="26"/>
                <w:szCs w:val="26"/>
                <w:lang w:eastAsia="zh-CN"/>
              </w:rPr>
              <w:t>№ задания</w:t>
            </w:r>
          </w:p>
        </w:tc>
        <w:tc>
          <w:tcPr>
            <w:tcW w:w="1902" w:type="dxa"/>
          </w:tcPr>
          <w:p w:rsidR="00B108B0" w:rsidRPr="0044663F" w:rsidRDefault="00B108B0" w:rsidP="001C5FA2">
            <w:pPr>
              <w:suppressAutoHyphens/>
              <w:jc w:val="both"/>
              <w:rPr>
                <w:bCs/>
                <w:sz w:val="26"/>
                <w:szCs w:val="26"/>
                <w:lang w:eastAsia="zh-CN"/>
              </w:rPr>
            </w:pPr>
            <w:r w:rsidRPr="0044663F">
              <w:rPr>
                <w:bCs/>
                <w:sz w:val="26"/>
                <w:szCs w:val="26"/>
                <w:lang w:eastAsia="zh-CN"/>
              </w:rPr>
              <w:t>Ответ</w:t>
            </w:r>
          </w:p>
        </w:tc>
      </w:tr>
      <w:tr w:rsidR="00B108B0" w:rsidRPr="0044663F" w:rsidTr="00E2461C">
        <w:tc>
          <w:tcPr>
            <w:tcW w:w="1756" w:type="dxa"/>
          </w:tcPr>
          <w:p w:rsidR="00B108B0" w:rsidRPr="0044663F" w:rsidRDefault="00B108B0" w:rsidP="001C5FA2">
            <w:pPr>
              <w:suppressAutoHyphens/>
              <w:jc w:val="both"/>
              <w:rPr>
                <w:bCs/>
                <w:sz w:val="26"/>
                <w:szCs w:val="26"/>
                <w:lang w:eastAsia="zh-CN"/>
              </w:rPr>
            </w:pPr>
            <w:r w:rsidRPr="0044663F">
              <w:rPr>
                <w:sz w:val="26"/>
                <w:szCs w:val="26"/>
                <w:lang w:eastAsia="zh-CN"/>
              </w:rPr>
              <w:t>1</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мораль</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2</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3</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3</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23</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4</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32311</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5</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345</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6</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12121</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7</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145</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8</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13</w:t>
            </w:r>
          </w:p>
        </w:tc>
      </w:tr>
    </w:tbl>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rPr>
          <w:lang w:eastAsia="zh-CN"/>
        </w:rPr>
      </w:pPr>
    </w:p>
    <w:p w:rsidR="00B108B0" w:rsidRPr="0044663F" w:rsidRDefault="00B108B0" w:rsidP="001C5FA2">
      <w:pPr>
        <w:keepNext/>
        <w:suppressAutoHyphens/>
        <w:spacing w:line="20" w:lineRule="auto"/>
        <w:rPr>
          <w:lang w:eastAsia="zh-CN"/>
        </w:rPr>
      </w:pPr>
    </w:p>
    <w:p w:rsidR="00B108B0" w:rsidRPr="0044663F" w:rsidRDefault="00B108B0" w:rsidP="001C5FA2">
      <w:pPr>
        <w:framePr w:w="629" w:hSpace="170" w:vSpace="45" w:wrap="around" w:vAnchor="text" w:hAnchor="page" w:x="736" w:y="20"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17</w:t>
      </w:r>
    </w:p>
    <w:p w:rsidR="00B108B0" w:rsidRPr="0044663F" w:rsidRDefault="00B108B0" w:rsidP="001C5FA2">
      <w:pPr>
        <w:suppressAutoHyphens/>
        <w:rPr>
          <w:lang w:eastAsia="zh-CN"/>
        </w:rPr>
      </w:pPr>
      <w:r w:rsidRPr="0044663F">
        <w:rPr>
          <w:lang w:eastAsia="zh-CN"/>
        </w:rPr>
        <w:t>В своде обычного права средневековой Франции указывалось: «Следует знать, что людям нашего века известны три состояния. Первое – это знатное. Второе – состояние свободных</w:t>
      </w:r>
      <w:r w:rsidR="00D20EA2" w:rsidRPr="0044663F">
        <w:rPr>
          <w:lang w:eastAsia="zh-CN"/>
        </w:rPr>
        <w:t xml:space="preserve"> по</w:t>
      </w:r>
      <w:r w:rsidR="00D20EA2">
        <w:rPr>
          <w:lang w:eastAsia="zh-CN"/>
        </w:rPr>
        <w:t> </w:t>
      </w:r>
      <w:r w:rsidR="00D20EA2" w:rsidRPr="0044663F">
        <w:rPr>
          <w:lang w:eastAsia="zh-CN"/>
        </w:rPr>
        <w:t>п</w:t>
      </w:r>
      <w:r w:rsidRPr="0044663F">
        <w:rPr>
          <w:lang w:eastAsia="zh-CN"/>
        </w:rPr>
        <w:t>роисхождению людей, рождённых свободной матерью; третье – крепостное состояние людей. Между правами дворян</w:t>
      </w:r>
      <w:r w:rsidR="00D20EA2" w:rsidRPr="0044663F">
        <w:rPr>
          <w:lang w:eastAsia="zh-CN"/>
        </w:rPr>
        <w:t xml:space="preserve"> и</w:t>
      </w:r>
      <w:r w:rsidR="00D20EA2">
        <w:rPr>
          <w:lang w:eastAsia="zh-CN"/>
        </w:rPr>
        <w:t> </w:t>
      </w:r>
      <w:r w:rsidR="00D20EA2" w:rsidRPr="0044663F">
        <w:rPr>
          <w:lang w:eastAsia="zh-CN"/>
        </w:rPr>
        <w:t>д</w:t>
      </w:r>
      <w:r w:rsidRPr="0044663F">
        <w:rPr>
          <w:lang w:eastAsia="zh-CN"/>
        </w:rPr>
        <w:t>ругих людей существует большая разница».</w:t>
      </w:r>
    </w:p>
    <w:p w:rsidR="00B108B0" w:rsidRPr="0044663F" w:rsidRDefault="00B108B0" w:rsidP="001C5FA2">
      <w:pPr>
        <w:suppressAutoHyphens/>
        <w:rPr>
          <w:lang w:eastAsia="zh-CN"/>
        </w:rPr>
      </w:pPr>
      <w:r w:rsidRPr="0044663F">
        <w:rPr>
          <w:lang w:eastAsia="zh-CN"/>
        </w:rPr>
        <w:t>Какая сфера общественной жизни нашла своё отражение</w:t>
      </w:r>
      <w:r w:rsidR="00D20EA2" w:rsidRPr="0044663F">
        <w:rPr>
          <w:lang w:eastAsia="zh-CN"/>
        </w:rPr>
        <w:t xml:space="preserve"> в</w:t>
      </w:r>
      <w:r w:rsidR="00D20EA2">
        <w:rPr>
          <w:lang w:eastAsia="zh-CN"/>
        </w:rPr>
        <w:t> </w:t>
      </w:r>
      <w:r w:rsidR="00D20EA2" w:rsidRPr="0044663F">
        <w:rPr>
          <w:lang w:eastAsia="zh-CN"/>
        </w:rPr>
        <w:t>э</w:t>
      </w:r>
      <w:r w:rsidRPr="0044663F">
        <w:rPr>
          <w:lang w:eastAsia="zh-CN"/>
        </w:rPr>
        <w:t>тих правовых установлениях? Какой исторический тип стратификации зафиксирован этими нормами? Используя обществоведческие знания, укажите любые три критерия стратификации современного общества.</w:t>
      </w:r>
    </w:p>
    <w:p w:rsidR="00B108B0" w:rsidRPr="0044663F" w:rsidRDefault="00B108B0" w:rsidP="001C5FA2">
      <w:pPr>
        <w:suppressAutoHyphens/>
        <w:rPr>
          <w:lang w:eastAsia="zh-CN"/>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5"/>
        <w:gridCol w:w="1125"/>
      </w:tblGrid>
      <w:tr w:rsidR="00B108B0" w:rsidRPr="0044663F" w:rsidTr="001B0BC6">
        <w:trPr>
          <w:trHeight w:val="277"/>
        </w:trPr>
        <w:tc>
          <w:tcPr>
            <w:tcW w:w="8765" w:type="dxa"/>
          </w:tcPr>
          <w:p w:rsidR="00B108B0" w:rsidRPr="0044663F" w:rsidRDefault="00B108B0" w:rsidP="003054EF">
            <w:pPr>
              <w:suppressAutoHyphens/>
              <w:jc w:val="both"/>
              <w:rPr>
                <w:b/>
                <w:sz w:val="26"/>
                <w:szCs w:val="26"/>
                <w:lang w:eastAsia="zh-CN"/>
              </w:rPr>
            </w:pPr>
            <w:r w:rsidRPr="0044663F">
              <w:rPr>
                <w:b/>
                <w:sz w:val="26"/>
                <w:szCs w:val="26"/>
                <w:lang w:eastAsia="zh-CN"/>
              </w:rPr>
              <w:t>Содержание верного ответа</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у</w:t>
            </w:r>
            <w:r w:rsidRPr="0044663F">
              <w:rPr>
                <w:b/>
                <w:sz w:val="26"/>
                <w:szCs w:val="26"/>
                <w:lang w:eastAsia="zh-CN"/>
              </w:rPr>
              <w:t>казания</w:t>
            </w:r>
            <w:r w:rsidR="00D20EA2" w:rsidRPr="0044663F">
              <w:rPr>
                <w:b/>
                <w:sz w:val="26"/>
                <w:szCs w:val="26"/>
                <w:lang w:eastAsia="zh-CN"/>
              </w:rPr>
              <w:t xml:space="preserve"> по</w:t>
            </w:r>
            <w:r w:rsidR="00D20EA2">
              <w:rPr>
                <w:b/>
                <w:sz w:val="26"/>
                <w:szCs w:val="26"/>
                <w:lang w:eastAsia="zh-CN"/>
              </w:rPr>
              <w:t> </w:t>
            </w:r>
            <w:r w:rsidR="00D20EA2" w:rsidRPr="0044663F">
              <w:rPr>
                <w:b/>
                <w:sz w:val="26"/>
                <w:szCs w:val="26"/>
                <w:lang w:eastAsia="zh-CN"/>
              </w:rPr>
              <w:t>о</w:t>
            </w:r>
            <w:r w:rsidRPr="0044663F">
              <w:rPr>
                <w:b/>
                <w:sz w:val="26"/>
                <w:szCs w:val="26"/>
                <w:lang w:eastAsia="zh-CN"/>
              </w:rPr>
              <w:t xml:space="preserve">цениванию </w:t>
            </w:r>
            <w:r w:rsidRPr="0044663F">
              <w:rPr>
                <w:sz w:val="26"/>
                <w:szCs w:val="26"/>
                <w:lang w:eastAsia="zh-CN"/>
              </w:rPr>
              <w:t>(допускаются иные формулировки ответа,</w:t>
            </w:r>
            <w:r w:rsidR="00D20EA2" w:rsidRPr="0044663F">
              <w:rPr>
                <w:sz w:val="26"/>
                <w:szCs w:val="26"/>
                <w:lang w:eastAsia="zh-CN"/>
              </w:rPr>
              <w:t xml:space="preserve"> не</w:t>
            </w:r>
            <w:r w:rsidR="00D20EA2">
              <w:rPr>
                <w:sz w:val="26"/>
                <w:szCs w:val="26"/>
                <w:lang w:eastAsia="zh-CN"/>
              </w:rPr>
              <w:t> </w:t>
            </w:r>
            <w:r w:rsidR="00D20EA2" w:rsidRPr="0044663F">
              <w:rPr>
                <w:sz w:val="26"/>
                <w:szCs w:val="26"/>
                <w:lang w:eastAsia="zh-CN"/>
              </w:rPr>
              <w:t>и</w:t>
            </w:r>
            <w:r w:rsidRPr="0044663F">
              <w:rPr>
                <w:sz w:val="26"/>
                <w:szCs w:val="26"/>
                <w:lang w:eastAsia="zh-CN"/>
              </w:rPr>
              <w:t>скажающие его смысла)</w:t>
            </w:r>
          </w:p>
        </w:tc>
        <w:tc>
          <w:tcPr>
            <w:tcW w:w="1125" w:type="dxa"/>
          </w:tcPr>
          <w:p w:rsidR="00B108B0" w:rsidRPr="0044663F" w:rsidRDefault="00B108B0" w:rsidP="003054EF">
            <w:pPr>
              <w:suppressAutoHyphens/>
              <w:jc w:val="both"/>
              <w:rPr>
                <w:b/>
                <w:sz w:val="26"/>
                <w:szCs w:val="26"/>
                <w:lang w:eastAsia="zh-CN"/>
              </w:rPr>
            </w:pPr>
            <w:r w:rsidRPr="0044663F">
              <w:rPr>
                <w:b/>
                <w:sz w:val="26"/>
                <w:szCs w:val="26"/>
                <w:lang w:eastAsia="zh-CN"/>
              </w:rPr>
              <w:t>Баллы</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В правильном ответе должны быть указаны следующие элементы:</w:t>
            </w:r>
          </w:p>
          <w:p w:rsidR="00B108B0" w:rsidRPr="0044663F" w:rsidRDefault="00B108B0" w:rsidP="003054EF">
            <w:pPr>
              <w:suppressAutoHyphens/>
              <w:jc w:val="both"/>
              <w:rPr>
                <w:sz w:val="26"/>
                <w:szCs w:val="26"/>
                <w:lang w:eastAsia="zh-CN"/>
              </w:rPr>
            </w:pPr>
            <w:r w:rsidRPr="0044663F">
              <w:rPr>
                <w:sz w:val="26"/>
                <w:szCs w:val="26"/>
                <w:lang w:eastAsia="zh-CN"/>
              </w:rPr>
              <w:t>1) сфера общественной жизни – социальная;</w:t>
            </w:r>
          </w:p>
          <w:p w:rsidR="00B108B0" w:rsidRPr="0044663F" w:rsidRDefault="00B108B0" w:rsidP="003054EF">
            <w:pPr>
              <w:suppressAutoHyphens/>
              <w:jc w:val="both"/>
              <w:rPr>
                <w:sz w:val="26"/>
                <w:szCs w:val="26"/>
                <w:lang w:eastAsia="zh-CN"/>
              </w:rPr>
            </w:pPr>
            <w:r w:rsidRPr="0044663F">
              <w:rPr>
                <w:sz w:val="26"/>
                <w:szCs w:val="26"/>
                <w:lang w:eastAsia="zh-CN"/>
              </w:rPr>
              <w:t>2) исторический тип стратификации – сословная;</w:t>
            </w:r>
          </w:p>
          <w:p w:rsidR="00B108B0" w:rsidRPr="0044663F" w:rsidRDefault="00B108B0" w:rsidP="003054EF">
            <w:pPr>
              <w:suppressAutoHyphens/>
              <w:jc w:val="both"/>
              <w:rPr>
                <w:sz w:val="26"/>
                <w:szCs w:val="26"/>
                <w:lang w:eastAsia="zh-CN"/>
              </w:rPr>
            </w:pPr>
            <w:r w:rsidRPr="0044663F">
              <w:rPr>
                <w:sz w:val="26"/>
                <w:szCs w:val="26"/>
                <w:lang w:eastAsia="zh-CN"/>
              </w:rPr>
              <w:t>3) критерии стратификации современного общества:</w:t>
            </w:r>
          </w:p>
          <w:p w:rsidR="00B108B0" w:rsidRPr="0044663F" w:rsidRDefault="00B108B0" w:rsidP="003054EF">
            <w:pPr>
              <w:suppressAutoHyphens/>
              <w:ind w:firstLine="360"/>
              <w:jc w:val="both"/>
              <w:rPr>
                <w:sz w:val="26"/>
                <w:szCs w:val="26"/>
                <w:lang w:eastAsia="zh-CN"/>
              </w:rPr>
            </w:pPr>
            <w:r w:rsidRPr="0044663F">
              <w:rPr>
                <w:sz w:val="26"/>
                <w:szCs w:val="26"/>
                <w:lang w:eastAsia="zh-CN"/>
              </w:rPr>
              <w:t>– объём власти;</w:t>
            </w:r>
          </w:p>
          <w:p w:rsidR="00B108B0" w:rsidRPr="0044663F" w:rsidRDefault="00B108B0" w:rsidP="003054EF">
            <w:pPr>
              <w:suppressAutoHyphens/>
              <w:ind w:firstLine="360"/>
              <w:jc w:val="both"/>
              <w:rPr>
                <w:sz w:val="26"/>
                <w:szCs w:val="26"/>
                <w:lang w:eastAsia="zh-CN"/>
              </w:rPr>
            </w:pPr>
            <w:r w:rsidRPr="0044663F">
              <w:rPr>
                <w:sz w:val="26"/>
                <w:szCs w:val="26"/>
                <w:lang w:eastAsia="zh-CN"/>
              </w:rPr>
              <w:t>– уровень доходов;</w:t>
            </w:r>
          </w:p>
          <w:p w:rsidR="00B108B0" w:rsidRPr="0044663F" w:rsidRDefault="00B108B0" w:rsidP="003054EF">
            <w:pPr>
              <w:suppressAutoHyphens/>
              <w:ind w:firstLine="360"/>
              <w:jc w:val="both"/>
              <w:rPr>
                <w:sz w:val="26"/>
                <w:szCs w:val="26"/>
                <w:lang w:eastAsia="zh-CN"/>
              </w:rPr>
            </w:pPr>
            <w:r w:rsidRPr="0044663F">
              <w:rPr>
                <w:sz w:val="26"/>
                <w:szCs w:val="26"/>
                <w:lang w:eastAsia="zh-CN"/>
              </w:rPr>
              <w:t>– уровень образования;</w:t>
            </w:r>
          </w:p>
          <w:p w:rsidR="00B108B0" w:rsidRPr="0044663F" w:rsidRDefault="00B108B0" w:rsidP="003054EF">
            <w:pPr>
              <w:suppressAutoHyphens/>
              <w:ind w:firstLine="360"/>
              <w:jc w:val="both"/>
              <w:rPr>
                <w:sz w:val="26"/>
                <w:szCs w:val="26"/>
                <w:lang w:eastAsia="zh-CN"/>
              </w:rPr>
            </w:pPr>
            <w:r w:rsidRPr="0044663F">
              <w:rPr>
                <w:sz w:val="26"/>
                <w:szCs w:val="26"/>
                <w:lang w:eastAsia="zh-CN"/>
              </w:rPr>
              <w:t>– престиж профессии.</w:t>
            </w:r>
          </w:p>
          <w:p w:rsidR="00B108B0" w:rsidRPr="0044663F" w:rsidRDefault="00B108B0" w:rsidP="003054EF">
            <w:pPr>
              <w:suppressAutoHyphens/>
              <w:jc w:val="both"/>
              <w:rPr>
                <w:sz w:val="26"/>
                <w:szCs w:val="26"/>
                <w:lang w:eastAsia="zh-CN"/>
              </w:rPr>
            </w:pPr>
            <w:r w:rsidRPr="0044663F">
              <w:rPr>
                <w:sz w:val="26"/>
                <w:szCs w:val="26"/>
                <w:lang w:eastAsia="zh-CN"/>
              </w:rPr>
              <w:t>Элементы ответа могут быть приведены</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и</w:t>
            </w:r>
            <w:r w:rsidRPr="0044663F">
              <w:rPr>
                <w:sz w:val="26"/>
                <w:szCs w:val="26"/>
                <w:lang w:eastAsia="zh-CN"/>
              </w:rPr>
              <w:t>ных, близких</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с</w:t>
            </w:r>
            <w:r w:rsidRPr="0044663F">
              <w:rPr>
                <w:sz w:val="26"/>
                <w:szCs w:val="26"/>
                <w:lang w:eastAsia="zh-CN"/>
              </w:rPr>
              <w:t>мыслу формулировках</w:t>
            </w:r>
          </w:p>
        </w:tc>
        <w:tc>
          <w:tcPr>
            <w:tcW w:w="1125" w:type="dxa"/>
          </w:tcPr>
          <w:p w:rsidR="00B108B0" w:rsidRPr="0044663F" w:rsidRDefault="00B108B0" w:rsidP="003054EF">
            <w:pPr>
              <w:suppressAutoHyphens/>
              <w:jc w:val="both"/>
              <w:rPr>
                <w:sz w:val="26"/>
                <w:szCs w:val="26"/>
                <w:lang w:eastAsia="zh-CN"/>
              </w:rPr>
            </w:pP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указаны сфера, тип стратификации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ри критерия</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3</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указаны сфера, тип стратификации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дин-два критерия.</w:t>
            </w:r>
          </w:p>
          <w:p w:rsidR="00B108B0" w:rsidRPr="0044663F" w:rsidRDefault="00B108B0" w:rsidP="003054EF">
            <w:pPr>
              <w:suppressAutoHyphens/>
              <w:jc w:val="both"/>
              <w:rPr>
                <w:sz w:val="26"/>
                <w:szCs w:val="26"/>
                <w:lang w:eastAsia="zh-CN"/>
              </w:rPr>
            </w:pPr>
            <w:r w:rsidRPr="0044663F">
              <w:rPr>
                <w:sz w:val="26"/>
                <w:szCs w:val="26"/>
                <w:lang w:eastAsia="zh-CN"/>
              </w:rPr>
              <w:t>ИЛИ Правильно указаны сфера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ри критерия</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2</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указаны сфера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ип стратификации.</w:t>
            </w:r>
          </w:p>
          <w:p w:rsidR="00B108B0" w:rsidRPr="0044663F" w:rsidRDefault="00B108B0" w:rsidP="003054EF">
            <w:pPr>
              <w:suppressAutoHyphens/>
              <w:jc w:val="both"/>
              <w:rPr>
                <w:sz w:val="26"/>
                <w:szCs w:val="26"/>
                <w:lang w:eastAsia="zh-CN"/>
              </w:rPr>
            </w:pPr>
            <w:r w:rsidRPr="0044663F">
              <w:rPr>
                <w:sz w:val="26"/>
                <w:szCs w:val="26"/>
                <w:lang w:eastAsia="zh-CN"/>
              </w:rPr>
              <w:t>ИЛИ Правильно указаны сфера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дин-два критерия</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1</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указана только сфера.</w:t>
            </w:r>
          </w:p>
          <w:p w:rsidR="00B108B0" w:rsidRPr="0044663F" w:rsidRDefault="00B108B0" w:rsidP="003054EF">
            <w:pPr>
              <w:suppressAutoHyphens/>
              <w:jc w:val="both"/>
              <w:rPr>
                <w:sz w:val="26"/>
                <w:szCs w:val="26"/>
                <w:lang w:eastAsia="zh-CN"/>
              </w:rPr>
            </w:pPr>
            <w:r w:rsidRPr="0044663F">
              <w:rPr>
                <w:sz w:val="26"/>
                <w:szCs w:val="26"/>
                <w:lang w:eastAsia="zh-CN"/>
              </w:rPr>
              <w:t>ИЛИ Сфера</w:t>
            </w:r>
            <w:r w:rsidR="00D20EA2" w:rsidRPr="0044663F">
              <w:rPr>
                <w:sz w:val="26"/>
                <w:szCs w:val="26"/>
                <w:lang w:eastAsia="zh-CN"/>
              </w:rPr>
              <w:t xml:space="preserve"> не</w:t>
            </w:r>
            <w:r w:rsidR="00D20EA2">
              <w:rPr>
                <w:sz w:val="26"/>
                <w:szCs w:val="26"/>
                <w:lang w:eastAsia="zh-CN"/>
              </w:rPr>
              <w:t> </w:t>
            </w:r>
            <w:r w:rsidR="00D20EA2" w:rsidRPr="0044663F">
              <w:rPr>
                <w:sz w:val="26"/>
                <w:szCs w:val="26"/>
                <w:lang w:eastAsia="zh-CN"/>
              </w:rPr>
              <w:t>у</w:t>
            </w:r>
            <w:r w:rsidRPr="0044663F">
              <w:rPr>
                <w:sz w:val="26"/>
                <w:szCs w:val="26"/>
                <w:lang w:eastAsia="zh-CN"/>
              </w:rPr>
              <w:t>казана (указана неправильно) независимо</w:t>
            </w:r>
            <w:r w:rsidR="00D20EA2" w:rsidRPr="0044663F">
              <w:rPr>
                <w:sz w:val="26"/>
                <w:szCs w:val="26"/>
                <w:lang w:eastAsia="zh-CN"/>
              </w:rPr>
              <w:t xml:space="preserve"> от</w:t>
            </w:r>
            <w:r w:rsidR="00D20EA2">
              <w:rPr>
                <w:sz w:val="26"/>
                <w:szCs w:val="26"/>
                <w:lang w:eastAsia="zh-CN"/>
              </w:rPr>
              <w:t> </w:t>
            </w:r>
            <w:r w:rsidR="00D20EA2" w:rsidRPr="0044663F">
              <w:rPr>
                <w:sz w:val="26"/>
                <w:szCs w:val="26"/>
                <w:lang w:eastAsia="zh-CN"/>
              </w:rPr>
              <w:t>н</w:t>
            </w:r>
            <w:r w:rsidRPr="0044663F">
              <w:rPr>
                <w:sz w:val="26"/>
                <w:szCs w:val="26"/>
                <w:lang w:eastAsia="zh-CN"/>
              </w:rPr>
              <w:t>аличия других элементов ответа.</w:t>
            </w:r>
          </w:p>
          <w:p w:rsidR="00B108B0" w:rsidRPr="0044663F" w:rsidRDefault="00B108B0" w:rsidP="003054EF">
            <w:pPr>
              <w:suppressAutoHyphens/>
              <w:jc w:val="both"/>
              <w:rPr>
                <w:spacing w:val="-6"/>
                <w:sz w:val="26"/>
                <w:szCs w:val="26"/>
                <w:lang w:eastAsia="zh-CN"/>
              </w:rPr>
            </w:pPr>
            <w:r w:rsidRPr="0044663F">
              <w:rPr>
                <w:spacing w:val="-6"/>
                <w:sz w:val="26"/>
                <w:szCs w:val="26"/>
                <w:lang w:eastAsia="zh-CN"/>
              </w:rPr>
              <w:t>ИЛИ Приведены рассуждения общего характера,</w:t>
            </w:r>
            <w:r w:rsidR="00D20EA2" w:rsidRPr="0044663F">
              <w:rPr>
                <w:spacing w:val="-6"/>
                <w:sz w:val="26"/>
                <w:szCs w:val="26"/>
                <w:lang w:eastAsia="zh-CN"/>
              </w:rPr>
              <w:t xml:space="preserve"> не</w:t>
            </w:r>
            <w:r w:rsidR="00D20EA2">
              <w:rPr>
                <w:spacing w:val="-6"/>
                <w:sz w:val="26"/>
                <w:szCs w:val="26"/>
                <w:lang w:eastAsia="zh-CN"/>
              </w:rPr>
              <w:t> </w:t>
            </w:r>
            <w:r w:rsidR="00D20EA2" w:rsidRPr="0044663F">
              <w:rPr>
                <w:spacing w:val="-6"/>
                <w:sz w:val="26"/>
                <w:szCs w:val="26"/>
                <w:lang w:eastAsia="zh-CN"/>
              </w:rPr>
              <w:t>с</w:t>
            </w:r>
            <w:r w:rsidRPr="0044663F">
              <w:rPr>
                <w:spacing w:val="-6"/>
                <w:sz w:val="26"/>
                <w:szCs w:val="26"/>
                <w:lang w:eastAsia="zh-CN"/>
              </w:rPr>
              <w:t>оответствующие требованию задания.</w:t>
            </w:r>
          </w:p>
          <w:p w:rsidR="00B108B0" w:rsidRPr="0044663F" w:rsidRDefault="00B108B0" w:rsidP="003054EF">
            <w:pPr>
              <w:suppressAutoHyphens/>
              <w:jc w:val="both"/>
              <w:rPr>
                <w:sz w:val="26"/>
                <w:szCs w:val="26"/>
                <w:lang w:eastAsia="zh-CN"/>
              </w:rPr>
            </w:pPr>
            <w:r w:rsidRPr="0044663F">
              <w:rPr>
                <w:sz w:val="26"/>
                <w:szCs w:val="26"/>
                <w:lang w:eastAsia="zh-CN"/>
              </w:rPr>
              <w:t>ИЛИ Ответ неправильный</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0</w:t>
            </w:r>
          </w:p>
        </w:tc>
      </w:tr>
      <w:tr w:rsidR="00B108B0" w:rsidRPr="0044663F" w:rsidTr="001B0BC6">
        <w:trPr>
          <w:trHeight w:val="277"/>
        </w:trPr>
        <w:tc>
          <w:tcPr>
            <w:tcW w:w="8765" w:type="dxa"/>
          </w:tcPr>
          <w:p w:rsidR="00B108B0" w:rsidRPr="0044663F" w:rsidRDefault="00B108B0" w:rsidP="003054EF">
            <w:pPr>
              <w:suppressAutoHyphens/>
              <w:jc w:val="both"/>
              <w:rPr>
                <w:i/>
                <w:iCs/>
                <w:sz w:val="26"/>
                <w:szCs w:val="26"/>
                <w:lang w:eastAsia="zh-CN"/>
              </w:rPr>
            </w:pPr>
            <w:r w:rsidRPr="0044663F">
              <w:rPr>
                <w:i/>
                <w:iCs/>
                <w:sz w:val="26"/>
                <w:szCs w:val="26"/>
                <w:lang w:eastAsia="zh-CN"/>
              </w:rPr>
              <w:t>Максимальный балл</w:t>
            </w:r>
          </w:p>
        </w:tc>
        <w:tc>
          <w:tcPr>
            <w:tcW w:w="1125" w:type="dxa"/>
          </w:tcPr>
          <w:p w:rsidR="00B108B0" w:rsidRPr="0044663F" w:rsidRDefault="00B108B0" w:rsidP="003054EF">
            <w:pPr>
              <w:suppressAutoHyphens/>
              <w:jc w:val="both"/>
              <w:rPr>
                <w:i/>
                <w:iCs/>
                <w:sz w:val="26"/>
                <w:szCs w:val="26"/>
                <w:lang w:eastAsia="zh-CN"/>
              </w:rPr>
            </w:pPr>
            <w:r w:rsidRPr="0044663F">
              <w:rPr>
                <w:i/>
                <w:iCs/>
                <w:sz w:val="26"/>
                <w:szCs w:val="26"/>
                <w:lang w:eastAsia="zh-CN"/>
              </w:rPr>
              <w:t>3</w:t>
            </w:r>
          </w:p>
        </w:tc>
      </w:tr>
    </w:tbl>
    <w:p w:rsidR="00B108B0" w:rsidRPr="0044663F" w:rsidRDefault="00D20EA2" w:rsidP="001851DA">
      <w:pPr>
        <w:pStyle w:val="1"/>
        <w:rPr>
          <w:szCs w:val="26"/>
        </w:rPr>
      </w:pPr>
      <w:r>
        <w:br w:type="page"/>
        <w:t>(ГВЭ)</w:t>
      </w:r>
      <w:bookmarkStart w:id="176" w:name="_Toc439022898"/>
      <w:bookmarkStart w:id="177" w:name="_Toc439022984"/>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ф</w:t>
      </w:r>
      <w:r w:rsidR="000E11D5" w:rsidRPr="0044663F">
        <w:rPr>
          <w:szCs w:val="26"/>
        </w:rPr>
        <w:t>изике (письменная форма</w:t>
      </w:r>
      <w:r w:rsidR="00B108B0" w:rsidRPr="0044663F">
        <w:rPr>
          <w:szCs w:val="26"/>
        </w:rPr>
        <w:t>)</w:t>
      </w:r>
      <w:bookmarkEnd w:id="176"/>
      <w:bookmarkEnd w:id="177"/>
    </w:p>
    <w:p w:rsidR="00B108B0" w:rsidRPr="0044663F" w:rsidRDefault="00B108B0" w:rsidP="00BC49D7">
      <w:pPr>
        <w:pStyle w:val="2"/>
      </w:pPr>
      <w:bookmarkStart w:id="178" w:name="_Toc439022899"/>
      <w:bookmarkStart w:id="179" w:name="_Toc439022985"/>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78"/>
      <w:bookmarkEnd w:id="179"/>
      <w:r w:rsidRPr="0044663F">
        <w:t xml:space="preserve"> </w:t>
      </w:r>
    </w:p>
    <w:p w:rsidR="00B108B0" w:rsidRPr="0044663F" w:rsidRDefault="00B108B0" w:rsidP="004D24AB">
      <w:pPr>
        <w:ind w:firstLine="709"/>
        <w:jc w:val="both"/>
        <w:rPr>
          <w:sz w:val="26"/>
          <w:szCs w:val="26"/>
        </w:rPr>
      </w:pPr>
      <w:r w:rsidRPr="0044663F">
        <w:rPr>
          <w:sz w:val="26"/>
          <w:szCs w:val="26"/>
        </w:rPr>
        <w:t>Каждый вариант экзаменационной работы включает 21 задание,</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9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4 задания</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самостоятельно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заданных единиц физических величин, 7 заданий</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ножественный выбор и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4D24AB">
      <w:pPr>
        <w:ind w:firstLine="709"/>
        <w:jc w:val="both"/>
        <w:rPr>
          <w:sz w:val="26"/>
          <w:szCs w:val="26"/>
        </w:rPr>
      </w:pPr>
      <w:r w:rsidRPr="0044663F">
        <w:rPr>
          <w:sz w:val="26"/>
          <w:szCs w:val="26"/>
        </w:rPr>
        <w:t>Задания 1–18 сгруппированы, исходя</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ематической принадлежности заданий: механика, молекулярная физика, электродинамика, квантовая физика. Задания 19 и 20 проверяют методологические умения,</w:t>
      </w:r>
      <w:r w:rsidR="00D20EA2" w:rsidRPr="0044663F">
        <w:rPr>
          <w:sz w:val="26"/>
          <w:szCs w:val="26"/>
        </w:rPr>
        <w:t xml:space="preserve"> а</w:t>
      </w:r>
      <w:r w:rsidR="00D20EA2">
        <w:rPr>
          <w:sz w:val="26"/>
          <w:szCs w:val="26"/>
        </w:rPr>
        <w:t> </w:t>
      </w:r>
      <w:r w:rsidR="00D20EA2" w:rsidRPr="0044663F">
        <w:rPr>
          <w:sz w:val="26"/>
          <w:szCs w:val="26"/>
        </w:rPr>
        <w:t>з</w:t>
      </w:r>
      <w:r w:rsidRPr="0044663F">
        <w:rPr>
          <w:sz w:val="26"/>
          <w:szCs w:val="26"/>
        </w:rPr>
        <w:t>адание 21  представляет собой качественную задачу</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юбой</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 курса физики,</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оторой нужно объяснить протекание какого-либо физического процесса. </w:t>
      </w:r>
    </w:p>
    <w:p w:rsidR="00B108B0" w:rsidRPr="0044663F" w:rsidRDefault="00B108B0" w:rsidP="0081052D">
      <w:pPr>
        <w:ind w:firstLine="709"/>
        <w:jc w:val="both"/>
        <w:rPr>
          <w:sz w:val="26"/>
          <w:szCs w:val="26"/>
        </w:rPr>
      </w:pPr>
      <w:r w:rsidRPr="0044663F">
        <w:rPr>
          <w:sz w:val="26"/>
          <w:szCs w:val="26"/>
        </w:rPr>
        <w:t>В экзаменационной работе контролируются элементы содержания</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разделов (тем) курса физики:</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Механика</w:t>
      </w:r>
      <w:r w:rsidRPr="0044663F">
        <w:rPr>
          <w:sz w:val="26"/>
          <w:szCs w:val="26"/>
        </w:rPr>
        <w:t xml:space="preserve"> (кинематика, динамика, статика, законы сохранения </w:t>
      </w:r>
      <w:r w:rsidRPr="0044663F">
        <w:rPr>
          <w:sz w:val="26"/>
          <w:szCs w:val="26"/>
        </w:rPr>
        <w:br/>
        <w:t>в механике, механические колебания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олны).</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Молекулярная физика</w:t>
      </w:r>
      <w:r w:rsidRPr="0044663F">
        <w:rPr>
          <w:sz w:val="26"/>
          <w:szCs w:val="26"/>
        </w:rPr>
        <w:t xml:space="preserve"> (молекулярно-кинетическая теория, термодинамика).</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 xml:space="preserve">Электродинамика </w:t>
      </w:r>
      <w:r w:rsidRPr="0044663F">
        <w:rPr>
          <w:sz w:val="26"/>
          <w:szCs w:val="26"/>
        </w:rPr>
        <w:t>(электрическое поле, постоянный ток, магнитное поле, электромагнитная индукция, электромагнитные колебания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олны, оптика). </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Квантовая физика</w:t>
      </w:r>
      <w:r w:rsidRPr="0044663F">
        <w:rPr>
          <w:sz w:val="26"/>
          <w:szCs w:val="26"/>
        </w:rPr>
        <w:t xml:space="preserve"> (корпускулярно-волновой дуализм, физика атома, физика атомного ядра). </w:t>
      </w:r>
    </w:p>
    <w:p w:rsidR="00B108B0" w:rsidRPr="0044663F" w:rsidRDefault="00B108B0" w:rsidP="004D24AB">
      <w:pPr>
        <w:ind w:firstLine="709"/>
        <w:jc w:val="both"/>
        <w:rPr>
          <w:sz w:val="26"/>
          <w:szCs w:val="26"/>
        </w:rPr>
      </w:pPr>
      <w:r w:rsidRPr="0044663F">
        <w:rPr>
          <w:sz w:val="26"/>
          <w:szCs w:val="26"/>
        </w:rPr>
        <w:t>Общее количество заданий</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аждому</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азделов приблизительно пропорционально его содержательному наполнению и учебному времени, отводимому</w:t>
      </w:r>
      <w:r w:rsidR="00D20EA2" w:rsidRPr="0044663F">
        <w:rPr>
          <w:sz w:val="26"/>
          <w:szCs w:val="26"/>
        </w:rPr>
        <w:t xml:space="preserve"> на</w:t>
      </w:r>
      <w:r w:rsidR="00D20EA2">
        <w:rPr>
          <w:sz w:val="26"/>
          <w:szCs w:val="26"/>
        </w:rPr>
        <w:t> </w:t>
      </w:r>
      <w:r w:rsidR="00D20EA2" w:rsidRPr="0044663F">
        <w:rPr>
          <w:sz w:val="26"/>
          <w:szCs w:val="26"/>
        </w:rPr>
        <w:t>и</w:t>
      </w:r>
      <w:r w:rsidRPr="0044663F">
        <w:rPr>
          <w:sz w:val="26"/>
          <w:szCs w:val="26"/>
        </w:rPr>
        <w:t>зучение данного раздела</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кольном курсе физики.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w:t>
      </w:r>
    </w:p>
    <w:p w:rsidR="00B108B0" w:rsidRPr="0044663F" w:rsidRDefault="00B108B0" w:rsidP="004D24AB">
      <w:pPr>
        <w:jc w:val="right"/>
        <w:rPr>
          <w:bCs/>
          <w:i/>
          <w:iCs/>
          <w:sz w:val="26"/>
          <w:szCs w:val="26"/>
        </w:rPr>
      </w:pPr>
    </w:p>
    <w:p w:rsidR="00B108B0" w:rsidRPr="0044663F" w:rsidRDefault="00B108B0" w:rsidP="004D24AB">
      <w:pPr>
        <w:jc w:val="right"/>
        <w:rPr>
          <w:i/>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4D24AB">
      <w:pPr>
        <w:ind w:firstLine="709"/>
        <w:jc w:val="right"/>
        <w:rPr>
          <w:i/>
          <w:iCs/>
          <w:sz w:val="26"/>
          <w:szCs w:val="26"/>
        </w:rPr>
      </w:pPr>
      <w:r w:rsidRPr="0044663F">
        <w:rPr>
          <w:i/>
          <w:sz w:val="26"/>
          <w:szCs w:val="26"/>
        </w:rPr>
        <w:t>по основным содержательным разделам (темам) курса физики</w:t>
      </w:r>
      <w:r w:rsidRPr="0044663F">
        <w:rPr>
          <w:i/>
          <w:iCs/>
          <w:sz w:val="26"/>
          <w:szCs w:val="26"/>
        </w:rPr>
        <w:t xml:space="preserve"> </w:t>
      </w:r>
    </w:p>
    <w:p w:rsidR="00B108B0" w:rsidRPr="0044663F" w:rsidRDefault="00B108B0" w:rsidP="004D24AB">
      <w:pPr>
        <w:ind w:firstLine="709"/>
        <w:jc w:val="right"/>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394"/>
      </w:tblGrid>
      <w:tr w:rsidR="00B108B0" w:rsidRPr="0044663F" w:rsidTr="004D24AB">
        <w:trPr>
          <w:cantSplit/>
          <w:trHeight w:val="567"/>
        </w:trPr>
        <w:tc>
          <w:tcPr>
            <w:tcW w:w="5495" w:type="dxa"/>
          </w:tcPr>
          <w:p w:rsidR="00B108B0" w:rsidRPr="0044663F" w:rsidRDefault="00B108B0" w:rsidP="004D24AB">
            <w:pPr>
              <w:tabs>
                <w:tab w:val="left" w:pos="228"/>
              </w:tabs>
              <w:ind w:firstLine="709"/>
              <w:jc w:val="both"/>
              <w:rPr>
                <w:bCs/>
                <w:sz w:val="26"/>
                <w:szCs w:val="26"/>
              </w:rPr>
            </w:pPr>
            <w:r w:rsidRPr="0044663F">
              <w:rPr>
                <w:bCs/>
                <w:sz w:val="26"/>
                <w:szCs w:val="26"/>
              </w:rPr>
              <w:t xml:space="preserve">Раздел курса физики, включенный </w:t>
            </w:r>
            <w:r w:rsidRPr="0044663F">
              <w:rPr>
                <w:bCs/>
                <w:sz w:val="26"/>
                <w:szCs w:val="26"/>
              </w:rPr>
              <w:br/>
              <w:t>в экзаменационную работу</w:t>
            </w:r>
          </w:p>
        </w:tc>
        <w:tc>
          <w:tcPr>
            <w:tcW w:w="4394" w:type="dxa"/>
          </w:tcPr>
          <w:p w:rsidR="00B108B0" w:rsidRPr="0044663F" w:rsidRDefault="00B108B0" w:rsidP="004D24AB">
            <w:pPr>
              <w:ind w:firstLine="709"/>
              <w:jc w:val="both"/>
              <w:rPr>
                <w:bCs/>
                <w:sz w:val="26"/>
                <w:szCs w:val="26"/>
              </w:rPr>
            </w:pPr>
            <w:r w:rsidRPr="0044663F">
              <w:rPr>
                <w:bCs/>
                <w:sz w:val="26"/>
                <w:szCs w:val="26"/>
              </w:rPr>
              <w:t>Количество заданий</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Механика</w:t>
            </w:r>
          </w:p>
        </w:tc>
        <w:tc>
          <w:tcPr>
            <w:tcW w:w="4394" w:type="dxa"/>
            <w:vAlign w:val="center"/>
          </w:tcPr>
          <w:p w:rsidR="00B108B0" w:rsidRPr="0044663F" w:rsidRDefault="00B108B0" w:rsidP="004D24AB">
            <w:pPr>
              <w:ind w:firstLine="709"/>
              <w:jc w:val="both"/>
              <w:rPr>
                <w:sz w:val="26"/>
                <w:szCs w:val="26"/>
              </w:rPr>
            </w:pPr>
            <w:r w:rsidRPr="0044663F">
              <w:rPr>
                <w:sz w:val="26"/>
                <w:szCs w:val="26"/>
              </w:rPr>
              <w:t>6–8</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Молекулярная физика</w:t>
            </w:r>
          </w:p>
        </w:tc>
        <w:tc>
          <w:tcPr>
            <w:tcW w:w="4394" w:type="dxa"/>
            <w:vAlign w:val="center"/>
          </w:tcPr>
          <w:p w:rsidR="00B108B0" w:rsidRPr="0044663F" w:rsidRDefault="00B108B0" w:rsidP="004D24AB">
            <w:pPr>
              <w:ind w:firstLine="709"/>
              <w:jc w:val="both"/>
              <w:rPr>
                <w:sz w:val="26"/>
                <w:szCs w:val="26"/>
              </w:rPr>
            </w:pPr>
            <w:r w:rsidRPr="0044663F">
              <w:rPr>
                <w:sz w:val="26"/>
                <w:szCs w:val="26"/>
              </w:rPr>
              <w:t>4–6</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Электродинамика</w:t>
            </w:r>
          </w:p>
        </w:tc>
        <w:tc>
          <w:tcPr>
            <w:tcW w:w="4394" w:type="dxa"/>
            <w:vAlign w:val="center"/>
          </w:tcPr>
          <w:p w:rsidR="00B108B0" w:rsidRPr="0044663F" w:rsidRDefault="00B108B0" w:rsidP="004D24AB">
            <w:pPr>
              <w:ind w:firstLine="709"/>
              <w:jc w:val="both"/>
              <w:rPr>
                <w:sz w:val="26"/>
                <w:szCs w:val="26"/>
              </w:rPr>
            </w:pPr>
            <w:r w:rsidRPr="0044663F">
              <w:rPr>
                <w:sz w:val="26"/>
                <w:szCs w:val="26"/>
              </w:rPr>
              <w:t>5–7</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Квантовая физика</w:t>
            </w:r>
          </w:p>
        </w:tc>
        <w:tc>
          <w:tcPr>
            <w:tcW w:w="4394" w:type="dxa"/>
            <w:vAlign w:val="center"/>
          </w:tcPr>
          <w:p w:rsidR="00B108B0" w:rsidRPr="0044663F" w:rsidRDefault="00B108B0" w:rsidP="004D24AB">
            <w:pPr>
              <w:ind w:firstLine="709"/>
              <w:jc w:val="both"/>
              <w:rPr>
                <w:sz w:val="26"/>
                <w:szCs w:val="26"/>
              </w:rPr>
            </w:pPr>
            <w:r w:rsidRPr="0044663F">
              <w:rPr>
                <w:sz w:val="26"/>
                <w:szCs w:val="26"/>
              </w:rPr>
              <w:t>3–4</w:t>
            </w:r>
          </w:p>
        </w:tc>
      </w:tr>
      <w:tr w:rsidR="00B108B0" w:rsidRPr="0044663F" w:rsidTr="004D24AB">
        <w:trPr>
          <w:cantSplit/>
        </w:trPr>
        <w:tc>
          <w:tcPr>
            <w:tcW w:w="5495" w:type="dxa"/>
          </w:tcPr>
          <w:p w:rsidR="00B108B0" w:rsidRPr="0044663F" w:rsidRDefault="00B108B0" w:rsidP="004D24AB">
            <w:pPr>
              <w:ind w:firstLine="709"/>
              <w:jc w:val="both"/>
              <w:rPr>
                <w:sz w:val="26"/>
                <w:szCs w:val="26"/>
              </w:rPr>
            </w:pPr>
            <w:r w:rsidRPr="0044663F">
              <w:rPr>
                <w:sz w:val="26"/>
                <w:szCs w:val="26"/>
              </w:rPr>
              <w:t>Итого</w:t>
            </w:r>
          </w:p>
        </w:tc>
        <w:tc>
          <w:tcPr>
            <w:tcW w:w="4394" w:type="dxa"/>
          </w:tcPr>
          <w:p w:rsidR="00B108B0" w:rsidRPr="0044663F" w:rsidRDefault="00B108B0" w:rsidP="004D24AB">
            <w:pPr>
              <w:ind w:firstLine="709"/>
              <w:jc w:val="both"/>
              <w:rPr>
                <w:sz w:val="26"/>
                <w:szCs w:val="26"/>
              </w:rPr>
            </w:pPr>
            <w:r w:rsidRPr="0044663F">
              <w:rPr>
                <w:sz w:val="26"/>
                <w:szCs w:val="26"/>
              </w:rPr>
              <w:t>21</w:t>
            </w:r>
          </w:p>
        </w:tc>
      </w:tr>
    </w:tbl>
    <w:p w:rsidR="00B108B0" w:rsidRPr="0044663F" w:rsidRDefault="00B108B0" w:rsidP="004D24AB">
      <w:pPr>
        <w:tabs>
          <w:tab w:val="left" w:pos="-2127"/>
        </w:tabs>
        <w:ind w:firstLine="709"/>
        <w:jc w:val="both"/>
        <w:rPr>
          <w:sz w:val="26"/>
          <w:szCs w:val="26"/>
        </w:rPr>
      </w:pPr>
    </w:p>
    <w:p w:rsidR="00B108B0" w:rsidRPr="0044663F" w:rsidRDefault="00B108B0" w:rsidP="004D24AB">
      <w:pPr>
        <w:ind w:firstLine="709"/>
        <w:jc w:val="both"/>
        <w:rPr>
          <w:b/>
          <w:bCs/>
          <w:i/>
          <w:iCs/>
          <w:sz w:val="26"/>
          <w:szCs w:val="26"/>
        </w:rPr>
      </w:pPr>
      <w:r w:rsidRPr="0044663F">
        <w:rPr>
          <w:sz w:val="26"/>
          <w:szCs w:val="26"/>
        </w:rPr>
        <w:t>Экзаменационная работа проверяет наиболее важные умения, формируемые при изучении курса физики.</w:t>
      </w:r>
      <w:r w:rsidR="00D20EA2" w:rsidRPr="0044663F">
        <w:rPr>
          <w:bCs/>
          <w:sz w:val="26"/>
          <w:szCs w:val="26"/>
        </w:rPr>
        <w:t xml:space="preserve"> </w:t>
      </w:r>
      <w:r w:rsidR="00D20EA2" w:rsidRPr="0044663F">
        <w:rPr>
          <w:sz w:val="26"/>
          <w:szCs w:val="26"/>
        </w:rPr>
        <w:t>В</w:t>
      </w:r>
      <w:r w:rsidR="00D20EA2">
        <w:rPr>
          <w:bCs/>
          <w:sz w:val="26"/>
          <w:szCs w:val="26"/>
        </w:rPr>
        <w:t> </w:t>
      </w:r>
      <w:r w:rsidR="00D20EA2" w:rsidRPr="0044663F">
        <w:rPr>
          <w:sz w:val="26"/>
          <w:szCs w:val="26"/>
        </w:rPr>
        <w:t>т</w:t>
      </w:r>
      <w:r w:rsidRPr="0044663F">
        <w:rPr>
          <w:sz w:val="26"/>
          <w:szCs w:val="26"/>
        </w:rPr>
        <w:t>аблице 3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w:t>
      </w:r>
    </w:p>
    <w:p w:rsidR="00B108B0" w:rsidRPr="0044663F" w:rsidRDefault="00B108B0" w:rsidP="004D24AB">
      <w:pPr>
        <w:ind w:firstLine="709"/>
        <w:jc w:val="right"/>
        <w:rPr>
          <w:bCs/>
          <w:i/>
          <w:iCs/>
          <w:sz w:val="26"/>
          <w:szCs w:val="26"/>
        </w:rPr>
      </w:pPr>
    </w:p>
    <w:p w:rsidR="00B108B0" w:rsidRPr="0044663F" w:rsidRDefault="00B108B0" w:rsidP="004D24AB">
      <w:pPr>
        <w:ind w:firstLine="709"/>
        <w:jc w:val="right"/>
        <w:rPr>
          <w:bCs/>
          <w:i/>
          <w:iCs/>
          <w:sz w:val="26"/>
          <w:szCs w:val="26"/>
        </w:rPr>
      </w:pPr>
    </w:p>
    <w:p w:rsidR="00B108B0" w:rsidRPr="0044663F" w:rsidRDefault="00B108B0" w:rsidP="004D24AB">
      <w:pPr>
        <w:ind w:firstLine="709"/>
        <w:jc w:val="right"/>
        <w:rPr>
          <w:i/>
          <w:sz w:val="26"/>
          <w:szCs w:val="26"/>
        </w:rPr>
      </w:pPr>
      <w:r w:rsidRPr="0044663F">
        <w:rPr>
          <w:bCs/>
          <w:i/>
          <w:iCs/>
          <w:sz w:val="26"/>
          <w:szCs w:val="26"/>
        </w:rPr>
        <w:t xml:space="preserve">Таблица 2. </w:t>
      </w:r>
      <w:r w:rsidRPr="0044663F">
        <w:rPr>
          <w:i/>
          <w:sz w:val="26"/>
          <w:szCs w:val="26"/>
        </w:rPr>
        <w:t>Распределение заданий</w:t>
      </w:r>
    </w:p>
    <w:p w:rsidR="00B108B0" w:rsidRPr="0044663F" w:rsidRDefault="00B108B0" w:rsidP="004D24AB">
      <w:pPr>
        <w:ind w:firstLine="709"/>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 xml:space="preserve">пособам действий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551"/>
      </w:tblGrid>
      <w:tr w:rsidR="00B108B0" w:rsidRPr="0044663F" w:rsidTr="004D24AB">
        <w:trPr>
          <w:cantSplit/>
          <w:trHeight w:val="567"/>
        </w:trPr>
        <w:tc>
          <w:tcPr>
            <w:tcW w:w="7338" w:type="dxa"/>
            <w:vAlign w:val="center"/>
          </w:tcPr>
          <w:p w:rsidR="00B108B0" w:rsidRPr="0044663F" w:rsidRDefault="00B108B0" w:rsidP="004D24AB">
            <w:pPr>
              <w:ind w:firstLine="709"/>
              <w:jc w:val="both"/>
              <w:rPr>
                <w:bCs/>
                <w:sz w:val="26"/>
                <w:szCs w:val="26"/>
              </w:rPr>
            </w:pPr>
            <w:r w:rsidRPr="0044663F">
              <w:rPr>
                <w:bCs/>
                <w:sz w:val="26"/>
                <w:szCs w:val="26"/>
              </w:rPr>
              <w:t>Основные умения</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пособы действий</w:t>
            </w:r>
          </w:p>
        </w:tc>
        <w:tc>
          <w:tcPr>
            <w:tcW w:w="2551" w:type="dxa"/>
            <w:vAlign w:val="center"/>
          </w:tcPr>
          <w:p w:rsidR="00B108B0" w:rsidRPr="0044663F" w:rsidRDefault="00B108B0" w:rsidP="004D24AB">
            <w:pPr>
              <w:ind w:firstLine="709"/>
              <w:jc w:val="both"/>
              <w:rPr>
                <w:bCs/>
                <w:sz w:val="26"/>
                <w:szCs w:val="26"/>
              </w:rPr>
            </w:pPr>
            <w:r w:rsidRPr="0044663F">
              <w:rPr>
                <w:bCs/>
                <w:sz w:val="26"/>
                <w:szCs w:val="26"/>
              </w:rPr>
              <w:t>Количество заданий</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Знать/понимать смысл физических понятий, величин, законов, принципов, постулатов</w:t>
            </w:r>
          </w:p>
        </w:tc>
        <w:tc>
          <w:tcPr>
            <w:tcW w:w="2551" w:type="dxa"/>
          </w:tcPr>
          <w:p w:rsidR="00B108B0" w:rsidRPr="0044663F" w:rsidRDefault="00B108B0" w:rsidP="004D24AB">
            <w:pPr>
              <w:ind w:firstLine="709"/>
              <w:jc w:val="both"/>
              <w:rPr>
                <w:sz w:val="26"/>
                <w:szCs w:val="26"/>
              </w:rPr>
            </w:pPr>
            <w:r w:rsidRPr="0044663F">
              <w:rPr>
                <w:sz w:val="26"/>
                <w:szCs w:val="26"/>
              </w:rPr>
              <w:t>11–14</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Уметь описывать</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бъяснять физические явления </w:t>
            </w:r>
            <w:r w:rsidRPr="0044663F">
              <w:rPr>
                <w:sz w:val="26"/>
                <w:szCs w:val="26"/>
              </w:rPr>
              <w:br/>
              <w:t>и свойства тел, результаты экспериментов, приводить примеры пра</w:t>
            </w:r>
            <w:r w:rsidRPr="0044663F">
              <w:rPr>
                <w:sz w:val="26"/>
                <w:szCs w:val="26"/>
              </w:rPr>
              <w:softHyphen/>
              <w:t>кти</w:t>
            </w:r>
            <w:r w:rsidRPr="0044663F">
              <w:rPr>
                <w:sz w:val="26"/>
                <w:szCs w:val="26"/>
              </w:rPr>
              <w:softHyphen/>
              <w:t>ческого использования физических знаний</w:t>
            </w:r>
          </w:p>
        </w:tc>
        <w:tc>
          <w:tcPr>
            <w:tcW w:w="2551" w:type="dxa"/>
          </w:tcPr>
          <w:p w:rsidR="00B108B0" w:rsidRPr="0044663F" w:rsidRDefault="00B108B0" w:rsidP="004D24AB">
            <w:pPr>
              <w:ind w:firstLine="709"/>
              <w:jc w:val="both"/>
              <w:rPr>
                <w:sz w:val="26"/>
                <w:szCs w:val="26"/>
              </w:rPr>
            </w:pPr>
            <w:r w:rsidRPr="0044663F">
              <w:rPr>
                <w:sz w:val="26"/>
                <w:szCs w:val="26"/>
              </w:rPr>
              <w:t>4–7</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Отличать гипотезы</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аучной теории, делать выводы</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эксперимента</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.д.</w:t>
            </w:r>
          </w:p>
        </w:tc>
        <w:tc>
          <w:tcPr>
            <w:tcW w:w="2551" w:type="dxa"/>
          </w:tcPr>
          <w:p w:rsidR="00B108B0" w:rsidRPr="0044663F" w:rsidRDefault="00B108B0" w:rsidP="004D24AB">
            <w:pPr>
              <w:ind w:firstLine="709"/>
              <w:jc w:val="both"/>
              <w:rPr>
                <w:sz w:val="26"/>
                <w:szCs w:val="26"/>
              </w:rPr>
            </w:pPr>
            <w:r w:rsidRPr="0044663F">
              <w:rPr>
                <w:sz w:val="26"/>
                <w:szCs w:val="26"/>
              </w:rPr>
              <w:t>2</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Уметь применять полученные знания при решении физических задач</w:t>
            </w:r>
          </w:p>
        </w:tc>
        <w:tc>
          <w:tcPr>
            <w:tcW w:w="2551" w:type="dxa"/>
          </w:tcPr>
          <w:p w:rsidR="00B108B0" w:rsidRPr="0044663F" w:rsidRDefault="00B108B0" w:rsidP="004D24AB">
            <w:pPr>
              <w:ind w:firstLine="709"/>
              <w:jc w:val="both"/>
              <w:rPr>
                <w:sz w:val="26"/>
                <w:szCs w:val="26"/>
              </w:rPr>
            </w:pPr>
            <w:r w:rsidRPr="0044663F">
              <w:rPr>
                <w:sz w:val="26"/>
                <w:szCs w:val="26"/>
              </w:rPr>
              <w:t>1</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Итого</w:t>
            </w:r>
          </w:p>
        </w:tc>
        <w:tc>
          <w:tcPr>
            <w:tcW w:w="2551" w:type="dxa"/>
          </w:tcPr>
          <w:p w:rsidR="00B108B0" w:rsidRPr="0044663F" w:rsidRDefault="00B108B0" w:rsidP="004D24AB">
            <w:pPr>
              <w:ind w:firstLine="709"/>
              <w:jc w:val="both"/>
              <w:rPr>
                <w:sz w:val="26"/>
                <w:szCs w:val="26"/>
              </w:rPr>
            </w:pPr>
            <w:r w:rsidRPr="0044663F">
              <w:rPr>
                <w:sz w:val="26"/>
                <w:szCs w:val="26"/>
              </w:rPr>
              <w:t>21</w:t>
            </w:r>
          </w:p>
        </w:tc>
      </w:tr>
    </w:tbl>
    <w:p w:rsidR="00B108B0" w:rsidRPr="0044663F" w:rsidRDefault="00B108B0" w:rsidP="004D24AB">
      <w:pPr>
        <w:jc w:val="both"/>
        <w:rPr>
          <w:b/>
          <w:sz w:val="26"/>
          <w:szCs w:val="26"/>
        </w:rPr>
      </w:pPr>
    </w:p>
    <w:p w:rsidR="00B108B0" w:rsidRPr="0044663F" w:rsidRDefault="00B108B0" w:rsidP="0081052D">
      <w:pPr>
        <w:ind w:firstLine="709"/>
        <w:jc w:val="both"/>
        <w:rPr>
          <w:sz w:val="26"/>
          <w:szCs w:val="26"/>
        </w:rPr>
      </w:pPr>
      <w:r w:rsidRPr="0044663F">
        <w:rPr>
          <w:sz w:val="26"/>
          <w:szCs w:val="26"/>
        </w:rPr>
        <w:t>В экзаменационной работе представлены задания базового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овышенного уровней сложности. </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16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9 заданий с выбором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и 7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Это простые задания, проверяющие усвоение наиболее важных физических понятий, моделей, явлений</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аконов.</w:t>
      </w:r>
    </w:p>
    <w:p w:rsidR="00B108B0" w:rsidRPr="0044663F" w:rsidRDefault="00B108B0" w:rsidP="004D24AB">
      <w:pPr>
        <w:ind w:firstLine="709"/>
        <w:jc w:val="both"/>
        <w:rPr>
          <w:sz w:val="26"/>
          <w:szCs w:val="26"/>
        </w:rPr>
      </w:pPr>
      <w:r w:rsidRPr="0044663F">
        <w:rPr>
          <w:sz w:val="26"/>
          <w:szCs w:val="26"/>
        </w:rPr>
        <w:t>К заданиям повышенного уровня относится 5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 xml:space="preserve">ратким ответом и </w:t>
      </w:r>
      <w:r w:rsidRPr="0044663F">
        <w:rPr>
          <w:sz w:val="26"/>
          <w:szCs w:val="26"/>
        </w:rPr>
        <w:br/>
        <w:t>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Эти задания 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умения использовать понятия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аконы физики для анализа различных </w:t>
      </w:r>
      <w:r w:rsidRPr="0044663F">
        <w:rPr>
          <w:spacing w:val="-4"/>
          <w:sz w:val="26"/>
          <w:szCs w:val="26"/>
        </w:rPr>
        <w:t>процессов</w:t>
      </w:r>
      <w:r w:rsidR="00D20EA2" w:rsidRPr="0044663F">
        <w:rPr>
          <w:spacing w:val="-4"/>
          <w:sz w:val="26"/>
          <w:szCs w:val="26"/>
        </w:rPr>
        <w:t xml:space="preserve"> и</w:t>
      </w:r>
      <w:r w:rsidR="00D20EA2">
        <w:rPr>
          <w:spacing w:val="-4"/>
          <w:sz w:val="26"/>
          <w:szCs w:val="26"/>
        </w:rPr>
        <w:t> </w:t>
      </w:r>
      <w:r w:rsidR="00D20EA2" w:rsidRPr="0044663F">
        <w:rPr>
          <w:spacing w:val="-4"/>
          <w:sz w:val="26"/>
          <w:szCs w:val="26"/>
        </w:rPr>
        <w:t>я</w:t>
      </w:r>
      <w:r w:rsidRPr="0044663F">
        <w:rPr>
          <w:spacing w:val="-4"/>
          <w:sz w:val="26"/>
          <w:szCs w:val="26"/>
        </w:rPr>
        <w:t>влений,</w:t>
      </w:r>
      <w:r w:rsidR="00D20EA2" w:rsidRPr="0044663F">
        <w:rPr>
          <w:spacing w:val="-4"/>
          <w:sz w:val="26"/>
          <w:szCs w:val="26"/>
        </w:rPr>
        <w:t xml:space="preserve"> а</w:t>
      </w:r>
      <w:r w:rsidR="00D20EA2">
        <w:rPr>
          <w:spacing w:val="-4"/>
          <w:sz w:val="26"/>
          <w:szCs w:val="26"/>
        </w:rPr>
        <w:t> </w:t>
      </w:r>
      <w:r w:rsidR="00D20EA2" w:rsidRPr="0044663F">
        <w:rPr>
          <w:spacing w:val="-4"/>
          <w:sz w:val="26"/>
          <w:szCs w:val="26"/>
        </w:rPr>
        <w:t>т</w:t>
      </w:r>
      <w:r w:rsidRPr="0044663F">
        <w:rPr>
          <w:spacing w:val="-4"/>
          <w:sz w:val="26"/>
          <w:szCs w:val="26"/>
        </w:rPr>
        <w:t>акже умения решать качественные задачи.</w:t>
      </w:r>
      <w:r w:rsidR="00D20EA2" w:rsidRPr="0044663F">
        <w:rPr>
          <w:spacing w:val="-4"/>
          <w:sz w:val="26"/>
          <w:szCs w:val="26"/>
        </w:rPr>
        <w:t xml:space="preserve"> В</w:t>
      </w:r>
      <w:r w:rsidR="00D20EA2">
        <w:rPr>
          <w:spacing w:val="-4"/>
          <w:sz w:val="26"/>
          <w:szCs w:val="26"/>
        </w:rPr>
        <w:t> </w:t>
      </w:r>
      <w:r w:rsidR="00D20EA2" w:rsidRPr="0044663F">
        <w:rPr>
          <w:spacing w:val="-4"/>
          <w:sz w:val="26"/>
          <w:szCs w:val="26"/>
        </w:rPr>
        <w:t>т</w:t>
      </w:r>
      <w:r w:rsidRPr="0044663F">
        <w:rPr>
          <w:spacing w:val="-4"/>
          <w:sz w:val="26"/>
          <w:szCs w:val="26"/>
        </w:rPr>
        <w:t>аблице 3</w:t>
      </w:r>
      <w:r w:rsidRPr="0044663F">
        <w:rPr>
          <w:sz w:val="26"/>
          <w:szCs w:val="26"/>
        </w:rPr>
        <w:t xml:space="preserve">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4D24AB">
      <w:pPr>
        <w:spacing w:before="120"/>
        <w:ind w:firstLine="709"/>
        <w:jc w:val="both"/>
        <w:rPr>
          <w:bCs/>
          <w:i/>
          <w:iCs/>
          <w:sz w:val="26"/>
          <w:szCs w:val="26"/>
        </w:rPr>
      </w:pPr>
    </w:p>
    <w:p w:rsidR="00B108B0" w:rsidRPr="0044663F" w:rsidRDefault="00B108B0" w:rsidP="004D24AB">
      <w:pPr>
        <w:spacing w:before="120"/>
        <w:ind w:firstLine="709"/>
        <w:jc w:val="right"/>
        <w:rPr>
          <w:i/>
          <w:sz w:val="26"/>
          <w:szCs w:val="26"/>
        </w:rPr>
      </w:pPr>
      <w:r w:rsidRPr="0044663F">
        <w:rPr>
          <w:bCs/>
          <w:i/>
          <w:iCs/>
          <w:sz w:val="26"/>
          <w:szCs w:val="26"/>
        </w:rPr>
        <w:t xml:space="preserve">Таблица 3.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4D24AB">
      <w:pPr>
        <w:spacing w:before="120"/>
        <w:ind w:firstLine="709"/>
        <w:jc w:val="right"/>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245"/>
      </w:tblGrid>
      <w:tr w:rsidR="00B108B0" w:rsidRPr="0044663F" w:rsidTr="004D24AB">
        <w:trPr>
          <w:cantSplit/>
        </w:trPr>
        <w:tc>
          <w:tcPr>
            <w:tcW w:w="1951" w:type="dxa"/>
            <w:vAlign w:val="center"/>
          </w:tcPr>
          <w:p w:rsidR="00B108B0" w:rsidRPr="0044663F" w:rsidRDefault="00B108B0" w:rsidP="004D24AB">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4D24AB">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4D24AB">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4D24AB">
            <w:pPr>
              <w:jc w:val="both"/>
              <w:rPr>
                <w:bCs/>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27</w:t>
            </w:r>
          </w:p>
        </w:tc>
      </w:tr>
      <w:tr w:rsidR="00B108B0" w:rsidRPr="0044663F" w:rsidTr="004D24AB">
        <w:trPr>
          <w:cantSplit/>
        </w:trPr>
        <w:tc>
          <w:tcPr>
            <w:tcW w:w="1951" w:type="dxa"/>
          </w:tcPr>
          <w:p w:rsidR="00B108B0" w:rsidRPr="0044663F" w:rsidRDefault="00B108B0" w:rsidP="004D24AB">
            <w:pPr>
              <w:jc w:val="both"/>
              <w:rPr>
                <w:sz w:val="26"/>
                <w:szCs w:val="26"/>
              </w:rPr>
            </w:pPr>
            <w:r w:rsidRPr="0044663F">
              <w:rPr>
                <w:sz w:val="26"/>
                <w:szCs w:val="26"/>
              </w:rPr>
              <w:t>Базовый</w:t>
            </w:r>
          </w:p>
        </w:tc>
        <w:tc>
          <w:tcPr>
            <w:tcW w:w="1276" w:type="dxa"/>
          </w:tcPr>
          <w:p w:rsidR="00B108B0" w:rsidRPr="0044663F" w:rsidRDefault="00B108B0" w:rsidP="004D24AB">
            <w:pPr>
              <w:ind w:firstLine="709"/>
              <w:jc w:val="both"/>
              <w:rPr>
                <w:sz w:val="26"/>
                <w:szCs w:val="26"/>
              </w:rPr>
            </w:pPr>
            <w:r w:rsidRPr="0044663F">
              <w:rPr>
                <w:sz w:val="26"/>
                <w:szCs w:val="26"/>
              </w:rPr>
              <w:t>16</w:t>
            </w:r>
          </w:p>
        </w:tc>
        <w:tc>
          <w:tcPr>
            <w:tcW w:w="1417" w:type="dxa"/>
          </w:tcPr>
          <w:p w:rsidR="00B108B0" w:rsidRPr="0044663F" w:rsidRDefault="00B108B0" w:rsidP="004D24AB">
            <w:pPr>
              <w:ind w:firstLine="709"/>
              <w:jc w:val="both"/>
              <w:rPr>
                <w:sz w:val="26"/>
                <w:szCs w:val="26"/>
              </w:rPr>
            </w:pPr>
            <w:r w:rsidRPr="0044663F">
              <w:rPr>
                <w:sz w:val="26"/>
                <w:szCs w:val="26"/>
              </w:rPr>
              <w:t>16</w:t>
            </w:r>
          </w:p>
        </w:tc>
        <w:tc>
          <w:tcPr>
            <w:tcW w:w="5245" w:type="dxa"/>
          </w:tcPr>
          <w:p w:rsidR="00B108B0" w:rsidRPr="0044663F" w:rsidRDefault="00B108B0" w:rsidP="004D24AB">
            <w:pPr>
              <w:ind w:firstLine="709"/>
              <w:jc w:val="both"/>
              <w:rPr>
                <w:sz w:val="26"/>
                <w:szCs w:val="26"/>
              </w:rPr>
            </w:pPr>
            <w:r w:rsidRPr="0044663F">
              <w:rPr>
                <w:sz w:val="26"/>
                <w:szCs w:val="26"/>
              </w:rPr>
              <w:t>59</w:t>
            </w:r>
          </w:p>
        </w:tc>
      </w:tr>
      <w:tr w:rsidR="00B108B0" w:rsidRPr="0044663F" w:rsidTr="004D24AB">
        <w:trPr>
          <w:cantSplit/>
        </w:trPr>
        <w:tc>
          <w:tcPr>
            <w:tcW w:w="1951" w:type="dxa"/>
          </w:tcPr>
          <w:p w:rsidR="00B108B0" w:rsidRPr="0044663F" w:rsidRDefault="00B108B0" w:rsidP="004D24AB">
            <w:pPr>
              <w:jc w:val="both"/>
              <w:rPr>
                <w:sz w:val="26"/>
                <w:szCs w:val="26"/>
              </w:rPr>
            </w:pPr>
            <w:r w:rsidRPr="0044663F">
              <w:rPr>
                <w:sz w:val="26"/>
                <w:szCs w:val="26"/>
              </w:rPr>
              <w:t>Повышенный</w:t>
            </w:r>
          </w:p>
        </w:tc>
        <w:tc>
          <w:tcPr>
            <w:tcW w:w="1276" w:type="dxa"/>
          </w:tcPr>
          <w:p w:rsidR="00B108B0" w:rsidRPr="0044663F" w:rsidRDefault="00B108B0" w:rsidP="004D24AB">
            <w:pPr>
              <w:ind w:firstLine="709"/>
              <w:jc w:val="both"/>
              <w:rPr>
                <w:sz w:val="26"/>
                <w:szCs w:val="26"/>
              </w:rPr>
            </w:pPr>
            <w:r w:rsidRPr="0044663F">
              <w:rPr>
                <w:sz w:val="26"/>
                <w:szCs w:val="26"/>
              </w:rPr>
              <w:t>5</w:t>
            </w:r>
          </w:p>
        </w:tc>
        <w:tc>
          <w:tcPr>
            <w:tcW w:w="1417" w:type="dxa"/>
          </w:tcPr>
          <w:p w:rsidR="00B108B0" w:rsidRPr="0044663F" w:rsidRDefault="00B108B0" w:rsidP="004D24AB">
            <w:pPr>
              <w:ind w:firstLine="709"/>
              <w:jc w:val="both"/>
              <w:rPr>
                <w:sz w:val="26"/>
                <w:szCs w:val="26"/>
              </w:rPr>
            </w:pPr>
            <w:r w:rsidRPr="0044663F">
              <w:rPr>
                <w:sz w:val="26"/>
                <w:szCs w:val="26"/>
              </w:rPr>
              <w:t>11</w:t>
            </w:r>
          </w:p>
        </w:tc>
        <w:tc>
          <w:tcPr>
            <w:tcW w:w="5245" w:type="dxa"/>
          </w:tcPr>
          <w:p w:rsidR="00B108B0" w:rsidRPr="0044663F" w:rsidRDefault="00B108B0" w:rsidP="004D24AB">
            <w:pPr>
              <w:ind w:firstLine="709"/>
              <w:jc w:val="both"/>
              <w:rPr>
                <w:sz w:val="26"/>
                <w:szCs w:val="26"/>
              </w:rPr>
            </w:pPr>
            <w:r w:rsidRPr="0044663F">
              <w:rPr>
                <w:sz w:val="26"/>
                <w:szCs w:val="26"/>
              </w:rPr>
              <w:t>41</w:t>
            </w:r>
          </w:p>
        </w:tc>
      </w:tr>
      <w:tr w:rsidR="0044663F" w:rsidRPr="0044663F" w:rsidTr="004D24AB">
        <w:trPr>
          <w:cantSplit/>
        </w:trPr>
        <w:tc>
          <w:tcPr>
            <w:tcW w:w="1951" w:type="dxa"/>
          </w:tcPr>
          <w:p w:rsidR="00B108B0" w:rsidRPr="0044663F" w:rsidRDefault="00B108B0" w:rsidP="004D24AB">
            <w:pPr>
              <w:ind w:firstLine="709"/>
              <w:jc w:val="both"/>
              <w:rPr>
                <w:sz w:val="26"/>
                <w:szCs w:val="26"/>
              </w:rPr>
            </w:pPr>
            <w:r w:rsidRPr="0044663F">
              <w:rPr>
                <w:sz w:val="26"/>
                <w:szCs w:val="26"/>
              </w:rPr>
              <w:t>Итого</w:t>
            </w:r>
          </w:p>
        </w:tc>
        <w:tc>
          <w:tcPr>
            <w:tcW w:w="1276" w:type="dxa"/>
          </w:tcPr>
          <w:p w:rsidR="00B108B0" w:rsidRPr="0044663F" w:rsidRDefault="00B108B0" w:rsidP="004D24AB">
            <w:pPr>
              <w:ind w:firstLine="709"/>
              <w:jc w:val="both"/>
              <w:rPr>
                <w:sz w:val="26"/>
                <w:szCs w:val="26"/>
              </w:rPr>
            </w:pPr>
            <w:r w:rsidRPr="0044663F">
              <w:rPr>
                <w:sz w:val="26"/>
                <w:szCs w:val="26"/>
              </w:rPr>
              <w:t>21</w:t>
            </w:r>
          </w:p>
        </w:tc>
        <w:tc>
          <w:tcPr>
            <w:tcW w:w="1417" w:type="dxa"/>
          </w:tcPr>
          <w:p w:rsidR="00B108B0" w:rsidRPr="0044663F" w:rsidRDefault="00B108B0" w:rsidP="004D24AB">
            <w:pPr>
              <w:ind w:firstLine="709"/>
              <w:jc w:val="both"/>
              <w:rPr>
                <w:sz w:val="26"/>
                <w:szCs w:val="26"/>
              </w:rPr>
            </w:pPr>
            <w:r w:rsidRPr="0044663F">
              <w:rPr>
                <w:sz w:val="26"/>
                <w:szCs w:val="26"/>
              </w:rPr>
              <w:t>27</w:t>
            </w:r>
          </w:p>
        </w:tc>
        <w:tc>
          <w:tcPr>
            <w:tcW w:w="5245" w:type="dxa"/>
          </w:tcPr>
          <w:p w:rsidR="00B108B0" w:rsidRPr="0044663F" w:rsidRDefault="00B108B0" w:rsidP="004D24AB">
            <w:pPr>
              <w:ind w:firstLine="709"/>
              <w:jc w:val="both"/>
              <w:rPr>
                <w:sz w:val="26"/>
                <w:szCs w:val="26"/>
              </w:rPr>
            </w:pPr>
            <w:r w:rsidRPr="0044663F">
              <w:rPr>
                <w:sz w:val="26"/>
                <w:szCs w:val="26"/>
              </w:rPr>
              <w:t>100</w:t>
            </w:r>
          </w:p>
        </w:tc>
      </w:tr>
    </w:tbl>
    <w:p w:rsidR="00B108B0" w:rsidRPr="0044663F" w:rsidRDefault="00B108B0" w:rsidP="00BC49D7">
      <w:pPr>
        <w:pStyle w:val="2"/>
      </w:pPr>
      <w:bookmarkStart w:id="180" w:name="_Toc439022900"/>
      <w:bookmarkStart w:id="181" w:name="_Toc439022986"/>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80"/>
      <w:bookmarkEnd w:id="181"/>
    </w:p>
    <w:p w:rsidR="00B108B0" w:rsidRPr="0044663F" w:rsidRDefault="00B108B0" w:rsidP="00D416CE"/>
    <w:p w:rsidR="00B108B0" w:rsidRPr="0044663F" w:rsidRDefault="00B108B0" w:rsidP="0081052D">
      <w:pPr>
        <w:ind w:firstLine="709"/>
        <w:jc w:val="both"/>
        <w:rPr>
          <w:sz w:val="26"/>
          <w:szCs w:val="26"/>
        </w:rPr>
      </w:pPr>
      <w:r w:rsidRPr="0044663F">
        <w:rPr>
          <w:iCs/>
          <w:sz w:val="26"/>
          <w:szCs w:val="26"/>
        </w:rPr>
        <w:t>Задание</w:t>
      </w:r>
      <w:r w:rsidR="00D20EA2" w:rsidRPr="0044663F">
        <w:rPr>
          <w:iCs/>
          <w:sz w:val="26"/>
          <w:szCs w:val="26"/>
        </w:rPr>
        <w:t xml:space="preserve"> с</w:t>
      </w:r>
      <w:r w:rsidR="00D20EA2">
        <w:rPr>
          <w:iCs/>
          <w:sz w:val="26"/>
          <w:szCs w:val="26"/>
        </w:rPr>
        <w:t> </w:t>
      </w:r>
      <w:r w:rsidR="00D20EA2" w:rsidRPr="0044663F">
        <w:rPr>
          <w:iCs/>
          <w:sz w:val="26"/>
          <w:szCs w:val="26"/>
        </w:rPr>
        <w:t>к</w:t>
      </w:r>
      <w:r w:rsidRPr="0044663F">
        <w:rPr>
          <w:iCs/>
          <w:sz w:val="26"/>
          <w:szCs w:val="26"/>
        </w:rPr>
        <w:t>ратким ответом считается выполненным, если записанный ответ совпадает</w:t>
      </w:r>
      <w:r w:rsidR="00D20EA2" w:rsidRPr="0044663F">
        <w:rPr>
          <w:iCs/>
          <w:sz w:val="26"/>
          <w:szCs w:val="26"/>
        </w:rPr>
        <w:t xml:space="preserve"> с</w:t>
      </w:r>
      <w:r w:rsidR="00D20EA2">
        <w:rPr>
          <w:iCs/>
          <w:sz w:val="26"/>
          <w:szCs w:val="26"/>
        </w:rPr>
        <w:t> </w:t>
      </w:r>
      <w:r w:rsidR="00D20EA2" w:rsidRPr="0044663F">
        <w:rPr>
          <w:iCs/>
          <w:sz w:val="26"/>
          <w:szCs w:val="26"/>
        </w:rPr>
        <w:t>в</w:t>
      </w:r>
      <w:r w:rsidRPr="0044663F">
        <w:rPr>
          <w:iCs/>
          <w:sz w:val="26"/>
          <w:szCs w:val="26"/>
        </w:rPr>
        <w:t xml:space="preserve">ерным ответом. Задания </w:t>
      </w:r>
      <w:r w:rsidRPr="0044663F">
        <w:rPr>
          <w:sz w:val="26"/>
          <w:szCs w:val="26"/>
        </w:rPr>
        <w:t xml:space="preserve">1–5, 7–9, 11–14, 16–19 </w:t>
      </w:r>
      <w:r w:rsidRPr="0044663F">
        <w:rPr>
          <w:iCs/>
          <w:sz w:val="26"/>
          <w:szCs w:val="26"/>
        </w:rPr>
        <w:t>оцениваются 1 баллом.</w:t>
      </w:r>
      <w:r w:rsidRPr="0044663F">
        <w:rPr>
          <w:sz w:val="26"/>
          <w:szCs w:val="26"/>
        </w:rPr>
        <w:t xml:space="preserve"> Задания 6, 10, 15 и 20 </w:t>
      </w:r>
      <w:r w:rsidRPr="0044663F">
        <w:rPr>
          <w:iCs/>
          <w:sz w:val="26"/>
          <w:szCs w:val="26"/>
        </w:rPr>
        <w:t>оцениваются 2 баллами, если верно указаны оба элемента ответа; 1 баллом, если допущена ошибка</w:t>
      </w:r>
      <w:r w:rsidR="00D20EA2" w:rsidRPr="0044663F">
        <w:rPr>
          <w:iCs/>
          <w:sz w:val="26"/>
          <w:szCs w:val="26"/>
        </w:rPr>
        <w:t xml:space="preserve"> в</w:t>
      </w:r>
      <w:r w:rsidR="00D20EA2">
        <w:rPr>
          <w:iCs/>
          <w:sz w:val="26"/>
          <w:szCs w:val="26"/>
        </w:rPr>
        <w:t> </w:t>
      </w:r>
      <w:r w:rsidR="00D20EA2" w:rsidRPr="0044663F">
        <w:rPr>
          <w:iCs/>
          <w:sz w:val="26"/>
          <w:szCs w:val="26"/>
        </w:rPr>
        <w:t>у</w:t>
      </w:r>
      <w:r w:rsidRPr="0044663F">
        <w:rPr>
          <w:iCs/>
          <w:sz w:val="26"/>
          <w:szCs w:val="26"/>
        </w:rPr>
        <w:t>казании одного</w:t>
      </w:r>
      <w:r w:rsidR="00D20EA2" w:rsidRPr="0044663F">
        <w:rPr>
          <w:iCs/>
          <w:sz w:val="26"/>
          <w:szCs w:val="26"/>
        </w:rPr>
        <w:t xml:space="preserve"> из</w:t>
      </w:r>
      <w:r w:rsidR="00D20EA2">
        <w:rPr>
          <w:iCs/>
          <w:sz w:val="26"/>
          <w:szCs w:val="26"/>
        </w:rPr>
        <w:t> </w:t>
      </w:r>
      <w:r w:rsidR="00D20EA2" w:rsidRPr="0044663F">
        <w:rPr>
          <w:iCs/>
          <w:sz w:val="26"/>
          <w:szCs w:val="26"/>
        </w:rPr>
        <w:t>э</w:t>
      </w:r>
      <w:r w:rsidRPr="0044663F">
        <w:rPr>
          <w:iCs/>
          <w:sz w:val="26"/>
          <w:szCs w:val="26"/>
        </w:rPr>
        <w:t xml:space="preserve">лементов ответа, и 0 баллов, если допущено две ошибки. </w:t>
      </w:r>
    </w:p>
    <w:p w:rsidR="00B108B0" w:rsidRPr="0044663F" w:rsidRDefault="00B108B0" w:rsidP="00D416CE">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оценивается экспертом</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составляет 3 балла.</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приводится подробная инструкция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приведены общие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формлению ответов. </w:t>
      </w:r>
    </w:p>
    <w:p w:rsidR="00B108B0" w:rsidRPr="0044663F" w:rsidRDefault="00B108B0" w:rsidP="00D416CE">
      <w:pPr>
        <w:ind w:firstLine="709"/>
        <w:jc w:val="both"/>
        <w:rPr>
          <w:sz w:val="26"/>
          <w:szCs w:val="26"/>
        </w:rPr>
      </w:pPr>
      <w:r w:rsidRPr="0044663F">
        <w:rPr>
          <w:sz w:val="26"/>
          <w:szCs w:val="26"/>
        </w:rPr>
        <w:t>Максимальный</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составляет 27 баллов.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ятибалльную систему оценивания.</w:t>
      </w:r>
    </w:p>
    <w:p w:rsidR="00B108B0" w:rsidRPr="0044663F" w:rsidRDefault="00B108B0" w:rsidP="00BC49D7">
      <w:pPr>
        <w:pStyle w:val="2"/>
      </w:pPr>
      <w:bookmarkStart w:id="182" w:name="_Toc439022901"/>
      <w:bookmarkStart w:id="183" w:name="_Toc439022987"/>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82"/>
      <w:bookmarkEnd w:id="183"/>
    </w:p>
    <w:p w:rsidR="00B108B0" w:rsidRPr="0044663F" w:rsidRDefault="00B108B0" w:rsidP="00D416CE"/>
    <w:tbl>
      <w:tblPr>
        <w:tblW w:w="5000" w:type="pct"/>
        <w:tblCellMar>
          <w:left w:w="40" w:type="dxa"/>
          <w:right w:w="40" w:type="dxa"/>
        </w:tblCellMar>
        <w:tblLook w:val="0000"/>
      </w:tblPr>
      <w:tblGrid>
        <w:gridCol w:w="3944"/>
        <w:gridCol w:w="1479"/>
        <w:gridCol w:w="1479"/>
        <w:gridCol w:w="1479"/>
        <w:gridCol w:w="1479"/>
      </w:tblGrid>
      <w:tr w:rsidR="00B108B0" w:rsidRPr="0044663F" w:rsidTr="00D416CE">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rPr>
                <w:b/>
                <w:sz w:val="26"/>
                <w:szCs w:val="26"/>
              </w:rPr>
            </w:pPr>
            <w:r w:rsidRPr="0044663F">
              <w:rPr>
                <w:sz w:val="26"/>
                <w:szCs w:val="26"/>
              </w:rPr>
              <w:t xml:space="preserve">Отметка по </w:t>
            </w:r>
          </w:p>
          <w:p w:rsidR="00B108B0" w:rsidRPr="0044663F" w:rsidRDefault="00B108B0" w:rsidP="00D416CE">
            <w:pPr>
              <w:rPr>
                <w:b/>
                <w:sz w:val="26"/>
                <w:szCs w:val="26"/>
              </w:rPr>
            </w:pPr>
            <w:r w:rsidRPr="0044663F">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«5»</w:t>
            </w:r>
          </w:p>
        </w:tc>
      </w:tr>
      <w:tr w:rsidR="0044663F" w:rsidRPr="0044663F" w:rsidTr="00D416CE">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rPr>
                <w:b/>
                <w:sz w:val="26"/>
                <w:szCs w:val="26"/>
              </w:rPr>
            </w:pPr>
            <w:r w:rsidRPr="0044663F">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lang w:val="en-US"/>
              </w:rPr>
            </w:pPr>
            <w:r w:rsidRPr="0044663F">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lang w:val="en-US"/>
              </w:rPr>
            </w:pPr>
            <w:r w:rsidRPr="0044663F">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lang w:val="en-US"/>
              </w:rPr>
            </w:pPr>
            <w:r w:rsidRPr="0044663F">
              <w:rPr>
                <w:sz w:val="26"/>
                <w:szCs w:val="26"/>
              </w:rPr>
              <w:t>14–20</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rPr>
            </w:pPr>
            <w:r w:rsidRPr="0044663F">
              <w:rPr>
                <w:sz w:val="26"/>
                <w:szCs w:val="26"/>
              </w:rPr>
              <w:t>21–27</w:t>
            </w:r>
          </w:p>
        </w:tc>
      </w:tr>
    </w:tbl>
    <w:p w:rsidR="00B108B0" w:rsidRPr="0044663F" w:rsidRDefault="00B108B0" w:rsidP="00BC49D7">
      <w:pPr>
        <w:pStyle w:val="2"/>
      </w:pPr>
      <w:bookmarkStart w:id="184" w:name="_Toc439022902"/>
      <w:bookmarkStart w:id="185" w:name="_Toc439022988"/>
      <w:r w:rsidRPr="0044663F">
        <w:t>Продолжительность экзаменационной работы</w:t>
      </w:r>
      <w:bookmarkEnd w:id="184"/>
      <w:bookmarkEnd w:id="185"/>
    </w:p>
    <w:p w:rsidR="00B108B0" w:rsidRPr="0044663F" w:rsidRDefault="00B108B0" w:rsidP="00D416CE">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изике дается 3,5 часа (210 минут).  </w:t>
      </w:r>
    </w:p>
    <w:p w:rsidR="00B108B0" w:rsidRPr="0044663F" w:rsidRDefault="00B108B0" w:rsidP="00BC49D7">
      <w:pPr>
        <w:pStyle w:val="2"/>
      </w:pPr>
      <w:bookmarkStart w:id="186" w:name="_Toc439022903"/>
      <w:bookmarkStart w:id="187" w:name="_Toc439022989"/>
      <w:r w:rsidRPr="0044663F">
        <w:t>Дополнительные материалы</w:t>
      </w:r>
      <w:r w:rsidR="00D20EA2" w:rsidRPr="0044663F">
        <w:t xml:space="preserve"> и</w:t>
      </w:r>
      <w:r w:rsidR="00D20EA2">
        <w:t> </w:t>
      </w:r>
      <w:r w:rsidR="00D20EA2" w:rsidRPr="0044663F">
        <w:t>о</w:t>
      </w:r>
      <w:r w:rsidRPr="0044663F">
        <w:t>борудование</w:t>
      </w:r>
      <w:bookmarkEnd w:id="186"/>
      <w:bookmarkEnd w:id="187"/>
      <w:r w:rsidRPr="0044663F">
        <w:t xml:space="preserve"> </w:t>
      </w:r>
    </w:p>
    <w:p w:rsidR="00B108B0" w:rsidRPr="0044663F" w:rsidRDefault="00B108B0" w:rsidP="00D416CE">
      <w:pPr>
        <w:ind w:firstLine="720"/>
        <w:jc w:val="both"/>
        <w:rPr>
          <w:sz w:val="26"/>
          <w:szCs w:val="26"/>
        </w:rPr>
      </w:pPr>
      <w:r w:rsidRPr="0044663F">
        <w:rPr>
          <w:sz w:val="26"/>
          <w:szCs w:val="26"/>
        </w:rPr>
        <w:t>Используется непрограммируемый калькулятор (на каждого ученика) с возможностью вычисления квадратных корней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ригонометрических функций (cos, sin, tg)</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инейка. </w:t>
      </w:r>
    </w:p>
    <w:p w:rsidR="00B108B0" w:rsidRPr="0044663F" w:rsidRDefault="00B108B0" w:rsidP="00D416CE">
      <w:pPr>
        <w:ind w:firstLine="720"/>
        <w:jc w:val="both"/>
        <w:rPr>
          <w:sz w:val="26"/>
          <w:szCs w:val="26"/>
        </w:rPr>
      </w:pPr>
    </w:p>
    <w:p w:rsidR="00B108B0" w:rsidRPr="0044663F" w:rsidRDefault="00B108B0" w:rsidP="00D416CE">
      <w:pPr>
        <w:tabs>
          <w:tab w:val="left" w:pos="802"/>
        </w:tabs>
        <w:ind w:firstLine="720"/>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D416CE">
      <w:pPr>
        <w:tabs>
          <w:tab w:val="left" w:pos="802"/>
        </w:tabs>
        <w:ind w:firstLine="720"/>
        <w:jc w:val="both"/>
        <w:rPr>
          <w:sz w:val="26"/>
          <w:szCs w:val="26"/>
        </w:rPr>
      </w:pPr>
    </w:p>
    <w:p w:rsidR="00B108B0" w:rsidRPr="0044663F" w:rsidRDefault="00DB2073" w:rsidP="00DB2073">
      <w:pPr>
        <w:spacing w:after="200"/>
        <w:ind w:firstLine="720"/>
        <w:jc w:val="right"/>
        <w:rPr>
          <w:i/>
          <w:sz w:val="26"/>
          <w:szCs w:val="26"/>
        </w:rPr>
      </w:pPr>
      <w:r>
        <w:rPr>
          <w:i/>
          <w:sz w:val="26"/>
          <w:szCs w:val="26"/>
        </w:rPr>
        <w:br w:type="page"/>
      </w:r>
      <w:r w:rsidR="00B108B0" w:rsidRPr="0044663F">
        <w:rPr>
          <w:i/>
          <w:sz w:val="26"/>
          <w:szCs w:val="26"/>
        </w:rPr>
        <w:t>Приложение</w:t>
      </w:r>
    </w:p>
    <w:p w:rsidR="00B108B0" w:rsidRPr="0044663F" w:rsidRDefault="00B108B0" w:rsidP="00D416CE">
      <w:pPr>
        <w:tabs>
          <w:tab w:val="left" w:pos="802"/>
        </w:tabs>
        <w:ind w:firstLine="720"/>
        <w:jc w:val="both"/>
        <w:rPr>
          <w:i/>
          <w:sz w:val="26"/>
          <w:szCs w:val="26"/>
        </w:rPr>
      </w:pPr>
    </w:p>
    <w:p w:rsidR="00B108B0" w:rsidRPr="0044663F" w:rsidRDefault="00B108B0" w:rsidP="00601EE3">
      <w:pPr>
        <w:tabs>
          <w:tab w:val="left" w:pos="802"/>
        </w:tabs>
        <w:ind w:firstLine="720"/>
        <w:jc w:val="center"/>
        <w:rPr>
          <w:b/>
          <w:sz w:val="26"/>
          <w:szCs w:val="26"/>
        </w:rPr>
      </w:pPr>
      <w:bookmarkStart w:id="188" w:name="_Toc437095359"/>
      <w:r w:rsidRPr="0044663F">
        <w:rPr>
          <w:b/>
          <w:sz w:val="26"/>
          <w:szCs w:val="26"/>
        </w:rPr>
        <w:t>Обобщенный план варианта экзаменационной работ ГВЭ- 2016 года</w:t>
      </w:r>
      <w:bookmarkEnd w:id="188"/>
    </w:p>
    <w:p w:rsidR="00B108B0" w:rsidRPr="0044663F" w:rsidRDefault="00B108B0" w:rsidP="00601EE3">
      <w:pPr>
        <w:tabs>
          <w:tab w:val="left" w:pos="802"/>
        </w:tabs>
        <w:ind w:firstLine="720"/>
        <w:jc w:val="center"/>
        <w:rPr>
          <w:b/>
          <w:sz w:val="26"/>
          <w:szCs w:val="26"/>
        </w:rPr>
      </w:pPr>
      <w:bookmarkStart w:id="189" w:name="_Toc437095360"/>
      <w:r w:rsidRPr="0044663F">
        <w:rPr>
          <w:b/>
          <w:sz w:val="26"/>
          <w:szCs w:val="26"/>
        </w:rPr>
        <w:t>по ФИЗИКЕ</w:t>
      </w:r>
      <w:bookmarkEnd w:id="189"/>
    </w:p>
    <w:p w:rsidR="00B108B0" w:rsidRPr="0044663F" w:rsidRDefault="00B108B0" w:rsidP="00601EE3">
      <w:pPr>
        <w:tabs>
          <w:tab w:val="left" w:pos="802"/>
        </w:tabs>
        <w:ind w:firstLine="720"/>
        <w:jc w:val="center"/>
        <w:rPr>
          <w:b/>
          <w:sz w:val="26"/>
          <w:szCs w:val="26"/>
        </w:rPr>
      </w:pPr>
    </w:p>
    <w:p w:rsidR="00B108B0" w:rsidRPr="0044663F" w:rsidRDefault="00B108B0" w:rsidP="00D416CE">
      <w:pPr>
        <w:ind w:firstLine="720"/>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D416CE">
      <w:pPr>
        <w:ind w:firstLine="720"/>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03"/>
        <w:gridCol w:w="6095"/>
        <w:gridCol w:w="1134"/>
        <w:gridCol w:w="1701"/>
      </w:tblGrid>
      <w:tr w:rsidR="00B108B0" w:rsidRPr="0044663F" w:rsidTr="00D416CE">
        <w:trPr>
          <w:cantSplit/>
        </w:trPr>
        <w:tc>
          <w:tcPr>
            <w:tcW w:w="1103" w:type="dxa"/>
          </w:tcPr>
          <w:p w:rsidR="00B108B0" w:rsidRPr="0044663F" w:rsidRDefault="00B108B0" w:rsidP="00DB2073">
            <w:pPr>
              <w:ind w:right="-57"/>
              <w:jc w:val="center"/>
              <w:rPr>
                <w:sz w:val="26"/>
                <w:szCs w:val="26"/>
              </w:rPr>
            </w:pPr>
            <w:r w:rsidRPr="0044663F">
              <w:rPr>
                <w:sz w:val="26"/>
                <w:szCs w:val="26"/>
              </w:rPr>
              <w:t>№</w:t>
            </w:r>
          </w:p>
        </w:tc>
        <w:tc>
          <w:tcPr>
            <w:tcW w:w="6095" w:type="dxa"/>
            <w:vAlign w:val="center"/>
          </w:tcPr>
          <w:p w:rsidR="00B108B0" w:rsidRPr="0044663F" w:rsidRDefault="00B108B0" w:rsidP="00D416CE">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134" w:type="dxa"/>
            <w:vAlign w:val="center"/>
          </w:tcPr>
          <w:p w:rsidR="00B108B0" w:rsidRPr="0044663F" w:rsidRDefault="00B108B0" w:rsidP="00D416CE">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701" w:type="dxa"/>
            <w:vAlign w:val="center"/>
          </w:tcPr>
          <w:p w:rsidR="00B108B0" w:rsidRPr="0044663F" w:rsidRDefault="00B108B0" w:rsidP="00D416CE">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D416CE">
        <w:trPr>
          <w:cantSplit/>
          <w:trHeight w:val="90"/>
        </w:trPr>
        <w:tc>
          <w:tcPr>
            <w:tcW w:w="1103" w:type="dxa"/>
          </w:tcPr>
          <w:p w:rsidR="00B108B0" w:rsidRPr="0044663F" w:rsidRDefault="00B108B0" w:rsidP="00DB2073">
            <w:pPr>
              <w:jc w:val="center"/>
              <w:rPr>
                <w:sz w:val="26"/>
                <w:szCs w:val="26"/>
              </w:rPr>
            </w:pPr>
            <w:r w:rsidRPr="0044663F">
              <w:rPr>
                <w:sz w:val="26"/>
                <w:szCs w:val="26"/>
              </w:rPr>
              <w:t>1</w:t>
            </w:r>
          </w:p>
        </w:tc>
        <w:tc>
          <w:tcPr>
            <w:tcW w:w="6095" w:type="dxa"/>
          </w:tcPr>
          <w:p w:rsidR="00B108B0" w:rsidRPr="0044663F" w:rsidRDefault="00B108B0" w:rsidP="00D416CE">
            <w:pPr>
              <w:ind w:right="-57" w:firstLine="720"/>
              <w:jc w:val="both"/>
              <w:rPr>
                <w:sz w:val="26"/>
                <w:szCs w:val="26"/>
              </w:rPr>
            </w:pPr>
            <w:r w:rsidRPr="0044663F">
              <w:rPr>
                <w:sz w:val="26"/>
                <w:szCs w:val="26"/>
              </w:rPr>
              <w:t>Скорость, ускорение, равномерное прямолинейное движение, равноускоренное прямолинейное движение, (</w:t>
            </w:r>
            <w:r w:rsidRPr="0044663F">
              <w:rPr>
                <w:i/>
                <w:sz w:val="26"/>
                <w:szCs w:val="26"/>
              </w:rPr>
              <w:t>графики</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2</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Принцип суперпозиции сил, законы Ньютона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3</w:t>
            </w:r>
          </w:p>
        </w:tc>
        <w:tc>
          <w:tcPr>
            <w:tcW w:w="6095" w:type="dxa"/>
          </w:tcPr>
          <w:p w:rsidR="00B108B0" w:rsidRPr="0044663F" w:rsidRDefault="00B108B0" w:rsidP="00D416CE">
            <w:pPr>
              <w:ind w:right="-57" w:firstLine="720"/>
              <w:jc w:val="both"/>
              <w:rPr>
                <w:sz w:val="26"/>
                <w:szCs w:val="26"/>
              </w:rPr>
            </w:pPr>
            <w:r w:rsidRPr="0044663F">
              <w:rPr>
                <w:sz w:val="26"/>
                <w:szCs w:val="26"/>
              </w:rPr>
              <w:t>Закон всемирного тяготения, закон Гука, сила трения</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4</w:t>
            </w:r>
          </w:p>
        </w:tc>
        <w:tc>
          <w:tcPr>
            <w:tcW w:w="6095" w:type="dxa"/>
          </w:tcPr>
          <w:p w:rsidR="00B108B0" w:rsidRPr="0044663F" w:rsidRDefault="00B108B0" w:rsidP="00D416CE">
            <w:pPr>
              <w:ind w:right="-57" w:firstLine="720"/>
              <w:jc w:val="both"/>
              <w:rPr>
                <w:sz w:val="26"/>
                <w:szCs w:val="26"/>
              </w:rPr>
            </w:pPr>
            <w:r w:rsidRPr="0044663F">
              <w:rPr>
                <w:sz w:val="26"/>
                <w:szCs w:val="26"/>
              </w:rPr>
              <w:t>Закон сохранения импульса, кинетическая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отенциальные энергии, закон сохранения механической энергии</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5</w:t>
            </w:r>
          </w:p>
        </w:tc>
        <w:tc>
          <w:tcPr>
            <w:tcW w:w="6095" w:type="dxa"/>
          </w:tcPr>
          <w:p w:rsidR="00B108B0" w:rsidRPr="0044663F" w:rsidRDefault="00B108B0" w:rsidP="00D416CE">
            <w:pPr>
              <w:ind w:right="-57" w:firstLine="720"/>
              <w:jc w:val="both"/>
              <w:rPr>
                <w:sz w:val="26"/>
                <w:szCs w:val="26"/>
              </w:rPr>
            </w:pPr>
            <w:r w:rsidRPr="0044663F">
              <w:rPr>
                <w:sz w:val="26"/>
                <w:szCs w:val="26"/>
              </w:rPr>
              <w:t>Математический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ружинный маятники, механические волны, звук</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6</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 Механика (</w:t>
            </w:r>
            <w:r w:rsidRPr="0044663F">
              <w:rPr>
                <w:i/>
                <w:sz w:val="26"/>
                <w:szCs w:val="26"/>
              </w:rPr>
              <w:t>изменение физических величин</w:t>
            </w:r>
            <w:r w:rsidR="00D20EA2" w:rsidRPr="0044663F">
              <w:rPr>
                <w:i/>
                <w:sz w:val="26"/>
                <w:szCs w:val="26"/>
              </w:rPr>
              <w:t xml:space="preserve"> в</w:t>
            </w:r>
            <w:r w:rsidR="00D20EA2">
              <w:rPr>
                <w:i/>
                <w:sz w:val="26"/>
                <w:szCs w:val="26"/>
              </w:rPr>
              <w:t> </w:t>
            </w:r>
            <w:r w:rsidR="00D20EA2" w:rsidRPr="0044663F">
              <w:rPr>
                <w:i/>
                <w:sz w:val="26"/>
                <w:szCs w:val="26"/>
              </w:rPr>
              <w:t>п</w:t>
            </w:r>
            <w:r w:rsidRPr="0044663F">
              <w:rPr>
                <w:i/>
                <w:sz w:val="26"/>
                <w:szCs w:val="26"/>
              </w:rPr>
              <w:t>роцессах, установление соответствия между графиками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изическими величинами, между физическими величинами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ормулами</w:t>
            </w:r>
            <w:r w:rsidRPr="0044663F">
              <w:rPr>
                <w:sz w:val="26"/>
                <w:szCs w:val="26"/>
              </w:rPr>
              <w:t>)</w:t>
            </w:r>
          </w:p>
        </w:tc>
        <w:tc>
          <w:tcPr>
            <w:tcW w:w="1134" w:type="dxa"/>
          </w:tcPr>
          <w:p w:rsidR="00B108B0" w:rsidRPr="0044663F" w:rsidRDefault="00B108B0" w:rsidP="0081052D">
            <w:pPr>
              <w:ind w:firstLine="720"/>
              <w:jc w:val="both"/>
              <w:rPr>
                <w:sz w:val="26"/>
                <w:szCs w:val="26"/>
              </w:rPr>
            </w:pPr>
            <w:r w:rsidRPr="0044663F">
              <w:rPr>
                <w:sz w:val="26"/>
                <w:szCs w:val="26"/>
              </w:rPr>
              <w:t>П</w:t>
            </w:r>
          </w:p>
          <w:p w:rsidR="00B108B0" w:rsidRPr="0044663F" w:rsidRDefault="00B108B0" w:rsidP="0081052D">
            <w:pPr>
              <w:ind w:firstLine="720"/>
              <w:jc w:val="both"/>
              <w:rPr>
                <w:sz w:val="26"/>
                <w:szCs w:val="26"/>
              </w:rPr>
            </w:pPr>
          </w:p>
        </w:tc>
        <w:tc>
          <w:tcPr>
            <w:tcW w:w="1701" w:type="dxa"/>
          </w:tcPr>
          <w:p w:rsidR="00B108B0" w:rsidRPr="0044663F" w:rsidRDefault="00B108B0" w:rsidP="0081052D">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7</w:t>
            </w:r>
          </w:p>
        </w:tc>
        <w:tc>
          <w:tcPr>
            <w:tcW w:w="6095" w:type="dxa"/>
          </w:tcPr>
          <w:p w:rsidR="00B108B0" w:rsidRPr="0044663F" w:rsidRDefault="00B108B0" w:rsidP="00D416CE">
            <w:pPr>
              <w:ind w:right="-57" w:firstLine="720"/>
              <w:jc w:val="both"/>
              <w:rPr>
                <w:sz w:val="26"/>
                <w:szCs w:val="26"/>
              </w:rPr>
            </w:pPr>
            <w:r w:rsidRPr="0044663F">
              <w:rPr>
                <w:sz w:val="26"/>
                <w:szCs w:val="26"/>
              </w:rPr>
              <w:t>Модели строения газов, жидкостей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вердых тел. Диффузия, броуновское движение, тепловое равновесие, теплопередача (</w:t>
            </w:r>
            <w:r w:rsidRPr="0044663F">
              <w:rPr>
                <w:i/>
                <w:sz w:val="26"/>
                <w:szCs w:val="26"/>
              </w:rPr>
              <w:t>объяснение явлений</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8</w:t>
            </w:r>
          </w:p>
        </w:tc>
        <w:tc>
          <w:tcPr>
            <w:tcW w:w="6095" w:type="dxa"/>
          </w:tcPr>
          <w:p w:rsidR="00B108B0" w:rsidRPr="0044663F" w:rsidRDefault="00B108B0" w:rsidP="00D416CE">
            <w:pPr>
              <w:ind w:right="-57" w:firstLine="720"/>
              <w:jc w:val="both"/>
              <w:rPr>
                <w:sz w:val="26"/>
                <w:szCs w:val="26"/>
              </w:rPr>
            </w:pPr>
            <w:r w:rsidRPr="0044663F">
              <w:rPr>
                <w:sz w:val="26"/>
                <w:szCs w:val="26"/>
              </w:rPr>
              <w:t>Уравнение Менделеева – Клапейрона,  изопроцессы</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9</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Количество теплоты, первый закон термодинамики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Height w:val="90"/>
        </w:trPr>
        <w:tc>
          <w:tcPr>
            <w:tcW w:w="1103" w:type="dxa"/>
          </w:tcPr>
          <w:p w:rsidR="00B108B0" w:rsidRPr="0044663F" w:rsidRDefault="00B108B0" w:rsidP="00DB2073">
            <w:pPr>
              <w:jc w:val="center"/>
              <w:rPr>
                <w:sz w:val="26"/>
                <w:szCs w:val="26"/>
              </w:rPr>
            </w:pPr>
            <w:r w:rsidRPr="0044663F">
              <w:rPr>
                <w:sz w:val="26"/>
                <w:szCs w:val="26"/>
              </w:rPr>
              <w:t>10</w:t>
            </w:r>
          </w:p>
        </w:tc>
        <w:tc>
          <w:tcPr>
            <w:tcW w:w="6095" w:type="dxa"/>
          </w:tcPr>
          <w:p w:rsidR="00B108B0" w:rsidRPr="0044663F" w:rsidRDefault="00B108B0" w:rsidP="00D416CE">
            <w:pPr>
              <w:ind w:right="-57" w:firstLine="720"/>
              <w:jc w:val="both"/>
              <w:rPr>
                <w:sz w:val="26"/>
                <w:szCs w:val="26"/>
              </w:rPr>
            </w:pPr>
            <w:r w:rsidRPr="0044663F">
              <w:rPr>
                <w:sz w:val="26"/>
                <w:szCs w:val="26"/>
              </w:rPr>
              <w:t>МКТ, термодинамика (</w:t>
            </w:r>
            <w:r w:rsidRPr="0044663F">
              <w:rPr>
                <w:i/>
                <w:sz w:val="26"/>
                <w:szCs w:val="26"/>
              </w:rPr>
              <w:t>изменение физических величин</w:t>
            </w:r>
            <w:r w:rsidR="00D20EA2" w:rsidRPr="0044663F">
              <w:rPr>
                <w:i/>
                <w:sz w:val="26"/>
                <w:szCs w:val="26"/>
              </w:rPr>
              <w:t xml:space="preserve"> в</w:t>
            </w:r>
            <w:r w:rsidR="00D20EA2">
              <w:rPr>
                <w:i/>
                <w:sz w:val="26"/>
                <w:szCs w:val="26"/>
              </w:rPr>
              <w:t> </w:t>
            </w:r>
            <w:r w:rsidR="00D20EA2" w:rsidRPr="0044663F">
              <w:rPr>
                <w:i/>
                <w:sz w:val="26"/>
                <w:szCs w:val="26"/>
              </w:rPr>
              <w:t>п</w:t>
            </w:r>
            <w:r w:rsidRPr="0044663F">
              <w:rPr>
                <w:i/>
                <w:sz w:val="26"/>
                <w:szCs w:val="26"/>
              </w:rPr>
              <w:t>роцессах, установление соответствия между физическими величинами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ормулами</w:t>
            </w:r>
            <w:r w:rsidRPr="0044663F">
              <w:rPr>
                <w:sz w:val="26"/>
                <w:szCs w:val="26"/>
              </w:rPr>
              <w:t>)</w:t>
            </w:r>
          </w:p>
        </w:tc>
        <w:tc>
          <w:tcPr>
            <w:tcW w:w="1134" w:type="dxa"/>
          </w:tcPr>
          <w:p w:rsidR="00B108B0" w:rsidRPr="0044663F" w:rsidRDefault="00B108B0" w:rsidP="0081052D">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11</w:t>
            </w:r>
          </w:p>
        </w:tc>
        <w:tc>
          <w:tcPr>
            <w:tcW w:w="6095" w:type="dxa"/>
          </w:tcPr>
          <w:p w:rsidR="00B108B0" w:rsidRPr="0044663F" w:rsidRDefault="00B108B0" w:rsidP="00D416CE">
            <w:pPr>
              <w:ind w:right="-57" w:firstLine="720"/>
              <w:jc w:val="both"/>
              <w:rPr>
                <w:sz w:val="26"/>
                <w:szCs w:val="26"/>
              </w:rPr>
            </w:pPr>
            <w:r w:rsidRPr="0044663F">
              <w:rPr>
                <w:sz w:val="26"/>
                <w:szCs w:val="26"/>
              </w:rPr>
              <w:t>Электризация тел, опыт Эрстеда, явление электромагнитной индукции, дисперсия света (</w:t>
            </w:r>
            <w:r w:rsidRPr="0044663F">
              <w:rPr>
                <w:i/>
                <w:sz w:val="26"/>
                <w:szCs w:val="26"/>
              </w:rPr>
              <w:t>объяснение явлений</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12</w:t>
            </w:r>
          </w:p>
        </w:tc>
        <w:tc>
          <w:tcPr>
            <w:tcW w:w="6095" w:type="dxa"/>
          </w:tcPr>
          <w:p w:rsidR="00B108B0" w:rsidRPr="0044663F" w:rsidRDefault="00B108B0" w:rsidP="00D416CE">
            <w:pPr>
              <w:ind w:right="-57" w:firstLine="720"/>
              <w:jc w:val="both"/>
              <w:rPr>
                <w:i/>
                <w:sz w:val="26"/>
                <w:szCs w:val="26"/>
              </w:rPr>
            </w:pPr>
            <w:r w:rsidRPr="0044663F">
              <w:rPr>
                <w:sz w:val="26"/>
                <w:szCs w:val="26"/>
              </w:rPr>
              <w:t>Принцип суперпозиции электрических полей, магнитное поле проводника</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оком (</w:t>
            </w:r>
            <w:r w:rsidRPr="0044663F">
              <w:rPr>
                <w:i/>
                <w:sz w:val="26"/>
                <w:szCs w:val="26"/>
              </w:rPr>
              <w:t>определение направления</w:t>
            </w:r>
            <w:r w:rsidRPr="0044663F">
              <w:rPr>
                <w:sz w:val="26"/>
                <w:szCs w:val="26"/>
              </w:rPr>
              <w:t xml:space="preserve">)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13</w:t>
            </w:r>
          </w:p>
        </w:tc>
        <w:tc>
          <w:tcPr>
            <w:tcW w:w="6095" w:type="dxa"/>
          </w:tcPr>
          <w:p w:rsidR="00B108B0" w:rsidRPr="0044663F" w:rsidRDefault="00B108B0" w:rsidP="00D416CE">
            <w:pPr>
              <w:ind w:right="-57" w:firstLine="720"/>
              <w:jc w:val="both"/>
              <w:rPr>
                <w:sz w:val="26"/>
                <w:szCs w:val="26"/>
              </w:rPr>
            </w:pPr>
            <w:r w:rsidRPr="0044663F">
              <w:rPr>
                <w:sz w:val="26"/>
                <w:szCs w:val="26"/>
              </w:rPr>
              <w:t>Закон Ома для участка цепи, последовательное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араллельное соединение проводников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14</w:t>
            </w:r>
          </w:p>
        </w:tc>
        <w:tc>
          <w:tcPr>
            <w:tcW w:w="6095" w:type="dxa"/>
          </w:tcPr>
          <w:p w:rsidR="00B108B0" w:rsidRPr="0044663F" w:rsidRDefault="00B108B0" w:rsidP="00D416CE">
            <w:pPr>
              <w:ind w:right="-57" w:firstLine="720"/>
              <w:jc w:val="both"/>
              <w:rPr>
                <w:sz w:val="26"/>
                <w:szCs w:val="26"/>
              </w:rPr>
            </w:pPr>
            <w:r w:rsidRPr="0044663F">
              <w:rPr>
                <w:sz w:val="26"/>
                <w:szCs w:val="26"/>
              </w:rPr>
              <w:t>Законы отражения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реломления света, ход лучей</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инзе</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15</w:t>
            </w:r>
          </w:p>
        </w:tc>
        <w:tc>
          <w:tcPr>
            <w:tcW w:w="6095" w:type="dxa"/>
          </w:tcPr>
          <w:p w:rsidR="00B108B0" w:rsidRPr="0044663F" w:rsidRDefault="00B108B0" w:rsidP="00D416CE">
            <w:pPr>
              <w:ind w:right="-57" w:firstLine="720"/>
              <w:jc w:val="both"/>
              <w:rPr>
                <w:sz w:val="26"/>
                <w:szCs w:val="26"/>
              </w:rPr>
            </w:pPr>
            <w:r w:rsidRPr="0044663F">
              <w:rPr>
                <w:sz w:val="26"/>
                <w:szCs w:val="26"/>
              </w:rPr>
              <w:t>Электродинамика (</w:t>
            </w:r>
            <w:r w:rsidRPr="0044663F">
              <w:rPr>
                <w:i/>
                <w:sz w:val="26"/>
                <w:szCs w:val="26"/>
              </w:rPr>
              <w:t>изменение физических величин</w:t>
            </w:r>
            <w:r w:rsidR="00D20EA2" w:rsidRPr="0044663F">
              <w:rPr>
                <w:i/>
                <w:sz w:val="26"/>
                <w:szCs w:val="26"/>
              </w:rPr>
              <w:t xml:space="preserve"> в</w:t>
            </w:r>
            <w:r w:rsidR="00D20EA2">
              <w:rPr>
                <w:i/>
                <w:sz w:val="26"/>
                <w:szCs w:val="26"/>
              </w:rPr>
              <w:t> </w:t>
            </w:r>
            <w:r w:rsidR="00D20EA2" w:rsidRPr="0044663F">
              <w:rPr>
                <w:i/>
                <w:sz w:val="26"/>
                <w:szCs w:val="26"/>
              </w:rPr>
              <w:t>п</w:t>
            </w:r>
            <w:r w:rsidRPr="0044663F">
              <w:rPr>
                <w:i/>
                <w:sz w:val="26"/>
                <w:szCs w:val="26"/>
              </w:rPr>
              <w:t>роцессах, установление соответствия между физическими величинами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ормулами</w:t>
            </w:r>
            <w:r w:rsidRPr="0044663F">
              <w:rPr>
                <w:sz w:val="26"/>
                <w:szCs w:val="26"/>
              </w:rPr>
              <w:t>)</w:t>
            </w:r>
          </w:p>
        </w:tc>
        <w:tc>
          <w:tcPr>
            <w:tcW w:w="1134" w:type="dxa"/>
          </w:tcPr>
          <w:p w:rsidR="00B108B0" w:rsidRPr="0044663F" w:rsidRDefault="00B108B0" w:rsidP="0081052D">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16</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Планетарная модель атома. Нуклонная модель ядра.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17</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Радиоактивность. Ядерные реакции.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Height w:val="90"/>
        </w:trPr>
        <w:tc>
          <w:tcPr>
            <w:tcW w:w="1103" w:type="dxa"/>
          </w:tcPr>
          <w:p w:rsidR="00B108B0" w:rsidRPr="0044663F" w:rsidRDefault="00B108B0" w:rsidP="00DB2073">
            <w:pPr>
              <w:jc w:val="center"/>
              <w:rPr>
                <w:sz w:val="26"/>
                <w:szCs w:val="26"/>
              </w:rPr>
            </w:pPr>
            <w:r w:rsidRPr="0044663F">
              <w:rPr>
                <w:sz w:val="26"/>
                <w:szCs w:val="26"/>
              </w:rPr>
              <w:t>18</w:t>
            </w:r>
          </w:p>
        </w:tc>
        <w:tc>
          <w:tcPr>
            <w:tcW w:w="6095" w:type="dxa"/>
          </w:tcPr>
          <w:p w:rsidR="00B108B0" w:rsidRPr="0044663F" w:rsidRDefault="00B108B0" w:rsidP="00D416CE">
            <w:pPr>
              <w:ind w:right="-57" w:firstLine="720"/>
              <w:jc w:val="both"/>
              <w:rPr>
                <w:sz w:val="26"/>
                <w:szCs w:val="26"/>
              </w:rPr>
            </w:pPr>
            <w:r w:rsidRPr="0044663F">
              <w:rPr>
                <w:sz w:val="26"/>
                <w:szCs w:val="26"/>
              </w:rPr>
              <w:t>Фотоны, закон радиоактивного распада</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19</w:t>
            </w:r>
          </w:p>
        </w:tc>
        <w:tc>
          <w:tcPr>
            <w:tcW w:w="6095" w:type="dxa"/>
          </w:tcPr>
          <w:p w:rsidR="00B108B0" w:rsidRPr="0044663F" w:rsidRDefault="00B108B0" w:rsidP="00D416CE">
            <w:pPr>
              <w:ind w:right="-57" w:firstLine="720"/>
              <w:jc w:val="both"/>
              <w:rPr>
                <w:sz w:val="26"/>
                <w:szCs w:val="26"/>
              </w:rPr>
            </w:pPr>
            <w:r w:rsidRPr="0044663F">
              <w:rPr>
                <w:sz w:val="26"/>
                <w:szCs w:val="26"/>
              </w:rPr>
              <w:t>Механика – квантовая фи</w:t>
            </w:r>
            <w:r w:rsidRPr="0044663F">
              <w:rPr>
                <w:sz w:val="26"/>
                <w:szCs w:val="26"/>
              </w:rPr>
              <w:softHyphen/>
              <w:t>зика (</w:t>
            </w:r>
            <w:r w:rsidRPr="0044663F">
              <w:rPr>
                <w:i/>
                <w:sz w:val="26"/>
                <w:szCs w:val="26"/>
              </w:rPr>
              <w:t>методы научного познания)</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20</w:t>
            </w:r>
          </w:p>
        </w:tc>
        <w:tc>
          <w:tcPr>
            <w:tcW w:w="6095" w:type="dxa"/>
          </w:tcPr>
          <w:p w:rsidR="00B108B0" w:rsidRPr="0044663F" w:rsidRDefault="00B108B0" w:rsidP="00D416CE">
            <w:pPr>
              <w:ind w:right="-57" w:firstLine="720"/>
              <w:jc w:val="both"/>
              <w:rPr>
                <w:sz w:val="26"/>
                <w:szCs w:val="26"/>
              </w:rPr>
            </w:pPr>
            <w:r w:rsidRPr="0044663F">
              <w:rPr>
                <w:sz w:val="26"/>
                <w:szCs w:val="26"/>
              </w:rPr>
              <w:t>Механика – квантовая фи</w:t>
            </w:r>
            <w:r w:rsidRPr="0044663F">
              <w:rPr>
                <w:sz w:val="26"/>
                <w:szCs w:val="26"/>
              </w:rPr>
              <w:softHyphen/>
              <w:t>зика (</w:t>
            </w:r>
            <w:r w:rsidRPr="0044663F">
              <w:rPr>
                <w:i/>
                <w:sz w:val="26"/>
                <w:szCs w:val="26"/>
              </w:rPr>
              <w:t>методы научного познания</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21</w:t>
            </w:r>
          </w:p>
        </w:tc>
        <w:tc>
          <w:tcPr>
            <w:tcW w:w="6095" w:type="dxa"/>
          </w:tcPr>
          <w:p w:rsidR="00B108B0" w:rsidRPr="0044663F" w:rsidRDefault="00B108B0" w:rsidP="00D416CE">
            <w:pPr>
              <w:ind w:right="-57" w:firstLine="720"/>
              <w:jc w:val="both"/>
              <w:rPr>
                <w:sz w:val="26"/>
                <w:szCs w:val="26"/>
              </w:rPr>
            </w:pPr>
            <w:r w:rsidRPr="0044663F">
              <w:rPr>
                <w:sz w:val="26"/>
                <w:szCs w:val="26"/>
              </w:rPr>
              <w:t>Механика – квантовая фи</w:t>
            </w:r>
            <w:r w:rsidRPr="0044663F">
              <w:rPr>
                <w:sz w:val="26"/>
                <w:szCs w:val="26"/>
              </w:rPr>
              <w:softHyphen/>
              <w:t>зика (</w:t>
            </w:r>
            <w:r w:rsidRPr="0044663F">
              <w:rPr>
                <w:i/>
                <w:sz w:val="26"/>
                <w:szCs w:val="26"/>
              </w:rPr>
              <w:t>качественная задача</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3</w:t>
            </w:r>
          </w:p>
        </w:tc>
      </w:tr>
    </w:tbl>
    <w:p w:rsidR="00B108B0" w:rsidRPr="0044663F" w:rsidRDefault="00B108B0" w:rsidP="00D416CE">
      <w:pPr>
        <w:ind w:firstLine="720"/>
        <w:jc w:val="both"/>
        <w:rPr>
          <w:sz w:val="26"/>
          <w:szCs w:val="26"/>
        </w:rPr>
      </w:pPr>
    </w:p>
    <w:p w:rsidR="00B108B0" w:rsidRPr="0044663F" w:rsidRDefault="00D20EA2" w:rsidP="00BC49D7">
      <w:pPr>
        <w:pStyle w:val="2"/>
      </w:pPr>
      <w:r>
        <w:br w:type="page"/>
      </w:r>
      <w:bookmarkStart w:id="190" w:name="_Toc439022904"/>
      <w:bookmarkStart w:id="191" w:name="_Toc439022990"/>
      <w:r w:rsidRPr="0044663F">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ф</w:t>
      </w:r>
      <w:r w:rsidR="000E11D5" w:rsidRPr="0044663F">
        <w:t>изике (письменная форма)</w:t>
      </w:r>
      <w:bookmarkEnd w:id="190"/>
      <w:bookmarkEnd w:id="191"/>
    </w:p>
    <w:p w:rsidR="00B108B0" w:rsidRPr="0044663F" w:rsidRDefault="00B108B0" w:rsidP="001851DA">
      <w:pPr>
        <w:jc w:val="both"/>
        <w:rPr>
          <w:sz w:val="26"/>
          <w:szCs w:val="26"/>
        </w:rPr>
      </w:pPr>
    </w:p>
    <w:p w:rsidR="00B108B0" w:rsidRPr="0044663F" w:rsidRDefault="00B108B0" w:rsidP="00D2647F">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D2647F">
      <w:pPr>
        <w:keepNext/>
        <w:keepLines/>
        <w:shd w:val="clear" w:color="000000" w:fill="auto"/>
        <w:ind w:firstLine="709"/>
        <w:jc w:val="both"/>
        <w:rPr>
          <w:sz w:val="26"/>
          <w:szCs w:val="26"/>
        </w:rPr>
      </w:pPr>
    </w:p>
    <w:p w:rsidR="00B108B0" w:rsidRPr="0044663F" w:rsidRDefault="00B108B0" w:rsidP="00D2647F">
      <w:pPr>
        <w:ind w:firstLine="709"/>
        <w:jc w:val="both"/>
        <w:rPr>
          <w:sz w:val="26"/>
          <w:szCs w:val="26"/>
        </w:rPr>
      </w:pPr>
      <w:r w:rsidRPr="0044663F">
        <w:rPr>
          <w:sz w:val="26"/>
          <w:szCs w:val="26"/>
        </w:rPr>
        <w:t>Для выполнения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изике отводится  </w:t>
      </w:r>
      <w:r w:rsidRPr="0044663F">
        <w:rPr>
          <w:sz w:val="26"/>
          <w:szCs w:val="26"/>
        </w:rPr>
        <w:br/>
        <w:t>210 минут. Работа включает 21 задание.</w:t>
      </w:r>
    </w:p>
    <w:p w:rsidR="00B108B0" w:rsidRPr="0044663F" w:rsidRDefault="00B108B0" w:rsidP="00D2647F">
      <w:pPr>
        <w:ind w:firstLine="709"/>
        <w:jc w:val="both"/>
        <w:rPr>
          <w:sz w:val="26"/>
          <w:szCs w:val="26"/>
        </w:rPr>
      </w:pPr>
      <w:r w:rsidRPr="0044663F">
        <w:rPr>
          <w:sz w:val="26"/>
          <w:szCs w:val="26"/>
        </w:rPr>
        <w:t>В заданиях 1, 2, 7, 8, 11, 12, 16, 17 и 19 выберите один верный ответ</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аданиях 3–5, 9, 13, 14 и 16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 необходимо записать</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казанном месте. Единицы измерения писать</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ужно.</w:t>
      </w:r>
    </w:p>
    <w:p w:rsidR="00B108B0" w:rsidRPr="0044663F" w:rsidRDefault="00B108B0" w:rsidP="00D2647F">
      <w:pPr>
        <w:ind w:firstLine="709"/>
        <w:jc w:val="both"/>
        <w:rPr>
          <w:sz w:val="26"/>
          <w:szCs w:val="26"/>
        </w:rPr>
      </w:pPr>
      <w:r w:rsidRPr="0044663F">
        <w:rPr>
          <w:sz w:val="26"/>
          <w:szCs w:val="26"/>
        </w:rPr>
        <w:t>Ответом</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6, 10, 15 и 20 является  последовательность двух цифр. Ответ запишите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 без пробелов, запятых</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ругих дополнительных символов.</w:t>
      </w:r>
    </w:p>
    <w:p w:rsidR="00B108B0" w:rsidRPr="0044663F" w:rsidRDefault="00B108B0" w:rsidP="00D2647F">
      <w:pPr>
        <w:ind w:firstLine="709"/>
        <w:jc w:val="both"/>
        <w:rPr>
          <w:sz w:val="26"/>
          <w:szCs w:val="26"/>
        </w:rPr>
      </w:pPr>
      <w:r w:rsidRPr="0044663F">
        <w:rPr>
          <w:sz w:val="26"/>
          <w:szCs w:val="26"/>
        </w:rPr>
        <w:t>Ответ</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 xml:space="preserve">аданию с 21 содержит подробное описание всего хода выполнения задания. </w:t>
      </w:r>
    </w:p>
    <w:p w:rsidR="00B108B0" w:rsidRPr="0044663F" w:rsidRDefault="00B108B0" w:rsidP="00D2647F">
      <w:pPr>
        <w:shd w:val="clear" w:color="000000" w:fill="auto"/>
        <w:ind w:firstLine="709"/>
        <w:jc w:val="both"/>
        <w:rPr>
          <w:sz w:val="26"/>
          <w:szCs w:val="26"/>
        </w:rPr>
      </w:pPr>
      <w:r w:rsidRPr="0044663F">
        <w:rPr>
          <w:sz w:val="26"/>
          <w:szCs w:val="26"/>
        </w:rPr>
        <w:t>При вычислениях разрешается использовать непрограммируемый калькулятор.</w:t>
      </w:r>
    </w:p>
    <w:p w:rsidR="00B108B0" w:rsidRPr="0044663F" w:rsidRDefault="00B108B0" w:rsidP="00D2647F">
      <w:pPr>
        <w:ind w:firstLine="709"/>
        <w:jc w:val="both"/>
        <w:rPr>
          <w:sz w:val="26"/>
          <w:szCs w:val="26"/>
        </w:rPr>
      </w:pPr>
      <w:r w:rsidRPr="0044663F">
        <w:rPr>
          <w:sz w:val="26"/>
          <w:szCs w:val="26"/>
          <w:lang w:eastAsia="en-US"/>
        </w:rPr>
        <w:t>При выполнении заданий</w:t>
      </w:r>
      <w:r w:rsidR="00D20EA2" w:rsidRPr="0044663F">
        <w:rPr>
          <w:sz w:val="26"/>
          <w:szCs w:val="26"/>
          <w:lang w:eastAsia="en-US"/>
        </w:rPr>
        <w:t xml:space="preserve"> Вы</w:t>
      </w:r>
      <w:r w:rsidR="00D20EA2">
        <w:rPr>
          <w:sz w:val="26"/>
          <w:szCs w:val="26"/>
          <w:lang w:eastAsia="en-US"/>
        </w:rPr>
        <w:t> </w:t>
      </w:r>
      <w:r w:rsidR="00D20EA2" w:rsidRPr="0044663F">
        <w:rPr>
          <w:sz w:val="26"/>
          <w:szCs w:val="26"/>
          <w:lang w:eastAsia="en-US"/>
        </w:rPr>
        <w:t>м</w:t>
      </w:r>
      <w:r w:rsidRPr="0044663F">
        <w:rPr>
          <w:sz w:val="26"/>
          <w:szCs w:val="26"/>
          <w:lang w:eastAsia="en-US"/>
        </w:rPr>
        <w:t>ожете пользоваться черновиком. Обращаем Ваше внимание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т</w:t>
      </w:r>
      <w:r w:rsidRPr="0044663F">
        <w:rPr>
          <w:sz w:val="26"/>
          <w:szCs w:val="26"/>
          <w:lang w:eastAsia="en-US"/>
        </w:rPr>
        <w:t>о, что записи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ч</w:t>
      </w:r>
      <w:r w:rsidRPr="0044663F">
        <w:rPr>
          <w:sz w:val="26"/>
          <w:szCs w:val="26"/>
          <w:lang w:eastAsia="en-US"/>
        </w:rPr>
        <w:t>ерновике</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б</w:t>
      </w:r>
      <w:r w:rsidRPr="0044663F">
        <w:rPr>
          <w:sz w:val="26"/>
          <w:szCs w:val="26"/>
          <w:lang w:eastAsia="en-US"/>
        </w:rPr>
        <w:t>удут учитываться при оценивании работы.</w:t>
      </w:r>
    </w:p>
    <w:p w:rsidR="00B108B0" w:rsidRPr="0044663F" w:rsidRDefault="00B108B0" w:rsidP="00D2647F">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D2647F">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D2647F">
      <w:pPr>
        <w:shd w:val="clear" w:color="000000" w:fill="auto"/>
        <w:ind w:firstLine="709"/>
        <w:jc w:val="both"/>
        <w:rPr>
          <w:sz w:val="26"/>
          <w:szCs w:val="26"/>
        </w:rPr>
      </w:pPr>
    </w:p>
    <w:p w:rsidR="00B108B0" w:rsidRPr="0044663F" w:rsidRDefault="00B108B0" w:rsidP="00D2647F">
      <w:pPr>
        <w:keepNext/>
        <w:keepLines/>
        <w:shd w:val="clear" w:color="000000" w:fill="auto"/>
        <w:ind w:firstLine="709"/>
        <w:jc w:val="center"/>
        <w:rPr>
          <w:b/>
          <w:bCs/>
          <w:sz w:val="26"/>
          <w:szCs w:val="26"/>
        </w:rPr>
      </w:pPr>
      <w:r w:rsidRPr="0044663F">
        <w:rPr>
          <w:b/>
          <w:bCs/>
          <w:sz w:val="26"/>
          <w:szCs w:val="26"/>
        </w:rPr>
        <w:t>Желаем успеха!</w:t>
      </w:r>
    </w:p>
    <w:p w:rsidR="00B108B0" w:rsidRPr="0044663F" w:rsidRDefault="00B108B0" w:rsidP="00D2647F">
      <w:pPr>
        <w:shd w:val="clear" w:color="000000" w:fill="auto"/>
        <w:ind w:firstLine="709"/>
        <w:jc w:val="both"/>
        <w:rPr>
          <w:b/>
          <w:bCs/>
          <w:sz w:val="26"/>
          <w:szCs w:val="26"/>
        </w:rPr>
      </w:pPr>
    </w:p>
    <w:p w:rsidR="00B108B0" w:rsidRPr="0044663F" w:rsidRDefault="00B108B0" w:rsidP="00D2647F">
      <w:pPr>
        <w:shd w:val="clear" w:color="000000" w:fill="auto"/>
        <w:ind w:firstLine="709"/>
        <w:jc w:val="both"/>
        <w:rPr>
          <w:sz w:val="26"/>
          <w:szCs w:val="26"/>
        </w:rPr>
      </w:pPr>
      <w:r w:rsidRPr="0044663F">
        <w:rPr>
          <w:sz w:val="26"/>
          <w:szCs w:val="26"/>
        </w:rPr>
        <w:t>Ниже приведены справочные данные, которые могут понадобиться Вам при выполнении работы.</w:t>
      </w:r>
    </w:p>
    <w:p w:rsidR="00B108B0" w:rsidRPr="0044663F" w:rsidRDefault="00B108B0" w:rsidP="00D2647F">
      <w:pPr>
        <w:shd w:val="clear" w:color="000000" w:fill="auto"/>
        <w:spacing w:after="120"/>
        <w:ind w:left="283"/>
        <w:rPr>
          <w:sz w:val="16"/>
        </w:rPr>
      </w:pPr>
    </w:p>
    <w:p w:rsidR="00B108B0" w:rsidRPr="0044663F" w:rsidRDefault="00B108B0" w:rsidP="00304CF2">
      <w:pPr>
        <w:keepNext/>
        <w:keepLines/>
        <w:shd w:val="clear" w:color="000000" w:fill="auto"/>
        <w:ind w:firstLine="709"/>
        <w:jc w:val="center"/>
        <w:rPr>
          <w:b/>
          <w:bCs/>
          <w:sz w:val="26"/>
          <w:szCs w:val="26"/>
        </w:rPr>
      </w:pPr>
      <w:r w:rsidRPr="0044663F">
        <w:rPr>
          <w:b/>
          <w:bCs/>
          <w:sz w:val="26"/>
          <w:szCs w:val="26"/>
        </w:rPr>
        <w:t>Десятичные приставки</w:t>
      </w:r>
    </w:p>
    <w:p w:rsidR="00B108B0" w:rsidRPr="0044663F" w:rsidRDefault="00B108B0" w:rsidP="00D2647F">
      <w:pPr>
        <w:shd w:val="clear" w:color="000000" w:fill="auto"/>
        <w:rPr>
          <w:sz w:val="16"/>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tblPr>
      <w:tblGrid>
        <w:gridCol w:w="1524"/>
        <w:gridCol w:w="1578"/>
        <w:gridCol w:w="1470"/>
        <w:gridCol w:w="1524"/>
        <w:gridCol w:w="1569"/>
        <w:gridCol w:w="1480"/>
      </w:tblGrid>
      <w:tr w:rsidR="00B108B0" w:rsidRPr="0044663F" w:rsidTr="00E2461C">
        <w:trPr>
          <w:jc w:val="center"/>
        </w:trPr>
        <w:tc>
          <w:tcPr>
            <w:tcW w:w="1524" w:type="dxa"/>
            <w:tcBorders>
              <w:top w:val="doub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Наимено</w:t>
            </w:r>
            <w:r w:rsidRPr="0044663F">
              <w:rPr>
                <w:bCs/>
                <w:sz w:val="24"/>
                <w:lang w:val="en-US"/>
              </w:rPr>
              <w:softHyphen/>
            </w:r>
            <w:r w:rsidRPr="0044663F">
              <w:rPr>
                <w:bCs/>
                <w:sz w:val="24"/>
              </w:rPr>
              <w:t>вание</w:t>
            </w:r>
          </w:p>
        </w:tc>
        <w:tc>
          <w:tcPr>
            <w:tcW w:w="1578" w:type="dxa"/>
            <w:tcBorders>
              <w:top w:val="doub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Обозначение</w:t>
            </w:r>
          </w:p>
        </w:tc>
        <w:tc>
          <w:tcPr>
            <w:tcW w:w="1470" w:type="dxa"/>
            <w:tcBorders>
              <w:top w:val="double" w:sz="4" w:space="0" w:color="auto"/>
              <w:left w:val="single" w:sz="4" w:space="0" w:color="auto"/>
              <w:bottom w:val="double" w:sz="4" w:space="0" w:color="auto"/>
              <w:right w:val="double" w:sz="4" w:space="0" w:color="auto"/>
            </w:tcBorders>
          </w:tcPr>
          <w:p w:rsidR="00B108B0" w:rsidRPr="0044663F" w:rsidRDefault="00B108B0" w:rsidP="00E2461C">
            <w:pPr>
              <w:shd w:val="clear" w:color="000000" w:fill="auto"/>
              <w:jc w:val="center"/>
              <w:rPr>
                <w:bCs/>
                <w:sz w:val="24"/>
              </w:rPr>
            </w:pPr>
            <w:r w:rsidRPr="0044663F">
              <w:rPr>
                <w:bCs/>
                <w:sz w:val="24"/>
              </w:rPr>
              <w:t>Множитель</w:t>
            </w:r>
          </w:p>
        </w:tc>
        <w:tc>
          <w:tcPr>
            <w:tcW w:w="1524" w:type="dxa"/>
            <w:tcBorders>
              <w:top w:val="double" w:sz="4" w:space="0" w:color="auto"/>
              <w:left w:val="doub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Наимено</w:t>
            </w:r>
            <w:r w:rsidRPr="0044663F">
              <w:rPr>
                <w:bCs/>
                <w:sz w:val="24"/>
                <w:lang w:val="en-US"/>
              </w:rPr>
              <w:softHyphen/>
            </w:r>
            <w:r w:rsidRPr="0044663F">
              <w:rPr>
                <w:bCs/>
                <w:sz w:val="24"/>
              </w:rPr>
              <w:t>вание</w:t>
            </w:r>
          </w:p>
        </w:tc>
        <w:tc>
          <w:tcPr>
            <w:tcW w:w="1569" w:type="dxa"/>
            <w:tcBorders>
              <w:top w:val="doub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Обозначение</w:t>
            </w:r>
          </w:p>
        </w:tc>
        <w:tc>
          <w:tcPr>
            <w:tcW w:w="1480" w:type="dxa"/>
            <w:tcBorders>
              <w:top w:val="double" w:sz="4" w:space="0" w:color="auto"/>
              <w:left w:val="single" w:sz="4" w:space="0" w:color="auto"/>
              <w:bottom w:val="double" w:sz="4" w:space="0" w:color="auto"/>
            </w:tcBorders>
          </w:tcPr>
          <w:p w:rsidR="00B108B0" w:rsidRPr="0044663F" w:rsidRDefault="00B108B0" w:rsidP="00E2461C">
            <w:pPr>
              <w:shd w:val="clear" w:color="000000" w:fill="auto"/>
              <w:jc w:val="center"/>
              <w:rPr>
                <w:bCs/>
                <w:sz w:val="24"/>
              </w:rPr>
            </w:pPr>
            <w:r w:rsidRPr="0044663F">
              <w:rPr>
                <w:bCs/>
                <w:sz w:val="24"/>
              </w:rPr>
              <w:t>Множитель</w:t>
            </w:r>
          </w:p>
        </w:tc>
      </w:tr>
      <w:tr w:rsidR="00B108B0" w:rsidRPr="0044663F" w:rsidTr="00E2461C">
        <w:trPr>
          <w:jc w:val="center"/>
        </w:trPr>
        <w:tc>
          <w:tcPr>
            <w:tcW w:w="1524" w:type="dxa"/>
            <w:tcBorders>
              <w:top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гига</w:t>
            </w:r>
          </w:p>
        </w:tc>
        <w:tc>
          <w:tcPr>
            <w:tcW w:w="1578" w:type="dxa"/>
            <w:tcBorders>
              <w:top w:val="doub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w:t>
            </w:r>
          </w:p>
        </w:tc>
        <w:tc>
          <w:tcPr>
            <w:tcW w:w="1470" w:type="dxa"/>
            <w:tcBorders>
              <w:top w:val="doub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9</w:t>
            </w:r>
          </w:p>
        </w:tc>
        <w:tc>
          <w:tcPr>
            <w:tcW w:w="1524" w:type="dxa"/>
            <w:tcBorders>
              <w:top w:val="doub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санти</w:t>
            </w:r>
          </w:p>
        </w:tc>
        <w:tc>
          <w:tcPr>
            <w:tcW w:w="1569" w:type="dxa"/>
            <w:tcBorders>
              <w:top w:val="doub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с</w:t>
            </w:r>
          </w:p>
        </w:tc>
        <w:tc>
          <w:tcPr>
            <w:tcW w:w="1480" w:type="dxa"/>
            <w:tcBorders>
              <w:top w:val="doub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–2</w:t>
            </w:r>
          </w:p>
        </w:tc>
      </w:tr>
      <w:tr w:rsidR="00B108B0" w:rsidRPr="0044663F" w:rsidTr="00E2461C">
        <w:trPr>
          <w:jc w:val="center"/>
        </w:trPr>
        <w:tc>
          <w:tcPr>
            <w:tcW w:w="1524" w:type="dxa"/>
            <w:tcBorders>
              <w:top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мега</w:t>
            </w:r>
          </w:p>
        </w:tc>
        <w:tc>
          <w:tcPr>
            <w:tcW w:w="157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w:t>
            </w:r>
          </w:p>
        </w:tc>
        <w:tc>
          <w:tcPr>
            <w:tcW w:w="1470" w:type="dxa"/>
            <w:tcBorders>
              <w:top w:val="sing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6</w:t>
            </w:r>
          </w:p>
        </w:tc>
        <w:tc>
          <w:tcPr>
            <w:tcW w:w="1524" w:type="dxa"/>
            <w:tcBorders>
              <w:top w:val="sing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милли</w:t>
            </w:r>
          </w:p>
        </w:tc>
        <w:tc>
          <w:tcPr>
            <w:tcW w:w="1569"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w:t>
            </w:r>
          </w:p>
        </w:tc>
        <w:tc>
          <w:tcPr>
            <w:tcW w:w="1480" w:type="dxa"/>
            <w:tcBorders>
              <w:top w:val="sing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–3</w:t>
            </w:r>
          </w:p>
        </w:tc>
      </w:tr>
      <w:tr w:rsidR="00B108B0" w:rsidRPr="0044663F" w:rsidTr="00E2461C">
        <w:trPr>
          <w:jc w:val="center"/>
        </w:trPr>
        <w:tc>
          <w:tcPr>
            <w:tcW w:w="1524" w:type="dxa"/>
            <w:tcBorders>
              <w:top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кило</w:t>
            </w:r>
          </w:p>
        </w:tc>
        <w:tc>
          <w:tcPr>
            <w:tcW w:w="157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к</w:t>
            </w:r>
          </w:p>
        </w:tc>
        <w:tc>
          <w:tcPr>
            <w:tcW w:w="1470" w:type="dxa"/>
            <w:tcBorders>
              <w:top w:val="sing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3</w:t>
            </w:r>
          </w:p>
        </w:tc>
        <w:tc>
          <w:tcPr>
            <w:tcW w:w="1524" w:type="dxa"/>
            <w:tcBorders>
              <w:top w:val="sing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микро</w:t>
            </w:r>
          </w:p>
        </w:tc>
        <w:tc>
          <w:tcPr>
            <w:tcW w:w="1569"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мк</w:t>
            </w:r>
          </w:p>
        </w:tc>
        <w:tc>
          <w:tcPr>
            <w:tcW w:w="1480" w:type="dxa"/>
            <w:tcBorders>
              <w:top w:val="sing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–6</w:t>
            </w:r>
          </w:p>
        </w:tc>
      </w:tr>
      <w:tr w:rsidR="00B108B0" w:rsidRPr="0044663F" w:rsidTr="00E2461C">
        <w:trPr>
          <w:jc w:val="center"/>
        </w:trPr>
        <w:tc>
          <w:tcPr>
            <w:tcW w:w="1524" w:type="dxa"/>
            <w:tcBorders>
              <w:top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гекто</w:t>
            </w:r>
          </w:p>
        </w:tc>
        <w:tc>
          <w:tcPr>
            <w:tcW w:w="157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w:t>
            </w:r>
          </w:p>
        </w:tc>
        <w:tc>
          <w:tcPr>
            <w:tcW w:w="1470" w:type="dxa"/>
            <w:tcBorders>
              <w:top w:val="sing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2</w:t>
            </w:r>
          </w:p>
        </w:tc>
        <w:tc>
          <w:tcPr>
            <w:tcW w:w="1524" w:type="dxa"/>
            <w:tcBorders>
              <w:top w:val="sing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нано</w:t>
            </w:r>
          </w:p>
        </w:tc>
        <w:tc>
          <w:tcPr>
            <w:tcW w:w="1569"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н</w:t>
            </w:r>
          </w:p>
        </w:tc>
        <w:tc>
          <w:tcPr>
            <w:tcW w:w="1480" w:type="dxa"/>
            <w:tcBorders>
              <w:top w:val="sing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–9</w:t>
            </w:r>
          </w:p>
        </w:tc>
      </w:tr>
      <w:tr w:rsidR="00B108B0" w:rsidRPr="0044663F" w:rsidTr="00E2461C">
        <w:trPr>
          <w:jc w:val="center"/>
        </w:trPr>
        <w:tc>
          <w:tcPr>
            <w:tcW w:w="1524" w:type="dxa"/>
            <w:tcBorders>
              <w:top w:val="sing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деци</w:t>
            </w:r>
          </w:p>
        </w:tc>
        <w:tc>
          <w:tcPr>
            <w:tcW w:w="1578" w:type="dxa"/>
            <w:tcBorders>
              <w:top w:val="sing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д</w:t>
            </w:r>
          </w:p>
        </w:tc>
        <w:tc>
          <w:tcPr>
            <w:tcW w:w="1470" w:type="dxa"/>
            <w:tcBorders>
              <w:top w:val="single" w:sz="4" w:space="0" w:color="auto"/>
              <w:left w:val="single" w:sz="4" w:space="0" w:color="auto"/>
              <w:bottom w:val="doub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–1</w:t>
            </w:r>
          </w:p>
        </w:tc>
        <w:tc>
          <w:tcPr>
            <w:tcW w:w="1524" w:type="dxa"/>
            <w:tcBorders>
              <w:top w:val="single" w:sz="4" w:space="0" w:color="auto"/>
              <w:left w:val="doub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пико</w:t>
            </w:r>
          </w:p>
        </w:tc>
        <w:tc>
          <w:tcPr>
            <w:tcW w:w="1569" w:type="dxa"/>
            <w:tcBorders>
              <w:top w:val="sing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п</w:t>
            </w:r>
          </w:p>
        </w:tc>
        <w:tc>
          <w:tcPr>
            <w:tcW w:w="1480" w:type="dxa"/>
            <w:tcBorders>
              <w:top w:val="single" w:sz="4" w:space="0" w:color="auto"/>
              <w:left w:val="single" w:sz="4" w:space="0" w:color="auto"/>
              <w:bottom w:val="doub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–12</w:t>
            </w:r>
          </w:p>
        </w:tc>
      </w:tr>
    </w:tbl>
    <w:p w:rsidR="00B108B0" w:rsidRPr="0044663F" w:rsidRDefault="00B108B0" w:rsidP="00D2647F">
      <w:pPr>
        <w:shd w:val="clear" w:color="000000" w:fill="auto"/>
        <w:rPr>
          <w:sz w:val="4"/>
        </w:rPr>
      </w:pPr>
    </w:p>
    <w:p w:rsidR="00B108B0" w:rsidRPr="0044663F" w:rsidRDefault="00B108B0" w:rsidP="00D2647F">
      <w:pPr>
        <w:shd w:val="clear" w:color="000000" w:fill="auto"/>
        <w:rPr>
          <w:sz w:val="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3402"/>
      </w:tblGrid>
      <w:tr w:rsidR="00B108B0" w:rsidRPr="0044663F" w:rsidTr="00D2647F">
        <w:tc>
          <w:tcPr>
            <w:tcW w:w="6096" w:type="dxa"/>
            <w:tcBorders>
              <w:top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Константы</w:t>
            </w:r>
          </w:p>
        </w:tc>
        <w:tc>
          <w:tcPr>
            <w:tcW w:w="3402" w:type="dxa"/>
            <w:tcBorders>
              <w:top w:val="single" w:sz="4" w:space="0" w:color="auto"/>
              <w:left w:val="nil"/>
              <w:bottom w:val="nil"/>
            </w:tcBorders>
          </w:tcPr>
          <w:p w:rsidR="00B108B0" w:rsidRPr="0044663F" w:rsidRDefault="00B108B0" w:rsidP="00E2461C">
            <w:pPr>
              <w:shd w:val="clear" w:color="000000" w:fill="auto"/>
              <w:rPr>
                <w:sz w:val="26"/>
              </w:rPr>
            </w:pP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 xml:space="preserve">число </w:t>
            </w:r>
            <w:r w:rsidRPr="0044663F">
              <w:rPr>
                <w:sz w:val="26"/>
                <w:szCs w:val="26"/>
              </w:rPr>
              <w:sym w:font="Symbol" w:char="F070"/>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sz w:val="26"/>
                <w:szCs w:val="26"/>
              </w:rPr>
              <w:sym w:font="Symbol" w:char="F070"/>
            </w:r>
            <w:r w:rsidRPr="0044663F">
              <w:rPr>
                <w:sz w:val="26"/>
              </w:rPr>
              <w:t xml:space="preserve"> = 3,14</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ускорение свободного падения</w:t>
            </w:r>
            <w:r w:rsidR="00D20EA2" w:rsidRPr="0044663F">
              <w:rPr>
                <w:sz w:val="26"/>
              </w:rPr>
              <w:t xml:space="preserve"> на</w:t>
            </w:r>
            <w:r w:rsidR="00D20EA2">
              <w:rPr>
                <w:sz w:val="26"/>
              </w:rPr>
              <w:t> </w:t>
            </w:r>
            <w:r w:rsidR="00D20EA2" w:rsidRPr="0044663F">
              <w:rPr>
                <w:sz w:val="26"/>
              </w:rPr>
              <w:t>З</w:t>
            </w:r>
            <w:r w:rsidRPr="0044663F">
              <w:rPr>
                <w:sz w:val="26"/>
              </w:rPr>
              <w:t>емле</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rPr>
              <w:t>g</w:t>
            </w:r>
            <w:r w:rsidRPr="0044663F">
              <w:rPr>
                <w:sz w:val="26"/>
              </w:rPr>
              <w:t xml:space="preserve"> = 10 м/с</w:t>
            </w:r>
            <w:r w:rsidRPr="0044663F">
              <w:rPr>
                <w:sz w:val="26"/>
                <w:vertAlign w:val="superscript"/>
              </w:rPr>
              <w:t>2</w:t>
            </w:r>
          </w:p>
        </w:tc>
      </w:tr>
      <w:tr w:rsidR="00B108B0" w:rsidRPr="0044663F" w:rsidTr="00D2647F">
        <w:trPr>
          <w:trHeight w:val="296"/>
        </w:trPr>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гравитационная постоянная</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rPr>
              <w:t>G</w:t>
            </w:r>
            <w:r w:rsidRPr="0044663F">
              <w:rPr>
                <w:sz w:val="26"/>
              </w:rPr>
              <w:t xml:space="preserve"> = 6,7·10</w:t>
            </w:r>
            <w:r w:rsidRPr="0044663F">
              <w:rPr>
                <w:sz w:val="26"/>
                <w:vertAlign w:val="superscript"/>
              </w:rPr>
              <w:t>–11</w:t>
            </w:r>
            <w:r w:rsidRPr="0044663F">
              <w:rPr>
                <w:sz w:val="26"/>
              </w:rPr>
              <w:t xml:space="preserve"> Н</w:t>
            </w:r>
            <w:r w:rsidRPr="0044663F">
              <w:rPr>
                <w:sz w:val="26"/>
                <w:szCs w:val="26"/>
              </w:rPr>
              <w:sym w:font="Times New Roman" w:char="00B7"/>
            </w:r>
            <w:r w:rsidRPr="0044663F">
              <w:rPr>
                <w:sz w:val="26"/>
              </w:rPr>
              <w:t>м</w:t>
            </w:r>
            <w:r w:rsidRPr="0044663F">
              <w:rPr>
                <w:sz w:val="26"/>
                <w:vertAlign w:val="superscript"/>
              </w:rPr>
              <w:t>2</w:t>
            </w:r>
            <w:r w:rsidRPr="0044663F">
              <w:rPr>
                <w:sz w:val="26"/>
              </w:rPr>
              <w:t>/кг</w:t>
            </w:r>
            <w:r w:rsidRPr="0044663F">
              <w:rPr>
                <w:sz w:val="26"/>
                <w:vertAlign w:val="superscript"/>
              </w:rPr>
              <w:t>2</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универсальная газовая постоянная</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52"/>
            </w:r>
            <w:r w:rsidRPr="0044663F">
              <w:rPr>
                <w:sz w:val="26"/>
              </w:rPr>
              <w:t xml:space="preserve"> = 8,31 Дж/(моль</w:t>
            </w:r>
            <w:r w:rsidRPr="0044663F">
              <w:rPr>
                <w:sz w:val="26"/>
                <w:szCs w:val="26"/>
              </w:rPr>
              <w:sym w:font="Times New Roman" w:char="00B7"/>
            </w:r>
            <w:r w:rsidRPr="0044663F">
              <w:rPr>
                <w:sz w:val="26"/>
              </w:rPr>
              <w:t>К)</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постоянная Больцмана</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6B"/>
            </w:r>
            <w:r w:rsidRPr="0044663F">
              <w:rPr>
                <w:sz w:val="26"/>
              </w:rPr>
              <w:t xml:space="preserve"> = 1,38</w:t>
            </w:r>
            <w:r w:rsidRPr="0044663F">
              <w:rPr>
                <w:sz w:val="26"/>
                <w:szCs w:val="26"/>
              </w:rPr>
              <w:sym w:font="Times New Roman" w:char="00B7"/>
            </w:r>
            <w:r w:rsidRPr="0044663F">
              <w:rPr>
                <w:sz w:val="26"/>
              </w:rPr>
              <w:t>10</w:t>
            </w:r>
            <w:r w:rsidRPr="0044663F">
              <w:rPr>
                <w:sz w:val="26"/>
                <w:vertAlign w:val="superscript"/>
              </w:rPr>
              <w:t>–23</w:t>
            </w:r>
            <w:r w:rsidRPr="0044663F">
              <w:rPr>
                <w:sz w:val="26"/>
              </w:rPr>
              <w:t xml:space="preserve"> Дж/К</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постоянная Авогадро</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4E"/>
            </w:r>
            <w:r w:rsidRPr="0044663F">
              <w:rPr>
                <w:sz w:val="26"/>
                <w:vertAlign w:val="subscript"/>
              </w:rPr>
              <w:t>А</w:t>
            </w:r>
            <w:r w:rsidRPr="0044663F">
              <w:rPr>
                <w:sz w:val="26"/>
              </w:rPr>
              <w:t xml:space="preserve"> = 6</w:t>
            </w:r>
            <w:r w:rsidRPr="0044663F">
              <w:rPr>
                <w:sz w:val="26"/>
                <w:szCs w:val="26"/>
              </w:rPr>
              <w:sym w:font="Times New Roman" w:char="00B7"/>
            </w:r>
            <w:r w:rsidRPr="0044663F">
              <w:rPr>
                <w:sz w:val="26"/>
              </w:rPr>
              <w:t>10</w:t>
            </w:r>
            <w:r w:rsidRPr="0044663F">
              <w:rPr>
                <w:sz w:val="26"/>
                <w:vertAlign w:val="superscript"/>
              </w:rPr>
              <w:t>23</w:t>
            </w:r>
            <w:r w:rsidRPr="0044663F">
              <w:rPr>
                <w:sz w:val="26"/>
              </w:rPr>
              <w:t xml:space="preserve"> моль</w:t>
            </w:r>
            <w:r w:rsidRPr="0044663F">
              <w:rPr>
                <w:sz w:val="26"/>
                <w:vertAlign w:val="superscript"/>
              </w:rPr>
              <w:t>–1</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скорость света</w:t>
            </w:r>
            <w:r w:rsidR="00D20EA2" w:rsidRPr="0044663F">
              <w:rPr>
                <w:sz w:val="26"/>
              </w:rPr>
              <w:t xml:space="preserve"> в</w:t>
            </w:r>
            <w:r w:rsidR="00D20EA2">
              <w:rPr>
                <w:sz w:val="26"/>
              </w:rPr>
              <w:t> </w:t>
            </w:r>
            <w:r w:rsidR="00D20EA2" w:rsidRPr="0044663F">
              <w:rPr>
                <w:sz w:val="26"/>
              </w:rPr>
              <w:t>в</w:t>
            </w:r>
            <w:r w:rsidRPr="0044663F">
              <w:rPr>
                <w:sz w:val="26"/>
              </w:rPr>
              <w:t>акууме</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rPr>
              <w:t>с</w:t>
            </w:r>
            <w:r w:rsidRPr="0044663F">
              <w:rPr>
                <w:sz w:val="26"/>
              </w:rPr>
              <w:t xml:space="preserve"> = 3</w:t>
            </w:r>
            <w:r w:rsidRPr="0044663F">
              <w:rPr>
                <w:sz w:val="26"/>
                <w:szCs w:val="26"/>
              </w:rPr>
              <w:sym w:font="Times New Roman" w:char="00B7"/>
            </w:r>
            <w:r w:rsidRPr="0044663F">
              <w:rPr>
                <w:sz w:val="26"/>
              </w:rPr>
              <w:t>10</w:t>
            </w:r>
            <w:r w:rsidRPr="0044663F">
              <w:rPr>
                <w:sz w:val="26"/>
                <w:vertAlign w:val="superscript"/>
              </w:rPr>
              <w:t>8</w:t>
            </w:r>
            <w:r w:rsidRPr="0044663F">
              <w:rPr>
                <w:sz w:val="26"/>
              </w:rPr>
              <w:t xml:space="preserve"> м/с</w:t>
            </w:r>
          </w:p>
        </w:tc>
      </w:tr>
      <w:tr w:rsidR="00B108B0" w:rsidRPr="0044663F" w:rsidTr="00D2647F">
        <w:trPr>
          <w:cantSplit/>
        </w:trPr>
        <w:tc>
          <w:tcPr>
            <w:tcW w:w="6096" w:type="dxa"/>
            <w:tcBorders>
              <w:top w:val="nil"/>
              <w:bottom w:val="nil"/>
              <w:right w:val="nil"/>
            </w:tcBorders>
            <w:vAlign w:val="center"/>
          </w:tcPr>
          <w:p w:rsidR="00B108B0" w:rsidRPr="0044663F" w:rsidRDefault="00B108B0" w:rsidP="00E2461C">
            <w:pPr>
              <w:shd w:val="clear" w:color="000000" w:fill="auto"/>
              <w:rPr>
                <w:sz w:val="26"/>
              </w:rPr>
            </w:pPr>
            <w:r w:rsidRPr="0044663F">
              <w:rPr>
                <w:sz w:val="26"/>
              </w:rPr>
              <w:t>коэффициент пропорциональности</w:t>
            </w:r>
            <w:r w:rsidR="00D20EA2" w:rsidRPr="0044663F">
              <w:rPr>
                <w:sz w:val="26"/>
              </w:rPr>
              <w:t xml:space="preserve"> в</w:t>
            </w:r>
            <w:r w:rsidR="00D20EA2">
              <w:rPr>
                <w:sz w:val="26"/>
              </w:rPr>
              <w:t> </w:t>
            </w:r>
            <w:r w:rsidR="00D20EA2" w:rsidRPr="0044663F">
              <w:rPr>
                <w:sz w:val="26"/>
              </w:rPr>
              <w:t>з</w:t>
            </w:r>
            <w:r w:rsidRPr="0044663F">
              <w:rPr>
                <w:sz w:val="26"/>
              </w:rPr>
              <w:t>аконе Кулона</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6B"/>
            </w:r>
            <w:r w:rsidRPr="0044663F">
              <w:rPr>
                <w:sz w:val="26"/>
              </w:rPr>
              <w:t xml:space="preserve"> = </w:t>
            </w:r>
            <w:r w:rsidRPr="0044663F">
              <w:rPr>
                <w:position w:val="-34"/>
                <w:sz w:val="26"/>
              </w:rPr>
              <w:object w:dxaOrig="620" w:dyaOrig="780">
                <v:shape id="_x0000_i1132" type="#_x0000_t75" style="width:30.75pt;height:37.5pt" o:ole="" fillcolor="window">
                  <v:imagedata r:id="rId217" o:title=""/>
                </v:shape>
                <o:OLEObject Type="Embed" ProgID="Equation.DSMT4" ShapeID="_x0000_i1132" DrawAspect="Content" ObjectID="_1516011102" r:id="rId218"/>
              </w:object>
            </w:r>
            <w:r w:rsidRPr="0044663F">
              <w:rPr>
                <w:sz w:val="26"/>
              </w:rPr>
              <w:t>= 9</w:t>
            </w:r>
            <w:r w:rsidRPr="0044663F">
              <w:rPr>
                <w:sz w:val="26"/>
                <w:szCs w:val="26"/>
              </w:rPr>
              <w:sym w:font="Times New Roman" w:char="00B7"/>
            </w:r>
            <w:r w:rsidRPr="0044663F">
              <w:rPr>
                <w:sz w:val="26"/>
              </w:rPr>
              <w:t>10</w:t>
            </w:r>
            <w:r w:rsidRPr="0044663F">
              <w:rPr>
                <w:sz w:val="26"/>
                <w:vertAlign w:val="superscript"/>
              </w:rPr>
              <w:t>9</w:t>
            </w:r>
            <w:r w:rsidRPr="0044663F">
              <w:rPr>
                <w:sz w:val="26"/>
              </w:rPr>
              <w:t xml:space="preserve"> Н</w:t>
            </w:r>
            <w:r w:rsidRPr="0044663F">
              <w:rPr>
                <w:sz w:val="26"/>
                <w:szCs w:val="26"/>
              </w:rPr>
              <w:sym w:font="Times New Roman" w:char="00B7"/>
            </w:r>
            <w:r w:rsidRPr="0044663F">
              <w:rPr>
                <w:sz w:val="26"/>
              </w:rPr>
              <w:t>м</w:t>
            </w:r>
            <w:r w:rsidRPr="0044663F">
              <w:rPr>
                <w:sz w:val="26"/>
                <w:vertAlign w:val="superscript"/>
              </w:rPr>
              <w:t>2</w:t>
            </w:r>
            <w:r w:rsidRPr="0044663F">
              <w:rPr>
                <w:sz w:val="26"/>
              </w:rPr>
              <w:t>/Кл</w:t>
            </w:r>
            <w:r w:rsidRPr="0044663F">
              <w:rPr>
                <w:sz w:val="26"/>
                <w:vertAlign w:val="superscript"/>
              </w:rPr>
              <w:t>2</w:t>
            </w:r>
          </w:p>
        </w:tc>
      </w:tr>
      <w:tr w:rsidR="00B108B0" w:rsidRPr="0044663F" w:rsidTr="00D2647F">
        <w:trPr>
          <w:cantSplit/>
        </w:trPr>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 xml:space="preserve">модуль заряда электрона (элементарный </w:t>
            </w:r>
          </w:p>
          <w:p w:rsidR="00B108B0" w:rsidRPr="0044663F" w:rsidRDefault="00B108B0" w:rsidP="00E2461C">
            <w:pPr>
              <w:shd w:val="clear" w:color="000000" w:fill="auto"/>
              <w:rPr>
                <w:sz w:val="26"/>
              </w:rPr>
            </w:pPr>
            <w:r w:rsidRPr="0044663F">
              <w:rPr>
                <w:sz w:val="26"/>
              </w:rPr>
              <w:t xml:space="preserve">электрический заряд) </w:t>
            </w:r>
          </w:p>
        </w:tc>
        <w:tc>
          <w:tcPr>
            <w:tcW w:w="3402" w:type="dxa"/>
            <w:tcBorders>
              <w:top w:val="nil"/>
              <w:left w:val="nil"/>
              <w:bottom w:val="nil"/>
            </w:tcBorders>
          </w:tcPr>
          <w:p w:rsidR="00B108B0" w:rsidRPr="0044663F" w:rsidRDefault="00B108B0" w:rsidP="00E2461C">
            <w:pPr>
              <w:shd w:val="clear" w:color="000000" w:fill="auto"/>
              <w:spacing w:before="180"/>
              <w:rPr>
                <w:sz w:val="26"/>
              </w:rPr>
            </w:pPr>
            <w:r w:rsidRPr="0044663F">
              <w:rPr>
                <w:i/>
                <w:iCs/>
                <w:sz w:val="26"/>
                <w:szCs w:val="26"/>
              </w:rPr>
              <w:sym w:font="Times New Roman" w:char="0065"/>
            </w:r>
            <w:r w:rsidRPr="0044663F">
              <w:rPr>
                <w:sz w:val="26"/>
              </w:rPr>
              <w:t xml:space="preserve"> = 1,6</w:t>
            </w:r>
            <w:r w:rsidRPr="0044663F">
              <w:rPr>
                <w:sz w:val="26"/>
                <w:szCs w:val="26"/>
              </w:rPr>
              <w:sym w:font="Times New Roman" w:char="00B7"/>
            </w:r>
            <w:r w:rsidRPr="0044663F">
              <w:rPr>
                <w:sz w:val="26"/>
              </w:rPr>
              <w:t>10</w:t>
            </w:r>
            <w:r w:rsidRPr="0044663F">
              <w:rPr>
                <w:sz w:val="26"/>
                <w:vertAlign w:val="superscript"/>
              </w:rPr>
              <w:t>–19</w:t>
            </w:r>
            <w:r w:rsidRPr="0044663F">
              <w:rPr>
                <w:sz w:val="26"/>
              </w:rPr>
              <w:t xml:space="preserve"> Кл</w:t>
            </w:r>
          </w:p>
        </w:tc>
      </w:tr>
      <w:tr w:rsidR="00B108B0" w:rsidRPr="0044663F" w:rsidTr="00D2647F">
        <w:tc>
          <w:tcPr>
            <w:tcW w:w="6096" w:type="dxa"/>
            <w:tcBorders>
              <w:top w:val="nil"/>
              <w:bottom w:val="single" w:sz="4" w:space="0" w:color="auto"/>
              <w:right w:val="nil"/>
            </w:tcBorders>
          </w:tcPr>
          <w:p w:rsidR="00B108B0" w:rsidRPr="0044663F" w:rsidRDefault="00B108B0" w:rsidP="00E2461C">
            <w:pPr>
              <w:shd w:val="clear" w:color="000000" w:fill="auto"/>
              <w:rPr>
                <w:sz w:val="26"/>
              </w:rPr>
            </w:pPr>
            <w:r w:rsidRPr="0044663F">
              <w:rPr>
                <w:sz w:val="26"/>
              </w:rPr>
              <w:t>постоянная Планка</w:t>
            </w:r>
          </w:p>
        </w:tc>
        <w:tc>
          <w:tcPr>
            <w:tcW w:w="3402" w:type="dxa"/>
            <w:tcBorders>
              <w:top w:val="nil"/>
              <w:left w:val="nil"/>
              <w:bottom w:val="single" w:sz="4" w:space="0" w:color="auto"/>
            </w:tcBorders>
          </w:tcPr>
          <w:p w:rsidR="00B108B0" w:rsidRPr="0044663F" w:rsidRDefault="00B108B0" w:rsidP="00E2461C">
            <w:pPr>
              <w:shd w:val="clear" w:color="000000" w:fill="auto"/>
              <w:rPr>
                <w:sz w:val="26"/>
              </w:rPr>
            </w:pPr>
            <w:r w:rsidRPr="0044663F">
              <w:rPr>
                <w:i/>
                <w:iCs/>
                <w:sz w:val="26"/>
                <w:szCs w:val="26"/>
              </w:rPr>
              <w:sym w:font="Times New Roman" w:char="0068"/>
            </w:r>
            <w:r w:rsidRPr="0044663F">
              <w:rPr>
                <w:sz w:val="26"/>
              </w:rPr>
              <w:t xml:space="preserve"> = 6,6</w:t>
            </w:r>
            <w:r w:rsidRPr="0044663F">
              <w:rPr>
                <w:sz w:val="26"/>
                <w:szCs w:val="26"/>
              </w:rPr>
              <w:sym w:font="Times New Roman" w:char="00B7"/>
            </w:r>
            <w:r w:rsidRPr="0044663F">
              <w:rPr>
                <w:sz w:val="26"/>
              </w:rPr>
              <w:t>10</w:t>
            </w:r>
            <w:r w:rsidRPr="0044663F">
              <w:rPr>
                <w:sz w:val="26"/>
                <w:vertAlign w:val="superscript"/>
              </w:rPr>
              <w:t>–34</w:t>
            </w:r>
            <w:r w:rsidRPr="0044663F">
              <w:rPr>
                <w:sz w:val="26"/>
              </w:rPr>
              <w:t xml:space="preserve"> Дж</w:t>
            </w:r>
            <w:r w:rsidRPr="0044663F">
              <w:rPr>
                <w:sz w:val="26"/>
                <w:szCs w:val="26"/>
              </w:rPr>
              <w:sym w:font="Times New Roman" w:char="00B7"/>
            </w:r>
            <w:r w:rsidRPr="0044663F">
              <w:rPr>
                <w:sz w:val="26"/>
              </w:rPr>
              <w:t>с</w:t>
            </w:r>
          </w:p>
        </w:tc>
      </w:tr>
    </w:tbl>
    <w:p w:rsidR="00B108B0" w:rsidRPr="0044663F" w:rsidRDefault="00B108B0" w:rsidP="00D2647F">
      <w:pPr>
        <w:shd w:val="clear" w:color="000000" w:fill="auto"/>
        <w:rPr>
          <w:sz w:val="4"/>
          <w:szCs w:val="4"/>
        </w:rPr>
      </w:pPr>
    </w:p>
    <w:tbl>
      <w:tblPr>
        <w:tblW w:w="0" w:type="auto"/>
        <w:tblInd w:w="108" w:type="dxa"/>
        <w:tblLayout w:type="fixed"/>
        <w:tblLook w:val="0000"/>
      </w:tblPr>
      <w:tblGrid>
        <w:gridCol w:w="4678"/>
        <w:gridCol w:w="4820"/>
      </w:tblGrid>
      <w:tr w:rsidR="00B108B0" w:rsidRPr="0044663F" w:rsidTr="00D2647F">
        <w:trPr>
          <w:cantSplit/>
        </w:trPr>
        <w:tc>
          <w:tcPr>
            <w:tcW w:w="9498" w:type="dxa"/>
            <w:gridSpan w:val="2"/>
            <w:tcBorders>
              <w:top w:val="single" w:sz="4" w:space="0" w:color="auto"/>
              <w:left w:val="single" w:sz="4" w:space="0" w:color="auto"/>
              <w:bottom w:val="nil"/>
              <w:right w:val="single" w:sz="4" w:space="0" w:color="auto"/>
            </w:tcBorders>
          </w:tcPr>
          <w:p w:rsidR="00B108B0" w:rsidRPr="0044663F" w:rsidRDefault="00B108B0" w:rsidP="00E2461C">
            <w:pPr>
              <w:shd w:val="clear" w:color="000000" w:fill="auto"/>
              <w:rPr>
                <w:b/>
                <w:bCs/>
                <w:i/>
                <w:iCs/>
                <w:sz w:val="26"/>
              </w:rPr>
            </w:pPr>
            <w:r w:rsidRPr="0044663F">
              <w:rPr>
                <w:b/>
                <w:bCs/>
                <w:i/>
                <w:iCs/>
                <w:sz w:val="26"/>
              </w:rPr>
              <w:t>Соотношение между различными единицами</w:t>
            </w:r>
          </w:p>
        </w:tc>
      </w:tr>
      <w:tr w:rsidR="00B108B0" w:rsidRPr="0044663F" w:rsidTr="00D2647F">
        <w:tc>
          <w:tcPr>
            <w:tcW w:w="4678"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температура</w:t>
            </w:r>
          </w:p>
        </w:tc>
        <w:tc>
          <w:tcPr>
            <w:tcW w:w="4820"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0 К = –</w:t>
            </w:r>
            <w:r w:rsidRPr="0044663F">
              <w:rPr>
                <w:sz w:val="8"/>
                <w:szCs w:val="8"/>
              </w:rPr>
              <w:t xml:space="preserve"> </w:t>
            </w:r>
            <w:r w:rsidRPr="0044663F">
              <w:rPr>
                <w:sz w:val="26"/>
              </w:rPr>
              <w:t xml:space="preserve">273 </w:t>
            </w:r>
            <w:r w:rsidRPr="0044663F">
              <w:rPr>
                <w:sz w:val="26"/>
                <w:szCs w:val="26"/>
              </w:rPr>
              <w:sym w:font="Symbol" w:char="F0B0"/>
            </w:r>
            <w:r w:rsidRPr="0044663F">
              <w:rPr>
                <w:sz w:val="26"/>
              </w:rPr>
              <w:t>С</w:t>
            </w:r>
          </w:p>
        </w:tc>
      </w:tr>
      <w:tr w:rsidR="00B108B0" w:rsidRPr="0044663F" w:rsidTr="00D2647F">
        <w:tc>
          <w:tcPr>
            <w:tcW w:w="4678"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атомная единица массы</w:t>
            </w:r>
          </w:p>
        </w:tc>
        <w:tc>
          <w:tcPr>
            <w:tcW w:w="4820"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1 а.е.м. = 1,66</w:t>
            </w:r>
            <w:r w:rsidRPr="0044663F">
              <w:rPr>
                <w:sz w:val="26"/>
                <w:szCs w:val="26"/>
              </w:rPr>
              <w:sym w:font="Symbol" w:char="F0D7"/>
            </w:r>
            <w:r w:rsidRPr="0044663F">
              <w:rPr>
                <w:sz w:val="26"/>
              </w:rPr>
              <w:t>10</w:t>
            </w:r>
            <w:r w:rsidRPr="0044663F">
              <w:rPr>
                <w:sz w:val="26"/>
                <w:vertAlign w:val="superscript"/>
              </w:rPr>
              <w:t>–27</w:t>
            </w:r>
            <w:r w:rsidRPr="0044663F">
              <w:rPr>
                <w:sz w:val="26"/>
              </w:rPr>
              <w:t xml:space="preserve"> кг</w:t>
            </w:r>
          </w:p>
        </w:tc>
      </w:tr>
      <w:tr w:rsidR="00B108B0" w:rsidRPr="0044663F" w:rsidTr="00D2647F">
        <w:tc>
          <w:tcPr>
            <w:tcW w:w="4678"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1 атомная единица массы эквивалентна</w:t>
            </w:r>
          </w:p>
        </w:tc>
        <w:tc>
          <w:tcPr>
            <w:tcW w:w="4820"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931,5 МэВ</w:t>
            </w:r>
          </w:p>
        </w:tc>
      </w:tr>
      <w:tr w:rsidR="00B108B0" w:rsidRPr="0044663F" w:rsidTr="00D2647F">
        <w:tc>
          <w:tcPr>
            <w:tcW w:w="4678"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1 электронвольт</w:t>
            </w:r>
          </w:p>
        </w:tc>
        <w:tc>
          <w:tcPr>
            <w:tcW w:w="4820" w:type="dxa"/>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1 эВ = 1,6</w:t>
            </w:r>
            <w:r w:rsidRPr="0044663F">
              <w:rPr>
                <w:sz w:val="26"/>
                <w:szCs w:val="26"/>
              </w:rPr>
              <w:sym w:font="Symbol" w:char="F0D7"/>
            </w:r>
            <w:r w:rsidRPr="0044663F">
              <w:rPr>
                <w:sz w:val="26"/>
              </w:rPr>
              <w:t>10</w:t>
            </w:r>
            <w:r w:rsidRPr="0044663F">
              <w:rPr>
                <w:sz w:val="26"/>
                <w:vertAlign w:val="superscript"/>
              </w:rPr>
              <w:t>–19</w:t>
            </w:r>
            <w:r w:rsidRPr="0044663F">
              <w:rPr>
                <w:sz w:val="26"/>
              </w:rPr>
              <w:t xml:space="preserve"> Дж</w:t>
            </w:r>
          </w:p>
        </w:tc>
      </w:tr>
    </w:tbl>
    <w:p w:rsidR="00B108B0" w:rsidRPr="0044663F" w:rsidRDefault="00B108B0" w:rsidP="00D2647F">
      <w:pPr>
        <w:shd w:val="clear" w:color="000000" w:fill="auto"/>
        <w:rPr>
          <w:sz w:val="4"/>
          <w:szCs w:val="4"/>
        </w:rPr>
      </w:pPr>
    </w:p>
    <w:tbl>
      <w:tblPr>
        <w:tblW w:w="0" w:type="auto"/>
        <w:tblInd w:w="108" w:type="dxa"/>
        <w:tblLayout w:type="fixed"/>
        <w:tblLook w:val="0000"/>
      </w:tblPr>
      <w:tblGrid>
        <w:gridCol w:w="2269"/>
        <w:gridCol w:w="7229"/>
      </w:tblGrid>
      <w:tr w:rsidR="00B108B0" w:rsidRPr="0044663F" w:rsidTr="00D2647F">
        <w:tc>
          <w:tcPr>
            <w:tcW w:w="2269" w:type="dxa"/>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Масса частиц</w:t>
            </w:r>
          </w:p>
        </w:tc>
        <w:tc>
          <w:tcPr>
            <w:tcW w:w="7229" w:type="dxa"/>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электрона</w:t>
            </w:r>
          </w:p>
        </w:tc>
        <w:tc>
          <w:tcPr>
            <w:tcW w:w="722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9,1</w:t>
            </w:r>
            <w:r w:rsidRPr="0044663F">
              <w:rPr>
                <w:sz w:val="26"/>
                <w:szCs w:val="26"/>
              </w:rPr>
              <w:sym w:font="Symbol" w:char="F0D7"/>
            </w:r>
            <w:r w:rsidRPr="0044663F">
              <w:rPr>
                <w:sz w:val="26"/>
              </w:rPr>
              <w:t>10</w:t>
            </w:r>
            <w:r w:rsidRPr="0044663F">
              <w:rPr>
                <w:sz w:val="26"/>
                <w:vertAlign w:val="superscript"/>
              </w:rPr>
              <w:t xml:space="preserve">–31 </w:t>
            </w:r>
            <w:r w:rsidRPr="0044663F">
              <w:rPr>
                <w:sz w:val="26"/>
              </w:rPr>
              <w:t xml:space="preserve">кг </w:t>
            </w:r>
            <w:r w:rsidRPr="0044663F">
              <w:rPr>
                <w:sz w:val="26"/>
                <w:szCs w:val="26"/>
              </w:rPr>
              <w:sym w:font="Symbol" w:char="F0BB"/>
            </w:r>
            <w:r w:rsidRPr="0044663F">
              <w:rPr>
                <w:sz w:val="26"/>
              </w:rPr>
              <w:t xml:space="preserve"> 5,5</w:t>
            </w:r>
            <w:r w:rsidRPr="0044663F">
              <w:rPr>
                <w:sz w:val="26"/>
                <w:szCs w:val="26"/>
              </w:rPr>
              <w:sym w:font="Symbol" w:char="F0D7"/>
            </w:r>
            <w:r w:rsidRPr="0044663F">
              <w:rPr>
                <w:sz w:val="26"/>
              </w:rPr>
              <w:t>10</w:t>
            </w:r>
            <w:r w:rsidRPr="0044663F">
              <w:rPr>
                <w:sz w:val="26"/>
                <w:vertAlign w:val="superscript"/>
              </w:rPr>
              <w:t xml:space="preserve">–4 </w:t>
            </w:r>
            <w:r w:rsidRPr="0044663F">
              <w:rPr>
                <w:sz w:val="26"/>
              </w:rPr>
              <w:t>а.е.м.</w:t>
            </w: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протона</w:t>
            </w:r>
          </w:p>
        </w:tc>
        <w:tc>
          <w:tcPr>
            <w:tcW w:w="722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1,673</w:t>
            </w:r>
            <w:r w:rsidRPr="0044663F">
              <w:rPr>
                <w:sz w:val="26"/>
                <w:szCs w:val="26"/>
              </w:rPr>
              <w:sym w:font="Symbol" w:char="F0D7"/>
            </w:r>
            <w:r w:rsidRPr="0044663F">
              <w:rPr>
                <w:sz w:val="26"/>
              </w:rPr>
              <w:t>10</w:t>
            </w:r>
            <w:r w:rsidRPr="0044663F">
              <w:rPr>
                <w:sz w:val="26"/>
                <w:vertAlign w:val="superscript"/>
              </w:rPr>
              <w:t>–27</w:t>
            </w:r>
            <w:r w:rsidRPr="0044663F">
              <w:rPr>
                <w:sz w:val="26"/>
                <w:lang w:val="en-US"/>
              </w:rPr>
              <w:t> </w:t>
            </w:r>
            <w:r w:rsidRPr="0044663F">
              <w:rPr>
                <w:sz w:val="26"/>
              </w:rPr>
              <w:t xml:space="preserve">кг </w:t>
            </w:r>
            <w:r w:rsidRPr="0044663F">
              <w:rPr>
                <w:sz w:val="26"/>
                <w:szCs w:val="26"/>
              </w:rPr>
              <w:sym w:font="Symbol" w:char="F0BB"/>
            </w:r>
            <w:r w:rsidRPr="0044663F">
              <w:rPr>
                <w:sz w:val="26"/>
              </w:rPr>
              <w:t xml:space="preserve"> 1,007 а.е.м.</w:t>
            </w:r>
          </w:p>
        </w:tc>
      </w:tr>
      <w:tr w:rsidR="00B108B0" w:rsidRPr="0044663F" w:rsidTr="00D2647F">
        <w:trPr>
          <w:cantSplit/>
        </w:trPr>
        <w:tc>
          <w:tcPr>
            <w:tcW w:w="2269"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нейтрона</w:t>
            </w:r>
          </w:p>
        </w:tc>
        <w:tc>
          <w:tcPr>
            <w:tcW w:w="7229" w:type="dxa"/>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1,675</w:t>
            </w:r>
            <w:r w:rsidRPr="0044663F">
              <w:rPr>
                <w:sz w:val="26"/>
                <w:szCs w:val="26"/>
              </w:rPr>
              <w:sym w:font="Symbol" w:char="F0D7"/>
            </w:r>
            <w:r w:rsidRPr="0044663F">
              <w:rPr>
                <w:sz w:val="26"/>
              </w:rPr>
              <w:t>10</w:t>
            </w:r>
            <w:r w:rsidRPr="0044663F">
              <w:rPr>
                <w:sz w:val="26"/>
                <w:vertAlign w:val="superscript"/>
              </w:rPr>
              <w:t>–27</w:t>
            </w:r>
            <w:r w:rsidRPr="0044663F">
              <w:rPr>
                <w:sz w:val="26"/>
                <w:lang w:val="en-US"/>
              </w:rPr>
              <w:t> </w:t>
            </w:r>
            <w:r w:rsidRPr="0044663F">
              <w:rPr>
                <w:sz w:val="26"/>
              </w:rPr>
              <w:t xml:space="preserve">кг </w:t>
            </w:r>
            <w:r w:rsidRPr="0044663F">
              <w:rPr>
                <w:sz w:val="26"/>
                <w:szCs w:val="26"/>
              </w:rPr>
              <w:sym w:font="Symbol" w:char="F0BB"/>
            </w:r>
            <w:r w:rsidRPr="0044663F">
              <w:rPr>
                <w:sz w:val="26"/>
              </w:rPr>
              <w:t xml:space="preserve"> 1,008 а.е.м.</w:t>
            </w:r>
          </w:p>
        </w:tc>
      </w:tr>
    </w:tbl>
    <w:p w:rsidR="00B108B0" w:rsidRPr="0044663F" w:rsidRDefault="00B108B0" w:rsidP="00D2647F">
      <w:pPr>
        <w:shd w:val="clear" w:color="000000" w:fill="auto"/>
        <w:rPr>
          <w:sz w:val="4"/>
          <w:szCs w:val="4"/>
        </w:rPr>
      </w:pPr>
    </w:p>
    <w:tbl>
      <w:tblPr>
        <w:tblW w:w="0" w:type="auto"/>
        <w:tblInd w:w="108" w:type="dxa"/>
        <w:tblLayout w:type="fixed"/>
        <w:tblLook w:val="0000"/>
      </w:tblPr>
      <w:tblGrid>
        <w:gridCol w:w="2269"/>
        <w:gridCol w:w="1984"/>
        <w:gridCol w:w="2524"/>
        <w:gridCol w:w="169"/>
        <w:gridCol w:w="142"/>
        <w:gridCol w:w="2410"/>
      </w:tblGrid>
      <w:tr w:rsidR="00B108B0" w:rsidRPr="0044663F" w:rsidTr="00D2647F">
        <w:trPr>
          <w:cantSplit/>
        </w:trPr>
        <w:tc>
          <w:tcPr>
            <w:tcW w:w="2269" w:type="dxa"/>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Плотность</w:t>
            </w:r>
          </w:p>
        </w:tc>
        <w:tc>
          <w:tcPr>
            <w:tcW w:w="1984" w:type="dxa"/>
            <w:tcBorders>
              <w:top w:val="single" w:sz="4" w:space="0" w:color="auto"/>
              <w:left w:val="nil"/>
              <w:bottom w:val="nil"/>
              <w:right w:val="nil"/>
            </w:tcBorders>
          </w:tcPr>
          <w:p w:rsidR="00B108B0" w:rsidRPr="0044663F" w:rsidRDefault="00B108B0" w:rsidP="00E2461C">
            <w:pPr>
              <w:shd w:val="clear" w:color="000000" w:fill="auto"/>
              <w:rPr>
                <w:sz w:val="26"/>
              </w:rPr>
            </w:pPr>
          </w:p>
        </w:tc>
        <w:tc>
          <w:tcPr>
            <w:tcW w:w="2835" w:type="dxa"/>
            <w:gridSpan w:val="3"/>
            <w:tcBorders>
              <w:top w:val="single" w:sz="4" w:space="0" w:color="auto"/>
              <w:left w:val="nil"/>
              <w:bottom w:val="nil"/>
              <w:right w:val="nil"/>
            </w:tcBorders>
          </w:tcPr>
          <w:p w:rsidR="00B108B0" w:rsidRPr="0044663F" w:rsidRDefault="00B108B0" w:rsidP="00E2461C">
            <w:pPr>
              <w:shd w:val="clear" w:color="000000" w:fill="auto"/>
              <w:rPr>
                <w:sz w:val="26"/>
              </w:rPr>
            </w:pPr>
            <w:r w:rsidRPr="0044663F">
              <w:rPr>
                <w:sz w:val="26"/>
              </w:rPr>
              <w:t>подсолнечного масла</w:t>
            </w:r>
          </w:p>
        </w:tc>
        <w:tc>
          <w:tcPr>
            <w:tcW w:w="2410" w:type="dxa"/>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r w:rsidRPr="0044663F">
              <w:rPr>
                <w:sz w:val="26"/>
              </w:rPr>
              <w:t>900 кг/м</w:t>
            </w:r>
            <w:r w:rsidRPr="0044663F">
              <w:rPr>
                <w:sz w:val="26"/>
                <w:vertAlign w:val="superscript"/>
              </w:rPr>
              <w:t>3</w:t>
            </w: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b/>
                <w:bCs/>
                <w:i/>
                <w:iCs/>
                <w:sz w:val="26"/>
              </w:rPr>
            </w:pPr>
            <w:r w:rsidRPr="0044663F">
              <w:rPr>
                <w:sz w:val="26"/>
              </w:rPr>
              <w:t>воды</w:t>
            </w:r>
          </w:p>
        </w:tc>
        <w:tc>
          <w:tcPr>
            <w:tcW w:w="1984" w:type="dxa"/>
          </w:tcPr>
          <w:p w:rsidR="00B108B0" w:rsidRPr="0044663F" w:rsidRDefault="00B108B0" w:rsidP="00E2461C">
            <w:pPr>
              <w:shd w:val="clear" w:color="000000" w:fill="auto"/>
              <w:rPr>
                <w:sz w:val="26"/>
              </w:rPr>
            </w:pPr>
            <w:r w:rsidRPr="0044663F">
              <w:rPr>
                <w:sz w:val="26"/>
              </w:rPr>
              <w:t>1000 кг/м</w:t>
            </w:r>
            <w:r w:rsidRPr="0044663F">
              <w:rPr>
                <w:sz w:val="26"/>
                <w:vertAlign w:val="superscript"/>
              </w:rPr>
              <w:t>3</w:t>
            </w:r>
          </w:p>
        </w:tc>
        <w:tc>
          <w:tcPr>
            <w:tcW w:w="2693" w:type="dxa"/>
            <w:gridSpan w:val="2"/>
          </w:tcPr>
          <w:p w:rsidR="00B108B0" w:rsidRPr="0044663F" w:rsidRDefault="00B108B0" w:rsidP="00E2461C">
            <w:pPr>
              <w:shd w:val="clear" w:color="000000" w:fill="auto"/>
              <w:rPr>
                <w:sz w:val="26"/>
              </w:rPr>
            </w:pPr>
            <w:r w:rsidRPr="0044663F">
              <w:rPr>
                <w:sz w:val="26"/>
              </w:rPr>
              <w:t>алюминия</w:t>
            </w:r>
          </w:p>
        </w:tc>
        <w:tc>
          <w:tcPr>
            <w:tcW w:w="2552" w:type="dxa"/>
            <w:gridSpan w:val="2"/>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2700 кг/м</w:t>
            </w:r>
            <w:r w:rsidRPr="0044663F">
              <w:rPr>
                <w:sz w:val="26"/>
                <w:vertAlign w:val="superscript"/>
              </w:rPr>
              <w:t>3</w:t>
            </w: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древесины (сосна)</w:t>
            </w:r>
          </w:p>
        </w:tc>
        <w:tc>
          <w:tcPr>
            <w:tcW w:w="1984" w:type="dxa"/>
          </w:tcPr>
          <w:p w:rsidR="00B108B0" w:rsidRPr="0044663F" w:rsidRDefault="00B108B0" w:rsidP="00E2461C">
            <w:pPr>
              <w:shd w:val="clear" w:color="000000" w:fill="auto"/>
              <w:rPr>
                <w:sz w:val="26"/>
              </w:rPr>
            </w:pPr>
            <w:r w:rsidRPr="0044663F">
              <w:rPr>
                <w:sz w:val="26"/>
              </w:rPr>
              <w:t xml:space="preserve">  400 кг/м</w:t>
            </w:r>
            <w:r w:rsidRPr="0044663F">
              <w:rPr>
                <w:sz w:val="26"/>
                <w:vertAlign w:val="superscript"/>
              </w:rPr>
              <w:t>3</w:t>
            </w:r>
          </w:p>
        </w:tc>
        <w:tc>
          <w:tcPr>
            <w:tcW w:w="2693" w:type="dxa"/>
            <w:gridSpan w:val="2"/>
          </w:tcPr>
          <w:p w:rsidR="00B108B0" w:rsidRPr="0044663F" w:rsidRDefault="00B108B0" w:rsidP="00E2461C">
            <w:pPr>
              <w:shd w:val="clear" w:color="000000" w:fill="auto"/>
              <w:rPr>
                <w:sz w:val="26"/>
              </w:rPr>
            </w:pPr>
            <w:r w:rsidRPr="0044663F">
              <w:rPr>
                <w:sz w:val="26"/>
              </w:rPr>
              <w:t>железа</w:t>
            </w:r>
          </w:p>
        </w:tc>
        <w:tc>
          <w:tcPr>
            <w:tcW w:w="2552" w:type="dxa"/>
            <w:gridSpan w:val="2"/>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7800 кг/м</w:t>
            </w:r>
            <w:r w:rsidRPr="0044663F">
              <w:rPr>
                <w:sz w:val="26"/>
                <w:vertAlign w:val="superscript"/>
              </w:rPr>
              <w:t>3</w:t>
            </w:r>
          </w:p>
        </w:tc>
      </w:tr>
      <w:tr w:rsidR="00B108B0" w:rsidRPr="0044663F" w:rsidTr="00D2647F">
        <w:trPr>
          <w:cantSplit/>
        </w:trPr>
        <w:tc>
          <w:tcPr>
            <w:tcW w:w="2269"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керосина</w:t>
            </w:r>
          </w:p>
        </w:tc>
        <w:tc>
          <w:tcPr>
            <w:tcW w:w="1984" w:type="dxa"/>
            <w:tcBorders>
              <w:top w:val="nil"/>
              <w:left w:val="nil"/>
              <w:bottom w:val="single" w:sz="4" w:space="0" w:color="auto"/>
              <w:right w:val="nil"/>
            </w:tcBorders>
          </w:tcPr>
          <w:p w:rsidR="00B108B0" w:rsidRPr="0044663F" w:rsidRDefault="00B108B0" w:rsidP="00E2461C">
            <w:pPr>
              <w:shd w:val="clear" w:color="000000" w:fill="auto"/>
              <w:rPr>
                <w:sz w:val="26"/>
              </w:rPr>
            </w:pPr>
            <w:r w:rsidRPr="0044663F">
              <w:rPr>
                <w:sz w:val="26"/>
              </w:rPr>
              <w:t xml:space="preserve">  800 кг/м</w:t>
            </w:r>
            <w:r w:rsidRPr="0044663F">
              <w:rPr>
                <w:sz w:val="26"/>
                <w:vertAlign w:val="superscript"/>
              </w:rPr>
              <w:t>3</w:t>
            </w:r>
          </w:p>
        </w:tc>
        <w:tc>
          <w:tcPr>
            <w:tcW w:w="2524" w:type="dxa"/>
            <w:tcBorders>
              <w:top w:val="nil"/>
              <w:left w:val="nil"/>
              <w:bottom w:val="single" w:sz="4" w:space="0" w:color="auto"/>
              <w:right w:val="nil"/>
            </w:tcBorders>
          </w:tcPr>
          <w:p w:rsidR="00B108B0" w:rsidRPr="0044663F" w:rsidRDefault="00B108B0" w:rsidP="00E2461C">
            <w:pPr>
              <w:shd w:val="clear" w:color="000000" w:fill="auto"/>
              <w:rPr>
                <w:sz w:val="26"/>
              </w:rPr>
            </w:pPr>
            <w:r w:rsidRPr="0044663F">
              <w:rPr>
                <w:sz w:val="26"/>
              </w:rPr>
              <w:t>ртути</w:t>
            </w:r>
          </w:p>
        </w:tc>
        <w:tc>
          <w:tcPr>
            <w:tcW w:w="2721" w:type="dxa"/>
            <w:gridSpan w:val="3"/>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13 600 кг/м</w:t>
            </w:r>
            <w:r w:rsidRPr="0044663F">
              <w:rPr>
                <w:sz w:val="26"/>
                <w:vertAlign w:val="superscript"/>
              </w:rPr>
              <w:t>3</w:t>
            </w:r>
          </w:p>
        </w:tc>
      </w:tr>
    </w:tbl>
    <w:p w:rsidR="00B108B0" w:rsidRPr="0044663F" w:rsidRDefault="00B108B0" w:rsidP="00D2647F">
      <w:pPr>
        <w:shd w:val="clear" w:color="000000" w:fill="auto"/>
        <w:rPr>
          <w:sz w:val="2"/>
          <w:szCs w:val="2"/>
        </w:rPr>
      </w:pPr>
    </w:p>
    <w:p w:rsidR="00B108B0" w:rsidRPr="0044663F" w:rsidRDefault="00B108B0" w:rsidP="00D2647F">
      <w:pPr>
        <w:shd w:val="clear" w:color="000000" w:fill="auto"/>
        <w:rPr>
          <w:sz w:val="2"/>
          <w:szCs w:val="2"/>
        </w:rPr>
      </w:pPr>
    </w:p>
    <w:tbl>
      <w:tblPr>
        <w:tblW w:w="0" w:type="auto"/>
        <w:tblInd w:w="108" w:type="dxa"/>
        <w:tblLayout w:type="fixed"/>
        <w:tblLook w:val="0000"/>
      </w:tblPr>
      <w:tblGrid>
        <w:gridCol w:w="849"/>
        <w:gridCol w:w="142"/>
        <w:gridCol w:w="992"/>
        <w:gridCol w:w="1135"/>
        <w:gridCol w:w="850"/>
        <w:gridCol w:w="1276"/>
        <w:gridCol w:w="283"/>
        <w:gridCol w:w="1135"/>
        <w:gridCol w:w="736"/>
        <w:gridCol w:w="2100"/>
      </w:tblGrid>
      <w:tr w:rsidR="00B108B0" w:rsidRPr="0044663F" w:rsidTr="00D2647F">
        <w:trPr>
          <w:cantSplit/>
        </w:trPr>
        <w:tc>
          <w:tcPr>
            <w:tcW w:w="3968" w:type="dxa"/>
            <w:gridSpan w:val="5"/>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Удельная</w:t>
            </w:r>
            <w:r w:rsidRPr="0044663F">
              <w:rPr>
                <w:sz w:val="26"/>
              </w:rPr>
              <w:t xml:space="preserve"> </w:t>
            </w:r>
            <w:r w:rsidRPr="0044663F">
              <w:rPr>
                <w:b/>
                <w:bCs/>
                <w:i/>
                <w:iCs/>
                <w:sz w:val="26"/>
              </w:rPr>
              <w:t>теплоёмкость</w:t>
            </w:r>
          </w:p>
        </w:tc>
        <w:tc>
          <w:tcPr>
            <w:tcW w:w="5530" w:type="dxa"/>
            <w:gridSpan w:val="5"/>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84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воды</w:t>
            </w:r>
          </w:p>
        </w:tc>
        <w:tc>
          <w:tcPr>
            <w:tcW w:w="1134" w:type="dxa"/>
            <w:gridSpan w:val="2"/>
          </w:tcPr>
          <w:p w:rsidR="00B108B0" w:rsidRPr="0044663F" w:rsidRDefault="00B108B0" w:rsidP="00E2461C">
            <w:pPr>
              <w:shd w:val="clear" w:color="000000" w:fill="auto"/>
              <w:jc w:val="right"/>
              <w:rPr>
                <w:sz w:val="26"/>
              </w:rPr>
            </w:pPr>
            <w:r w:rsidRPr="0044663F">
              <w:rPr>
                <w:sz w:val="26"/>
              </w:rPr>
              <w:t>4,2</w:t>
            </w:r>
            <w:r w:rsidRPr="0044663F">
              <w:rPr>
                <w:sz w:val="26"/>
                <w:szCs w:val="26"/>
              </w:rPr>
              <w:sym w:font="Symbol" w:char="F0D7"/>
            </w:r>
            <w:r w:rsidRPr="0044663F">
              <w:rPr>
                <w:sz w:val="26"/>
              </w:rPr>
              <w:t>10</w:t>
            </w:r>
            <w:r w:rsidRPr="0044663F">
              <w:rPr>
                <w:sz w:val="26"/>
                <w:vertAlign w:val="superscript"/>
              </w:rPr>
              <w:t>3</w:t>
            </w:r>
            <w:r w:rsidRPr="0044663F">
              <w:rPr>
                <w:sz w:val="26"/>
              </w:rPr>
              <w:t xml:space="preserve"> </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r w:rsidRPr="0044663F">
              <w:rPr>
                <w:sz w:val="26"/>
              </w:rPr>
              <w:t>алюминия</w:t>
            </w:r>
          </w:p>
        </w:tc>
        <w:tc>
          <w:tcPr>
            <w:tcW w:w="736" w:type="dxa"/>
          </w:tcPr>
          <w:p w:rsidR="00B108B0" w:rsidRPr="0044663F" w:rsidRDefault="00B108B0" w:rsidP="00E2461C">
            <w:pPr>
              <w:shd w:val="clear" w:color="000000" w:fill="auto"/>
              <w:jc w:val="right"/>
              <w:rPr>
                <w:sz w:val="26"/>
              </w:rPr>
            </w:pPr>
            <w:r w:rsidRPr="0044663F">
              <w:rPr>
                <w:sz w:val="26"/>
              </w:rPr>
              <w:t>900</w:t>
            </w:r>
          </w:p>
        </w:tc>
        <w:tc>
          <w:tcPr>
            <w:tcW w:w="2100" w:type="dxa"/>
            <w:tcBorders>
              <w:top w:val="nil"/>
              <w:left w:val="nil"/>
              <w:bottom w:val="nil"/>
              <w:right w:val="single" w:sz="4" w:space="0" w:color="auto"/>
            </w:tcBorders>
          </w:tcPr>
          <w:p w:rsidR="00B108B0" w:rsidRPr="0044663F" w:rsidRDefault="00B108B0" w:rsidP="00E2461C">
            <w:pPr>
              <w:shd w:val="clear" w:color="000000" w:fill="auto"/>
              <w:ind w:hanging="134"/>
              <w:rPr>
                <w:sz w:val="26"/>
              </w:rPr>
            </w:pPr>
            <w:r w:rsidRPr="0044663F">
              <w:rPr>
                <w:sz w:val="26"/>
              </w:rPr>
              <w:t>Дж/(кг</w:t>
            </w:r>
            <w:r w:rsidRPr="0044663F">
              <w:rPr>
                <w:sz w:val="26"/>
                <w:szCs w:val="26"/>
              </w:rPr>
              <w:sym w:font="Symbol" w:char="F0D7"/>
            </w:r>
            <w:r w:rsidRPr="0044663F">
              <w:rPr>
                <w:sz w:val="26"/>
              </w:rPr>
              <w:t>К)</w:t>
            </w:r>
          </w:p>
        </w:tc>
      </w:tr>
      <w:tr w:rsidR="00B108B0" w:rsidRPr="0044663F" w:rsidTr="00D2647F">
        <w:trPr>
          <w:cantSplit/>
        </w:trPr>
        <w:tc>
          <w:tcPr>
            <w:tcW w:w="84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льда</w:t>
            </w:r>
          </w:p>
        </w:tc>
        <w:tc>
          <w:tcPr>
            <w:tcW w:w="1134" w:type="dxa"/>
            <w:gridSpan w:val="2"/>
          </w:tcPr>
          <w:p w:rsidR="00B108B0" w:rsidRPr="0044663F" w:rsidRDefault="00B108B0" w:rsidP="00E2461C">
            <w:pPr>
              <w:shd w:val="clear" w:color="000000" w:fill="auto"/>
              <w:jc w:val="right"/>
              <w:rPr>
                <w:sz w:val="26"/>
              </w:rPr>
            </w:pPr>
            <w:r w:rsidRPr="0044663F">
              <w:rPr>
                <w:sz w:val="26"/>
              </w:rPr>
              <w:t>2,1</w:t>
            </w:r>
            <w:r w:rsidRPr="0044663F">
              <w:rPr>
                <w:sz w:val="26"/>
                <w:szCs w:val="26"/>
              </w:rPr>
              <w:sym w:font="Symbol" w:char="F0D7"/>
            </w:r>
            <w:r w:rsidRPr="0044663F">
              <w:rPr>
                <w:sz w:val="26"/>
              </w:rPr>
              <w:t>10</w:t>
            </w:r>
            <w:r w:rsidRPr="0044663F">
              <w:rPr>
                <w:sz w:val="26"/>
                <w:vertAlign w:val="superscript"/>
              </w:rPr>
              <w:t>3</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r w:rsidRPr="0044663F">
              <w:rPr>
                <w:sz w:val="26"/>
              </w:rPr>
              <w:t>меди</w:t>
            </w:r>
          </w:p>
        </w:tc>
        <w:tc>
          <w:tcPr>
            <w:tcW w:w="736" w:type="dxa"/>
          </w:tcPr>
          <w:p w:rsidR="00B108B0" w:rsidRPr="0044663F" w:rsidRDefault="00B108B0" w:rsidP="00E2461C">
            <w:pPr>
              <w:shd w:val="clear" w:color="000000" w:fill="auto"/>
              <w:jc w:val="right"/>
              <w:rPr>
                <w:sz w:val="26"/>
              </w:rPr>
            </w:pPr>
            <w:r w:rsidRPr="0044663F">
              <w:rPr>
                <w:sz w:val="26"/>
              </w:rPr>
              <w:t>380</w:t>
            </w:r>
          </w:p>
        </w:tc>
        <w:tc>
          <w:tcPr>
            <w:tcW w:w="2100" w:type="dxa"/>
            <w:tcBorders>
              <w:top w:val="nil"/>
              <w:left w:val="nil"/>
              <w:bottom w:val="nil"/>
              <w:right w:val="single" w:sz="4" w:space="0" w:color="auto"/>
            </w:tcBorders>
          </w:tcPr>
          <w:p w:rsidR="00B108B0" w:rsidRPr="0044663F" w:rsidRDefault="00B108B0" w:rsidP="00E2461C">
            <w:pPr>
              <w:shd w:val="clear" w:color="000000" w:fill="auto"/>
              <w:ind w:hanging="134"/>
              <w:rPr>
                <w:sz w:val="26"/>
              </w:rPr>
            </w:pPr>
            <w:r w:rsidRPr="0044663F">
              <w:rPr>
                <w:sz w:val="26"/>
              </w:rPr>
              <w:t>Дж/(кг</w:t>
            </w:r>
            <w:r w:rsidRPr="0044663F">
              <w:rPr>
                <w:sz w:val="26"/>
                <w:szCs w:val="26"/>
              </w:rPr>
              <w:sym w:font="Symbol" w:char="F0D7"/>
            </w:r>
            <w:r w:rsidRPr="0044663F">
              <w:rPr>
                <w:sz w:val="26"/>
              </w:rPr>
              <w:t>К)</w:t>
            </w:r>
          </w:p>
        </w:tc>
      </w:tr>
      <w:tr w:rsidR="00B108B0" w:rsidRPr="0044663F" w:rsidTr="00D2647F">
        <w:trPr>
          <w:cantSplit/>
        </w:trPr>
        <w:tc>
          <w:tcPr>
            <w:tcW w:w="991" w:type="dxa"/>
            <w:gridSpan w:val="2"/>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железа</w:t>
            </w:r>
          </w:p>
        </w:tc>
        <w:tc>
          <w:tcPr>
            <w:tcW w:w="992" w:type="dxa"/>
          </w:tcPr>
          <w:p w:rsidR="00B108B0" w:rsidRPr="0044663F" w:rsidRDefault="00B108B0" w:rsidP="00E2461C">
            <w:pPr>
              <w:shd w:val="clear" w:color="000000" w:fill="auto"/>
              <w:jc w:val="right"/>
              <w:rPr>
                <w:sz w:val="26"/>
              </w:rPr>
            </w:pPr>
            <w:r w:rsidRPr="0044663F">
              <w:rPr>
                <w:sz w:val="26"/>
              </w:rPr>
              <w:t>460 </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r w:rsidRPr="0044663F">
              <w:rPr>
                <w:sz w:val="26"/>
              </w:rPr>
              <w:t>чугуна</w:t>
            </w:r>
          </w:p>
        </w:tc>
        <w:tc>
          <w:tcPr>
            <w:tcW w:w="736" w:type="dxa"/>
          </w:tcPr>
          <w:p w:rsidR="00B108B0" w:rsidRPr="0044663F" w:rsidRDefault="00B108B0" w:rsidP="00E2461C">
            <w:pPr>
              <w:shd w:val="clear" w:color="000000" w:fill="auto"/>
              <w:jc w:val="right"/>
              <w:rPr>
                <w:sz w:val="26"/>
              </w:rPr>
            </w:pPr>
            <w:r w:rsidRPr="0044663F">
              <w:rPr>
                <w:sz w:val="26"/>
              </w:rPr>
              <w:t>500</w:t>
            </w:r>
          </w:p>
        </w:tc>
        <w:tc>
          <w:tcPr>
            <w:tcW w:w="2100" w:type="dxa"/>
            <w:tcBorders>
              <w:top w:val="nil"/>
              <w:left w:val="nil"/>
              <w:bottom w:val="nil"/>
              <w:right w:val="single" w:sz="4" w:space="0" w:color="auto"/>
            </w:tcBorders>
          </w:tcPr>
          <w:p w:rsidR="00B108B0" w:rsidRPr="0044663F" w:rsidRDefault="00B108B0" w:rsidP="00E2461C">
            <w:pPr>
              <w:shd w:val="clear" w:color="000000" w:fill="auto"/>
              <w:ind w:hanging="134"/>
              <w:rPr>
                <w:sz w:val="26"/>
              </w:rPr>
            </w:pPr>
            <w:r w:rsidRPr="0044663F">
              <w:rPr>
                <w:sz w:val="26"/>
              </w:rPr>
              <w:t>Дж/(кг</w:t>
            </w:r>
            <w:r w:rsidRPr="0044663F">
              <w:rPr>
                <w:sz w:val="26"/>
                <w:szCs w:val="26"/>
              </w:rPr>
              <w:sym w:font="Symbol" w:char="F0D7"/>
            </w:r>
            <w:r w:rsidRPr="0044663F">
              <w:rPr>
                <w:sz w:val="26"/>
              </w:rPr>
              <w:t>К)</w:t>
            </w:r>
          </w:p>
        </w:tc>
      </w:tr>
      <w:tr w:rsidR="00B108B0" w:rsidRPr="0044663F" w:rsidTr="00D2647F">
        <w:trPr>
          <w:cantSplit/>
        </w:trPr>
        <w:tc>
          <w:tcPr>
            <w:tcW w:w="991" w:type="dxa"/>
            <w:gridSpan w:val="2"/>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свинца</w:t>
            </w:r>
          </w:p>
        </w:tc>
        <w:tc>
          <w:tcPr>
            <w:tcW w:w="992" w:type="dxa"/>
          </w:tcPr>
          <w:p w:rsidR="00B108B0" w:rsidRPr="0044663F" w:rsidRDefault="00B108B0" w:rsidP="00E2461C">
            <w:pPr>
              <w:shd w:val="clear" w:color="000000" w:fill="auto"/>
              <w:jc w:val="center"/>
              <w:rPr>
                <w:sz w:val="26"/>
              </w:rPr>
            </w:pPr>
            <w:r w:rsidRPr="0044663F">
              <w:rPr>
                <w:sz w:val="26"/>
              </w:rPr>
              <w:t xml:space="preserve">   130</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p>
        </w:tc>
        <w:tc>
          <w:tcPr>
            <w:tcW w:w="2836" w:type="dxa"/>
            <w:gridSpan w:val="2"/>
            <w:tcBorders>
              <w:top w:val="nil"/>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991" w:type="dxa"/>
            <w:gridSpan w:val="2"/>
            <w:tcBorders>
              <w:top w:val="nil"/>
              <w:left w:val="single" w:sz="4" w:space="0" w:color="auto"/>
              <w:bottom w:val="nil"/>
              <w:right w:val="nil"/>
            </w:tcBorders>
          </w:tcPr>
          <w:p w:rsidR="00B108B0" w:rsidRPr="0044663F" w:rsidRDefault="00B108B0" w:rsidP="00E2461C">
            <w:pPr>
              <w:shd w:val="clear" w:color="000000" w:fill="auto"/>
              <w:rPr>
                <w:sz w:val="4"/>
              </w:rPr>
            </w:pPr>
          </w:p>
        </w:tc>
        <w:tc>
          <w:tcPr>
            <w:tcW w:w="2127" w:type="dxa"/>
            <w:gridSpan w:val="2"/>
          </w:tcPr>
          <w:p w:rsidR="00B108B0" w:rsidRPr="0044663F" w:rsidRDefault="00B108B0" w:rsidP="00E2461C">
            <w:pPr>
              <w:shd w:val="clear" w:color="000000" w:fill="auto"/>
              <w:rPr>
                <w:sz w:val="4"/>
              </w:rPr>
            </w:pPr>
          </w:p>
        </w:tc>
        <w:tc>
          <w:tcPr>
            <w:tcW w:w="2126" w:type="dxa"/>
            <w:gridSpan w:val="2"/>
          </w:tcPr>
          <w:p w:rsidR="00B108B0" w:rsidRPr="0044663F" w:rsidRDefault="00B108B0" w:rsidP="00E2461C">
            <w:pPr>
              <w:shd w:val="clear" w:color="000000" w:fill="auto"/>
              <w:rPr>
                <w:sz w:val="4"/>
              </w:rPr>
            </w:pPr>
          </w:p>
        </w:tc>
        <w:tc>
          <w:tcPr>
            <w:tcW w:w="1418" w:type="dxa"/>
            <w:gridSpan w:val="2"/>
          </w:tcPr>
          <w:p w:rsidR="00B108B0" w:rsidRPr="0044663F" w:rsidRDefault="00B108B0" w:rsidP="00E2461C">
            <w:pPr>
              <w:shd w:val="clear" w:color="000000" w:fill="auto"/>
              <w:rPr>
                <w:sz w:val="4"/>
              </w:rPr>
            </w:pPr>
          </w:p>
        </w:tc>
        <w:tc>
          <w:tcPr>
            <w:tcW w:w="2836" w:type="dxa"/>
            <w:gridSpan w:val="2"/>
            <w:tcBorders>
              <w:top w:val="nil"/>
              <w:left w:val="nil"/>
              <w:bottom w:val="nil"/>
              <w:right w:val="single" w:sz="4" w:space="0" w:color="auto"/>
            </w:tcBorders>
          </w:tcPr>
          <w:p w:rsidR="00B108B0" w:rsidRPr="0044663F" w:rsidRDefault="00B108B0" w:rsidP="00E2461C">
            <w:pPr>
              <w:shd w:val="clear" w:color="000000" w:fill="auto"/>
              <w:rPr>
                <w:sz w:val="4"/>
              </w:rPr>
            </w:pPr>
          </w:p>
        </w:tc>
      </w:tr>
      <w:tr w:rsidR="00B108B0" w:rsidRPr="0044663F" w:rsidTr="00D2647F">
        <w:trPr>
          <w:cantSplit/>
        </w:trPr>
        <w:tc>
          <w:tcPr>
            <w:tcW w:w="5527" w:type="dxa"/>
            <w:gridSpan w:val="7"/>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b/>
                <w:bCs/>
                <w:i/>
                <w:iCs/>
                <w:sz w:val="26"/>
              </w:rPr>
              <w:t>Удельная</w:t>
            </w:r>
            <w:r w:rsidRPr="0044663F">
              <w:rPr>
                <w:sz w:val="26"/>
              </w:rPr>
              <w:t xml:space="preserve"> </w:t>
            </w:r>
            <w:r w:rsidRPr="0044663F">
              <w:rPr>
                <w:b/>
                <w:bCs/>
                <w:i/>
                <w:iCs/>
                <w:sz w:val="26"/>
              </w:rPr>
              <w:t>теплота</w:t>
            </w:r>
          </w:p>
        </w:tc>
        <w:tc>
          <w:tcPr>
            <w:tcW w:w="3971" w:type="dxa"/>
            <w:gridSpan w:val="3"/>
            <w:tcBorders>
              <w:top w:val="nil"/>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3118" w:type="dxa"/>
            <w:gridSpan w:val="4"/>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парообразования воды</w:t>
            </w:r>
          </w:p>
        </w:tc>
        <w:tc>
          <w:tcPr>
            <w:tcW w:w="6380" w:type="dxa"/>
            <w:gridSpan w:val="6"/>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2,3</w:t>
            </w:r>
            <w:r w:rsidRPr="0044663F">
              <w:rPr>
                <w:sz w:val="26"/>
                <w:szCs w:val="26"/>
              </w:rPr>
              <w:sym w:font="Symbol" w:char="F0D7"/>
            </w:r>
            <w:r w:rsidRPr="0044663F">
              <w:rPr>
                <w:sz w:val="26"/>
              </w:rPr>
              <w:t>10</w:t>
            </w:r>
            <w:r w:rsidRPr="0044663F">
              <w:rPr>
                <w:sz w:val="26"/>
                <w:vertAlign w:val="superscript"/>
              </w:rPr>
              <w:t>6</w:t>
            </w:r>
            <w:r w:rsidRPr="0044663F">
              <w:rPr>
                <w:sz w:val="26"/>
              </w:rPr>
              <w:t> Дж/кг</w:t>
            </w:r>
          </w:p>
        </w:tc>
      </w:tr>
      <w:tr w:rsidR="00B108B0" w:rsidRPr="0044663F" w:rsidTr="00D2647F">
        <w:trPr>
          <w:cantSplit/>
        </w:trPr>
        <w:tc>
          <w:tcPr>
            <w:tcW w:w="3118" w:type="dxa"/>
            <w:gridSpan w:val="4"/>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плавления свинца</w:t>
            </w:r>
          </w:p>
        </w:tc>
        <w:tc>
          <w:tcPr>
            <w:tcW w:w="6380" w:type="dxa"/>
            <w:gridSpan w:val="6"/>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2,5</w:t>
            </w:r>
            <w:r w:rsidRPr="0044663F">
              <w:rPr>
                <w:sz w:val="26"/>
                <w:szCs w:val="26"/>
              </w:rPr>
              <w:sym w:font="Symbol" w:char="F0D7"/>
            </w:r>
            <w:r w:rsidRPr="0044663F">
              <w:rPr>
                <w:sz w:val="26"/>
              </w:rPr>
              <w:t>10</w:t>
            </w:r>
            <w:r w:rsidRPr="0044663F">
              <w:rPr>
                <w:sz w:val="26"/>
                <w:vertAlign w:val="superscript"/>
              </w:rPr>
              <w:t>4</w:t>
            </w:r>
            <w:r w:rsidRPr="0044663F">
              <w:rPr>
                <w:sz w:val="26"/>
              </w:rPr>
              <w:t xml:space="preserve"> Дж/кг </w:t>
            </w:r>
          </w:p>
        </w:tc>
      </w:tr>
      <w:tr w:rsidR="00B108B0" w:rsidRPr="0044663F" w:rsidTr="00D2647F">
        <w:trPr>
          <w:cantSplit/>
        </w:trPr>
        <w:tc>
          <w:tcPr>
            <w:tcW w:w="3118" w:type="dxa"/>
            <w:gridSpan w:val="4"/>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плавления льда</w:t>
            </w:r>
          </w:p>
        </w:tc>
        <w:tc>
          <w:tcPr>
            <w:tcW w:w="6380" w:type="dxa"/>
            <w:gridSpan w:val="6"/>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3,3</w:t>
            </w:r>
            <w:r w:rsidRPr="0044663F">
              <w:rPr>
                <w:sz w:val="26"/>
                <w:szCs w:val="26"/>
              </w:rPr>
              <w:sym w:font="Symbol" w:char="F0D7"/>
            </w:r>
            <w:r w:rsidRPr="0044663F">
              <w:rPr>
                <w:sz w:val="26"/>
              </w:rPr>
              <w:t>10</w:t>
            </w:r>
            <w:r w:rsidRPr="0044663F">
              <w:rPr>
                <w:sz w:val="26"/>
                <w:vertAlign w:val="superscript"/>
              </w:rPr>
              <w:t>5</w:t>
            </w:r>
            <w:r w:rsidRPr="0044663F">
              <w:rPr>
                <w:sz w:val="26"/>
              </w:rPr>
              <w:t xml:space="preserve"> Дж/кг </w:t>
            </w:r>
          </w:p>
        </w:tc>
      </w:tr>
    </w:tbl>
    <w:p w:rsidR="00B108B0" w:rsidRPr="0044663F" w:rsidRDefault="00B108B0" w:rsidP="00D2647F">
      <w:pPr>
        <w:shd w:val="clear" w:color="000000" w:fill="auto"/>
        <w:rPr>
          <w:sz w:val="4"/>
          <w:szCs w:val="4"/>
        </w:rPr>
      </w:pPr>
    </w:p>
    <w:tbl>
      <w:tblPr>
        <w:tblW w:w="0" w:type="auto"/>
        <w:tblInd w:w="108" w:type="dxa"/>
        <w:tblLayout w:type="fixed"/>
        <w:tblLook w:val="0000"/>
      </w:tblPr>
      <w:tblGrid>
        <w:gridCol w:w="9498"/>
      </w:tblGrid>
      <w:tr w:rsidR="00B108B0" w:rsidRPr="0044663F" w:rsidTr="00D2647F">
        <w:trPr>
          <w:cantSplit/>
        </w:trPr>
        <w:tc>
          <w:tcPr>
            <w:tcW w:w="949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rPr>
                <w:sz w:val="26"/>
              </w:rPr>
            </w:pPr>
            <w:r w:rsidRPr="0044663F">
              <w:rPr>
                <w:b/>
                <w:i/>
                <w:sz w:val="26"/>
              </w:rPr>
              <w:t>Нормальные условия</w:t>
            </w:r>
            <w:r w:rsidRPr="0044663F">
              <w:rPr>
                <w:b/>
                <w:sz w:val="26"/>
              </w:rPr>
              <w:t>:</w:t>
            </w:r>
            <w:r w:rsidRPr="0044663F">
              <w:rPr>
                <w:sz w:val="26"/>
              </w:rPr>
              <w:t xml:space="preserve">     давление 10</w:t>
            </w:r>
            <w:r w:rsidRPr="0044663F">
              <w:rPr>
                <w:sz w:val="26"/>
                <w:vertAlign w:val="superscript"/>
              </w:rPr>
              <w:t>5</w:t>
            </w:r>
            <w:r w:rsidRPr="0044663F">
              <w:rPr>
                <w:sz w:val="26"/>
              </w:rPr>
              <w:t xml:space="preserve"> Па,  температура 0 </w:t>
            </w:r>
            <w:r w:rsidRPr="0044663F">
              <w:rPr>
                <w:sz w:val="26"/>
                <w:szCs w:val="26"/>
              </w:rPr>
              <w:sym w:font="Symbol" w:char="F0B0"/>
            </w:r>
            <w:r w:rsidRPr="0044663F">
              <w:rPr>
                <w:sz w:val="26"/>
              </w:rPr>
              <w:t>С</w:t>
            </w:r>
          </w:p>
        </w:tc>
      </w:tr>
    </w:tbl>
    <w:p w:rsidR="00B108B0" w:rsidRPr="0044663F" w:rsidRDefault="00B108B0" w:rsidP="00D2647F">
      <w:pPr>
        <w:shd w:val="clear" w:color="000000" w:fill="auto"/>
        <w:rPr>
          <w:sz w:val="4"/>
          <w:szCs w:val="4"/>
        </w:rPr>
      </w:pPr>
    </w:p>
    <w:tbl>
      <w:tblPr>
        <w:tblW w:w="0" w:type="auto"/>
        <w:tblInd w:w="108" w:type="dxa"/>
        <w:tblLayout w:type="fixed"/>
        <w:tblLook w:val="0000"/>
      </w:tblPr>
      <w:tblGrid>
        <w:gridCol w:w="1560"/>
        <w:gridCol w:w="753"/>
        <w:gridCol w:w="239"/>
        <w:gridCol w:w="1843"/>
        <w:gridCol w:w="142"/>
        <w:gridCol w:w="2268"/>
        <w:gridCol w:w="63"/>
        <w:gridCol w:w="1031"/>
        <w:gridCol w:w="1599"/>
      </w:tblGrid>
      <w:tr w:rsidR="00B108B0" w:rsidRPr="0044663F" w:rsidTr="00D2647F">
        <w:tc>
          <w:tcPr>
            <w:tcW w:w="2313" w:type="dxa"/>
            <w:gridSpan w:val="2"/>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Молярная ма</w:t>
            </w:r>
            <w:r w:rsidRPr="0044663F">
              <w:rPr>
                <w:b/>
                <w:bCs/>
                <w:i/>
                <w:iCs/>
                <w:sz w:val="26"/>
                <w:lang w:val="en-US"/>
              </w:rPr>
              <w:t>c</w:t>
            </w:r>
            <w:r w:rsidRPr="0044663F">
              <w:rPr>
                <w:b/>
                <w:bCs/>
                <w:i/>
                <w:iCs/>
                <w:sz w:val="26"/>
              </w:rPr>
              <w:t>са</w:t>
            </w:r>
          </w:p>
        </w:tc>
        <w:tc>
          <w:tcPr>
            <w:tcW w:w="2224" w:type="dxa"/>
            <w:gridSpan w:val="3"/>
            <w:tcBorders>
              <w:top w:val="single" w:sz="4" w:space="0" w:color="auto"/>
              <w:left w:val="nil"/>
              <w:bottom w:val="nil"/>
              <w:right w:val="nil"/>
            </w:tcBorders>
          </w:tcPr>
          <w:p w:rsidR="00B108B0" w:rsidRPr="0044663F" w:rsidRDefault="00B108B0" w:rsidP="00E2461C">
            <w:pPr>
              <w:shd w:val="clear" w:color="000000" w:fill="auto"/>
              <w:rPr>
                <w:sz w:val="26"/>
              </w:rPr>
            </w:pPr>
          </w:p>
        </w:tc>
        <w:tc>
          <w:tcPr>
            <w:tcW w:w="2331" w:type="dxa"/>
            <w:gridSpan w:val="2"/>
            <w:tcBorders>
              <w:top w:val="single" w:sz="4" w:space="0" w:color="auto"/>
              <w:left w:val="nil"/>
              <w:bottom w:val="nil"/>
              <w:right w:val="nil"/>
            </w:tcBorders>
          </w:tcPr>
          <w:p w:rsidR="00B108B0" w:rsidRPr="0044663F" w:rsidRDefault="00B108B0" w:rsidP="00E2461C">
            <w:pPr>
              <w:shd w:val="clear" w:color="000000" w:fill="auto"/>
              <w:rPr>
                <w:sz w:val="26"/>
              </w:rPr>
            </w:pPr>
          </w:p>
        </w:tc>
        <w:tc>
          <w:tcPr>
            <w:tcW w:w="2630" w:type="dxa"/>
            <w:gridSpan w:val="2"/>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1560"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азота</w:t>
            </w:r>
          </w:p>
        </w:tc>
        <w:tc>
          <w:tcPr>
            <w:tcW w:w="992" w:type="dxa"/>
            <w:gridSpan w:val="2"/>
          </w:tcPr>
          <w:p w:rsidR="00B108B0" w:rsidRPr="0044663F" w:rsidRDefault="00B108B0" w:rsidP="00E2461C">
            <w:pPr>
              <w:shd w:val="clear" w:color="000000" w:fill="auto"/>
              <w:jc w:val="right"/>
              <w:rPr>
                <w:sz w:val="26"/>
              </w:rPr>
            </w:pPr>
            <w:r w:rsidRPr="0044663F">
              <w:rPr>
                <w:sz w:val="26"/>
              </w:rPr>
              <w:t>28</w:t>
            </w:r>
            <w:r w:rsidRPr="0044663F">
              <w:rPr>
                <w:sz w:val="26"/>
                <w:szCs w:val="26"/>
              </w:rPr>
              <w:sym w:font="Symbol" w:char="F0D7"/>
            </w:r>
            <w:r w:rsidRPr="0044663F">
              <w:rPr>
                <w:sz w:val="26"/>
              </w:rPr>
              <w:t>10</w:t>
            </w:r>
            <w:r w:rsidRPr="0044663F">
              <w:rPr>
                <w:sz w:val="26"/>
                <w:vertAlign w:val="superscript"/>
              </w:rPr>
              <w:t>–3</w:t>
            </w:r>
            <w:r w:rsidRPr="0044663F">
              <w:rPr>
                <w:sz w:val="26"/>
              </w:rPr>
              <w:t xml:space="preserve"> </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гелия</w:t>
            </w:r>
          </w:p>
        </w:tc>
        <w:tc>
          <w:tcPr>
            <w:tcW w:w="1094" w:type="dxa"/>
            <w:gridSpan w:val="2"/>
          </w:tcPr>
          <w:p w:rsidR="00B108B0" w:rsidRPr="0044663F" w:rsidRDefault="00B108B0" w:rsidP="00E2461C">
            <w:pPr>
              <w:shd w:val="clear" w:color="000000" w:fill="auto"/>
              <w:jc w:val="right"/>
              <w:rPr>
                <w:sz w:val="26"/>
              </w:rPr>
            </w:pPr>
            <w:r w:rsidRPr="0044663F">
              <w:rPr>
                <w:sz w:val="26"/>
              </w:rPr>
              <w:t>4</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аргона</w:t>
            </w:r>
          </w:p>
        </w:tc>
        <w:tc>
          <w:tcPr>
            <w:tcW w:w="992" w:type="dxa"/>
            <w:gridSpan w:val="2"/>
          </w:tcPr>
          <w:p w:rsidR="00B108B0" w:rsidRPr="0044663F" w:rsidRDefault="00B108B0" w:rsidP="00E2461C">
            <w:pPr>
              <w:shd w:val="clear" w:color="000000" w:fill="auto"/>
              <w:jc w:val="right"/>
              <w:rPr>
                <w:sz w:val="26"/>
              </w:rPr>
            </w:pPr>
            <w:r w:rsidRPr="0044663F">
              <w:rPr>
                <w:sz w:val="26"/>
              </w:rPr>
              <w:t>40</w:t>
            </w:r>
            <w:r w:rsidRPr="0044663F">
              <w:rPr>
                <w:sz w:val="26"/>
                <w:szCs w:val="26"/>
              </w:rPr>
              <w:sym w:font="Symbol" w:char="F0D7"/>
            </w:r>
            <w:r w:rsidRPr="0044663F">
              <w:rPr>
                <w:sz w:val="26"/>
              </w:rPr>
              <w:t>10</w:t>
            </w:r>
            <w:r w:rsidRPr="0044663F">
              <w:rPr>
                <w:sz w:val="26"/>
                <w:vertAlign w:val="superscript"/>
              </w:rPr>
              <w:t>–3</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кислорода</w:t>
            </w:r>
          </w:p>
        </w:tc>
        <w:tc>
          <w:tcPr>
            <w:tcW w:w="1094" w:type="dxa"/>
            <w:gridSpan w:val="2"/>
          </w:tcPr>
          <w:p w:rsidR="00B108B0" w:rsidRPr="0044663F" w:rsidRDefault="00B108B0" w:rsidP="00E2461C">
            <w:pPr>
              <w:shd w:val="clear" w:color="000000" w:fill="auto"/>
              <w:jc w:val="right"/>
              <w:rPr>
                <w:sz w:val="26"/>
              </w:rPr>
            </w:pPr>
            <w:r w:rsidRPr="0044663F">
              <w:rPr>
                <w:sz w:val="26"/>
              </w:rPr>
              <w:t>32</w:t>
            </w:r>
            <w:r w:rsidRPr="0044663F">
              <w:rPr>
                <w:sz w:val="26"/>
                <w:szCs w:val="26"/>
              </w:rPr>
              <w:sym w:font="Symbol" w:char="F0D7"/>
            </w:r>
            <w:r w:rsidRPr="0044663F">
              <w:rPr>
                <w:sz w:val="26"/>
              </w:rPr>
              <w:t>10</w:t>
            </w:r>
            <w:r w:rsidRPr="0044663F">
              <w:rPr>
                <w:sz w:val="26"/>
                <w:vertAlign w:val="superscript"/>
              </w:rPr>
              <w:t>–3</w:t>
            </w:r>
            <w:r w:rsidRPr="0044663F">
              <w:rPr>
                <w:sz w:val="26"/>
              </w:rPr>
              <w:t xml:space="preserve"> </w:t>
            </w:r>
          </w:p>
        </w:tc>
        <w:tc>
          <w:tcPr>
            <w:tcW w:w="159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водорода</w:t>
            </w:r>
          </w:p>
        </w:tc>
        <w:tc>
          <w:tcPr>
            <w:tcW w:w="992" w:type="dxa"/>
            <w:gridSpan w:val="2"/>
          </w:tcPr>
          <w:p w:rsidR="00B108B0" w:rsidRPr="0044663F" w:rsidRDefault="00B108B0" w:rsidP="00E2461C">
            <w:pPr>
              <w:shd w:val="clear" w:color="000000" w:fill="auto"/>
              <w:jc w:val="right"/>
              <w:rPr>
                <w:sz w:val="26"/>
              </w:rPr>
            </w:pPr>
            <w:r w:rsidRPr="0044663F">
              <w:rPr>
                <w:sz w:val="26"/>
              </w:rPr>
              <w:t>2</w:t>
            </w:r>
            <w:r w:rsidRPr="0044663F">
              <w:rPr>
                <w:sz w:val="26"/>
                <w:szCs w:val="26"/>
              </w:rPr>
              <w:sym w:font="Symbol" w:char="F0D7"/>
            </w:r>
            <w:r w:rsidRPr="0044663F">
              <w:rPr>
                <w:sz w:val="26"/>
              </w:rPr>
              <w:t>10</w:t>
            </w:r>
            <w:r w:rsidRPr="0044663F">
              <w:rPr>
                <w:sz w:val="26"/>
                <w:vertAlign w:val="superscript"/>
              </w:rPr>
              <w:t>–3</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лития</w:t>
            </w:r>
          </w:p>
        </w:tc>
        <w:tc>
          <w:tcPr>
            <w:tcW w:w="1094" w:type="dxa"/>
            <w:gridSpan w:val="2"/>
          </w:tcPr>
          <w:p w:rsidR="00B108B0" w:rsidRPr="0044663F" w:rsidRDefault="00B108B0" w:rsidP="00E2461C">
            <w:pPr>
              <w:shd w:val="clear" w:color="000000" w:fill="auto"/>
              <w:jc w:val="right"/>
              <w:rPr>
                <w:sz w:val="26"/>
              </w:rPr>
            </w:pPr>
            <w:r w:rsidRPr="0044663F">
              <w:rPr>
                <w:sz w:val="26"/>
              </w:rPr>
              <w:t>6</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right w:val="nil"/>
            </w:tcBorders>
          </w:tcPr>
          <w:p w:rsidR="00B108B0" w:rsidRPr="0044663F" w:rsidRDefault="00B108B0" w:rsidP="00E2461C">
            <w:pPr>
              <w:shd w:val="clear" w:color="000000" w:fill="auto"/>
              <w:rPr>
                <w:sz w:val="26"/>
              </w:rPr>
            </w:pPr>
            <w:r w:rsidRPr="0044663F">
              <w:rPr>
                <w:sz w:val="26"/>
              </w:rPr>
              <w:t>воздуха</w:t>
            </w:r>
          </w:p>
        </w:tc>
        <w:tc>
          <w:tcPr>
            <w:tcW w:w="992" w:type="dxa"/>
            <w:gridSpan w:val="2"/>
          </w:tcPr>
          <w:p w:rsidR="00B108B0" w:rsidRPr="0044663F" w:rsidRDefault="00B108B0" w:rsidP="00E2461C">
            <w:pPr>
              <w:shd w:val="clear" w:color="000000" w:fill="auto"/>
              <w:jc w:val="right"/>
              <w:rPr>
                <w:sz w:val="26"/>
              </w:rPr>
            </w:pPr>
            <w:r w:rsidRPr="0044663F">
              <w:rPr>
                <w:sz w:val="26"/>
              </w:rPr>
              <w:t>29</w:t>
            </w:r>
            <w:r w:rsidRPr="0044663F">
              <w:rPr>
                <w:sz w:val="26"/>
                <w:szCs w:val="26"/>
              </w:rPr>
              <w:sym w:font="Symbol" w:char="F0D7"/>
            </w:r>
            <w:r w:rsidRPr="0044663F">
              <w:rPr>
                <w:sz w:val="26"/>
              </w:rPr>
              <w:t>10</w:t>
            </w:r>
            <w:r w:rsidRPr="0044663F">
              <w:rPr>
                <w:sz w:val="26"/>
                <w:vertAlign w:val="superscript"/>
              </w:rPr>
              <w:t>–3</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неона</w:t>
            </w:r>
          </w:p>
        </w:tc>
        <w:tc>
          <w:tcPr>
            <w:tcW w:w="1094" w:type="dxa"/>
            <w:gridSpan w:val="2"/>
          </w:tcPr>
          <w:p w:rsidR="00B108B0" w:rsidRPr="0044663F" w:rsidRDefault="00B108B0" w:rsidP="00E2461C">
            <w:pPr>
              <w:shd w:val="clear" w:color="000000" w:fill="auto"/>
              <w:jc w:val="right"/>
              <w:rPr>
                <w:sz w:val="26"/>
              </w:rPr>
            </w:pPr>
            <w:r w:rsidRPr="0044663F">
              <w:rPr>
                <w:sz w:val="26"/>
              </w:rPr>
              <w:t>20</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воды</w:t>
            </w:r>
          </w:p>
        </w:tc>
        <w:tc>
          <w:tcPr>
            <w:tcW w:w="992" w:type="dxa"/>
            <w:gridSpan w:val="2"/>
            <w:tcBorders>
              <w:bottom w:val="single" w:sz="4" w:space="0" w:color="auto"/>
            </w:tcBorders>
          </w:tcPr>
          <w:p w:rsidR="00B108B0" w:rsidRPr="0044663F" w:rsidRDefault="00B108B0" w:rsidP="00E2461C">
            <w:pPr>
              <w:shd w:val="clear" w:color="000000" w:fill="auto"/>
              <w:jc w:val="right"/>
              <w:rPr>
                <w:sz w:val="26"/>
              </w:rPr>
            </w:pPr>
            <w:r w:rsidRPr="0044663F">
              <w:rPr>
                <w:sz w:val="26"/>
              </w:rPr>
              <w:t>18</w:t>
            </w:r>
            <w:r w:rsidRPr="0044663F">
              <w:rPr>
                <w:sz w:val="26"/>
                <w:szCs w:val="26"/>
              </w:rPr>
              <w:sym w:font="Symbol" w:char="F0D7"/>
            </w:r>
            <w:r w:rsidRPr="0044663F">
              <w:rPr>
                <w:sz w:val="26"/>
              </w:rPr>
              <w:t>10</w:t>
            </w:r>
            <w:r w:rsidRPr="0044663F">
              <w:rPr>
                <w:sz w:val="26"/>
                <w:vertAlign w:val="superscript"/>
              </w:rPr>
              <w:t>–3</w:t>
            </w:r>
          </w:p>
        </w:tc>
        <w:tc>
          <w:tcPr>
            <w:tcW w:w="1843" w:type="dxa"/>
            <w:tcBorders>
              <w:bottom w:val="single" w:sz="4" w:space="0" w:color="auto"/>
            </w:tcBorders>
          </w:tcPr>
          <w:p w:rsidR="00B108B0" w:rsidRPr="0044663F" w:rsidRDefault="00B108B0" w:rsidP="00E2461C">
            <w:pPr>
              <w:shd w:val="clear" w:color="000000" w:fill="auto"/>
              <w:rPr>
                <w:sz w:val="26"/>
              </w:rPr>
            </w:pPr>
            <w:r w:rsidRPr="0044663F">
              <w:rPr>
                <w:sz w:val="26"/>
              </w:rPr>
              <w:t>кг/моль</w:t>
            </w:r>
          </w:p>
        </w:tc>
        <w:tc>
          <w:tcPr>
            <w:tcW w:w="2410" w:type="dxa"/>
            <w:gridSpan w:val="2"/>
            <w:tcBorders>
              <w:bottom w:val="single" w:sz="4" w:space="0" w:color="auto"/>
            </w:tcBorders>
          </w:tcPr>
          <w:p w:rsidR="00B108B0" w:rsidRPr="0044663F" w:rsidRDefault="00B108B0" w:rsidP="00E2461C">
            <w:pPr>
              <w:shd w:val="clear" w:color="000000" w:fill="auto"/>
              <w:rPr>
                <w:sz w:val="26"/>
              </w:rPr>
            </w:pPr>
            <w:r w:rsidRPr="0044663F">
              <w:rPr>
                <w:sz w:val="26"/>
              </w:rPr>
              <w:t xml:space="preserve">   углекислого газа</w:t>
            </w:r>
          </w:p>
        </w:tc>
        <w:tc>
          <w:tcPr>
            <w:tcW w:w="1094" w:type="dxa"/>
            <w:gridSpan w:val="2"/>
            <w:tcBorders>
              <w:bottom w:val="single" w:sz="4" w:space="0" w:color="auto"/>
            </w:tcBorders>
          </w:tcPr>
          <w:p w:rsidR="00B108B0" w:rsidRPr="0044663F" w:rsidRDefault="00B108B0" w:rsidP="00E2461C">
            <w:pPr>
              <w:shd w:val="clear" w:color="000000" w:fill="auto"/>
              <w:jc w:val="right"/>
              <w:rPr>
                <w:sz w:val="26"/>
              </w:rPr>
            </w:pPr>
            <w:r w:rsidRPr="0044663F">
              <w:rPr>
                <w:sz w:val="26"/>
              </w:rPr>
              <w:t>44</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кг/моль</w:t>
            </w:r>
          </w:p>
        </w:tc>
      </w:tr>
    </w:tbl>
    <w:p w:rsidR="00B108B0" w:rsidRPr="0044663F" w:rsidRDefault="00B108B0" w:rsidP="00D2647F"/>
    <w:p w:rsidR="00B108B0" w:rsidRPr="0044663F" w:rsidRDefault="00B108B0" w:rsidP="00D2647F">
      <w:pPr>
        <w:keepLines/>
        <w:pBdr>
          <w:top w:val="single" w:sz="4" w:space="1" w:color="auto"/>
          <w:left w:val="single" w:sz="4" w:space="4" w:color="auto"/>
          <w:bottom w:val="single" w:sz="4" w:space="1" w:color="auto"/>
          <w:right w:val="single" w:sz="4" w:space="4" w:color="auto"/>
        </w:pBdr>
        <w:rPr>
          <w:b/>
          <w:i/>
        </w:rPr>
      </w:pPr>
      <w:r w:rsidRPr="0044663F">
        <w:rPr>
          <w:b/>
          <w:i/>
        </w:rPr>
        <w:t>Ответами</w:t>
      </w:r>
      <w:r w:rsidR="00D20EA2" w:rsidRPr="0044663F">
        <w:rPr>
          <w:b/>
          <w:i/>
        </w:rPr>
        <w:t xml:space="preserve"> к</w:t>
      </w:r>
      <w:r w:rsidR="00D20EA2">
        <w:rPr>
          <w:b/>
          <w:i/>
        </w:rPr>
        <w:t> </w:t>
      </w:r>
      <w:r w:rsidR="00D20EA2" w:rsidRPr="0044663F">
        <w:rPr>
          <w:b/>
          <w:i/>
        </w:rPr>
        <w:t>з</w:t>
      </w:r>
      <w:r w:rsidRPr="0044663F">
        <w:rPr>
          <w:b/>
          <w:i/>
        </w:rPr>
        <w:t>аданиям 1–24 являются цифра, число или последовательность цифр. Запишите ответ</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т</w:t>
      </w:r>
      <w:r w:rsidRPr="0044663F">
        <w:rPr>
          <w:b/>
          <w:i/>
        </w:rPr>
        <w:t>ексте работы. Единицы измерения физических величин писать</w:t>
      </w:r>
      <w:r w:rsidR="00D20EA2" w:rsidRPr="0044663F">
        <w:rPr>
          <w:b/>
          <w:i/>
        </w:rPr>
        <w:t xml:space="preserve"> не</w:t>
      </w:r>
      <w:r w:rsidR="00D20EA2">
        <w:rPr>
          <w:b/>
          <w:i/>
        </w:rPr>
        <w:t> </w:t>
      </w:r>
      <w:r w:rsidR="00D20EA2" w:rsidRPr="0044663F">
        <w:rPr>
          <w:b/>
          <w:i/>
        </w:rPr>
        <w:t>н</w:t>
      </w:r>
      <w:r w:rsidRPr="0044663F">
        <w:rPr>
          <w:b/>
          <w:i/>
        </w:rPr>
        <w:t>ужно.</w:t>
      </w:r>
    </w:p>
    <w:p w:rsidR="00B108B0" w:rsidRPr="0044663F" w:rsidRDefault="00B108B0" w:rsidP="00D2647F">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2647F">
      <w:pPr>
        <w:rPr>
          <w:sz w:val="4"/>
        </w:rPr>
      </w:pPr>
    </w:p>
    <w:p w:rsidR="00B108B0" w:rsidRPr="0044663F" w:rsidRDefault="00B108B0" w:rsidP="00D2647F">
      <w:pPr>
        <w:framePr w:w="629" w:hSpace="170" w:vSpace="45" w:wrap="around" w:vAnchor="text" w:hAnchor="page" w:x="561" w:y="565"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D2647F">
      <w:pPr>
        <w:rPr>
          <w:sz w:val="4"/>
        </w:rPr>
      </w:pPr>
    </w:p>
    <w:p w:rsidR="00B108B0" w:rsidRPr="0044663F" w:rsidRDefault="00B108B0" w:rsidP="00D2647F">
      <w:pPr>
        <w:rPr>
          <w:sz w:val="2"/>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spacing w:line="20" w:lineRule="auto"/>
        <w:rPr>
          <w:sz w:val="2"/>
        </w:rPr>
      </w:pPr>
    </w:p>
    <w:p w:rsidR="00B108B0" w:rsidRPr="0044663F" w:rsidRDefault="00B108B0" w:rsidP="00D2647F">
      <w:r w:rsidRPr="0044663F">
        <w:t xml:space="preserve">На рисунке приведён график зависимости проекции скорости тела </w:t>
      </w:r>
      <w:r w:rsidRPr="0044663F">
        <w:rPr>
          <w:position w:val="-14"/>
        </w:rPr>
        <w:object w:dxaOrig="340" w:dyaOrig="400">
          <v:shape id="_x0000_i1133" type="#_x0000_t75" style="width:18pt;height:19.5pt" o:ole="">
            <v:imagedata r:id="rId219" o:title=""/>
          </v:shape>
          <o:OLEObject Type="Embed" ProgID="Equation.DSMT4" ShapeID="_x0000_i1133" DrawAspect="Content" ObjectID="_1516011103" r:id="rId220"/>
        </w:object>
      </w:r>
      <w:r w:rsidRPr="0044663F">
        <w:t xml:space="preserve"> </w:t>
      </w:r>
      <w:r w:rsidRPr="0044663F">
        <w:br/>
        <w:t>от времени.</w:t>
      </w:r>
    </w:p>
    <w:tbl>
      <w:tblPr>
        <w:tblW w:w="0" w:type="auto"/>
        <w:jc w:val="center"/>
        <w:tblLook w:val="01E0"/>
      </w:tblPr>
      <w:tblGrid>
        <w:gridCol w:w="6576"/>
      </w:tblGrid>
      <w:tr w:rsidR="00B108B0" w:rsidRPr="0044663F" w:rsidTr="00E2461C">
        <w:trPr>
          <w:jc w:val="center"/>
        </w:trPr>
        <w:tc>
          <w:tcPr>
            <w:tcW w:w="0" w:type="auto"/>
          </w:tcPr>
          <w:p w:rsidR="00B108B0" w:rsidRPr="0044663F" w:rsidRDefault="00992D41" w:rsidP="00E2461C">
            <w:r>
              <w:rPr>
                <w:noProof/>
              </w:rPr>
              <w:drawing>
                <wp:inline distT="0" distB="0" distL="0" distR="0">
                  <wp:extent cx="4010025" cy="2219325"/>
                  <wp:effectExtent l="19050" t="0" r="9525" b="0"/>
                  <wp:docPr id="144" name="Рисунок 1" descr="E15_0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15_01_07"/>
                          <pic:cNvPicPr>
                            <a:picLocks noChangeAspect="1" noChangeArrowheads="1"/>
                          </pic:cNvPicPr>
                        </pic:nvPicPr>
                        <pic:blipFill>
                          <a:blip r:embed="rId221"/>
                          <a:srcRect/>
                          <a:stretch>
                            <a:fillRect/>
                          </a:stretch>
                        </pic:blipFill>
                        <pic:spPr bwMode="auto">
                          <a:xfrm>
                            <a:off x="0" y="0"/>
                            <a:ext cx="4010025" cy="2219325"/>
                          </a:xfrm>
                          <a:prstGeom prst="rect">
                            <a:avLst/>
                          </a:prstGeom>
                          <a:solidFill>
                            <a:srgbClr val="FFFFFF"/>
                          </a:solidFill>
                          <a:ln w="9525">
                            <a:noFill/>
                            <a:miter lim="800000"/>
                            <a:headEnd/>
                            <a:tailEnd/>
                          </a:ln>
                        </pic:spPr>
                      </pic:pic>
                    </a:graphicData>
                  </a:graphic>
                </wp:inline>
              </w:drawing>
            </w:r>
          </w:p>
        </w:tc>
      </w:tr>
    </w:tbl>
    <w:p w:rsidR="00B108B0" w:rsidRPr="0044663F" w:rsidRDefault="00B108B0" w:rsidP="00D2647F"/>
    <w:p w:rsidR="00B108B0" w:rsidRPr="0044663F" w:rsidRDefault="00B108B0" w:rsidP="00D2647F">
      <w:pPr>
        <w:rPr>
          <w:strike/>
          <w:sz w:val="2"/>
        </w:rPr>
      </w:pPr>
      <w:r w:rsidRPr="0044663F">
        <w:t>Какой</w:t>
      </w:r>
      <w:r w:rsidR="00D20EA2" w:rsidRPr="0044663F">
        <w:t xml:space="preserve"> из</w:t>
      </w:r>
      <w:r w:rsidR="00D20EA2">
        <w:t> </w:t>
      </w:r>
      <w:r w:rsidR="00D20EA2" w:rsidRPr="0044663F">
        <w:t>у</w:t>
      </w:r>
      <w:r w:rsidRPr="0044663F">
        <w:t>казанных ниже графиков совпадёт</w:t>
      </w:r>
      <w:r w:rsidR="00D20EA2" w:rsidRPr="0044663F">
        <w:t xml:space="preserve"> с</w:t>
      </w:r>
      <w:r w:rsidR="00D20EA2">
        <w:t> </w:t>
      </w:r>
      <w:r w:rsidR="00D20EA2" w:rsidRPr="0044663F">
        <w:t>г</w:t>
      </w:r>
      <w:r w:rsidRPr="0044663F">
        <w:t>рафиком зависимости</w:t>
      </w:r>
      <w:r w:rsidR="00D20EA2" w:rsidRPr="0044663F">
        <w:t xml:space="preserve"> от</w:t>
      </w:r>
      <w:r w:rsidR="00D20EA2">
        <w:t> </w:t>
      </w:r>
      <w:r w:rsidR="00D20EA2" w:rsidRPr="0044663F">
        <w:t>в</w:t>
      </w:r>
      <w:r w:rsidRPr="0044663F">
        <w:t>ремени проекции ускорения этого тела</w:t>
      </w:r>
      <w:r w:rsidR="00D20EA2" w:rsidRPr="0044663F">
        <w:t xml:space="preserve"> </w:t>
      </w:r>
      <w:r w:rsidR="00D20EA2" w:rsidRPr="0044663F">
        <w:rPr>
          <w:i/>
        </w:rPr>
        <w:t>a</w:t>
      </w:r>
      <w:r w:rsidR="00D20EA2" w:rsidRPr="0044663F">
        <w:rPr>
          <w:i/>
          <w:vertAlign w:val="subscript"/>
        </w:rPr>
        <w:t>x</w:t>
      </w:r>
      <w:r w:rsidR="00D20EA2">
        <w:t> </w:t>
      </w:r>
      <w:r w:rsidR="00D20EA2" w:rsidRPr="0044663F">
        <w:t>в</w:t>
      </w:r>
      <w:r w:rsidRPr="0044663F">
        <w:t xml:space="preserve"> интервале времени от 0 до 10 с?</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tblPr>
      <w:tblGrid>
        <w:gridCol w:w="420"/>
        <w:gridCol w:w="4260"/>
        <w:gridCol w:w="420"/>
        <w:gridCol w:w="4260"/>
      </w:tblGrid>
      <w:tr w:rsidR="00B108B0" w:rsidRPr="0044663F" w:rsidTr="00E2461C">
        <w:trPr>
          <w:trHeight w:val="2164"/>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4260" w:type="dxa"/>
          </w:tcPr>
          <w:p w:rsidR="00B108B0" w:rsidRPr="0044663F" w:rsidRDefault="00B108B0" w:rsidP="00E2461C">
            <w:pPr>
              <w:spacing w:line="20" w:lineRule="auto"/>
              <w:rPr>
                <w:sz w:val="2"/>
              </w:rPr>
            </w:pPr>
          </w:p>
          <w:p w:rsidR="00B108B0" w:rsidRPr="0044663F" w:rsidRDefault="00992D41" w:rsidP="00E2461C">
            <w:pPr>
              <w:rPr>
                <w:sz w:val="2"/>
              </w:rPr>
            </w:pPr>
            <w:r>
              <w:rPr>
                <w:noProof/>
              </w:rPr>
              <w:drawing>
                <wp:inline distT="0" distB="0" distL="0" distR="0">
                  <wp:extent cx="1438275" cy="1323975"/>
                  <wp:effectExtent l="19050" t="0" r="9525" b="0"/>
                  <wp:docPr id="145" name="Рисунок 2" descr="E15_01_0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15_01_07_3"/>
                          <pic:cNvPicPr>
                            <a:picLocks noChangeAspect="1" noChangeArrowheads="1"/>
                          </pic:cNvPicPr>
                        </pic:nvPicPr>
                        <pic:blipFill>
                          <a:blip r:embed="rId222"/>
                          <a:srcRect/>
                          <a:stretch>
                            <a:fillRect/>
                          </a:stretch>
                        </pic:blipFill>
                        <pic:spPr bwMode="auto">
                          <a:xfrm>
                            <a:off x="0" y="0"/>
                            <a:ext cx="1438275" cy="1323975"/>
                          </a:xfrm>
                          <a:prstGeom prst="rect">
                            <a:avLst/>
                          </a:prstGeom>
                          <a:solidFill>
                            <a:srgbClr val="FFFFFF"/>
                          </a:solidFill>
                          <a:ln w="9525">
                            <a:noFill/>
                            <a:miter lim="800000"/>
                            <a:headEnd/>
                            <a:tailEnd/>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4260" w:type="dxa"/>
          </w:tcPr>
          <w:p w:rsidR="00B108B0" w:rsidRPr="0044663F" w:rsidRDefault="00B108B0" w:rsidP="00E2461C">
            <w:pPr>
              <w:spacing w:line="20" w:lineRule="auto"/>
              <w:rPr>
                <w:sz w:val="2"/>
              </w:rPr>
            </w:pPr>
          </w:p>
          <w:p w:rsidR="00B108B0" w:rsidRPr="0044663F" w:rsidRDefault="00992D41" w:rsidP="00E2461C">
            <w:r>
              <w:rPr>
                <w:noProof/>
              </w:rPr>
              <w:drawing>
                <wp:inline distT="0" distB="0" distL="0" distR="0">
                  <wp:extent cx="1438275" cy="1323975"/>
                  <wp:effectExtent l="19050" t="0" r="9525" b="0"/>
                  <wp:docPr id="146" name="Рисунок 3" descr="E15_01_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15_01_07_1"/>
                          <pic:cNvPicPr>
                            <a:picLocks noChangeAspect="1" noChangeArrowheads="1"/>
                          </pic:cNvPicPr>
                        </pic:nvPicPr>
                        <pic:blipFill>
                          <a:blip r:embed="rId223"/>
                          <a:srcRect/>
                          <a:stretch>
                            <a:fillRect/>
                          </a:stretch>
                        </pic:blipFill>
                        <pic:spPr bwMode="auto">
                          <a:xfrm>
                            <a:off x="0" y="0"/>
                            <a:ext cx="1438275" cy="1323975"/>
                          </a:xfrm>
                          <a:prstGeom prst="rect">
                            <a:avLst/>
                          </a:prstGeom>
                          <a:solidFill>
                            <a:srgbClr val="FFFFFF"/>
                          </a:solidFill>
                          <a:ln w="9525">
                            <a:noFill/>
                            <a:miter lim="800000"/>
                            <a:headEnd/>
                            <a:tailEnd/>
                          </a:ln>
                        </pic:spPr>
                      </pic:pic>
                    </a:graphicData>
                  </a:graphic>
                </wp:inline>
              </w:drawing>
            </w:r>
          </w:p>
          <w:p w:rsidR="00B108B0" w:rsidRPr="0044663F" w:rsidRDefault="00B108B0" w:rsidP="00E2461C">
            <w:pPr>
              <w:rPr>
                <w:sz w:val="2"/>
              </w:rPr>
            </w:pP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4260" w:type="dxa"/>
          </w:tcPr>
          <w:p w:rsidR="00B108B0" w:rsidRPr="0044663F" w:rsidRDefault="00B108B0" w:rsidP="00E2461C">
            <w:pPr>
              <w:spacing w:line="20" w:lineRule="auto"/>
              <w:rPr>
                <w:sz w:val="2"/>
              </w:rPr>
            </w:pPr>
          </w:p>
          <w:p w:rsidR="00B108B0" w:rsidRPr="0044663F" w:rsidRDefault="00992D41" w:rsidP="00E2461C">
            <w:pPr>
              <w:rPr>
                <w:sz w:val="2"/>
              </w:rPr>
            </w:pPr>
            <w:r>
              <w:rPr>
                <w:noProof/>
              </w:rPr>
              <w:drawing>
                <wp:inline distT="0" distB="0" distL="0" distR="0">
                  <wp:extent cx="1438275" cy="1323975"/>
                  <wp:effectExtent l="19050" t="0" r="9525" b="0"/>
                  <wp:docPr id="147" name="Рисунок 4" descr="E15_01_0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15_01_07_4"/>
                          <pic:cNvPicPr>
                            <a:picLocks noChangeAspect="1" noChangeArrowheads="1"/>
                          </pic:cNvPicPr>
                        </pic:nvPicPr>
                        <pic:blipFill>
                          <a:blip r:embed="rId224"/>
                          <a:srcRect/>
                          <a:stretch>
                            <a:fillRect/>
                          </a:stretch>
                        </pic:blipFill>
                        <pic:spPr bwMode="auto">
                          <a:xfrm>
                            <a:off x="0" y="0"/>
                            <a:ext cx="1438275" cy="1323975"/>
                          </a:xfrm>
                          <a:prstGeom prst="rect">
                            <a:avLst/>
                          </a:prstGeom>
                          <a:solidFill>
                            <a:srgbClr val="FFFFFF"/>
                          </a:solidFill>
                          <a:ln w="9525">
                            <a:noFill/>
                            <a:miter lim="800000"/>
                            <a:headEnd/>
                            <a:tailEnd/>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4260" w:type="dxa"/>
          </w:tcPr>
          <w:p w:rsidR="00B108B0" w:rsidRPr="0044663F" w:rsidRDefault="00B108B0" w:rsidP="00E2461C">
            <w:pPr>
              <w:spacing w:line="20" w:lineRule="auto"/>
              <w:rPr>
                <w:sz w:val="2"/>
              </w:rPr>
            </w:pPr>
          </w:p>
          <w:p w:rsidR="00B108B0" w:rsidRPr="0044663F" w:rsidRDefault="00992D41" w:rsidP="00E2461C">
            <w:pPr>
              <w:rPr>
                <w:sz w:val="2"/>
              </w:rPr>
            </w:pPr>
            <w:r>
              <w:rPr>
                <w:noProof/>
              </w:rPr>
              <w:drawing>
                <wp:inline distT="0" distB="0" distL="0" distR="0">
                  <wp:extent cx="1438275" cy="1323975"/>
                  <wp:effectExtent l="19050" t="0" r="9525" b="0"/>
                  <wp:docPr id="148" name="Рисунок 5" descr="E15_01_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15_01_07_2"/>
                          <pic:cNvPicPr>
                            <a:picLocks noChangeAspect="1" noChangeArrowheads="1"/>
                          </pic:cNvPicPr>
                        </pic:nvPicPr>
                        <pic:blipFill>
                          <a:blip r:embed="rId225"/>
                          <a:srcRect/>
                          <a:stretch>
                            <a:fillRect/>
                          </a:stretch>
                        </pic:blipFill>
                        <pic:spPr bwMode="auto">
                          <a:xfrm>
                            <a:off x="0" y="0"/>
                            <a:ext cx="1438275" cy="1323975"/>
                          </a:xfrm>
                          <a:prstGeom prst="rect">
                            <a:avLst/>
                          </a:prstGeom>
                          <a:solidFill>
                            <a:srgbClr val="FFFFFF"/>
                          </a:solidFill>
                          <a:ln w="9525">
                            <a:noFill/>
                            <a:miter lim="800000"/>
                            <a:headEnd/>
                            <a:tailEnd/>
                          </a:ln>
                        </pic:spPr>
                      </pic:pic>
                    </a:graphicData>
                  </a:graphic>
                </wp:inline>
              </w:drawing>
            </w:r>
          </w:p>
          <w:p w:rsidR="00B108B0" w:rsidRPr="0044663F" w:rsidRDefault="00B108B0" w:rsidP="00E2461C">
            <w:pPr>
              <w:rPr>
                <w:sz w:val="2"/>
              </w:rPr>
            </w:pPr>
          </w:p>
        </w:tc>
      </w:tr>
    </w:tbl>
    <w:p w:rsidR="00B108B0" w:rsidRPr="0044663F" w:rsidRDefault="00B108B0" w:rsidP="00D2647F">
      <w:pPr>
        <w:rPr>
          <w:sz w:val="16"/>
          <w:szCs w:val="16"/>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18"/>
          <w:szCs w:val="18"/>
        </w:rPr>
      </w:pPr>
    </w:p>
    <w:p w:rsidR="00B108B0" w:rsidRPr="0044663F" w:rsidRDefault="00B108B0" w:rsidP="00D2647F">
      <w:pPr>
        <w:rPr>
          <w:sz w:val="18"/>
          <w:szCs w:val="18"/>
        </w:rPr>
      </w:pPr>
    </w:p>
    <w:p w:rsidR="00B108B0" w:rsidRPr="0044663F" w:rsidRDefault="00B108B0" w:rsidP="00D2647F">
      <w:pPr>
        <w:spacing w:line="20" w:lineRule="auto"/>
        <w:rPr>
          <w:sz w:val="2"/>
        </w:rPr>
      </w:pPr>
    </w:p>
    <w:tbl>
      <w:tblPr>
        <w:tblpPr w:leftFromText="180" w:rightFromText="180" w:vertAnchor="text" w:tblpXSpec="right" w:tblpY="1"/>
        <w:tblOverlap w:val="never"/>
        <w:tblW w:w="0" w:type="auto"/>
        <w:jc w:val="right"/>
        <w:tblLook w:val="01E0"/>
      </w:tblPr>
      <w:tblGrid>
        <w:gridCol w:w="2340"/>
      </w:tblGrid>
      <w:tr w:rsidR="00B108B0" w:rsidRPr="0044663F" w:rsidTr="00E2461C">
        <w:trPr>
          <w:jc w:val="right"/>
        </w:trPr>
        <w:tc>
          <w:tcPr>
            <w:tcW w:w="2340" w:type="dxa"/>
          </w:tcPr>
          <w:p w:rsidR="00B108B0" w:rsidRPr="0044663F" w:rsidRDefault="00992D41" w:rsidP="00E2461C">
            <w:r>
              <w:rPr>
                <w:noProof/>
              </w:rPr>
              <w:drawing>
                <wp:inline distT="0" distB="0" distL="0" distR="0">
                  <wp:extent cx="1285875" cy="1123950"/>
                  <wp:effectExtent l="19050" t="0" r="9525" b="0"/>
                  <wp:docPr id="149" name="Рисунок 6"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15"/>
                          <pic:cNvPicPr>
                            <a:picLocks noChangeAspect="1" noChangeArrowheads="1"/>
                          </pic:cNvPicPr>
                        </pic:nvPicPr>
                        <pic:blipFill>
                          <a:blip r:embed="rId226"/>
                          <a:srcRect/>
                          <a:stretch>
                            <a:fillRect/>
                          </a:stretch>
                        </pic:blipFill>
                        <pic:spPr bwMode="auto">
                          <a:xfrm>
                            <a:off x="0" y="0"/>
                            <a:ext cx="1285875" cy="1123950"/>
                          </a:xfrm>
                          <a:prstGeom prst="rect">
                            <a:avLst/>
                          </a:prstGeom>
                          <a:solidFill>
                            <a:srgbClr val="FFFFFF"/>
                          </a:solidFill>
                          <a:ln w="9525">
                            <a:noFill/>
                            <a:miter lim="800000"/>
                            <a:headEnd/>
                            <a:tailEnd/>
                          </a:ln>
                        </pic:spPr>
                      </pic:pic>
                    </a:graphicData>
                  </a:graphic>
                </wp:inline>
              </w:drawing>
            </w:r>
          </w:p>
        </w:tc>
      </w:tr>
    </w:tbl>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D2647F">
      <w:pPr>
        <w:rPr>
          <w:sz w:val="2"/>
        </w:rPr>
      </w:pPr>
      <w:r w:rsidRPr="0044663F">
        <w:t xml:space="preserve">На рисунке представлены направления векторов скорости </w:t>
      </w:r>
      <w:r w:rsidRPr="0044663F">
        <w:rPr>
          <w:position w:val="-6"/>
        </w:rPr>
        <w:object w:dxaOrig="240" w:dyaOrig="320">
          <v:shape id="_x0000_i1134" type="#_x0000_t75" style="width:14.25pt;height:15.75pt" o:ole="">
            <v:imagedata r:id="rId227" o:title=""/>
          </v:shape>
          <o:OLEObject Type="Embed" ProgID="Equation.DSMT4" ShapeID="_x0000_i1134" DrawAspect="Content" ObjectID="_1516011104" r:id="rId228"/>
        </w:object>
      </w:r>
      <w:r w:rsidR="00D20EA2" w:rsidRPr="0044663F">
        <w:t xml:space="preserve"> и</w:t>
      </w:r>
      <w:r w:rsidR="00D20EA2">
        <w:t> </w:t>
      </w:r>
      <w:r w:rsidR="00D20EA2" w:rsidRPr="0044663F">
        <w:t>у</w:t>
      </w:r>
      <w:r w:rsidRPr="0044663F">
        <w:t xml:space="preserve">скорения </w:t>
      </w:r>
      <w:r w:rsidRPr="0044663F">
        <w:rPr>
          <w:position w:val="-6"/>
        </w:rPr>
        <w:object w:dxaOrig="220" w:dyaOrig="320">
          <v:shape id="_x0000_i1135" type="#_x0000_t75" style="width:12pt;height:15.75pt" o:ole="">
            <v:imagedata r:id="rId229" o:title=""/>
          </v:shape>
          <o:OLEObject Type="Embed" ProgID="Equation.DSMT4" ShapeID="_x0000_i1135" DrawAspect="Content" ObjectID="_1516011105" r:id="rId230"/>
        </w:object>
      </w:r>
      <w:r w:rsidRPr="0044663F">
        <w:t xml:space="preserve"> мяча</w:t>
      </w:r>
      <w:r w:rsidR="00D20EA2" w:rsidRPr="0044663F">
        <w:t xml:space="preserve"> в</w:t>
      </w:r>
      <w:r w:rsidR="00D20EA2">
        <w:t> </w:t>
      </w:r>
      <w:r w:rsidR="00D20EA2" w:rsidRPr="0044663F">
        <w:t>и</w:t>
      </w:r>
      <w:r w:rsidRPr="0044663F">
        <w:t>нерциальной системе отсчёта. Куда направлен</w:t>
      </w:r>
      <w:r w:rsidR="00D20EA2" w:rsidRPr="0044663F">
        <w:t xml:space="preserve"> в</w:t>
      </w:r>
      <w:r w:rsidR="00D20EA2">
        <w:t> </w:t>
      </w:r>
      <w:r w:rsidR="00D20EA2" w:rsidRPr="0044663F">
        <w:t>э</w:t>
      </w:r>
      <w:r w:rsidRPr="0044663F">
        <w:t xml:space="preserve">той системе отсчёта </w:t>
      </w:r>
      <w:r w:rsidRPr="0044663F">
        <w:br/>
        <w:t xml:space="preserve">вектор </w:t>
      </w:r>
      <w:r w:rsidRPr="0044663F">
        <w:rPr>
          <w:position w:val="-4"/>
        </w:rPr>
        <w:object w:dxaOrig="280" w:dyaOrig="360">
          <v:shape id="_x0000_i1136" type="#_x0000_t75" style="width:13.5pt;height:15.75pt" o:ole="">
            <v:imagedata r:id="rId231" o:title=""/>
          </v:shape>
          <o:OLEObject Type="Embed" ProgID="Equation.DSMT4" ShapeID="_x0000_i1136" DrawAspect="Content" ObjectID="_1516011106" r:id="rId232"/>
        </w:object>
      </w:r>
      <w:r w:rsidRPr="0044663F">
        <w:t xml:space="preserve"> равнодействующей всех сил, приложенных </w:t>
      </w:r>
      <w:r w:rsidRPr="0044663F">
        <w:br/>
        <w:t>к мячу?</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tblPr>
      <w:tblGrid>
        <w:gridCol w:w="419"/>
        <w:gridCol w:w="715"/>
        <w:gridCol w:w="406"/>
        <w:gridCol w:w="798"/>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gridSpan w:val="3"/>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240" w:dyaOrig="360">
                <v:shape id="_x0000_i1137" type="#_x0000_t75" style="width:14.25pt;height:19.5pt" o:ole="">
                  <v:imagedata r:id="rId233" o:title=""/>
                </v:shape>
                <o:OLEObject Type="Embed" ProgID="Equation.DSMT4" ShapeID="_x0000_i1137" DrawAspect="Content" ObjectID="_1516011107" r:id="rId234"/>
              </w:object>
            </w: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340" w:dyaOrig="240">
                <v:shape id="_x0000_i1138" type="#_x0000_t75" style="width:18pt;height:14.25pt" o:ole="">
                  <v:imagedata r:id="rId235" o:title=""/>
                </v:shape>
                <o:OLEObject Type="Embed" ProgID="Equation.DSMT4" ShapeID="_x0000_i1138" DrawAspect="Content" ObjectID="_1516011108" r:id="rId236"/>
              </w:object>
            </w:r>
          </w:p>
          <w:p w:rsidR="00B108B0" w:rsidRPr="0044663F" w:rsidRDefault="00B108B0" w:rsidP="00E2461C">
            <w:pPr>
              <w:rPr>
                <w:sz w:val="2"/>
              </w:rPr>
            </w:pP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240" w:dyaOrig="360">
                <v:shape id="_x0000_i1139" type="#_x0000_t75" style="width:14.25pt;height:19.5pt" o:ole="">
                  <v:imagedata r:id="rId237" o:title=""/>
                </v:shape>
                <o:OLEObject Type="Embed" ProgID="Equation.DSMT4" ShapeID="_x0000_i1139" DrawAspect="Content" ObjectID="_1516011109" r:id="rId238"/>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81052D">
            <w:pPr>
              <w:rPr>
                <w:sz w:val="2"/>
              </w:rPr>
            </w:pPr>
            <w:r w:rsidRPr="0044663F">
              <w:rPr>
                <w:szCs w:val="28"/>
              </w:rPr>
              <w:sym w:font="Symbol" w:char="F0AC"/>
            </w:r>
          </w:p>
          <w:p w:rsidR="00B108B0" w:rsidRPr="0044663F" w:rsidRDefault="00B108B0" w:rsidP="00E2461C">
            <w:pPr>
              <w:rPr>
                <w:sz w:val="2"/>
              </w:rPr>
            </w:pPr>
            <w:r w:rsidRPr="0044663F">
              <w:rPr>
                <w:position w:val="-6"/>
              </w:rPr>
              <w:object w:dxaOrig="340" w:dyaOrig="360">
                <v:shape id="_x0000_i1140" type="#_x0000_t75" style="width:18pt;height:19.5pt" o:ole="">
                  <v:imagedata r:id="rId239" o:title=""/>
                </v:shape>
                <o:OLEObject Type="Embed" ProgID="Equation.DSMT4" ShapeID="_x0000_i1140" DrawAspect="Content" ObjectID="_1516011110" r:id="rId240"/>
              </w:object>
            </w:r>
          </w:p>
          <w:p w:rsidR="00B108B0" w:rsidRPr="0044663F" w:rsidRDefault="00B108B0" w:rsidP="00E2461C">
            <w:pPr>
              <w:rPr>
                <w:sz w:val="2"/>
              </w:rPr>
            </w:pPr>
          </w:p>
        </w:tc>
      </w:tr>
      <w:tr w:rsidR="00B108B0" w:rsidRPr="0044663F" w:rsidTr="00E2461C">
        <w:trPr>
          <w:gridAfter w:val="7"/>
          <w:wAfter w:w="7815" w:type="dxa"/>
          <w:trHeight w:val="533"/>
        </w:trPr>
        <w:tc>
          <w:tcPr>
            <w:tcW w:w="1134" w:type="dxa"/>
            <w:gridSpan w:val="2"/>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2"/>
        </w:rPr>
      </w:pPr>
    </w:p>
    <w:p w:rsidR="00B108B0" w:rsidRPr="0044663F" w:rsidRDefault="00B108B0" w:rsidP="00D2647F">
      <w:pPr>
        <w:rPr>
          <w:sz w:val="8"/>
        </w:rPr>
      </w:pPr>
      <w:r w:rsidRPr="0044663F">
        <w:rPr>
          <w:sz w:val="8"/>
        </w:rPr>
        <w:br w:type="page"/>
      </w: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1B0BC6">
      <w:pPr>
        <w:framePr w:w="629" w:hSpace="170" w:vSpace="45" w:wrap="around" w:vAnchor="text" w:hAnchor="page" w:x="505"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D2647F">
      <w:r w:rsidRPr="0044663F">
        <w:t xml:space="preserve">При исследовании зависимости модуля силы трения скольжения </w:t>
      </w:r>
      <w:r w:rsidRPr="0044663F">
        <w:rPr>
          <w:i/>
        </w:rPr>
        <w:t>F</w:t>
      </w:r>
      <w:r w:rsidRPr="0044663F">
        <w:rPr>
          <w:vertAlign w:val="subscript"/>
        </w:rPr>
        <w:t>тр</w:t>
      </w:r>
      <w:r w:rsidR="00D20EA2" w:rsidRPr="0044663F">
        <w:t xml:space="preserve"> от</w:t>
      </w:r>
      <w:r w:rsidR="00D20EA2">
        <w:t> </w:t>
      </w:r>
      <w:r w:rsidR="00D20EA2" w:rsidRPr="0044663F">
        <w:t>м</w:t>
      </w:r>
      <w:r w:rsidRPr="0044663F">
        <w:t>одуля силы нормального давления</w:t>
      </w:r>
      <w:r w:rsidR="00D20EA2" w:rsidRPr="0044663F">
        <w:t xml:space="preserve"> </w:t>
      </w:r>
      <w:r w:rsidR="00D20EA2" w:rsidRPr="0044663F">
        <w:rPr>
          <w:i/>
        </w:rPr>
        <w:t>F</w:t>
      </w:r>
      <w:r w:rsidR="00D20EA2" w:rsidRPr="0044663F">
        <w:rPr>
          <w:vertAlign w:val="subscript"/>
        </w:rPr>
        <w:t>д</w:t>
      </w:r>
      <w:r w:rsidR="00D20EA2">
        <w:t> </w:t>
      </w:r>
      <w:r w:rsidR="00D20EA2" w:rsidRPr="0044663F">
        <w:t>б</w:t>
      </w:r>
      <w:r w:rsidRPr="0044663F">
        <w:t>ыли получены следующие данные.</w:t>
      </w:r>
    </w:p>
    <w:p w:rsidR="00B108B0" w:rsidRPr="0044663F" w:rsidRDefault="00B108B0" w:rsidP="00D2647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1027"/>
        <w:gridCol w:w="1028"/>
        <w:gridCol w:w="1028"/>
        <w:gridCol w:w="1028"/>
      </w:tblGrid>
      <w:tr w:rsidR="00B108B0" w:rsidRPr="0044663F" w:rsidTr="00E2461C">
        <w:trPr>
          <w:jc w:val="center"/>
        </w:trPr>
        <w:tc>
          <w:tcPr>
            <w:tcW w:w="1276" w:type="dxa"/>
          </w:tcPr>
          <w:p w:rsidR="00B108B0" w:rsidRPr="0044663F" w:rsidRDefault="00B108B0" w:rsidP="00E2461C">
            <w:r w:rsidRPr="0044663F">
              <w:rPr>
                <w:i/>
              </w:rPr>
              <w:t>F</w:t>
            </w:r>
            <w:r w:rsidRPr="0044663F">
              <w:rPr>
                <w:vertAlign w:val="subscript"/>
              </w:rPr>
              <w:t>тр</w:t>
            </w:r>
            <w:r w:rsidRPr="0044663F">
              <w:t>, Н</w:t>
            </w:r>
          </w:p>
        </w:tc>
        <w:tc>
          <w:tcPr>
            <w:tcW w:w="1027" w:type="dxa"/>
          </w:tcPr>
          <w:p w:rsidR="00B108B0" w:rsidRPr="0044663F" w:rsidRDefault="00B108B0" w:rsidP="00E2461C">
            <w:pPr>
              <w:jc w:val="center"/>
            </w:pPr>
            <w:r w:rsidRPr="0044663F">
              <w:t>1,0</w:t>
            </w:r>
          </w:p>
        </w:tc>
        <w:tc>
          <w:tcPr>
            <w:tcW w:w="1028" w:type="dxa"/>
          </w:tcPr>
          <w:p w:rsidR="00B108B0" w:rsidRPr="0044663F" w:rsidRDefault="00B108B0" w:rsidP="00E2461C">
            <w:pPr>
              <w:jc w:val="center"/>
            </w:pPr>
            <w:r w:rsidRPr="0044663F">
              <w:t>2,0</w:t>
            </w:r>
          </w:p>
        </w:tc>
        <w:tc>
          <w:tcPr>
            <w:tcW w:w="1028" w:type="dxa"/>
          </w:tcPr>
          <w:p w:rsidR="00B108B0" w:rsidRPr="0044663F" w:rsidRDefault="00B108B0" w:rsidP="00E2461C">
            <w:pPr>
              <w:jc w:val="center"/>
            </w:pPr>
            <w:r w:rsidRPr="0044663F">
              <w:t>3,0</w:t>
            </w:r>
          </w:p>
        </w:tc>
        <w:tc>
          <w:tcPr>
            <w:tcW w:w="1028" w:type="dxa"/>
          </w:tcPr>
          <w:p w:rsidR="00B108B0" w:rsidRPr="0044663F" w:rsidRDefault="00B108B0" w:rsidP="00E2461C">
            <w:pPr>
              <w:jc w:val="center"/>
            </w:pPr>
            <w:r w:rsidRPr="0044663F">
              <w:t>4,0</w:t>
            </w:r>
          </w:p>
        </w:tc>
      </w:tr>
      <w:tr w:rsidR="00B108B0" w:rsidRPr="0044663F" w:rsidTr="00E2461C">
        <w:trPr>
          <w:jc w:val="center"/>
        </w:trPr>
        <w:tc>
          <w:tcPr>
            <w:tcW w:w="1276" w:type="dxa"/>
          </w:tcPr>
          <w:p w:rsidR="00B108B0" w:rsidRPr="0044663F" w:rsidRDefault="00B108B0" w:rsidP="00E2461C">
            <w:r w:rsidRPr="0044663F">
              <w:rPr>
                <w:i/>
              </w:rPr>
              <w:t>F</w:t>
            </w:r>
            <w:r w:rsidRPr="0044663F">
              <w:rPr>
                <w:vertAlign w:val="subscript"/>
              </w:rPr>
              <w:t>д</w:t>
            </w:r>
            <w:r w:rsidRPr="0044663F">
              <w:t>, Н</w:t>
            </w:r>
          </w:p>
        </w:tc>
        <w:tc>
          <w:tcPr>
            <w:tcW w:w="1027" w:type="dxa"/>
          </w:tcPr>
          <w:p w:rsidR="00B108B0" w:rsidRPr="0044663F" w:rsidRDefault="00B108B0" w:rsidP="00E2461C">
            <w:pPr>
              <w:jc w:val="center"/>
            </w:pPr>
            <w:r w:rsidRPr="0044663F">
              <w:t>4,0</w:t>
            </w:r>
          </w:p>
        </w:tc>
        <w:tc>
          <w:tcPr>
            <w:tcW w:w="1028" w:type="dxa"/>
          </w:tcPr>
          <w:p w:rsidR="00B108B0" w:rsidRPr="0044663F" w:rsidRDefault="00B108B0" w:rsidP="00E2461C">
            <w:pPr>
              <w:jc w:val="center"/>
            </w:pPr>
            <w:r w:rsidRPr="0044663F">
              <w:t>8,0</w:t>
            </w:r>
          </w:p>
        </w:tc>
        <w:tc>
          <w:tcPr>
            <w:tcW w:w="1028" w:type="dxa"/>
          </w:tcPr>
          <w:p w:rsidR="00B108B0" w:rsidRPr="0044663F" w:rsidRDefault="00B108B0" w:rsidP="00E2461C">
            <w:pPr>
              <w:jc w:val="center"/>
            </w:pPr>
            <w:r w:rsidRPr="0044663F">
              <w:t>12,0</w:t>
            </w:r>
          </w:p>
        </w:tc>
        <w:tc>
          <w:tcPr>
            <w:tcW w:w="1028" w:type="dxa"/>
          </w:tcPr>
          <w:p w:rsidR="00B108B0" w:rsidRPr="0044663F" w:rsidRDefault="00B108B0" w:rsidP="00E2461C">
            <w:pPr>
              <w:jc w:val="center"/>
            </w:pPr>
            <w:r w:rsidRPr="0044663F">
              <w:t>16,0</w:t>
            </w:r>
          </w:p>
        </w:tc>
      </w:tr>
    </w:tbl>
    <w:p w:rsidR="00B108B0" w:rsidRPr="0044663F" w:rsidRDefault="00B108B0" w:rsidP="00D2647F"/>
    <w:p w:rsidR="00B108B0" w:rsidRPr="0044663F" w:rsidRDefault="00B108B0" w:rsidP="00D2647F">
      <w:r w:rsidRPr="0044663F">
        <w:t>Чему равен коэффициент трения скольжения?</w:t>
      </w:r>
    </w:p>
    <w:p w:rsidR="00B108B0" w:rsidRPr="0044663F" w:rsidRDefault="00B108B0" w:rsidP="00D2647F"/>
    <w:p w:rsidR="00B108B0" w:rsidRPr="0044663F" w:rsidRDefault="00B108B0" w:rsidP="00D2647F">
      <w:r w:rsidRPr="0044663F">
        <w:t>Ответ: ________________.</w:t>
      </w:r>
    </w:p>
    <w:p w:rsidR="00B108B0" w:rsidRPr="0044663F" w:rsidRDefault="00B108B0" w:rsidP="00D2647F">
      <w:pPr>
        <w:rPr>
          <w:sz w:val="4"/>
        </w:rPr>
      </w:pPr>
    </w:p>
    <w:p w:rsidR="00B108B0" w:rsidRPr="0044663F" w:rsidRDefault="00B108B0" w:rsidP="00D2647F"/>
    <w:p w:rsidR="00B108B0" w:rsidRPr="0044663F" w:rsidRDefault="00B108B0" w:rsidP="00D2647F"/>
    <w:p w:rsidR="00B108B0" w:rsidRPr="0044663F" w:rsidRDefault="00B108B0" w:rsidP="00D2647F">
      <w:pPr>
        <w:rPr>
          <w:sz w:val="4"/>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D2647F">
      <w:pPr>
        <w:rPr>
          <w:sz w:val="2"/>
        </w:rPr>
      </w:pPr>
    </w:p>
    <w:p w:rsidR="00B108B0" w:rsidRPr="0044663F" w:rsidRDefault="00B108B0" w:rsidP="00D2647F">
      <w:pPr>
        <w:rPr>
          <w:sz w:val="8"/>
        </w:rPr>
      </w:pPr>
    </w:p>
    <w:p w:rsidR="00B108B0" w:rsidRPr="0044663F" w:rsidRDefault="00B108B0" w:rsidP="00D2647F">
      <w:pPr>
        <w:keepNext/>
        <w:rPr>
          <w:sz w:val="2"/>
        </w:rPr>
      </w:pPr>
    </w:p>
    <w:p w:rsidR="00B108B0" w:rsidRPr="0044663F" w:rsidRDefault="00B108B0" w:rsidP="00D2647F">
      <w:pPr>
        <w:keepNext/>
        <w:spacing w:line="20" w:lineRule="auto"/>
        <w:rPr>
          <w:sz w:val="2"/>
        </w:rPr>
      </w:pPr>
    </w:p>
    <w:p w:rsidR="00B108B0" w:rsidRPr="0044663F" w:rsidRDefault="00B108B0" w:rsidP="00D2647F">
      <w:pPr>
        <w:rPr>
          <w:sz w:val="2"/>
        </w:rPr>
      </w:pPr>
      <w:r w:rsidRPr="0044663F">
        <w:t>Под действием постоянной силы за 10</w:t>
      </w:r>
      <w:r w:rsidR="00D20EA2" w:rsidRPr="0044663F">
        <w:t xml:space="preserve"> с</w:t>
      </w:r>
      <w:r w:rsidR="00D20EA2">
        <w:t> </w:t>
      </w:r>
      <w:r w:rsidR="00D20EA2" w:rsidRPr="0044663F">
        <w:t>и</w:t>
      </w:r>
      <w:r w:rsidRPr="0044663F">
        <w:t>мпульс тела, движущегося</w:t>
      </w:r>
      <w:r w:rsidR="00D20EA2" w:rsidRPr="0044663F">
        <w:t xml:space="preserve"> по</w:t>
      </w:r>
      <w:r w:rsidR="00D20EA2">
        <w:t> </w:t>
      </w:r>
      <w:r w:rsidR="00D20EA2" w:rsidRPr="0044663F">
        <w:t>п</w:t>
      </w:r>
      <w:r w:rsidRPr="0044663F">
        <w:t>рямой</w:t>
      </w:r>
      <w:r w:rsidR="00D20EA2" w:rsidRPr="0044663F">
        <w:t xml:space="preserve"> в</w:t>
      </w:r>
      <w:r w:rsidR="00D20EA2">
        <w:t> </w:t>
      </w:r>
      <w:r w:rsidR="00D20EA2" w:rsidRPr="0044663F">
        <w:t>о</w:t>
      </w:r>
      <w:r w:rsidRPr="0044663F">
        <w:t>дном направлении, изменился на 50 кг ∙ м/с. Чему равен модуль силы?</w:t>
      </w:r>
    </w:p>
    <w:p w:rsidR="00B108B0" w:rsidRPr="0044663F" w:rsidRDefault="00B108B0" w:rsidP="00D2647F">
      <w:pPr>
        <w:keepNext/>
        <w:spacing w:line="20" w:lineRule="auto"/>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________________ Н.</w:t>
      </w:r>
    </w:p>
    <w:p w:rsidR="00B108B0" w:rsidRPr="0044663F" w:rsidRDefault="00B108B0" w:rsidP="00D2647F">
      <w:pPr>
        <w:rPr>
          <w:sz w:val="2"/>
        </w:rPr>
      </w:pPr>
    </w:p>
    <w:p w:rsidR="00B108B0" w:rsidRPr="0044663F" w:rsidRDefault="00B108B0" w:rsidP="00D2647F">
      <w:pPr>
        <w:keepNext/>
        <w:rPr>
          <w:sz w:val="4"/>
          <w:szCs w:val="4"/>
        </w:rPr>
      </w:pPr>
    </w:p>
    <w:p w:rsidR="00B108B0" w:rsidRPr="0044663F" w:rsidRDefault="00B108B0" w:rsidP="00D2647F">
      <w:pPr>
        <w:framePr w:w="629" w:hSpace="170" w:vSpace="45" w:wrap="around" w:vAnchor="text" w:hAnchor="page" w:x="539" w:y="175"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spacing w:line="20" w:lineRule="auto"/>
        <w:rPr>
          <w:sz w:val="2"/>
        </w:rPr>
      </w:pPr>
    </w:p>
    <w:p w:rsidR="00B108B0" w:rsidRPr="0044663F" w:rsidRDefault="00B108B0" w:rsidP="00D2647F">
      <w:pPr>
        <w:rPr>
          <w:sz w:val="2"/>
        </w:rPr>
      </w:pPr>
      <w:r w:rsidRPr="0044663F">
        <w:t>Саксофон (бас) издаёт звуки</w:t>
      </w:r>
      <w:r w:rsidR="00D20EA2" w:rsidRPr="0044663F">
        <w:t xml:space="preserve"> в</w:t>
      </w:r>
      <w:r w:rsidR="00D20EA2">
        <w:t> </w:t>
      </w:r>
      <w:r w:rsidR="00D20EA2" w:rsidRPr="0044663F">
        <w:t>д</w:t>
      </w:r>
      <w:r w:rsidRPr="0044663F">
        <w:t xml:space="preserve">иапазоне от </w:t>
      </w:r>
      <w:r w:rsidRPr="0044663F">
        <w:rPr>
          <w:szCs w:val="28"/>
        </w:rPr>
        <w:sym w:font="Symbol" w:char="F06E"/>
      </w:r>
      <w:r w:rsidRPr="0044663F">
        <w:rPr>
          <w:vertAlign w:val="subscript"/>
        </w:rPr>
        <w:t>1</w:t>
      </w:r>
      <w:r w:rsidRPr="0044663F">
        <w:rPr>
          <w:lang w:val="en-US"/>
        </w:rPr>
        <w:t> </w:t>
      </w:r>
      <w:r w:rsidRPr="0044663F">
        <w:t>=</w:t>
      </w:r>
      <w:r w:rsidRPr="0044663F">
        <w:rPr>
          <w:lang w:val="en-US"/>
        </w:rPr>
        <w:t> </w:t>
      </w:r>
      <w:r w:rsidRPr="0044663F">
        <w:t>80</w:t>
      </w:r>
      <w:r w:rsidR="00D20EA2" w:rsidRPr="0044663F">
        <w:rPr>
          <w:lang w:val="en-US"/>
        </w:rPr>
        <w:t> </w:t>
      </w:r>
      <w:r w:rsidR="00D20EA2" w:rsidRPr="0044663F">
        <w:t>Гц</w:t>
      </w:r>
      <w:r w:rsidR="00D20EA2">
        <w:rPr>
          <w:lang w:val="en-US"/>
        </w:rPr>
        <w:t> </w:t>
      </w:r>
      <w:r w:rsidR="00D20EA2" w:rsidRPr="0044663F">
        <w:t>д</w:t>
      </w:r>
      <w:r w:rsidRPr="0044663F">
        <w:t xml:space="preserve">о </w:t>
      </w:r>
      <w:r w:rsidRPr="0044663F">
        <w:rPr>
          <w:szCs w:val="28"/>
        </w:rPr>
        <w:sym w:font="Symbol" w:char="F06E"/>
      </w:r>
      <w:r w:rsidRPr="0044663F">
        <w:rPr>
          <w:vertAlign w:val="subscript"/>
        </w:rPr>
        <w:t>2</w:t>
      </w:r>
      <w:r w:rsidRPr="0044663F">
        <w:rPr>
          <w:lang w:val="en-US"/>
        </w:rPr>
        <w:t> </w:t>
      </w:r>
      <w:r w:rsidRPr="0044663F">
        <w:t>=</w:t>
      </w:r>
      <w:r w:rsidRPr="0044663F">
        <w:rPr>
          <w:lang w:val="en-US"/>
        </w:rPr>
        <w:t> </w:t>
      </w:r>
      <w:r w:rsidRPr="0044663F">
        <w:t>8000</w:t>
      </w:r>
      <w:r w:rsidRPr="0044663F">
        <w:rPr>
          <w:lang w:val="en-US"/>
        </w:rPr>
        <w:t> </w:t>
      </w:r>
      <w:r w:rsidRPr="0044663F">
        <w:t xml:space="preserve">Гц. Каково отношение граничных длин звуковых волн </w:t>
      </w:r>
      <w:r w:rsidRPr="0044663F">
        <w:rPr>
          <w:position w:val="-34"/>
        </w:rPr>
        <w:object w:dxaOrig="400" w:dyaOrig="800">
          <v:shape id="_x0000_i1141" type="#_x0000_t75" style="width:19.5pt;height:39.75pt" o:ole="">
            <v:imagedata r:id="rId241" o:title=""/>
          </v:shape>
          <o:OLEObject Type="Embed" ProgID="Equation.DSMT4" ShapeID="_x0000_i1141" DrawAspect="Content" ObjectID="_1516011111" r:id="rId242"/>
        </w:object>
      </w:r>
      <w:r w:rsidRPr="0044663F">
        <w:t xml:space="preserve"> этого диапазона?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________________.</w:t>
      </w: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keepNext/>
        <w:rPr>
          <w:sz w:val="2"/>
        </w:rPr>
      </w:pPr>
    </w:p>
    <w:p w:rsidR="00B108B0" w:rsidRPr="0044663F" w:rsidRDefault="00B108B0" w:rsidP="00D2647F">
      <w:pPr>
        <w:framePr w:w="629" w:hSpace="170" w:vSpace="45" w:wrap="around" w:vAnchor="text" w:hAnchor="page" w:x="539" w:y="32"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D69BA" w:rsidP="00D2647F">
      <w:r>
        <w:rPr>
          <w:noProof/>
        </w:rPr>
        <w:pict>
          <v:shape id="_x0000_s1037" type="#_x0000_t75" style="position:absolute;margin-left:351.4pt;margin-top:1.25pt;width:114.1pt;height:63.15pt;z-index:4" filled="t">
            <v:imagedata r:id="rId243" o:title=""/>
            <w10:wrap type="square"/>
          </v:shape>
          <o:OLEObject Type="Embed" ProgID="Word.Picture.8" ShapeID="_x0000_s1037" DrawAspect="Content" ObjectID="_1516011154" r:id="rId244"/>
        </w:pict>
      </w:r>
      <w:r w:rsidR="00B108B0" w:rsidRPr="0044663F">
        <w:t>Груз изображённого</w:t>
      </w:r>
      <w:r w:rsidR="00D20EA2" w:rsidRPr="0044663F">
        <w:t xml:space="preserve"> на</w:t>
      </w:r>
      <w:r w:rsidR="00D20EA2">
        <w:t> </w:t>
      </w:r>
      <w:r w:rsidR="00D20EA2" w:rsidRPr="0044663F">
        <w:t>р</w:t>
      </w:r>
      <w:r w:rsidR="00B108B0" w:rsidRPr="0044663F">
        <w:t>исунке пружинного маятника совершает гармонические колебания между точками 1 и 3. Как меняются кинетическая энергия груза маятника</w:t>
      </w:r>
      <w:r w:rsidR="00D20EA2" w:rsidRPr="0044663F">
        <w:t xml:space="preserve"> и</w:t>
      </w:r>
      <w:r w:rsidR="00D20EA2">
        <w:t> </w:t>
      </w:r>
      <w:r w:rsidR="00D20EA2" w:rsidRPr="0044663F">
        <w:t>ж</w:t>
      </w:r>
      <w:r w:rsidR="00B108B0" w:rsidRPr="0044663F">
        <w:t>ёсткость пружины при движении груза маятника</w:t>
      </w:r>
      <w:r w:rsidR="00D20EA2" w:rsidRPr="0044663F">
        <w:t xml:space="preserve"> от</w:t>
      </w:r>
      <w:r w:rsidR="00D20EA2">
        <w:t> </w:t>
      </w:r>
      <w:r w:rsidR="00D20EA2" w:rsidRPr="0044663F">
        <w:t>т</w:t>
      </w:r>
      <w:r w:rsidR="00B108B0" w:rsidRPr="0044663F">
        <w:t>очки 2</w:t>
      </w:r>
      <w:r w:rsidR="00D20EA2" w:rsidRPr="0044663F">
        <w:t xml:space="preserve"> к</w:t>
      </w:r>
      <w:r w:rsidR="00D20EA2">
        <w:t> </w:t>
      </w:r>
      <w:r w:rsidR="00D20EA2" w:rsidRPr="0044663F">
        <w:t>т</w:t>
      </w:r>
      <w:r w:rsidR="00B108B0" w:rsidRPr="0044663F">
        <w:t xml:space="preserve">очке 3? </w:t>
      </w:r>
      <w:r w:rsidR="00B108B0" w:rsidRPr="0044663F">
        <w:rPr>
          <w:bCs/>
          <w:iCs/>
        </w:rPr>
        <w:t xml:space="preserve">Для каждой величины определите соответствующий характер её изменения: </w:t>
      </w:r>
    </w:p>
    <w:p w:rsidR="00B108B0" w:rsidRPr="0044663F" w:rsidRDefault="00B108B0" w:rsidP="00D2647F">
      <w:pPr>
        <w:ind w:left="-57" w:right="-57"/>
        <w:rPr>
          <w:sz w:val="8"/>
        </w:rPr>
      </w:pPr>
    </w:p>
    <w:tbl>
      <w:tblPr>
        <w:tblW w:w="0" w:type="auto"/>
        <w:jc w:val="center"/>
        <w:tblLook w:val="0000"/>
      </w:tblPr>
      <w:tblGrid>
        <w:gridCol w:w="449"/>
        <w:gridCol w:w="2257"/>
      </w:tblGrid>
      <w:tr w:rsidR="00B108B0" w:rsidRPr="0044663F" w:rsidTr="00E2461C">
        <w:trPr>
          <w:jc w:val="center"/>
        </w:trPr>
        <w:tc>
          <w:tcPr>
            <w:tcW w:w="449" w:type="dxa"/>
          </w:tcPr>
          <w:p w:rsidR="00B108B0" w:rsidRPr="0044663F" w:rsidRDefault="00B108B0" w:rsidP="00E2461C">
            <w:pPr>
              <w:ind w:right="-57"/>
            </w:pPr>
            <w:r w:rsidRPr="0044663F">
              <w:t>1)</w:t>
            </w:r>
          </w:p>
        </w:tc>
        <w:tc>
          <w:tcPr>
            <w:tcW w:w="2257" w:type="dxa"/>
          </w:tcPr>
          <w:p w:rsidR="00B108B0" w:rsidRPr="0044663F" w:rsidRDefault="00B108B0" w:rsidP="00E2461C">
            <w:pPr>
              <w:ind w:right="-57"/>
            </w:pPr>
            <w:r w:rsidRPr="0044663F">
              <w:t>увеличивается</w:t>
            </w:r>
          </w:p>
        </w:tc>
      </w:tr>
      <w:tr w:rsidR="00B108B0" w:rsidRPr="0044663F" w:rsidTr="00E2461C">
        <w:trPr>
          <w:jc w:val="center"/>
        </w:trPr>
        <w:tc>
          <w:tcPr>
            <w:tcW w:w="449" w:type="dxa"/>
          </w:tcPr>
          <w:p w:rsidR="00B108B0" w:rsidRPr="0044663F" w:rsidRDefault="00B108B0" w:rsidP="00E2461C">
            <w:pPr>
              <w:ind w:right="-57"/>
            </w:pPr>
            <w:r w:rsidRPr="0044663F">
              <w:t>2)</w:t>
            </w:r>
          </w:p>
        </w:tc>
        <w:tc>
          <w:tcPr>
            <w:tcW w:w="2257" w:type="dxa"/>
          </w:tcPr>
          <w:p w:rsidR="00B108B0" w:rsidRPr="0044663F" w:rsidRDefault="00B108B0" w:rsidP="00E2461C">
            <w:pPr>
              <w:ind w:right="-57"/>
            </w:pPr>
            <w:r w:rsidRPr="0044663F">
              <w:rPr>
                <w:lang w:eastAsia="en-US"/>
              </w:rPr>
              <w:t>уменьшается</w:t>
            </w:r>
          </w:p>
        </w:tc>
      </w:tr>
      <w:tr w:rsidR="00B108B0" w:rsidRPr="0044663F" w:rsidTr="00E2461C">
        <w:trPr>
          <w:jc w:val="center"/>
        </w:trPr>
        <w:tc>
          <w:tcPr>
            <w:tcW w:w="449" w:type="dxa"/>
          </w:tcPr>
          <w:p w:rsidR="00B108B0" w:rsidRPr="0044663F" w:rsidRDefault="00B108B0" w:rsidP="00E2461C">
            <w:pPr>
              <w:ind w:right="-57"/>
            </w:pPr>
            <w:r w:rsidRPr="0044663F">
              <w:rPr>
                <w:lang w:eastAsia="en-US"/>
              </w:rPr>
              <w:t>3)</w:t>
            </w:r>
          </w:p>
        </w:tc>
        <w:tc>
          <w:tcPr>
            <w:tcW w:w="2257" w:type="dxa"/>
          </w:tcPr>
          <w:p w:rsidR="00B108B0" w:rsidRPr="0044663F" w:rsidRDefault="00B108B0" w:rsidP="00E2461C">
            <w:pPr>
              <w:ind w:right="-57"/>
              <w:rPr>
                <w:lang w:eastAsia="en-US"/>
              </w:rPr>
            </w:pPr>
            <w:r w:rsidRPr="0044663F">
              <w:rPr>
                <w:lang w:eastAsia="en-US"/>
              </w:rPr>
              <w:t>не изменяется</w:t>
            </w:r>
          </w:p>
        </w:tc>
      </w:tr>
    </w:tbl>
    <w:p w:rsidR="00B108B0" w:rsidRPr="0044663F" w:rsidRDefault="00B108B0" w:rsidP="00D2647F">
      <w:pPr>
        <w:ind w:left="-57" w:right="-57"/>
        <w:rPr>
          <w:bCs/>
          <w:iCs/>
          <w:sz w:val="4"/>
        </w:rPr>
      </w:pPr>
    </w:p>
    <w:p w:rsidR="00B108B0" w:rsidRPr="0044663F" w:rsidRDefault="00B108B0" w:rsidP="00D2647F">
      <w:pPr>
        <w:ind w:left="-57" w:right="-57"/>
        <w:rPr>
          <w:bCs/>
          <w:iCs/>
        </w:rPr>
      </w:pPr>
      <w:r w:rsidRPr="0044663F">
        <w:rPr>
          <w:bCs/>
          <w:iCs/>
        </w:rPr>
        <w:t>Запишите</w:t>
      </w:r>
      <w:r w:rsidR="00D20EA2" w:rsidRPr="0044663F">
        <w:rPr>
          <w:bCs/>
          <w:iCs/>
        </w:rPr>
        <w:t xml:space="preserve"> в</w:t>
      </w:r>
      <w:r w:rsidR="00D20EA2">
        <w:rPr>
          <w:bCs/>
          <w:iCs/>
        </w:rPr>
        <w:t> </w:t>
      </w:r>
      <w:r w:rsidR="00D20EA2" w:rsidRPr="0044663F">
        <w:rPr>
          <w:bCs/>
          <w:iCs/>
        </w:rPr>
        <w:t>т</w:t>
      </w:r>
      <w:r w:rsidRPr="0044663F">
        <w:rPr>
          <w:bCs/>
          <w:iCs/>
        </w:rPr>
        <w:t>аблицу выбранные цифры для каждой физической величины. Цифры</w:t>
      </w:r>
      <w:r w:rsidR="00D20EA2" w:rsidRPr="0044663F">
        <w:rPr>
          <w:bCs/>
          <w:iCs/>
        </w:rPr>
        <w:t xml:space="preserve"> в</w:t>
      </w:r>
      <w:r w:rsidR="00D20EA2">
        <w:rPr>
          <w:bCs/>
          <w:iCs/>
        </w:rPr>
        <w:t> </w:t>
      </w:r>
      <w:r w:rsidR="00D20EA2" w:rsidRPr="0044663F">
        <w:rPr>
          <w:bCs/>
          <w:iCs/>
        </w:rPr>
        <w:t>о</w:t>
      </w:r>
      <w:r w:rsidRPr="0044663F">
        <w:rPr>
          <w:bCs/>
          <w:iCs/>
        </w:rPr>
        <w:t>твете могут повторяться.</w:t>
      </w:r>
    </w:p>
    <w:p w:rsidR="00B108B0" w:rsidRPr="0044663F" w:rsidRDefault="00B108B0" w:rsidP="00D2647F">
      <w:pPr>
        <w:ind w:left="-57" w:right="-57"/>
        <w:rPr>
          <w:bCs/>
          <w:iCs/>
          <w:sz w:val="16"/>
          <w:szCs w:val="16"/>
        </w:rPr>
      </w:pPr>
    </w:p>
    <w:p w:rsidR="00B108B0" w:rsidRPr="0044663F" w:rsidRDefault="00B108B0" w:rsidP="00D2647F">
      <w:pPr>
        <w:ind w:left="-57" w:right="-57"/>
        <w:rPr>
          <w:sz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3"/>
        <w:gridCol w:w="2252"/>
      </w:tblGrid>
      <w:tr w:rsidR="00B108B0" w:rsidRPr="0044663F" w:rsidTr="00E2461C">
        <w:trPr>
          <w:jc w:val="center"/>
        </w:trPr>
        <w:tc>
          <w:tcPr>
            <w:tcW w:w="2883" w:type="dxa"/>
          </w:tcPr>
          <w:p w:rsidR="00B108B0" w:rsidRPr="0044663F" w:rsidRDefault="00B108B0" w:rsidP="00E2461C">
            <w:pPr>
              <w:ind w:left="-57" w:right="-57"/>
              <w:jc w:val="center"/>
            </w:pPr>
            <w:r w:rsidRPr="0044663F">
              <w:t>Кинетическая энергия груза маятника</w:t>
            </w:r>
          </w:p>
          <w:p w:rsidR="00B108B0" w:rsidRPr="0044663F" w:rsidRDefault="00B108B0" w:rsidP="00E2461C">
            <w:pPr>
              <w:ind w:left="-57" w:right="-57"/>
              <w:jc w:val="center"/>
              <w:rPr>
                <w:sz w:val="8"/>
                <w:szCs w:val="8"/>
              </w:rPr>
            </w:pPr>
            <w:r w:rsidRPr="0044663F">
              <w:rPr>
                <w:sz w:val="8"/>
                <w:szCs w:val="8"/>
              </w:rPr>
              <w:t> </w:t>
            </w:r>
          </w:p>
        </w:tc>
        <w:tc>
          <w:tcPr>
            <w:tcW w:w="2252" w:type="dxa"/>
          </w:tcPr>
          <w:p w:rsidR="00B108B0" w:rsidRPr="0044663F" w:rsidRDefault="00B108B0" w:rsidP="00E2461C">
            <w:pPr>
              <w:ind w:right="-57"/>
              <w:jc w:val="center"/>
            </w:pPr>
            <w:r w:rsidRPr="0044663F">
              <w:t>Жёсткость пружины</w:t>
            </w:r>
          </w:p>
        </w:tc>
      </w:tr>
      <w:tr w:rsidR="00B108B0" w:rsidRPr="0044663F" w:rsidTr="00E2461C">
        <w:trPr>
          <w:jc w:val="center"/>
        </w:trPr>
        <w:tc>
          <w:tcPr>
            <w:tcW w:w="2883" w:type="dxa"/>
          </w:tcPr>
          <w:p w:rsidR="00B108B0" w:rsidRPr="0044663F" w:rsidRDefault="00B108B0" w:rsidP="00E2461C">
            <w:pPr>
              <w:ind w:left="-57" w:right="-57"/>
            </w:pPr>
          </w:p>
        </w:tc>
        <w:tc>
          <w:tcPr>
            <w:tcW w:w="2252" w:type="dxa"/>
          </w:tcPr>
          <w:p w:rsidR="00B108B0" w:rsidRPr="0044663F" w:rsidRDefault="00B108B0" w:rsidP="00E2461C">
            <w:pPr>
              <w:ind w:right="-57"/>
            </w:pPr>
          </w:p>
        </w:tc>
      </w:tr>
    </w:tbl>
    <w:p w:rsidR="00B108B0" w:rsidRPr="0044663F" w:rsidRDefault="00B108B0" w:rsidP="00D2647F">
      <w:pPr>
        <w:rPr>
          <w:sz w:val="4"/>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spacing w:line="20" w:lineRule="auto"/>
        <w:rPr>
          <w:sz w:val="2"/>
        </w:rPr>
      </w:pPr>
    </w:p>
    <w:tbl>
      <w:tblPr>
        <w:tblpPr w:leftFromText="180" w:rightFromText="180" w:vertAnchor="text" w:tblpXSpec="right" w:tblpY="1"/>
        <w:tblOverlap w:val="never"/>
        <w:tblW w:w="0" w:type="auto"/>
        <w:jc w:val="right"/>
        <w:tblLook w:val="01E0"/>
      </w:tblPr>
      <w:tblGrid>
        <w:gridCol w:w="1728"/>
      </w:tblGrid>
      <w:tr w:rsidR="00B108B0" w:rsidRPr="0044663F" w:rsidTr="00E2461C">
        <w:trPr>
          <w:jc w:val="right"/>
        </w:trPr>
        <w:tc>
          <w:tcPr>
            <w:tcW w:w="1728" w:type="dxa"/>
          </w:tcPr>
          <w:p w:rsidR="00B108B0" w:rsidRPr="0044663F" w:rsidRDefault="00992D41" w:rsidP="00E2461C">
            <w:r>
              <w:rPr>
                <w:noProof/>
              </w:rPr>
              <w:drawing>
                <wp:inline distT="0" distB="0" distL="0" distR="0">
                  <wp:extent cx="800100" cy="1104900"/>
                  <wp:effectExtent l="19050" t="0" r="0" b="0"/>
                  <wp:docPr id="159" name="Рисунок 10" descr="11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16711"/>
                          <pic:cNvPicPr>
                            <a:picLocks noChangeAspect="1" noChangeArrowheads="1"/>
                          </pic:cNvPicPr>
                        </pic:nvPicPr>
                        <pic:blipFill>
                          <a:blip r:embed="rId245"/>
                          <a:srcRect/>
                          <a:stretch>
                            <a:fillRect/>
                          </a:stretch>
                        </pic:blipFill>
                        <pic:spPr bwMode="auto">
                          <a:xfrm>
                            <a:off x="0" y="0"/>
                            <a:ext cx="800100" cy="1104900"/>
                          </a:xfrm>
                          <a:prstGeom prst="rect">
                            <a:avLst/>
                          </a:prstGeom>
                          <a:solidFill>
                            <a:srgbClr val="FFFFFF"/>
                          </a:solidFill>
                          <a:ln w="9525">
                            <a:noFill/>
                            <a:miter lim="800000"/>
                            <a:headEnd/>
                            <a:tailEnd/>
                          </a:ln>
                        </pic:spPr>
                      </pic:pic>
                    </a:graphicData>
                  </a:graphic>
                </wp:inline>
              </w:drawing>
            </w:r>
          </w:p>
        </w:tc>
      </w:tr>
    </w:tbl>
    <w:p w:rsidR="00B108B0" w:rsidRPr="0044663F" w:rsidRDefault="00B108B0" w:rsidP="001B0BC6">
      <w:pPr>
        <w:framePr w:w="629" w:hSpace="170" w:vSpace="45" w:wrap="around" w:vAnchor="text" w:hAnchor="page" w:x="506"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D2647F">
      <w:pPr>
        <w:rPr>
          <w:sz w:val="2"/>
        </w:rPr>
      </w:pPr>
      <w:r w:rsidRPr="0044663F">
        <w:t>Три металлических бруска привели</w:t>
      </w:r>
      <w:r w:rsidR="00D20EA2" w:rsidRPr="0044663F">
        <w:t xml:space="preserve"> в</w:t>
      </w:r>
      <w:r w:rsidR="00D20EA2">
        <w:t> </w:t>
      </w:r>
      <w:r w:rsidR="00D20EA2" w:rsidRPr="0044663F">
        <w:t>с</w:t>
      </w:r>
      <w:r w:rsidRPr="0044663F">
        <w:t>оприкосновение, как показано</w:t>
      </w:r>
      <w:r w:rsidR="00D20EA2" w:rsidRPr="0044663F">
        <w:t xml:space="preserve"> на</w:t>
      </w:r>
      <w:r w:rsidR="00D20EA2">
        <w:t> </w:t>
      </w:r>
      <w:r w:rsidR="00D20EA2" w:rsidRPr="0044663F">
        <w:t>р</w:t>
      </w:r>
      <w:r w:rsidRPr="0044663F">
        <w:t>исунке. Стрелки указывают направление теплопередачи. Сравните температуры брусков перед</w:t>
      </w:r>
      <w:r w:rsidR="00D20EA2" w:rsidRPr="0044663F">
        <w:t xml:space="preserve"> их</w:t>
      </w:r>
      <w:r w:rsidR="00D20EA2">
        <w:t> </w:t>
      </w:r>
      <w:r w:rsidR="00D20EA2" w:rsidRPr="0044663F">
        <w:t>с</w:t>
      </w:r>
      <w:r w:rsidRPr="0044663F">
        <w:t>оприкосновением.</w:t>
      </w:r>
    </w:p>
    <w:p w:rsidR="00B108B0" w:rsidRPr="0044663F" w:rsidRDefault="00B108B0" w:rsidP="00D2647F">
      <w:pPr>
        <w:rPr>
          <w:sz w:val="2"/>
        </w:rPr>
      </w:pPr>
    </w:p>
    <w:p w:rsidR="00B108B0" w:rsidRPr="0044663F" w:rsidRDefault="00B108B0" w:rsidP="00D2647F">
      <w:pPr>
        <w:rPr>
          <w:sz w:val="4"/>
          <w:szCs w:val="4"/>
        </w:rPr>
      </w:pPr>
    </w:p>
    <w:tbl>
      <w:tblPr>
        <w:tblW w:w="0" w:type="auto"/>
        <w:tblCellMar>
          <w:left w:w="0" w:type="dxa"/>
          <w:right w:w="0" w:type="dxa"/>
        </w:tblCellMar>
        <w:tblLook w:val="0000"/>
      </w:tblPr>
      <w:tblGrid>
        <w:gridCol w:w="382"/>
        <w:gridCol w:w="752"/>
        <w:gridCol w:w="406"/>
        <w:gridCol w:w="6000"/>
      </w:tblGrid>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1)</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 </w:t>
            </w:r>
            <w:r w:rsidRPr="0044663F">
              <w:rPr>
                <w:i/>
                <w:iCs/>
              </w:rPr>
              <w:t>Т</w:t>
            </w:r>
            <w:r w:rsidRPr="0044663F">
              <w:rPr>
                <w:vertAlign w:val="subscript"/>
              </w:rPr>
              <w:t>2</w:t>
            </w:r>
            <w:r w:rsidRPr="0044663F">
              <w:t xml:space="preserve"> </w:t>
            </w:r>
            <w:r w:rsidRPr="0044663F">
              <w:rPr>
                <w:szCs w:val="28"/>
              </w:rPr>
              <w:sym w:font="Symbol" w:char="F03E"/>
            </w:r>
            <w:r w:rsidRPr="0044663F">
              <w:t xml:space="preserve">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2)</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w:t>
            </w:r>
            <w:r w:rsidRPr="0044663F">
              <w:rPr>
                <w:szCs w:val="28"/>
              </w:rPr>
              <w:sym w:font="Symbol" w:char="F03C"/>
            </w:r>
            <w:r w:rsidRPr="0044663F">
              <w:t xml:space="preserve"> </w:t>
            </w:r>
            <w:r w:rsidRPr="0044663F">
              <w:rPr>
                <w:i/>
                <w:iCs/>
              </w:rPr>
              <w:t>Т</w:t>
            </w:r>
            <w:r w:rsidRPr="0044663F">
              <w:rPr>
                <w:vertAlign w:val="subscript"/>
              </w:rPr>
              <w:t>2</w:t>
            </w:r>
            <w:r w:rsidRPr="0044663F">
              <w:t xml:space="preserve"> </w:t>
            </w:r>
            <w:r w:rsidRPr="0044663F">
              <w:rPr>
                <w:szCs w:val="28"/>
              </w:rPr>
              <w:sym w:font="Symbol" w:char="F03C"/>
            </w:r>
            <w:r w:rsidRPr="0044663F">
              <w:t xml:space="preserve">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3)</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w:t>
            </w:r>
            <w:r w:rsidRPr="0044663F">
              <w:rPr>
                <w:szCs w:val="28"/>
              </w:rPr>
              <w:sym w:font="Symbol" w:char="F03E"/>
            </w:r>
            <w:r w:rsidRPr="0044663F">
              <w:t xml:space="preserve"> </w:t>
            </w:r>
            <w:r w:rsidRPr="0044663F">
              <w:rPr>
                <w:i/>
                <w:iCs/>
              </w:rPr>
              <w:t>Т</w:t>
            </w:r>
            <w:r w:rsidRPr="0044663F">
              <w:rPr>
                <w:vertAlign w:val="subscript"/>
              </w:rPr>
              <w:t>2</w:t>
            </w:r>
            <w:r w:rsidRPr="0044663F">
              <w:t xml:space="preserve"> </w:t>
            </w:r>
            <w:r w:rsidRPr="0044663F">
              <w:rPr>
                <w:szCs w:val="28"/>
              </w:rPr>
              <w:sym w:font="Symbol" w:char="F03E"/>
            </w:r>
            <w:r w:rsidRPr="0044663F">
              <w:t xml:space="preserve">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4)</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w:t>
            </w:r>
            <w:r w:rsidRPr="0044663F">
              <w:rPr>
                <w:szCs w:val="28"/>
              </w:rPr>
              <w:sym w:font="Symbol" w:char="F03E"/>
            </w:r>
            <w:r w:rsidRPr="0044663F">
              <w:t xml:space="preserve"> </w:t>
            </w:r>
            <w:r w:rsidRPr="0044663F">
              <w:rPr>
                <w:i/>
                <w:iCs/>
              </w:rPr>
              <w:t>Т</w:t>
            </w:r>
            <w:r w:rsidRPr="0044663F">
              <w:rPr>
                <w:vertAlign w:val="subscript"/>
              </w:rPr>
              <w:t>2</w:t>
            </w:r>
            <w:r w:rsidRPr="0044663F">
              <w:t xml:space="preserve"> =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gridAfter w:val="1"/>
          <w:wAfter w:w="6000" w:type="dxa"/>
          <w:trHeight w:val="533"/>
        </w:trPr>
        <w:tc>
          <w:tcPr>
            <w:tcW w:w="1134" w:type="dxa"/>
            <w:gridSpan w:val="2"/>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4"/>
          <w:lang w:val="en-US"/>
        </w:rPr>
      </w:pPr>
    </w:p>
    <w:p w:rsidR="00B108B0" w:rsidRPr="0044663F" w:rsidRDefault="00B108B0" w:rsidP="00D2647F">
      <w:pPr>
        <w:rPr>
          <w:sz w:val="2"/>
        </w:rPr>
      </w:pPr>
    </w:p>
    <w:p w:rsidR="00B108B0" w:rsidRPr="0044663F" w:rsidRDefault="00B108B0" w:rsidP="00D2647F">
      <w:pPr>
        <w:rPr>
          <w:szCs w:val="28"/>
        </w:rPr>
      </w:pPr>
    </w:p>
    <w:p w:rsidR="00B108B0" w:rsidRPr="0044663F" w:rsidRDefault="00B108B0" w:rsidP="00D2647F">
      <w:pPr>
        <w:rPr>
          <w:szCs w:val="28"/>
        </w:rPr>
      </w:pPr>
    </w:p>
    <w:p w:rsidR="00B108B0" w:rsidRPr="0044663F" w:rsidRDefault="00B108B0" w:rsidP="00D2647F">
      <w:pPr>
        <w:rPr>
          <w:sz w:val="8"/>
        </w:rPr>
      </w:pPr>
    </w:p>
    <w:p w:rsidR="00B108B0" w:rsidRPr="0044663F" w:rsidRDefault="00B108B0" w:rsidP="00D2647F">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keepNext/>
        <w:spacing w:line="20" w:lineRule="auto"/>
        <w:rPr>
          <w:sz w:val="2"/>
        </w:rPr>
      </w:pPr>
      <w:bookmarkStart w:id="192" w:name="q_10"/>
      <w:bookmarkStart w:id="193" w:name="b0053_body"/>
    </w:p>
    <w:p w:rsidR="00B108B0" w:rsidRPr="0044663F" w:rsidRDefault="00B108B0" w:rsidP="00D2647F">
      <w:pPr>
        <w:keepNext/>
        <w:spacing w:line="19" w:lineRule="auto"/>
        <w:rPr>
          <w:sz w:val="2"/>
        </w:rPr>
      </w:pPr>
    </w:p>
    <w:p w:rsidR="00B108B0" w:rsidRPr="0044663F" w:rsidRDefault="00B108B0" w:rsidP="00D2647F">
      <w:pPr>
        <w:rPr>
          <w:sz w:val="2"/>
        </w:rPr>
      </w:pPr>
      <w:r w:rsidRPr="0044663F">
        <w:t>1 моль разреженного газа сначала изотермически расширяли,</w:t>
      </w:r>
      <w:r w:rsidR="00D20EA2" w:rsidRPr="0044663F">
        <w:t xml:space="preserve"> а</w:t>
      </w:r>
      <w:r w:rsidR="00D20EA2">
        <w:t> </w:t>
      </w:r>
      <w:r w:rsidR="00D20EA2" w:rsidRPr="0044663F">
        <w:t>з</w:t>
      </w:r>
      <w:r w:rsidRPr="0044663F">
        <w:t>атем изобарно нагревали.</w:t>
      </w:r>
      <w:r w:rsidR="00D20EA2" w:rsidRPr="0044663F">
        <w:t xml:space="preserve"> На</w:t>
      </w:r>
      <w:r w:rsidR="00D20EA2">
        <w:t> </w:t>
      </w:r>
      <w:r w:rsidR="00D20EA2" w:rsidRPr="0044663F">
        <w:t>к</w:t>
      </w:r>
      <w:r w:rsidRPr="0044663F">
        <w:t>аком</w:t>
      </w:r>
      <w:r w:rsidR="00D20EA2" w:rsidRPr="0044663F">
        <w:t xml:space="preserve"> из</w:t>
      </w:r>
      <w:r w:rsidR="00D20EA2">
        <w:t> </w:t>
      </w:r>
      <w:r w:rsidR="00D20EA2" w:rsidRPr="0044663F">
        <w:t>р</w:t>
      </w:r>
      <w:r w:rsidRPr="0044663F">
        <w:t>исунков изображена эта последовательность  процессов?</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20" w:type="dxa"/>
          </w:tcPr>
          <w:p w:rsidR="00B108B0" w:rsidRPr="0044663F" w:rsidRDefault="00B108B0" w:rsidP="00E2461C">
            <w:pPr>
              <w:spacing w:line="20" w:lineRule="auto"/>
              <w:rPr>
                <w:sz w:val="2"/>
              </w:rPr>
            </w:pPr>
          </w:p>
          <w:p w:rsidR="00B108B0" w:rsidRPr="0044663F" w:rsidRDefault="00992D41" w:rsidP="00E2461C">
            <w:pPr>
              <w:rPr>
                <w:sz w:val="2"/>
              </w:rPr>
            </w:pPr>
            <w:r>
              <w:rPr>
                <w:noProof/>
              </w:rPr>
              <w:drawing>
                <wp:inline distT="0" distB="0" distL="0" distR="0">
                  <wp:extent cx="1019175" cy="1019175"/>
                  <wp:effectExtent l="0" t="0" r="0" b="0"/>
                  <wp:docPr id="1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6"/>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20" w:type="dxa"/>
          </w:tcPr>
          <w:p w:rsidR="00B108B0" w:rsidRPr="0044663F" w:rsidRDefault="00B108B0" w:rsidP="00E2461C">
            <w:pPr>
              <w:spacing w:line="20" w:lineRule="auto"/>
              <w:rPr>
                <w:sz w:val="2"/>
              </w:rPr>
            </w:pPr>
          </w:p>
          <w:p w:rsidR="00B108B0" w:rsidRPr="0044663F" w:rsidRDefault="00992D41" w:rsidP="00E2461C">
            <w:pPr>
              <w:rPr>
                <w:sz w:val="2"/>
              </w:rPr>
            </w:pPr>
            <w:r>
              <w:rPr>
                <w:noProof/>
              </w:rPr>
              <w:drawing>
                <wp:inline distT="0" distB="0" distL="0" distR="0">
                  <wp:extent cx="1019175" cy="1019175"/>
                  <wp:effectExtent l="0" t="0" r="0" b="0"/>
                  <wp:docPr id="1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7"/>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992D41" w:rsidP="00E2461C">
            <w:pPr>
              <w:rPr>
                <w:sz w:val="2"/>
              </w:rPr>
            </w:pPr>
            <w:r>
              <w:rPr>
                <w:noProof/>
              </w:rPr>
              <w:drawing>
                <wp:inline distT="0" distB="0" distL="0" distR="0">
                  <wp:extent cx="1019175" cy="1019175"/>
                  <wp:effectExtent l="0" t="0" r="0" b="0"/>
                  <wp:docPr id="1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8"/>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20" w:type="dxa"/>
          </w:tcPr>
          <w:p w:rsidR="00B108B0" w:rsidRPr="0044663F" w:rsidRDefault="00B108B0" w:rsidP="00E2461C">
            <w:pPr>
              <w:spacing w:line="20" w:lineRule="auto"/>
              <w:rPr>
                <w:sz w:val="2"/>
              </w:rPr>
            </w:pPr>
          </w:p>
          <w:p w:rsidR="00B108B0" w:rsidRPr="0044663F" w:rsidRDefault="00992D41" w:rsidP="00E2461C">
            <w:pPr>
              <w:rPr>
                <w:sz w:val="2"/>
              </w:rPr>
            </w:pPr>
            <w:r>
              <w:rPr>
                <w:noProof/>
              </w:rPr>
              <w:drawing>
                <wp:inline distT="0" distB="0" distL="0" distR="0">
                  <wp:extent cx="1019175" cy="1019175"/>
                  <wp:effectExtent l="0" t="0" r="0" b="0"/>
                  <wp:docPr id="1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9"/>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p w:rsidR="00B108B0" w:rsidRPr="0044663F" w:rsidRDefault="00B108B0" w:rsidP="00E2461C">
            <w:pPr>
              <w:rPr>
                <w:sz w:val="2"/>
              </w:rPr>
            </w:pPr>
          </w:p>
        </w:tc>
      </w:tr>
    </w:tbl>
    <w:p w:rsidR="00B108B0" w:rsidRPr="0044663F" w:rsidRDefault="00B108B0" w:rsidP="00D2647F">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rPr>
                <w:lang w:val="en-US"/>
              </w:rPr>
            </w:pPr>
          </w:p>
        </w:tc>
      </w:tr>
    </w:tbl>
    <w:p w:rsidR="00B108B0" w:rsidRPr="0044663F" w:rsidRDefault="00B108B0" w:rsidP="00D2647F">
      <w:pPr>
        <w:keepNext/>
        <w:keepLines/>
        <w:ind w:left="-57" w:right="-57"/>
        <w:rPr>
          <w:sz w:val="8"/>
        </w:rPr>
      </w:pPr>
    </w:p>
    <w:p w:rsidR="00B108B0" w:rsidRPr="0044663F" w:rsidRDefault="00B108B0" w:rsidP="00D2647F">
      <w:pPr>
        <w:keepNext/>
        <w:keepLines/>
        <w:ind w:left="-57" w:right="-57"/>
        <w:rPr>
          <w:szCs w:val="28"/>
        </w:rPr>
      </w:pPr>
    </w:p>
    <w:p w:rsidR="00B108B0" w:rsidRPr="0044663F" w:rsidRDefault="00B108B0" w:rsidP="00D2647F">
      <w:pPr>
        <w:keepNext/>
        <w:keepLines/>
        <w:ind w:left="-57" w:right="-57"/>
        <w:rPr>
          <w:sz w:val="8"/>
        </w:rPr>
      </w:pPr>
    </w:p>
    <w:p w:rsidR="00B108B0" w:rsidRPr="0044663F" w:rsidRDefault="00B108B0" w:rsidP="00D2647F">
      <w:pPr>
        <w:keepNext/>
        <w:keepLines/>
        <w:ind w:left="-57" w:right="-57"/>
        <w:rPr>
          <w:sz w:val="8"/>
        </w:rPr>
      </w:pPr>
    </w:p>
    <w:p w:rsidR="00B108B0" w:rsidRPr="0044663F" w:rsidRDefault="00B108B0" w:rsidP="00D2647F">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
          <w:szCs w:val="2"/>
        </w:rPr>
      </w:pPr>
      <w:bookmarkStart w:id="194" w:name="b0052_N"/>
      <w:r w:rsidRPr="0044663F">
        <w:rPr>
          <w:b/>
          <w:noProof/>
        </w:rPr>
        <w:t>9</w:t>
      </w:r>
      <w:bookmarkEnd w:id="194"/>
      <w:r w:rsidRPr="0044663F">
        <w:rPr>
          <w:b/>
        </w:rPr>
        <w:br/>
      </w:r>
    </w:p>
    <w:p w:rsidR="00B108B0" w:rsidRPr="0044663F" w:rsidRDefault="00B108B0" w:rsidP="00D2647F">
      <w:pPr>
        <w:keepNext/>
        <w:spacing w:line="20" w:lineRule="auto"/>
        <w:rPr>
          <w:sz w:val="2"/>
        </w:rPr>
      </w:pPr>
      <w:bookmarkStart w:id="195" w:name="q_11"/>
      <w:bookmarkEnd w:id="192"/>
      <w:bookmarkEnd w:id="193"/>
    </w:p>
    <w:p w:rsidR="00B108B0" w:rsidRPr="0044663F" w:rsidRDefault="00B108B0" w:rsidP="00D2647F">
      <w:pPr>
        <w:rPr>
          <w:sz w:val="2"/>
        </w:rPr>
      </w:pPr>
      <w:r w:rsidRPr="0044663F">
        <w:t>Кусок металла у</w:t>
      </w:r>
      <w:r w:rsidRPr="0044663F">
        <w:rPr>
          <w:bCs/>
        </w:rPr>
        <w:t xml:space="preserve">дельной теплоёмкостью 500 Дж / (кг ∙ К) </w:t>
      </w:r>
      <w:r w:rsidRPr="0044663F">
        <w:t xml:space="preserve">нагрели от </w:t>
      </w:r>
      <w:r w:rsidRPr="0044663F">
        <w:rPr>
          <w:bCs/>
        </w:rPr>
        <w:t>20 </w:t>
      </w:r>
      <w:r w:rsidRPr="0044663F">
        <w:rPr>
          <w:bCs/>
          <w:szCs w:val="28"/>
        </w:rPr>
        <w:sym w:font="Symbol" w:char="F0B0"/>
      </w:r>
      <w:r w:rsidRPr="0044663F">
        <w:rPr>
          <w:bCs/>
        </w:rPr>
        <w:t>С до 80 </w:t>
      </w:r>
      <w:r w:rsidRPr="0044663F">
        <w:rPr>
          <w:bCs/>
          <w:szCs w:val="28"/>
        </w:rPr>
        <w:sym w:font="Symbol" w:char="F0B0"/>
      </w:r>
      <w:r w:rsidRPr="0044663F">
        <w:rPr>
          <w:bCs/>
        </w:rPr>
        <w:t>С, затратив количество теплоты, равное 75 кДж. Чему равна масса этого куска металла?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_________________ кг.</w:t>
      </w:r>
    </w:p>
    <w:p w:rsidR="00B108B0" w:rsidRPr="0044663F" w:rsidRDefault="00B108B0" w:rsidP="00D2647F">
      <w:r w:rsidRPr="0044663F">
        <w:br w:type="page"/>
      </w:r>
    </w:p>
    <w:bookmarkEnd w:id="195"/>
    <w:p w:rsidR="00B108B0" w:rsidRPr="0044663F" w:rsidRDefault="00B108B0" w:rsidP="00D2647F">
      <w:pPr>
        <w:keepNext/>
        <w:spacing w:line="20" w:lineRule="auto"/>
        <w:rPr>
          <w:sz w:val="2"/>
        </w:rPr>
      </w:pPr>
    </w:p>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D2647F">
      <w:pPr>
        <w:keepNext/>
        <w:spacing w:line="20" w:lineRule="auto"/>
        <w:rPr>
          <w:sz w:val="2"/>
        </w:rPr>
      </w:pPr>
    </w:p>
    <w:p w:rsidR="00B108B0" w:rsidRPr="0044663F" w:rsidRDefault="00B108B0" w:rsidP="00D2647F">
      <w:pPr>
        <w:tabs>
          <w:tab w:val="left" w:pos="0"/>
          <w:tab w:val="left" w:pos="907"/>
          <w:tab w:val="left" w:pos="5103"/>
          <w:tab w:val="left" w:pos="5443"/>
        </w:tabs>
      </w:pPr>
      <w:r w:rsidRPr="0044663F">
        <w:t>В цилиндре под поршнем находится идеальный одноатомный газ. Формулы</w:t>
      </w:r>
      <w:r w:rsidR="00D20EA2" w:rsidRPr="0044663F">
        <w:t xml:space="preserve"> А</w:t>
      </w:r>
      <w:r w:rsidR="00D20EA2">
        <w:t> </w:t>
      </w:r>
      <w:r w:rsidR="00D20EA2" w:rsidRPr="0044663F">
        <w:t>и</w:t>
      </w:r>
      <w:r w:rsidRPr="0044663F">
        <w:t xml:space="preserve"> Б (</w:t>
      </w:r>
      <w:r w:rsidRPr="0044663F">
        <w:rPr>
          <w:i/>
          <w:lang w:val="en-US"/>
        </w:rPr>
        <w:t>p</w:t>
      </w:r>
      <w:r w:rsidRPr="0044663F">
        <w:t xml:space="preserve"> – давление; </w:t>
      </w:r>
      <w:r w:rsidRPr="0044663F">
        <w:rPr>
          <w:i/>
          <w:lang w:val="en-US"/>
        </w:rPr>
        <w:t>V</w:t>
      </w:r>
      <w:r w:rsidRPr="0044663F">
        <w:t xml:space="preserve"> – объём; </w:t>
      </w:r>
      <w:r w:rsidRPr="0044663F">
        <w:rPr>
          <w:szCs w:val="28"/>
        </w:rPr>
        <w:sym w:font="Symbol" w:char="F06E"/>
      </w:r>
      <w:r w:rsidRPr="0044663F">
        <w:t xml:space="preserve"> – количество вещества; </w:t>
      </w:r>
      <w:r w:rsidRPr="0044663F">
        <w:rPr>
          <w:i/>
          <w:lang w:val="en-US"/>
        </w:rPr>
        <w:t>T</w:t>
      </w:r>
      <w:r w:rsidRPr="0044663F">
        <w:t xml:space="preserve"> – абсолютная температура) позволяют рассчитать значения физических величин, характеризующих состояние газа.</w:t>
      </w:r>
    </w:p>
    <w:p w:rsidR="00B108B0" w:rsidRPr="0044663F" w:rsidRDefault="00B108B0" w:rsidP="00D2647F">
      <w:r w:rsidRPr="0044663F">
        <w:t>Установите соответствие между формулами</w:t>
      </w:r>
      <w:r w:rsidR="00D20EA2" w:rsidRPr="0044663F">
        <w:t xml:space="preserve"> и</w:t>
      </w:r>
      <w:r w:rsidR="00D20EA2">
        <w:t> </w:t>
      </w:r>
      <w:r w:rsidR="00D20EA2" w:rsidRPr="0044663F">
        <w:t>ф</w:t>
      </w:r>
      <w:r w:rsidRPr="0044663F">
        <w:t>изическими величинами, значение которых можно рассчитать</w:t>
      </w:r>
      <w:r w:rsidR="00D20EA2" w:rsidRPr="0044663F">
        <w:t xml:space="preserve"> по</w:t>
      </w:r>
      <w:r w:rsidR="00D20EA2">
        <w:t> </w:t>
      </w:r>
      <w:r w:rsidR="00D20EA2" w:rsidRPr="0044663F">
        <w:t>э</w:t>
      </w:r>
      <w:r w:rsidRPr="0044663F">
        <w:t>тим формулам.</w:t>
      </w:r>
    </w:p>
    <w:p w:rsidR="00B108B0" w:rsidRPr="0044663F" w:rsidRDefault="00B108B0" w:rsidP="00D2647F">
      <w:pPr>
        <w:rPr>
          <w:sz w:val="2"/>
        </w:rPr>
      </w:pPr>
      <w:r w:rsidRPr="0044663F">
        <w:t xml:space="preserve">К каждой позиции первого столбца подберите соответствующую позицию </w:t>
      </w:r>
      <w:r w:rsidRPr="0044663F">
        <w:br/>
        <w:t>из второго столбца</w:t>
      </w:r>
      <w:r w:rsidR="00D20EA2" w:rsidRPr="0044663F">
        <w:t xml:space="preserve"> и</w:t>
      </w:r>
      <w:r w:rsidR="00D20EA2">
        <w:t> </w:t>
      </w:r>
      <w:r w:rsidR="00D20EA2" w:rsidRPr="0044663F">
        <w:t>з</w:t>
      </w:r>
      <w:r w:rsidRPr="0044663F">
        <w:t>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D2647F">
      <w:pPr>
        <w:keepNext/>
        <w:spacing w:line="20" w:lineRule="auto"/>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Layout w:type="fixed"/>
        <w:tblCellMar>
          <w:left w:w="0" w:type="dxa"/>
          <w:right w:w="0" w:type="dxa"/>
        </w:tblCellMar>
        <w:tblLook w:val="0000"/>
      </w:tblPr>
      <w:tblGrid>
        <w:gridCol w:w="3664"/>
        <w:gridCol w:w="194"/>
        <w:gridCol w:w="5496"/>
      </w:tblGrid>
      <w:tr w:rsidR="00B108B0" w:rsidRPr="0044663F" w:rsidTr="00E2461C">
        <w:tc>
          <w:tcPr>
            <w:tcW w:w="3664" w:type="dxa"/>
          </w:tcPr>
          <w:p w:rsidR="00B108B0" w:rsidRPr="0044663F" w:rsidRDefault="00B108B0" w:rsidP="00E2461C">
            <w:pPr>
              <w:jc w:val="center"/>
            </w:pPr>
            <w:r w:rsidRPr="0044663F">
              <w:t>ФОРМУЛЫ</w:t>
            </w:r>
          </w:p>
        </w:tc>
        <w:tc>
          <w:tcPr>
            <w:tcW w:w="194" w:type="dxa"/>
          </w:tcPr>
          <w:p w:rsidR="00B108B0" w:rsidRPr="0044663F" w:rsidRDefault="00B108B0" w:rsidP="00E2461C"/>
        </w:tc>
        <w:tc>
          <w:tcPr>
            <w:tcW w:w="5496" w:type="dxa"/>
          </w:tcPr>
          <w:p w:rsidR="00B108B0" w:rsidRPr="0044663F" w:rsidRDefault="00B108B0" w:rsidP="00E2461C">
            <w:pPr>
              <w:jc w:val="center"/>
            </w:pPr>
            <w:r w:rsidRPr="0044663F">
              <w:t>ФИЗИЧЕСКИЕ ВЕЛИЧИНЫ</w:t>
            </w:r>
          </w:p>
        </w:tc>
      </w:tr>
      <w:tr w:rsidR="00B108B0" w:rsidRPr="0044663F" w:rsidTr="00E2461C">
        <w:tc>
          <w:tcPr>
            <w:tcW w:w="3664" w:type="dxa"/>
          </w:tcPr>
          <w:tbl>
            <w:tblPr>
              <w:tblOverlap w:val="never"/>
              <w:tblW w:w="3664" w:type="dxa"/>
              <w:tblLayout w:type="fixed"/>
              <w:tblCellMar>
                <w:left w:w="0" w:type="dxa"/>
                <w:right w:w="0" w:type="dxa"/>
              </w:tblCellMar>
              <w:tblLook w:val="0000"/>
            </w:tblPr>
            <w:tblGrid>
              <w:gridCol w:w="420"/>
              <w:gridCol w:w="3244"/>
            </w:tblGrid>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А)</w:t>
                  </w:r>
                </w:p>
              </w:tc>
              <w:tc>
                <w:tcPr>
                  <w:tcW w:w="3244"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24"/>
                      <w:lang w:val="en-US" w:eastAsia="en-US"/>
                    </w:rPr>
                    <w:object w:dxaOrig="620" w:dyaOrig="660">
                      <v:shape id="_x0000_i1142" type="#_x0000_t75" style="width:32.25pt;height:33.75pt" o:ole="">
                        <v:imagedata r:id="rId250" o:title=""/>
                      </v:shape>
                      <o:OLEObject Type="Embed" ProgID="Equation.DSMT4" ShapeID="_x0000_i1142" DrawAspect="Content" ObjectID="_1516011112" r:id="rId251"/>
                    </w:objec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Б)</w:t>
                  </w:r>
                </w:p>
              </w:tc>
              <w:tc>
                <w:tcPr>
                  <w:tcW w:w="3244"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30"/>
                      <w:lang w:val="en-US" w:eastAsia="en-US"/>
                    </w:rPr>
                    <w:object w:dxaOrig="620" w:dyaOrig="720">
                      <v:shape id="_x0000_i1143" type="#_x0000_t75" style="width:32.25pt;height:36pt" o:ole="">
                        <v:imagedata r:id="rId252" o:title=""/>
                      </v:shape>
                      <o:OLEObject Type="Embed" ProgID="Equation.DSMT4" ShapeID="_x0000_i1143" DrawAspect="Content" ObjectID="_1516011113" r:id="rId253"/>
                    </w:object>
                  </w:r>
                </w:p>
                <w:p w:rsidR="00B108B0" w:rsidRPr="0044663F" w:rsidRDefault="00B108B0" w:rsidP="00E2461C">
                  <w:pPr>
                    <w:spacing w:line="20" w:lineRule="auto"/>
                    <w:rPr>
                      <w:sz w:val="2"/>
                    </w:rPr>
                  </w:pPr>
                </w:p>
              </w:tc>
            </w:tr>
          </w:tbl>
          <w:p w:rsidR="00B108B0" w:rsidRPr="0044663F" w:rsidRDefault="00B108B0" w:rsidP="00E2461C"/>
        </w:tc>
        <w:tc>
          <w:tcPr>
            <w:tcW w:w="194" w:type="dxa"/>
          </w:tcPr>
          <w:p w:rsidR="00B108B0" w:rsidRPr="0044663F" w:rsidRDefault="00B108B0" w:rsidP="00E2461C"/>
        </w:tc>
        <w:tc>
          <w:tcPr>
            <w:tcW w:w="5496" w:type="dxa"/>
          </w:tcPr>
          <w:tbl>
            <w:tblPr>
              <w:tblOverlap w:val="never"/>
              <w:tblW w:w="5496" w:type="dxa"/>
              <w:tblLayout w:type="fixed"/>
              <w:tblCellMar>
                <w:left w:w="0" w:type="dxa"/>
                <w:right w:w="0" w:type="dxa"/>
              </w:tblCellMar>
              <w:tblLook w:val="0000"/>
            </w:tblPr>
            <w:tblGrid>
              <w:gridCol w:w="420"/>
              <w:gridCol w:w="5076"/>
            </w:tblGrid>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1)</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давление</w: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2)</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объём</w: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3)</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молярная масса газа</w: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4)</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масса газа</w:t>
                  </w:r>
                </w:p>
                <w:p w:rsidR="00B108B0" w:rsidRPr="0044663F" w:rsidRDefault="00B108B0" w:rsidP="00E2461C">
                  <w:pPr>
                    <w:spacing w:line="20" w:lineRule="auto"/>
                    <w:rPr>
                      <w:sz w:val="2"/>
                    </w:rPr>
                  </w:pPr>
                </w:p>
              </w:tc>
            </w:tr>
          </w:tbl>
          <w:p w:rsidR="00B108B0" w:rsidRPr="0044663F" w:rsidRDefault="00B108B0" w:rsidP="00E2461C"/>
        </w:tc>
      </w:tr>
    </w:tbl>
    <w:p w:rsidR="00B108B0" w:rsidRPr="0044663F" w:rsidRDefault="00B108B0" w:rsidP="00D2647F">
      <w:pPr>
        <w:rPr>
          <w:sz w:val="20"/>
        </w:rPr>
      </w:pPr>
    </w:p>
    <w:tbl>
      <w:tblPr>
        <w:tblW w:w="0" w:type="auto"/>
        <w:tblCellMar>
          <w:left w:w="0" w:type="dxa"/>
          <w:right w:w="0" w:type="dxa"/>
        </w:tblCellMar>
        <w:tblLook w:val="0000"/>
      </w:tblPr>
      <w:tblGrid>
        <w:gridCol w:w="1134"/>
        <w:gridCol w:w="453"/>
        <w:gridCol w:w="453"/>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r>
      <w:tr w:rsidR="00B108B0" w:rsidRPr="0044663F" w:rsidTr="00E2461C">
        <w:trPr>
          <w:trHeight w:val="547"/>
        </w:trPr>
        <w:tc>
          <w:tcPr>
            <w:tcW w:w="1134" w:type="dxa"/>
            <w:vMerge/>
            <w:tcBorders>
              <w:left w:val="nil"/>
              <w:bottom w:val="nil"/>
            </w:tcBorders>
          </w:tcPr>
          <w:p w:rsidR="00B108B0" w:rsidRPr="0044663F"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Cs w:val="28"/>
        </w:rPr>
      </w:pPr>
    </w:p>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szCs w:val="28"/>
        </w:rPr>
        <w:t>11</w:t>
      </w:r>
      <w:r w:rsidRPr="0044663F">
        <w:rPr>
          <w:b/>
          <w:szCs w:val="28"/>
        </w:rPr>
        <w:br/>
      </w:r>
    </w:p>
    <w:p w:rsidR="00B108B0" w:rsidRPr="0044663F" w:rsidRDefault="00BD69BA" w:rsidP="00D2647F">
      <w:pPr>
        <w:keepNext/>
        <w:keepLines/>
        <w:spacing w:line="20" w:lineRule="auto"/>
        <w:ind w:left="-57" w:right="-57"/>
        <w:rPr>
          <w:iCs/>
          <w:sz w:val="2"/>
          <w:szCs w:val="28"/>
        </w:rPr>
      </w:pPr>
      <w:r w:rsidRPr="0044663F">
        <w:rPr>
          <w:szCs w:val="28"/>
        </w:rPr>
        <w:fldChar w:fldCharType="begin"/>
      </w:r>
      <w:r w:rsidR="00B108B0" w:rsidRPr="0044663F">
        <w:rPr>
          <w:szCs w:val="28"/>
        </w:rPr>
        <w:instrText xml:space="preserve"> INCLUDETEXT "http://192.168.16.2/docs/2B9C9372D6C8B8CB4CAD85897CBFA571/questions/131538/source0.xml?type=xs3qst&amp;guid=1AA92C13CBF4BE6A41C7D71375E6BF07" \c XML  \* MERGEFORMAT </w:instrText>
      </w:r>
      <w:r w:rsidRPr="0044663F">
        <w:rPr>
          <w:szCs w:val="28"/>
        </w:rPr>
        <w:fldChar w:fldCharType="separate"/>
      </w:r>
    </w:p>
    <w:tbl>
      <w:tblPr>
        <w:tblpPr w:leftFromText="180" w:rightFromText="180" w:vertAnchor="text" w:tblpXSpec="right" w:tblpY="1"/>
        <w:tblOverlap w:val="never"/>
        <w:tblW w:w="2985" w:type="dxa"/>
        <w:jc w:val="right"/>
        <w:tblLook w:val="01E0"/>
      </w:tblPr>
      <w:tblGrid>
        <w:gridCol w:w="2985"/>
      </w:tblGrid>
      <w:tr w:rsidR="00B108B0" w:rsidRPr="0044663F" w:rsidTr="00E2461C">
        <w:trPr>
          <w:trHeight w:val="1952"/>
          <w:jc w:val="right"/>
        </w:trPr>
        <w:tc>
          <w:tcPr>
            <w:tcW w:w="0" w:type="auto"/>
          </w:tcPr>
          <w:p w:rsidR="00B108B0" w:rsidRPr="0044663F" w:rsidRDefault="00BD69BA" w:rsidP="00E2461C">
            <w:pPr>
              <w:rPr>
                <w:iCs/>
                <w:szCs w:val="28"/>
              </w:rPr>
            </w:pPr>
            <w:r>
              <w:rPr>
                <w:iCs/>
                <w:szCs w:val="28"/>
              </w:rPr>
            </w:r>
            <w:r>
              <w:rPr>
                <w:iCs/>
                <w:szCs w:val="28"/>
              </w:rPr>
              <w:pict>
                <v:group id="_x0000_s1038" editas="canvas" style="width:128.3pt;height:90.2pt;mso-position-horizontal-relative:char;mso-position-vertical-relative:line" coordorigin="2362,3487" coordsize="4367,3069">
                  <o:lock v:ext="edit" aspectratio="t"/>
                  <v:shape id="_x0000_s1039" type="#_x0000_t75" style="position:absolute;left:2362;top:3487;width:4367;height:3069" o:preferrelative="f">
                    <v:fill o:detectmouseclick="t"/>
                    <v:path o:extrusionok="t" o:connecttype="none"/>
                  </v:shape>
                  <v:shape id="_x0000_s1040" type="#_x0000_t75" style="position:absolute;left:2466;top:3742;width:3960;height:2736">
                    <v:imagedata r:id="rId254" o:title=""/>
                  </v:shape>
                  <w10:wrap type="none"/>
                  <w10:anchorlock/>
                </v:group>
                <o:OLEObject Type="Embed" ProgID="Word.Picture.8" ShapeID="_x0000_s1040" DrawAspect="Content" ObjectID="_1516011155" r:id="rId255"/>
              </w:pict>
            </w:r>
          </w:p>
        </w:tc>
      </w:tr>
    </w:tbl>
    <w:p w:rsidR="00B108B0" w:rsidRPr="0044663F" w:rsidRDefault="00B108B0" w:rsidP="00D2647F">
      <w:pPr>
        <w:rPr>
          <w:sz w:val="2"/>
          <w:szCs w:val="28"/>
        </w:rPr>
      </w:pPr>
      <w:r w:rsidRPr="0044663F">
        <w:rPr>
          <w:iCs/>
          <w:szCs w:val="28"/>
        </w:rPr>
        <w:t>На рисунке изображен момент демонстрационного эксперимента</w:t>
      </w:r>
      <w:r w:rsidR="00D20EA2" w:rsidRPr="0044663F">
        <w:rPr>
          <w:iCs/>
          <w:szCs w:val="28"/>
        </w:rPr>
        <w:t xml:space="preserve"> по</w:t>
      </w:r>
      <w:r w:rsidR="00D20EA2">
        <w:rPr>
          <w:iCs/>
          <w:szCs w:val="28"/>
        </w:rPr>
        <w:t> </w:t>
      </w:r>
      <w:r w:rsidR="00D20EA2" w:rsidRPr="0044663F">
        <w:rPr>
          <w:iCs/>
          <w:szCs w:val="28"/>
        </w:rPr>
        <w:t>п</w:t>
      </w:r>
      <w:r w:rsidRPr="0044663F">
        <w:rPr>
          <w:iCs/>
          <w:szCs w:val="28"/>
        </w:rPr>
        <w:t>роверке правила Ленца, когда все предметы неподвижны. Южный полюс магнита находится внутри сплошного металлического кольца,</w:t>
      </w:r>
      <w:r w:rsidR="00D20EA2" w:rsidRPr="0044663F">
        <w:rPr>
          <w:iCs/>
          <w:szCs w:val="28"/>
        </w:rPr>
        <w:t xml:space="preserve"> но</w:t>
      </w:r>
      <w:r w:rsidR="00D20EA2">
        <w:rPr>
          <w:iCs/>
          <w:szCs w:val="28"/>
        </w:rPr>
        <w:t> </w:t>
      </w:r>
      <w:r w:rsidR="00D20EA2" w:rsidRPr="0044663F">
        <w:rPr>
          <w:iCs/>
          <w:szCs w:val="28"/>
        </w:rPr>
        <w:t>н</w:t>
      </w:r>
      <w:r w:rsidRPr="0044663F">
        <w:rPr>
          <w:iCs/>
          <w:szCs w:val="28"/>
        </w:rPr>
        <w:t>е касается его. Коромысло</w:t>
      </w:r>
      <w:r w:rsidR="00D20EA2" w:rsidRPr="0044663F">
        <w:rPr>
          <w:iCs/>
          <w:szCs w:val="28"/>
        </w:rPr>
        <w:t xml:space="preserve"> с</w:t>
      </w:r>
      <w:r w:rsidR="00D20EA2">
        <w:rPr>
          <w:iCs/>
          <w:szCs w:val="28"/>
        </w:rPr>
        <w:t> </w:t>
      </w:r>
      <w:r w:rsidR="00D20EA2" w:rsidRPr="0044663F">
        <w:rPr>
          <w:iCs/>
          <w:szCs w:val="28"/>
        </w:rPr>
        <w:t>м</w:t>
      </w:r>
      <w:r w:rsidRPr="0044663F">
        <w:rPr>
          <w:iCs/>
          <w:szCs w:val="28"/>
        </w:rPr>
        <w:t>еталлическими кольцами может свободно вращаться вокруг вертикальной опоры. При выдвижении магнита</w:t>
      </w:r>
      <w:r w:rsidR="00D20EA2" w:rsidRPr="0044663F">
        <w:rPr>
          <w:iCs/>
          <w:szCs w:val="28"/>
        </w:rPr>
        <w:t xml:space="preserve"> из</w:t>
      </w:r>
      <w:r w:rsidR="00D20EA2">
        <w:rPr>
          <w:iCs/>
          <w:szCs w:val="28"/>
        </w:rPr>
        <w:t> </w:t>
      </w:r>
      <w:r w:rsidR="00D20EA2" w:rsidRPr="0044663F">
        <w:rPr>
          <w:iCs/>
          <w:szCs w:val="28"/>
        </w:rPr>
        <w:t>к</w:t>
      </w:r>
      <w:r w:rsidRPr="0044663F">
        <w:rPr>
          <w:iCs/>
          <w:szCs w:val="28"/>
        </w:rPr>
        <w:t>ольца оно будет</w:t>
      </w:r>
    </w:p>
    <w:p w:rsidR="00B108B0" w:rsidRPr="0044663F" w:rsidRDefault="00BD69BA" w:rsidP="00D2647F">
      <w:pPr>
        <w:rPr>
          <w:sz w:val="2"/>
          <w:szCs w:val="28"/>
        </w:rPr>
      </w:pPr>
      <w:r w:rsidRPr="0044663F">
        <w:rPr>
          <w:szCs w:val="28"/>
        </w:rPr>
        <w:fldChar w:fldCharType="end"/>
      </w:r>
    </w:p>
    <w:p w:rsidR="00B108B0" w:rsidRPr="0044663F" w:rsidRDefault="00B108B0" w:rsidP="00D2647F">
      <w:pPr>
        <w:keepNext/>
        <w:rPr>
          <w:b/>
          <w:sz w:val="8"/>
          <w:szCs w:val="28"/>
        </w:rPr>
      </w:pPr>
    </w:p>
    <w:p w:rsidR="00B108B0" w:rsidRPr="0044663F" w:rsidRDefault="00B108B0" w:rsidP="00D2647F">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pPr>
              <w:rPr>
                <w:szCs w:val="28"/>
              </w:rPr>
            </w:pPr>
            <w:r w:rsidRPr="0044663F">
              <w:rPr>
                <w:szCs w:val="28"/>
              </w:rPr>
              <w:t>1)</w:t>
            </w:r>
          </w:p>
        </w:tc>
        <w:tc>
          <w:tcPr>
            <w:tcW w:w="8940" w:type="dxa"/>
          </w:tcPr>
          <w:p w:rsidR="00B108B0" w:rsidRPr="0044663F" w:rsidRDefault="00BD69BA" w:rsidP="00E2461C">
            <w:pPr>
              <w:spacing w:line="20" w:lineRule="auto"/>
              <w:rPr>
                <w:sz w:val="2"/>
                <w:szCs w:val="28"/>
              </w:rPr>
            </w:pPr>
            <w:r w:rsidRPr="0044663F">
              <w:rPr>
                <w:szCs w:val="28"/>
              </w:rPr>
              <w:fldChar w:fldCharType="begin"/>
            </w:r>
            <w:r w:rsidR="00B108B0" w:rsidRPr="0044663F">
              <w:rPr>
                <w:szCs w:val="28"/>
              </w:rPr>
              <w:instrText xml:space="preserve"> INCLUDETEXT "http://192.168.16.2/docs/2B9C9372D6C8B8CB4CAD85897CBFA571/questions/131538/source1.xml?type=xs3qvr&amp;guid=C51C4BDB62E4BF7D431D26BFCFE29503" \c XML  \* MERGEFORMAT </w:instrText>
            </w:r>
            <w:r w:rsidRPr="0044663F">
              <w:rPr>
                <w:szCs w:val="28"/>
              </w:rPr>
              <w:fldChar w:fldCharType="separate"/>
            </w:r>
          </w:p>
          <w:p w:rsidR="00B108B0" w:rsidRPr="0044663F" w:rsidRDefault="00B108B0" w:rsidP="00E2461C">
            <w:pPr>
              <w:rPr>
                <w:sz w:val="2"/>
                <w:szCs w:val="28"/>
              </w:rPr>
            </w:pPr>
            <w:r w:rsidRPr="0044663F">
              <w:rPr>
                <w:szCs w:val="28"/>
              </w:rPr>
              <w:t>оставаться неподвижным</w:t>
            </w:r>
          </w:p>
          <w:p w:rsidR="00B108B0" w:rsidRPr="0044663F" w:rsidRDefault="00BD69BA" w:rsidP="00E2461C">
            <w:pPr>
              <w:rPr>
                <w:sz w:val="2"/>
                <w:szCs w:val="28"/>
              </w:rPr>
            </w:pPr>
            <w:r w:rsidRPr="0044663F">
              <w:rPr>
                <w:szCs w:val="28"/>
              </w:rPr>
              <w:fldChar w:fldCharType="end"/>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pPr>
              <w:rPr>
                <w:szCs w:val="28"/>
              </w:rPr>
            </w:pPr>
            <w:r w:rsidRPr="0044663F">
              <w:rPr>
                <w:szCs w:val="28"/>
              </w:rPr>
              <w:t>2)</w:t>
            </w:r>
          </w:p>
        </w:tc>
        <w:tc>
          <w:tcPr>
            <w:tcW w:w="8940" w:type="dxa"/>
          </w:tcPr>
          <w:p w:rsidR="00B108B0" w:rsidRPr="0044663F" w:rsidRDefault="00BD69BA" w:rsidP="00E2461C">
            <w:pPr>
              <w:spacing w:line="20" w:lineRule="auto"/>
              <w:rPr>
                <w:sz w:val="2"/>
                <w:szCs w:val="28"/>
              </w:rPr>
            </w:pPr>
            <w:r w:rsidRPr="0044663F">
              <w:rPr>
                <w:szCs w:val="28"/>
              </w:rPr>
              <w:fldChar w:fldCharType="begin"/>
            </w:r>
            <w:r w:rsidR="00B108B0" w:rsidRPr="0044663F">
              <w:rPr>
                <w:szCs w:val="28"/>
              </w:rPr>
              <w:instrText xml:space="preserve"> INCLUDETEXT "http://192.168.16.2/docs/2B9C9372D6C8B8CB4CAD85897CBFA571/questions/131538/source2.xml?type=xs3qvr&amp;guid=1049C9A2CCDF9AF24DDD0F99E9324773" \c XML  \* MERGEFORMAT </w:instrText>
            </w:r>
            <w:r w:rsidRPr="0044663F">
              <w:rPr>
                <w:szCs w:val="28"/>
              </w:rPr>
              <w:fldChar w:fldCharType="separate"/>
            </w:r>
          </w:p>
          <w:p w:rsidR="00B108B0" w:rsidRPr="0044663F" w:rsidRDefault="00B108B0" w:rsidP="00E2461C">
            <w:pPr>
              <w:rPr>
                <w:sz w:val="2"/>
                <w:szCs w:val="28"/>
              </w:rPr>
            </w:pPr>
            <w:r w:rsidRPr="0044663F">
              <w:rPr>
                <w:szCs w:val="28"/>
              </w:rPr>
              <w:t>двигаться против часовой стрелки</w:t>
            </w:r>
          </w:p>
          <w:p w:rsidR="00B108B0" w:rsidRPr="0044663F" w:rsidRDefault="00BD69BA" w:rsidP="00E2461C">
            <w:pPr>
              <w:rPr>
                <w:sz w:val="2"/>
                <w:szCs w:val="28"/>
              </w:rPr>
            </w:pPr>
            <w:r w:rsidRPr="0044663F">
              <w:rPr>
                <w:szCs w:val="28"/>
              </w:rPr>
              <w:fldChar w:fldCharType="end"/>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pPr>
              <w:rPr>
                <w:szCs w:val="28"/>
              </w:rPr>
            </w:pPr>
            <w:r w:rsidRPr="0044663F">
              <w:rPr>
                <w:szCs w:val="28"/>
              </w:rPr>
              <w:t>3)</w:t>
            </w:r>
          </w:p>
        </w:tc>
        <w:tc>
          <w:tcPr>
            <w:tcW w:w="8940" w:type="dxa"/>
          </w:tcPr>
          <w:p w:rsidR="00B108B0" w:rsidRPr="0044663F" w:rsidRDefault="00BD69BA" w:rsidP="00E2461C">
            <w:pPr>
              <w:spacing w:line="20" w:lineRule="auto"/>
              <w:rPr>
                <w:sz w:val="2"/>
                <w:szCs w:val="28"/>
              </w:rPr>
            </w:pPr>
            <w:r w:rsidRPr="0044663F">
              <w:rPr>
                <w:szCs w:val="28"/>
              </w:rPr>
              <w:fldChar w:fldCharType="begin"/>
            </w:r>
            <w:r w:rsidR="00B108B0" w:rsidRPr="0044663F">
              <w:rPr>
                <w:szCs w:val="28"/>
              </w:rPr>
              <w:instrText xml:space="preserve"> INCLUDETEXT "http://192.168.16.2/docs/2B9C9372D6C8B8CB4CAD85897CBFA571/questions/131538/source3.xml?type=xs3qvr&amp;guid=B2C79B5F42469C194AA7E9D38A1D1E3F" \c XML  \* MERGEFORMAT </w:instrText>
            </w:r>
            <w:r w:rsidRPr="0044663F">
              <w:rPr>
                <w:szCs w:val="28"/>
              </w:rPr>
              <w:fldChar w:fldCharType="separate"/>
            </w:r>
          </w:p>
          <w:p w:rsidR="00B108B0" w:rsidRPr="0044663F" w:rsidRDefault="00B108B0" w:rsidP="00E2461C">
            <w:pPr>
              <w:rPr>
                <w:sz w:val="2"/>
                <w:szCs w:val="28"/>
              </w:rPr>
            </w:pPr>
            <w:r w:rsidRPr="0044663F">
              <w:rPr>
                <w:szCs w:val="28"/>
              </w:rPr>
              <w:t>совершать колебания</w:t>
            </w:r>
          </w:p>
          <w:p w:rsidR="00B108B0" w:rsidRPr="0044663F" w:rsidRDefault="00BD69BA" w:rsidP="00E2461C">
            <w:pPr>
              <w:rPr>
                <w:sz w:val="2"/>
                <w:szCs w:val="28"/>
              </w:rPr>
            </w:pPr>
            <w:r w:rsidRPr="0044663F">
              <w:rPr>
                <w:szCs w:val="28"/>
              </w:rPr>
              <w:fldChar w:fldCharType="end"/>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D69BA" w:rsidP="00E2461C">
            <w:pPr>
              <w:spacing w:line="20" w:lineRule="auto"/>
              <w:rPr>
                <w:sz w:val="2"/>
                <w:szCs w:val="28"/>
              </w:rPr>
            </w:pPr>
            <w:r w:rsidRPr="0044663F">
              <w:rPr>
                <w:szCs w:val="28"/>
              </w:rPr>
              <w:fldChar w:fldCharType="begin"/>
            </w:r>
            <w:r w:rsidR="00B108B0" w:rsidRPr="0044663F">
              <w:rPr>
                <w:szCs w:val="28"/>
              </w:rPr>
              <w:instrText xml:space="preserve"> INCLUDETEXT "http://192.168.16.2/docs/2B9C9372D6C8B8CB4CAD85897CBFA571/questions/131538/source4.xml?type=xs3qvr&amp;guid=7F61777EC699A6DE4F76D045242B3723" \c XML  \* MERGEFORMAT </w:instrText>
            </w:r>
            <w:r w:rsidRPr="0044663F">
              <w:rPr>
                <w:szCs w:val="28"/>
              </w:rPr>
              <w:fldChar w:fldCharType="separate"/>
            </w:r>
          </w:p>
          <w:p w:rsidR="00B108B0" w:rsidRPr="0044663F" w:rsidRDefault="00B108B0" w:rsidP="00E2461C">
            <w:pPr>
              <w:rPr>
                <w:sz w:val="2"/>
                <w:szCs w:val="28"/>
              </w:rPr>
            </w:pPr>
            <w:r w:rsidRPr="0044663F">
              <w:rPr>
                <w:szCs w:val="28"/>
              </w:rPr>
              <w:t>перемещаться вслед</w:t>
            </w:r>
            <w:r w:rsidR="00D20EA2" w:rsidRPr="0044663F">
              <w:rPr>
                <w:szCs w:val="28"/>
              </w:rPr>
              <w:t xml:space="preserve"> за</w:t>
            </w:r>
            <w:r w:rsidR="00D20EA2">
              <w:rPr>
                <w:szCs w:val="28"/>
              </w:rPr>
              <w:t> </w:t>
            </w:r>
            <w:r w:rsidR="00D20EA2" w:rsidRPr="0044663F">
              <w:rPr>
                <w:szCs w:val="28"/>
              </w:rPr>
              <w:t>м</w:t>
            </w:r>
            <w:r w:rsidRPr="0044663F">
              <w:rPr>
                <w:szCs w:val="28"/>
              </w:rPr>
              <w:t>агнитом</w:t>
            </w:r>
          </w:p>
          <w:p w:rsidR="00B108B0" w:rsidRPr="0044663F" w:rsidRDefault="00BD69BA" w:rsidP="00E2461C">
            <w:pPr>
              <w:rPr>
                <w:sz w:val="2"/>
                <w:szCs w:val="28"/>
              </w:rPr>
            </w:pPr>
            <w:r w:rsidRPr="0044663F">
              <w:rPr>
                <w:szCs w:val="28"/>
              </w:rPr>
              <w:fldChar w:fldCharType="end"/>
            </w:r>
          </w:p>
        </w:tc>
      </w:tr>
    </w:tbl>
    <w:p w:rsidR="00B108B0" w:rsidRPr="0044663F" w:rsidRDefault="00B108B0" w:rsidP="00D2647F">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pPr>
              <w:rPr>
                <w:szCs w:val="28"/>
              </w:rPr>
            </w:pPr>
            <w:r w:rsidRPr="0044663F">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rPr>
                <w:szCs w:val="28"/>
              </w:rPr>
            </w:pPr>
          </w:p>
        </w:tc>
      </w:tr>
    </w:tbl>
    <w:p w:rsidR="00B108B0" w:rsidRPr="0044663F" w:rsidRDefault="00B108B0" w:rsidP="00D2647F">
      <w:pPr>
        <w:rPr>
          <w:sz w:val="2"/>
          <w:szCs w:val="2"/>
        </w:rPr>
      </w:pPr>
    </w:p>
    <w:p w:rsidR="00B108B0" w:rsidRPr="0044663F" w:rsidRDefault="00B108B0" w:rsidP="00D2647F">
      <w:pPr>
        <w:rPr>
          <w:sz w:val="2"/>
          <w:szCs w:val="2"/>
        </w:rPr>
      </w:pPr>
    </w:p>
    <w:p w:rsidR="00B108B0" w:rsidRPr="0044663F" w:rsidRDefault="00B108B0" w:rsidP="00D2647F">
      <w:pPr>
        <w:spacing w:line="20" w:lineRule="auto"/>
        <w:rPr>
          <w:szCs w:val="28"/>
        </w:rPr>
      </w:pPr>
    </w:p>
    <w:p w:rsidR="00B108B0" w:rsidRPr="0044663F" w:rsidRDefault="00B108B0" w:rsidP="00D2647F"/>
    <w:p w:rsidR="00B108B0" w:rsidRPr="0044663F" w:rsidRDefault="00B108B0" w:rsidP="00D2647F">
      <w:pPr>
        <w:spacing w:line="20" w:lineRule="auto"/>
        <w:rPr>
          <w:sz w:val="2"/>
        </w:rPr>
      </w:pPr>
    </w:p>
    <w:tbl>
      <w:tblPr>
        <w:tblpPr w:leftFromText="180" w:rightFromText="180" w:vertAnchor="text" w:tblpXSpec="right" w:tblpY="1"/>
        <w:tblOverlap w:val="never"/>
        <w:tblW w:w="0" w:type="auto"/>
        <w:jc w:val="right"/>
        <w:tblLook w:val="01E0"/>
      </w:tblPr>
      <w:tblGrid>
        <w:gridCol w:w="2016"/>
      </w:tblGrid>
      <w:tr w:rsidR="00B108B0" w:rsidRPr="0044663F" w:rsidTr="00E2461C">
        <w:trPr>
          <w:jc w:val="right"/>
        </w:trPr>
        <w:tc>
          <w:tcPr>
            <w:tcW w:w="1989" w:type="dxa"/>
          </w:tcPr>
          <w:p w:rsidR="00B108B0" w:rsidRPr="0044663F" w:rsidRDefault="00992D41" w:rsidP="00E2461C">
            <w:r>
              <w:rPr>
                <w:noProof/>
              </w:rPr>
              <w:drawing>
                <wp:inline distT="0" distB="0" distL="0" distR="0">
                  <wp:extent cx="1123950" cy="1343025"/>
                  <wp:effectExtent l="19050" t="0" r="0" b="0"/>
                  <wp:docPr id="168" name="Рисунок 15" descr="11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14487"/>
                          <pic:cNvPicPr>
                            <a:picLocks noChangeAspect="1" noChangeArrowheads="1"/>
                          </pic:cNvPicPr>
                        </pic:nvPicPr>
                        <pic:blipFill>
                          <a:blip r:embed="rId256"/>
                          <a:srcRect/>
                          <a:stretch>
                            <a:fillRect/>
                          </a:stretch>
                        </pic:blipFill>
                        <pic:spPr bwMode="auto">
                          <a:xfrm>
                            <a:off x="0" y="0"/>
                            <a:ext cx="1123950" cy="1343025"/>
                          </a:xfrm>
                          <a:prstGeom prst="rect">
                            <a:avLst/>
                          </a:prstGeom>
                          <a:solidFill>
                            <a:srgbClr val="FFFFFF"/>
                          </a:solidFill>
                          <a:ln w="9525">
                            <a:noFill/>
                            <a:miter lim="800000"/>
                            <a:headEnd/>
                            <a:tailEnd/>
                          </a:ln>
                        </pic:spPr>
                      </pic:pic>
                    </a:graphicData>
                  </a:graphic>
                </wp:inline>
              </w:drawing>
            </w:r>
          </w:p>
        </w:tc>
      </w:tr>
    </w:tbl>
    <w:p w:rsidR="00B108B0" w:rsidRPr="0044663F" w:rsidRDefault="00B108B0" w:rsidP="00D2647F">
      <w:pPr>
        <w:framePr w:w="629" w:hSpace="170" w:vSpace="45" w:wrap="auto" w:vAnchor="text" w:hAnchor="page" w:x="716" w:y="13" w:anchorLock="1"/>
        <w:pBdr>
          <w:top w:val="single" w:sz="6" w:space="1" w:color="auto"/>
          <w:left w:val="single" w:sz="6" w:space="1" w:color="auto"/>
          <w:bottom w:val="single" w:sz="6" w:space="1" w:color="auto"/>
          <w:right w:val="single" w:sz="6" w:space="1" w:color="auto"/>
        </w:pBdr>
        <w:jc w:val="center"/>
        <w:rPr>
          <w:b/>
          <w:bCs/>
          <w:sz w:val="2"/>
          <w:szCs w:val="2"/>
        </w:rPr>
      </w:pPr>
      <w:r w:rsidRPr="0044663F">
        <w:rPr>
          <w:b/>
          <w:bCs/>
        </w:rPr>
        <w:t>12</w:t>
      </w:r>
      <w:r w:rsidRPr="0044663F">
        <w:rPr>
          <w:b/>
          <w:bCs/>
        </w:rPr>
        <w:br/>
      </w:r>
    </w:p>
    <w:p w:rsidR="00B108B0" w:rsidRPr="0044663F" w:rsidRDefault="00B108B0" w:rsidP="00D2647F">
      <w:pPr>
        <w:rPr>
          <w:sz w:val="2"/>
        </w:rPr>
      </w:pPr>
      <w:r w:rsidRPr="0044663F">
        <w:t>Заряд +</w:t>
      </w:r>
      <w:r w:rsidRPr="0044663F">
        <w:rPr>
          <w:sz w:val="10"/>
          <w:szCs w:val="10"/>
          <w:lang w:val="en-US"/>
        </w:rPr>
        <w:t> </w:t>
      </w:r>
      <w:r w:rsidRPr="0044663F">
        <w:rPr>
          <w:i/>
          <w:lang w:val="en-US"/>
        </w:rPr>
        <w:t>q</w:t>
      </w:r>
      <w:r w:rsidRPr="0044663F">
        <w:rPr>
          <w:i/>
        </w:rPr>
        <w:t> </w:t>
      </w:r>
      <w:r w:rsidRPr="0044663F">
        <w:t>&gt; 0 находится</w:t>
      </w:r>
      <w:r w:rsidR="00D20EA2" w:rsidRPr="0044663F">
        <w:t xml:space="preserve"> на</w:t>
      </w:r>
      <w:r w:rsidR="00D20EA2">
        <w:t> </w:t>
      </w:r>
      <w:r w:rsidR="00D20EA2" w:rsidRPr="0044663F">
        <w:t>р</w:t>
      </w:r>
      <w:r w:rsidRPr="0044663F">
        <w:t>авном расстоянии</w:t>
      </w:r>
      <w:r w:rsidR="00D20EA2" w:rsidRPr="0044663F">
        <w:t xml:space="preserve"> от</w:t>
      </w:r>
      <w:r w:rsidR="00D20EA2">
        <w:t> </w:t>
      </w:r>
      <w:r w:rsidR="00D20EA2" w:rsidRPr="0044663F">
        <w:t>н</w:t>
      </w:r>
      <w:r w:rsidRPr="0044663F">
        <w:t>еподвижных точечных зарядов +</w:t>
      </w:r>
      <w:r w:rsidRPr="0044663F">
        <w:rPr>
          <w:sz w:val="10"/>
          <w:szCs w:val="10"/>
          <w:lang w:val="en-US"/>
        </w:rPr>
        <w:t> </w:t>
      </w:r>
      <w:r w:rsidRPr="0044663F">
        <w:rPr>
          <w:i/>
          <w:lang w:val="en-US"/>
        </w:rPr>
        <w:t>Q</w:t>
      </w:r>
      <w:r w:rsidRPr="0044663F">
        <w:t> &gt;</w:t>
      </w:r>
      <w:r w:rsidRPr="0044663F">
        <w:rPr>
          <w:lang w:val="en-US"/>
        </w:rPr>
        <w:t> </w:t>
      </w:r>
      <w:r w:rsidRPr="0044663F">
        <w:t>0 и –</w:t>
      </w:r>
      <w:r w:rsidRPr="0044663F">
        <w:rPr>
          <w:sz w:val="10"/>
          <w:szCs w:val="10"/>
          <w:lang w:val="en-US"/>
        </w:rPr>
        <w:t> </w:t>
      </w:r>
      <w:r w:rsidRPr="0044663F">
        <w:rPr>
          <w:i/>
          <w:lang w:val="en-US"/>
        </w:rPr>
        <w:t>Q</w:t>
      </w:r>
      <w:r w:rsidRPr="0044663F">
        <w:t>, расположенных</w:t>
      </w:r>
      <w:r w:rsidR="00D20EA2" w:rsidRPr="0044663F">
        <w:t xml:space="preserve"> на</w:t>
      </w:r>
      <w:r w:rsidR="00D20EA2">
        <w:t> </w:t>
      </w:r>
      <w:r w:rsidR="00D20EA2" w:rsidRPr="0044663F">
        <w:t>к</w:t>
      </w:r>
      <w:r w:rsidRPr="0044663F">
        <w:t xml:space="preserve">онцах тонкой стеклянной палочки </w:t>
      </w:r>
      <w:r w:rsidRPr="0044663F">
        <w:br/>
        <w:t>(см. рисунок). Куда направлено ускорение заряда +</w:t>
      </w:r>
      <w:r w:rsidRPr="0044663F">
        <w:rPr>
          <w:sz w:val="10"/>
          <w:szCs w:val="10"/>
        </w:rPr>
        <w:t> </w:t>
      </w:r>
      <w:r w:rsidRPr="0044663F">
        <w:rPr>
          <w:i/>
          <w:lang w:val="en-US"/>
        </w:rPr>
        <w:t>q</w:t>
      </w:r>
      <w:r w:rsidRPr="0044663F">
        <w:t xml:space="preserve"> </w:t>
      </w:r>
      <w:r w:rsidRPr="0044663F">
        <w:br/>
        <w:t>в этот момент времени, если</w:t>
      </w:r>
      <w:r w:rsidR="00D20EA2" w:rsidRPr="0044663F">
        <w:t xml:space="preserve"> на</w:t>
      </w:r>
      <w:r w:rsidR="00D20EA2">
        <w:t> </w:t>
      </w:r>
      <w:r w:rsidR="00D20EA2" w:rsidRPr="0044663F">
        <w:t>н</w:t>
      </w:r>
      <w:r w:rsidRPr="0044663F">
        <w:t>его действуют только заряды +</w:t>
      </w:r>
      <w:r w:rsidR="00D20EA2" w:rsidRPr="0044663F">
        <w:rPr>
          <w:sz w:val="10"/>
          <w:szCs w:val="10"/>
          <w:lang w:val="en-US"/>
        </w:rPr>
        <w:t> </w:t>
      </w:r>
      <w:r w:rsidR="00D20EA2" w:rsidRPr="0044663F">
        <w:rPr>
          <w:i/>
          <w:lang w:val="en-US"/>
        </w:rPr>
        <w:t>Q</w:t>
      </w:r>
      <w:r w:rsidR="00D20EA2">
        <w:rPr>
          <w:sz w:val="10"/>
          <w:szCs w:val="10"/>
          <w:lang w:val="en-US"/>
        </w:rPr>
        <w:t> </w:t>
      </w:r>
      <w:r w:rsidR="00D20EA2" w:rsidRPr="0044663F">
        <w:t>и</w:t>
      </w:r>
      <w:r w:rsidRPr="0044663F">
        <w:t xml:space="preserve"> –</w:t>
      </w:r>
      <w:r w:rsidRPr="0044663F">
        <w:rPr>
          <w:sz w:val="10"/>
          <w:szCs w:val="10"/>
          <w:lang w:val="en-US"/>
        </w:rPr>
        <w:t> </w:t>
      </w:r>
      <w:r w:rsidRPr="0044663F">
        <w:rPr>
          <w:i/>
          <w:lang w:val="en-US"/>
        </w:rPr>
        <w:t>Q</w:t>
      </w:r>
      <w:r w:rsidRPr="0044663F">
        <w:t>?</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81052D">
            <w:pPr>
              <w:rPr>
                <w:sz w:val="2"/>
                <w:szCs w:val="2"/>
              </w:rPr>
            </w:pPr>
          </w:p>
          <w:p w:rsidR="00B108B0" w:rsidRPr="0044663F" w:rsidRDefault="00B108B0" w:rsidP="0081052D">
            <w:r w:rsidRPr="0044663F">
              <w:t>1)</w:t>
            </w:r>
          </w:p>
        </w:tc>
        <w:tc>
          <w:tcPr>
            <w:tcW w:w="8940" w:type="dxa"/>
          </w:tcPr>
          <w:p w:rsidR="00B108B0" w:rsidRPr="0044663F" w:rsidRDefault="00B108B0" w:rsidP="0081052D">
            <w:pPr>
              <w:spacing w:line="20" w:lineRule="auto"/>
              <w:rPr>
                <w:sz w:val="2"/>
              </w:rPr>
            </w:pPr>
          </w:p>
          <w:p w:rsidR="00B108B0" w:rsidRPr="0044663F" w:rsidRDefault="00B108B0" w:rsidP="0081052D">
            <w:pPr>
              <w:rPr>
                <w:sz w:val="2"/>
              </w:rPr>
            </w:pPr>
            <w:r w:rsidRPr="0044663F">
              <w:rPr>
                <w:szCs w:val="28"/>
              </w:rPr>
              <w:sym w:font="Symbol" w:char="F0AF"/>
            </w:r>
          </w:p>
          <w:p w:rsidR="00B108B0" w:rsidRPr="0044663F" w:rsidRDefault="00B108B0" w:rsidP="0081052D">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340" w:dyaOrig="240">
                <v:shape id="_x0000_i1144" type="#_x0000_t75" style="width:18pt;height:14.25pt" o:ole="">
                  <v:imagedata r:id="rId257" o:title=""/>
                </v:shape>
                <o:OLEObject Type="Embed" ProgID="Equation.DSMT4" ShapeID="_x0000_i1144" DrawAspect="Content" ObjectID="_1516011114" r:id="rId258"/>
              </w:objec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340" w:dyaOrig="240">
                <v:shape id="_x0000_i1145" type="#_x0000_t75" style="width:18pt;height:14.25pt" o:ole="">
                  <v:imagedata r:id="rId259" o:title=""/>
                </v:shape>
                <o:OLEObject Type="Embed" ProgID="Equation.DSMT4" ShapeID="_x0000_i1145" DrawAspect="Content" ObjectID="_1516011115" r:id="rId260"/>
              </w:objec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81052D">
            <w:pPr>
              <w:rPr>
                <w:sz w:val="2"/>
                <w:szCs w:val="2"/>
              </w:rPr>
            </w:pPr>
          </w:p>
          <w:p w:rsidR="00B108B0" w:rsidRPr="0044663F" w:rsidRDefault="00B108B0" w:rsidP="0081052D">
            <w:r w:rsidRPr="0044663F">
              <w:t>4)</w:t>
            </w:r>
          </w:p>
        </w:tc>
        <w:tc>
          <w:tcPr>
            <w:tcW w:w="8940" w:type="dxa"/>
          </w:tcPr>
          <w:p w:rsidR="00B108B0" w:rsidRPr="0044663F" w:rsidRDefault="00B108B0" w:rsidP="0081052D">
            <w:pPr>
              <w:spacing w:line="20" w:lineRule="auto"/>
              <w:rPr>
                <w:sz w:val="2"/>
              </w:rPr>
            </w:pPr>
          </w:p>
          <w:p w:rsidR="00B108B0" w:rsidRPr="0044663F" w:rsidRDefault="00B108B0" w:rsidP="0081052D">
            <w:pPr>
              <w:rPr>
                <w:sz w:val="2"/>
              </w:rPr>
            </w:pPr>
          </w:p>
          <w:p w:rsidR="00B108B0" w:rsidRPr="0044663F" w:rsidRDefault="00B108B0" w:rsidP="0081052D">
            <w:pPr>
              <w:rPr>
                <w:sz w:val="2"/>
              </w:rPr>
            </w:pPr>
            <w:r w:rsidRPr="0044663F">
              <w:rPr>
                <w:szCs w:val="28"/>
              </w:rPr>
              <w:sym w:font="Symbol" w:char="F0AD"/>
            </w:r>
          </w:p>
        </w:tc>
      </w:tr>
    </w:tbl>
    <w:p w:rsidR="00B108B0" w:rsidRPr="0044663F" w:rsidRDefault="00B108B0" w:rsidP="00D2647F">
      <w:pPr>
        <w:rPr>
          <w:sz w:val="8"/>
          <w:szCs w:val="8"/>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8"/>
          <w:szCs w:val="8"/>
        </w:rPr>
      </w:pPr>
    </w:p>
    <w:p w:rsidR="00B108B0" w:rsidRPr="0044663F" w:rsidRDefault="00B108B0" w:rsidP="00D2647F">
      <w:pPr>
        <w:spacing w:after="200" w:line="276" w:lineRule="auto"/>
        <w:rPr>
          <w:sz w:val="2"/>
        </w:rPr>
      </w:pPr>
    </w:p>
    <w:p w:rsidR="00B108B0" w:rsidRPr="0044663F" w:rsidRDefault="00B108B0" w:rsidP="00D2647F">
      <w:pPr>
        <w:rPr>
          <w:sz w:val="2"/>
        </w:rPr>
      </w:pPr>
    </w:p>
    <w:p w:rsidR="00B108B0" w:rsidRPr="0044663F" w:rsidRDefault="00B108B0" w:rsidP="00D2647F">
      <w:pPr>
        <w:rPr>
          <w:sz w:val="8"/>
        </w:rPr>
      </w:pPr>
    </w:p>
    <w:p w:rsidR="00B108B0" w:rsidRPr="0044663F" w:rsidRDefault="00B108B0" w:rsidP="00D2647F">
      <w:pPr>
        <w:keepNext/>
        <w:keepLines/>
        <w:spacing w:line="20" w:lineRule="auto"/>
        <w:rPr>
          <w:sz w:val="2"/>
        </w:rPr>
      </w:pPr>
    </w:p>
    <w:p w:rsidR="00B108B0" w:rsidRPr="0044663F" w:rsidRDefault="00B108B0" w:rsidP="00D2647F">
      <w:pPr>
        <w:framePr w:w="629" w:hSpace="170" w:vSpace="45" w:wrap="around" w:vAnchor="text" w:hAnchor="page" w:x="551" w:y="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D2647F">
      <w:pPr>
        <w:spacing w:line="20" w:lineRule="auto"/>
        <w:rPr>
          <w:sz w:val="2"/>
        </w:rPr>
      </w:pPr>
    </w:p>
    <w:p w:rsidR="00B108B0" w:rsidRPr="0044663F" w:rsidRDefault="00B108B0" w:rsidP="00D2647F">
      <w:r w:rsidRPr="0044663F">
        <w:t>На фотографии представлена электрическая цепь. Показания вольтметра даны</w:t>
      </w:r>
      <w:r w:rsidR="00D20EA2" w:rsidRPr="0044663F">
        <w:t xml:space="preserve"> в</w:t>
      </w:r>
      <w:r w:rsidR="00D20EA2">
        <w:t> </w:t>
      </w:r>
      <w:r w:rsidR="00D20EA2" w:rsidRPr="0044663F">
        <w:t>в</w:t>
      </w:r>
      <w:r w:rsidRPr="0044663F">
        <w:t>ольтах, амперметра –</w:t>
      </w:r>
      <w:r w:rsidR="00D20EA2" w:rsidRPr="0044663F">
        <w:t xml:space="preserve"> в</w:t>
      </w:r>
      <w:r w:rsidR="00D20EA2">
        <w:t> </w:t>
      </w:r>
      <w:r w:rsidR="00D20EA2" w:rsidRPr="0044663F">
        <w:t>а</w:t>
      </w:r>
      <w:r w:rsidRPr="0044663F">
        <w:t>мперах.</w:t>
      </w:r>
    </w:p>
    <w:p w:rsidR="00B108B0" w:rsidRPr="0044663F" w:rsidRDefault="00B108B0" w:rsidP="00D2647F">
      <w:pPr>
        <w:rPr>
          <w:sz w:val="16"/>
          <w:szCs w:val="16"/>
        </w:rPr>
      </w:pPr>
    </w:p>
    <w:tbl>
      <w:tblPr>
        <w:tblW w:w="0" w:type="auto"/>
        <w:jc w:val="center"/>
        <w:tblLook w:val="01E0"/>
      </w:tblPr>
      <w:tblGrid>
        <w:gridCol w:w="6368"/>
      </w:tblGrid>
      <w:tr w:rsidR="00B108B0" w:rsidRPr="0044663F" w:rsidTr="00E2461C">
        <w:trPr>
          <w:jc w:val="center"/>
        </w:trPr>
        <w:tc>
          <w:tcPr>
            <w:tcW w:w="0" w:type="auto"/>
          </w:tcPr>
          <w:p w:rsidR="00B108B0" w:rsidRPr="0044663F" w:rsidRDefault="00B108B0" w:rsidP="00E2461C">
            <w:r w:rsidRPr="0044663F">
              <w:object w:dxaOrig="3842" w:dyaOrig="2448">
                <v:shape id="_x0000_i1146" type="#_x0000_t75" style="width:307.5pt;height:193.5pt" o:ole="">
                  <v:imagedata r:id="rId261" o:title=""/>
                </v:shape>
                <o:OLEObject Type="Embed" ProgID="Word.Picture.8" ShapeID="_x0000_i1146" DrawAspect="Content" ObjectID="_1516011116" r:id="rId262"/>
              </w:object>
            </w:r>
          </w:p>
        </w:tc>
      </w:tr>
    </w:tbl>
    <w:p w:rsidR="00B108B0" w:rsidRPr="0044663F" w:rsidRDefault="00B108B0" w:rsidP="00D2647F">
      <w:pPr>
        <w:rPr>
          <w:sz w:val="16"/>
          <w:szCs w:val="16"/>
        </w:rPr>
      </w:pPr>
    </w:p>
    <w:p w:rsidR="00B108B0" w:rsidRPr="0044663F" w:rsidRDefault="00B108B0" w:rsidP="00D2647F">
      <w:pPr>
        <w:rPr>
          <w:sz w:val="2"/>
        </w:rPr>
      </w:pPr>
      <w:r w:rsidRPr="0044663F">
        <w:t>Чему равно сопротивление неизвестного резистора? Вольтметр</w:t>
      </w:r>
      <w:r w:rsidR="00D20EA2" w:rsidRPr="0044663F">
        <w:t xml:space="preserve"> и</w:t>
      </w:r>
      <w:r w:rsidR="00D20EA2">
        <w:t> </w:t>
      </w:r>
      <w:r w:rsidR="00D20EA2" w:rsidRPr="0044663F">
        <w:t>а</w:t>
      </w:r>
      <w:r w:rsidRPr="0044663F">
        <w:t>мперметр считать идеальными.</w:t>
      </w:r>
    </w:p>
    <w:p w:rsidR="00B108B0" w:rsidRPr="0044663F" w:rsidRDefault="00B108B0" w:rsidP="00D2647F">
      <w:pPr>
        <w:spacing w:line="20" w:lineRule="auto"/>
        <w:rPr>
          <w:sz w:val="2"/>
        </w:rPr>
      </w:pPr>
    </w:p>
    <w:p w:rsidR="00B108B0" w:rsidRPr="0044663F" w:rsidRDefault="00B108B0" w:rsidP="00D2647F">
      <w:pPr>
        <w:keepNext/>
        <w:keepLines/>
        <w:rPr>
          <w:sz w:val="20"/>
        </w:rPr>
      </w:pPr>
    </w:p>
    <w:p w:rsidR="00B108B0" w:rsidRPr="0044663F" w:rsidRDefault="00B108B0" w:rsidP="00D2647F">
      <w:pPr>
        <w:keepNext/>
        <w:keepLines/>
      </w:pPr>
      <w:r w:rsidRPr="0044663F">
        <w:t>Ответ: ________________ Ом.</w:t>
      </w:r>
    </w:p>
    <w:p w:rsidR="00B108B0" w:rsidRPr="0044663F" w:rsidRDefault="00B108B0" w:rsidP="00D2647F">
      <w:pPr>
        <w:keepNext/>
        <w:keepLines/>
        <w:rPr>
          <w:sz w:val="2"/>
        </w:rPr>
      </w:pPr>
    </w:p>
    <w:p w:rsidR="00B108B0" w:rsidRPr="0044663F" w:rsidRDefault="00B108B0" w:rsidP="00D2647F">
      <w:pPr>
        <w:keepNext/>
        <w:keepLines/>
        <w:rPr>
          <w:sz w:val="2"/>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framePr w:w="629" w:hSpace="170" w:vSpace="45" w:wrap="around" w:vAnchor="text" w:hAnchor="page" w:x="551" w:y="170"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D2647F">
      <w:pPr>
        <w:rPr>
          <w:sz w:val="2"/>
        </w:rPr>
      </w:pPr>
    </w:p>
    <w:p w:rsidR="00B108B0" w:rsidRPr="0044663F" w:rsidRDefault="00B108B0" w:rsidP="00D2647F">
      <w:pPr>
        <w:spacing w:line="20" w:lineRule="auto"/>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pPr>
      <w:r w:rsidRPr="0044663F">
        <w:t>Какая</w:t>
      </w:r>
      <w:r w:rsidR="00D20EA2" w:rsidRPr="0044663F">
        <w:t xml:space="preserve"> из</w:t>
      </w:r>
      <w:r w:rsidR="00D20EA2">
        <w:t> </w:t>
      </w:r>
      <w:r w:rsidR="00D20EA2" w:rsidRPr="0044663F">
        <w:t>т</w:t>
      </w:r>
      <w:r w:rsidRPr="0044663F">
        <w:t xml:space="preserve">очек – 1, 2, 3 или 4 – является изображением точки </w:t>
      </w:r>
      <w:r w:rsidRPr="0044663F">
        <w:rPr>
          <w:bCs/>
          <w:i/>
        </w:rPr>
        <w:t>S</w:t>
      </w:r>
      <w:r w:rsidRPr="0044663F">
        <w:rPr>
          <w:bCs/>
        </w:rPr>
        <w:t>, которое даёт</w:t>
      </w:r>
      <w:r w:rsidRPr="0044663F">
        <w:t xml:space="preserve"> тонкая собирающая линза</w:t>
      </w:r>
      <w:r w:rsidR="00D20EA2" w:rsidRPr="0044663F">
        <w:t xml:space="preserve"> с</w:t>
      </w:r>
      <w:r w:rsidR="00D20EA2">
        <w:t> </w:t>
      </w:r>
      <w:r w:rsidR="00D20EA2" w:rsidRPr="0044663F">
        <w:t>ф</w:t>
      </w:r>
      <w:r w:rsidRPr="0044663F">
        <w:t xml:space="preserve">окусным расстоянием </w:t>
      </w:r>
      <w:r w:rsidRPr="0044663F">
        <w:rPr>
          <w:i/>
          <w:iCs/>
          <w:lang w:val="en-US"/>
        </w:rPr>
        <w:t>F</w:t>
      </w:r>
      <w:r w:rsidRPr="0044663F">
        <w:rPr>
          <w:i/>
          <w:iCs/>
        </w:rPr>
        <w:t xml:space="preserve"> </w:t>
      </w:r>
      <w:r w:rsidRPr="0044663F">
        <w:t xml:space="preserve">(см. рисунок)? </w:t>
      </w:r>
    </w:p>
    <w:tbl>
      <w:tblPr>
        <w:tblW w:w="0" w:type="auto"/>
        <w:jc w:val="center"/>
        <w:tblLook w:val="01E0"/>
      </w:tblPr>
      <w:tblGrid>
        <w:gridCol w:w="4119"/>
      </w:tblGrid>
      <w:tr w:rsidR="00B108B0" w:rsidRPr="0044663F" w:rsidTr="00E2461C">
        <w:trPr>
          <w:jc w:val="center"/>
        </w:trPr>
        <w:tc>
          <w:tcPr>
            <w:tcW w:w="4119" w:type="dxa"/>
          </w:tcPr>
          <w:p w:rsidR="00B108B0" w:rsidRPr="0044663F" w:rsidRDefault="00B108B0" w:rsidP="00E2461C">
            <w:pPr>
              <w:keepNext/>
              <w:keepLines/>
              <w:tabs>
                <w:tab w:val="left" w:pos="567"/>
                <w:tab w:val="left" w:pos="907"/>
                <w:tab w:val="left" w:pos="2835"/>
                <w:tab w:val="left" w:pos="3175"/>
                <w:tab w:val="left" w:pos="5102"/>
                <w:tab w:val="left" w:pos="5443"/>
                <w:tab w:val="left" w:pos="7370"/>
                <w:tab w:val="left" w:pos="7710"/>
              </w:tabs>
              <w:ind w:right="-57"/>
            </w:pPr>
            <w:r w:rsidRPr="0044663F">
              <w:object w:dxaOrig="4454" w:dyaOrig="2234">
                <v:shape id="_x0000_i1147" type="#_x0000_t75" style="width:187.5pt;height:93.75pt" o:ole="" filled="t">
                  <v:imagedata r:id="rId263" o:title="" cropleft="-4502f"/>
                </v:shape>
                <o:OLEObject Type="Embed" ProgID="Word.Picture.8" ShapeID="_x0000_i1147" DrawAspect="Content" ObjectID="_1516011117" r:id="rId264"/>
              </w:object>
            </w:r>
          </w:p>
        </w:tc>
      </w:tr>
    </w:tbl>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jc w:val="center"/>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44663F" w:rsidRDefault="00B108B0" w:rsidP="00D2647F">
      <w:pPr>
        <w:keepNext/>
        <w:rPr>
          <w:b/>
          <w:sz w:val="8"/>
        </w:rPr>
      </w:pPr>
    </w:p>
    <w:p w:rsidR="00B108B0" w:rsidRPr="0044663F" w:rsidRDefault="00B108B0" w:rsidP="00D2647F">
      <w:pPr>
        <w:rPr>
          <w:sz w:val="4"/>
          <w:szCs w:val="4"/>
        </w:rPr>
      </w:pPr>
    </w:p>
    <w:p w:rsidR="00B108B0" w:rsidRPr="0044663F" w:rsidRDefault="00B108B0" w:rsidP="00D2647F">
      <w:pPr>
        <w:spacing w:line="20" w:lineRule="auto"/>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44663F" w:rsidRDefault="00B108B0" w:rsidP="00D2647F">
      <w:pPr>
        <w:keepNext/>
        <w:rPr>
          <w:b/>
          <w:sz w:val="8"/>
        </w:rPr>
      </w:pPr>
    </w:p>
    <w:p w:rsidR="00B108B0" w:rsidRPr="0044663F" w:rsidRDefault="00B108B0" w:rsidP="00D2647F">
      <w:pPr>
        <w:rPr>
          <w:sz w:val="2"/>
        </w:rPr>
      </w:pPr>
      <w:r w:rsidRPr="0044663F">
        <w:t>Ответ: ________________.</w:t>
      </w:r>
    </w:p>
    <w:p w:rsidR="00B108B0" w:rsidRPr="0044663F" w:rsidRDefault="00B108B0" w:rsidP="00D2647F">
      <w:pPr>
        <w:rPr>
          <w:b/>
          <w:sz w:val="2"/>
        </w:rPr>
      </w:pPr>
    </w:p>
    <w:p w:rsidR="00B108B0" w:rsidRPr="0044663F" w:rsidRDefault="00B108B0" w:rsidP="00D2647F">
      <w:pPr>
        <w:rPr>
          <w:sz w:val="4"/>
        </w:rPr>
      </w:pPr>
    </w:p>
    <w:p w:rsidR="00B108B0" w:rsidRPr="0044663F" w:rsidRDefault="00B108B0" w:rsidP="00D2647F">
      <w:pPr>
        <w:keepNext/>
        <w:spacing w:line="20" w:lineRule="auto"/>
        <w:rPr>
          <w:sz w:val="2"/>
        </w:rPr>
      </w:pPr>
    </w:p>
    <w:p w:rsidR="00B108B0" w:rsidRPr="0044663F" w:rsidRDefault="00B108B0" w:rsidP="00D2647F">
      <w:pPr>
        <w:framePr w:w="629" w:hSpace="170" w:vSpace="45" w:wrap="around" w:vAnchor="text" w:hAnchor="page" w:x="539" w:y="16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p w:rsidR="00B108B0" w:rsidRPr="0044663F" w:rsidRDefault="00B108B0" w:rsidP="00D2647F">
      <w:pPr>
        <w:spacing w:line="20" w:lineRule="auto"/>
        <w:rPr>
          <w:sz w:val="2"/>
        </w:rPr>
      </w:pPr>
    </w:p>
    <w:p w:rsidR="00B108B0" w:rsidRPr="0044663F" w:rsidRDefault="00B108B0" w:rsidP="00D2647F">
      <w:r w:rsidRPr="0044663F">
        <w:t>В первой экспериментальной установке отрицательно заряженная частица влетает</w:t>
      </w:r>
      <w:r w:rsidR="00D20EA2" w:rsidRPr="0044663F">
        <w:t xml:space="preserve"> в</w:t>
      </w:r>
      <w:r w:rsidR="00D20EA2">
        <w:t> </w:t>
      </w:r>
      <w:r w:rsidR="00D20EA2" w:rsidRPr="0044663F">
        <w:t>о</w:t>
      </w:r>
      <w:r w:rsidRPr="0044663F">
        <w:t xml:space="preserve">днородное электрическое поле так, что вектор </w:t>
      </w:r>
      <w:r w:rsidRPr="0044663F">
        <w:rPr>
          <w:position w:val="-14"/>
        </w:rPr>
        <w:object w:dxaOrig="320" w:dyaOrig="400">
          <v:shape id="_x0000_i1148" type="#_x0000_t75" style="width:14.25pt;height:21.75pt" o:ole="">
            <v:imagedata r:id="rId265" o:title=""/>
          </v:shape>
          <o:OLEObject Type="Embed" ProgID="Equation.DSMT4" ShapeID="_x0000_i1148" DrawAspect="Content" ObjectID="_1516011118" r:id="rId266"/>
        </w:object>
      </w:r>
      <w:r w:rsidRPr="0044663F">
        <w:t xml:space="preserve"> </w:t>
      </w:r>
      <w:r w:rsidRPr="0044663F">
        <w:rPr>
          <w:iCs/>
        </w:rPr>
        <w:t>перп</w:t>
      </w:r>
      <w:r w:rsidRPr="0044663F">
        <w:t xml:space="preserve">ендикулярен напряжённости электрического поля </w:t>
      </w:r>
      <w:r w:rsidRPr="0044663F">
        <w:rPr>
          <w:position w:val="-4"/>
        </w:rPr>
        <w:object w:dxaOrig="260" w:dyaOrig="360">
          <v:shape id="_x0000_i1149" type="#_x0000_t75" style="width:14.25pt;height:21.75pt" o:ole="">
            <v:imagedata r:id="rId267" o:title=""/>
          </v:shape>
          <o:OLEObject Type="Embed" ProgID="Equation.DSMT4" ShapeID="_x0000_i1149" DrawAspect="Content" ObjectID="_1516011119" r:id="rId268"/>
        </w:object>
      </w:r>
      <w:r w:rsidRPr="0044663F">
        <w:t xml:space="preserve"> (рис. 1).</w:t>
      </w:r>
      <w:r w:rsidR="00D20EA2" w:rsidRPr="0044663F">
        <w:t xml:space="preserve"> Во</w:t>
      </w:r>
      <w:r w:rsidR="00D20EA2">
        <w:t> </w:t>
      </w:r>
      <w:r w:rsidR="00D20EA2" w:rsidRPr="0044663F">
        <w:t>в</w:t>
      </w:r>
      <w:r w:rsidRPr="0044663F">
        <w:t xml:space="preserve">торой экспериментальной установке вектор </w:t>
      </w:r>
      <w:r w:rsidRPr="0044663F">
        <w:rPr>
          <w:position w:val="-14"/>
        </w:rPr>
        <w:object w:dxaOrig="320" w:dyaOrig="400">
          <v:shape id="_x0000_i1150" type="#_x0000_t75" style="width:14.25pt;height:21.75pt" o:ole="">
            <v:imagedata r:id="rId269" o:title=""/>
          </v:shape>
          <o:OLEObject Type="Embed" ProgID="Equation.DSMT4" ShapeID="_x0000_i1150" DrawAspect="Content" ObjectID="_1516011120" r:id="rId270"/>
        </w:object>
      </w:r>
      <w:r w:rsidRPr="0044663F">
        <w:t xml:space="preserve"> той</w:t>
      </w:r>
      <w:r w:rsidR="00D20EA2" w:rsidRPr="0044663F">
        <w:t xml:space="preserve"> же</w:t>
      </w:r>
      <w:r w:rsidR="00D20EA2">
        <w:t> </w:t>
      </w:r>
      <w:r w:rsidR="00D20EA2" w:rsidRPr="0044663F">
        <w:t>ч</w:t>
      </w:r>
      <w:r w:rsidRPr="0044663F">
        <w:t xml:space="preserve">астицы </w:t>
      </w:r>
      <w:r w:rsidRPr="0044663F">
        <w:rPr>
          <w:iCs/>
        </w:rPr>
        <w:t>параллелен</w:t>
      </w:r>
      <w:r w:rsidRPr="0044663F">
        <w:t xml:space="preserve"> индукции магнитного поля </w:t>
      </w:r>
      <w:r w:rsidRPr="0044663F">
        <w:rPr>
          <w:position w:val="-4"/>
        </w:rPr>
        <w:object w:dxaOrig="260" w:dyaOrig="360">
          <v:shape id="_x0000_i1151" type="#_x0000_t75" style="width:14.25pt;height:21.75pt" o:ole="">
            <v:imagedata r:id="rId271" o:title=""/>
          </v:shape>
          <o:OLEObject Type="Embed" ProgID="Equation.DSMT4" ShapeID="_x0000_i1151" DrawAspect="Content" ObjectID="_1516011121" r:id="rId272"/>
        </w:object>
      </w:r>
      <w:r w:rsidRPr="0044663F">
        <w:t xml:space="preserve"> (рис. 2).</w:t>
      </w:r>
    </w:p>
    <w:p w:rsidR="00B108B0" w:rsidRPr="0044663F" w:rsidRDefault="00B108B0" w:rsidP="00D2647F">
      <w:pPr>
        <w:rPr>
          <w:sz w:val="16"/>
          <w:szCs w:val="16"/>
        </w:rPr>
      </w:pPr>
    </w:p>
    <w:tbl>
      <w:tblPr>
        <w:tblW w:w="0" w:type="auto"/>
        <w:tblLook w:val="01E0"/>
      </w:tblPr>
      <w:tblGrid>
        <w:gridCol w:w="4785"/>
        <w:gridCol w:w="4785"/>
      </w:tblGrid>
      <w:tr w:rsidR="00B108B0" w:rsidRPr="0044663F" w:rsidTr="00E2461C">
        <w:tc>
          <w:tcPr>
            <w:tcW w:w="4785" w:type="dxa"/>
          </w:tcPr>
          <w:p w:rsidR="00B108B0" w:rsidRPr="0044663F" w:rsidRDefault="00B108B0" w:rsidP="00E2461C">
            <w:pPr>
              <w:jc w:val="center"/>
              <w:rPr>
                <w:sz w:val="10"/>
                <w:szCs w:val="10"/>
              </w:rPr>
            </w:pPr>
            <w:r w:rsidRPr="0044663F">
              <w:rPr>
                <w:sz w:val="10"/>
                <w:szCs w:val="10"/>
              </w:rPr>
              <w:t> </w:t>
            </w:r>
          </w:p>
          <w:p w:rsidR="00B108B0" w:rsidRPr="0044663F" w:rsidRDefault="00992D41" w:rsidP="00E2461C">
            <w:pPr>
              <w:jc w:val="center"/>
            </w:pPr>
            <w:r>
              <w:rPr>
                <w:noProof/>
              </w:rPr>
              <w:drawing>
                <wp:inline distT="0" distB="0" distL="0" distR="0">
                  <wp:extent cx="1647825" cy="1466850"/>
                  <wp:effectExtent l="19050" t="0" r="9525" b="0"/>
                  <wp:docPr id="177" name="Рисунок 16" descr="1441_В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441_В4_1"/>
                          <pic:cNvPicPr>
                            <a:picLocks noChangeAspect="1" noChangeArrowheads="1"/>
                          </pic:cNvPicPr>
                        </pic:nvPicPr>
                        <pic:blipFill>
                          <a:blip r:embed="rId273"/>
                          <a:srcRect/>
                          <a:stretch>
                            <a:fillRect/>
                          </a:stretch>
                        </pic:blipFill>
                        <pic:spPr bwMode="auto">
                          <a:xfrm>
                            <a:off x="0" y="0"/>
                            <a:ext cx="1647825" cy="1466850"/>
                          </a:xfrm>
                          <a:prstGeom prst="rect">
                            <a:avLst/>
                          </a:prstGeom>
                          <a:solidFill>
                            <a:srgbClr val="FFFFFF"/>
                          </a:solidFill>
                          <a:ln w="9525">
                            <a:noFill/>
                            <a:miter lim="800000"/>
                            <a:headEnd/>
                            <a:tailEnd/>
                          </a:ln>
                        </pic:spPr>
                      </pic:pic>
                    </a:graphicData>
                  </a:graphic>
                </wp:inline>
              </w:drawing>
            </w:r>
          </w:p>
        </w:tc>
        <w:tc>
          <w:tcPr>
            <w:tcW w:w="4785" w:type="dxa"/>
          </w:tcPr>
          <w:p w:rsidR="00B108B0" w:rsidRPr="0044663F" w:rsidRDefault="00992D41" w:rsidP="00E2461C">
            <w:pPr>
              <w:jc w:val="center"/>
            </w:pPr>
            <w:r>
              <w:rPr>
                <w:noProof/>
              </w:rPr>
              <w:drawing>
                <wp:inline distT="0" distB="0" distL="0" distR="0">
                  <wp:extent cx="1009650" cy="1647825"/>
                  <wp:effectExtent l="19050" t="0" r="0" b="0"/>
                  <wp:docPr id="178" name="Рисунок 17" descr="1441_В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441_В4_2"/>
                          <pic:cNvPicPr>
                            <a:picLocks noChangeAspect="1" noChangeArrowheads="1"/>
                          </pic:cNvPicPr>
                        </pic:nvPicPr>
                        <pic:blipFill>
                          <a:blip r:embed="rId274"/>
                          <a:srcRect/>
                          <a:stretch>
                            <a:fillRect/>
                          </a:stretch>
                        </pic:blipFill>
                        <pic:spPr bwMode="auto">
                          <a:xfrm>
                            <a:off x="0" y="0"/>
                            <a:ext cx="1009650" cy="1647825"/>
                          </a:xfrm>
                          <a:prstGeom prst="rect">
                            <a:avLst/>
                          </a:prstGeom>
                          <a:solidFill>
                            <a:srgbClr val="FFFFFF"/>
                          </a:solidFill>
                          <a:ln w="9525">
                            <a:noFill/>
                            <a:miter lim="800000"/>
                            <a:headEnd/>
                            <a:tailEnd/>
                          </a:ln>
                        </pic:spPr>
                      </pic:pic>
                    </a:graphicData>
                  </a:graphic>
                </wp:inline>
              </w:drawing>
            </w:r>
          </w:p>
        </w:tc>
      </w:tr>
      <w:tr w:rsidR="00B108B0" w:rsidRPr="0044663F" w:rsidTr="00E2461C">
        <w:tc>
          <w:tcPr>
            <w:tcW w:w="4785" w:type="dxa"/>
          </w:tcPr>
          <w:p w:rsidR="00B108B0" w:rsidRPr="0044663F" w:rsidRDefault="00B108B0" w:rsidP="00E2461C">
            <w:pPr>
              <w:jc w:val="center"/>
            </w:pPr>
            <w:r w:rsidRPr="0044663F">
              <w:t>Рис. 1</w:t>
            </w:r>
          </w:p>
        </w:tc>
        <w:tc>
          <w:tcPr>
            <w:tcW w:w="4785" w:type="dxa"/>
          </w:tcPr>
          <w:p w:rsidR="00B108B0" w:rsidRPr="0044663F" w:rsidRDefault="00B108B0" w:rsidP="00E2461C">
            <w:pPr>
              <w:jc w:val="center"/>
            </w:pPr>
            <w:r w:rsidRPr="0044663F">
              <w:t>Рис. 2</w:t>
            </w:r>
          </w:p>
        </w:tc>
      </w:tr>
    </w:tbl>
    <w:p w:rsidR="00B108B0" w:rsidRPr="0044663F" w:rsidRDefault="00B108B0" w:rsidP="00D2647F">
      <w:pPr>
        <w:rPr>
          <w:sz w:val="16"/>
          <w:szCs w:val="16"/>
        </w:rPr>
      </w:pPr>
    </w:p>
    <w:p w:rsidR="00B108B0" w:rsidRPr="0044663F" w:rsidRDefault="00B108B0" w:rsidP="00D2647F">
      <w:r w:rsidRPr="0044663F">
        <w:t>Установите соответствие между экспериментальной установкой</w:t>
      </w:r>
      <w:r w:rsidR="00D20EA2" w:rsidRPr="0044663F">
        <w:t xml:space="preserve"> и</w:t>
      </w:r>
      <w:r w:rsidR="00D20EA2">
        <w:t> </w:t>
      </w:r>
      <w:r w:rsidR="00D20EA2" w:rsidRPr="0044663F">
        <w:t>т</w:t>
      </w:r>
      <w:r w:rsidRPr="0044663F">
        <w:t>раекторией движения частицы</w:t>
      </w:r>
      <w:r w:rsidR="00D20EA2" w:rsidRPr="0044663F">
        <w:t xml:space="preserve"> в</w:t>
      </w:r>
      <w:r w:rsidR="00D20EA2">
        <w:t> </w:t>
      </w:r>
      <w:r w:rsidR="00D20EA2" w:rsidRPr="0044663F">
        <w:t>н</w:t>
      </w:r>
      <w:r w:rsidRPr="0044663F">
        <w:t>ей.</w:t>
      </w:r>
    </w:p>
    <w:p w:rsidR="00B108B0" w:rsidRPr="0044663F" w:rsidRDefault="00B108B0" w:rsidP="00D2647F">
      <w:r w:rsidRPr="0044663F">
        <w:t>К каждой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r w:rsidR="00D20EA2" w:rsidRPr="0044663F">
        <w:t xml:space="preserve"> и</w:t>
      </w:r>
      <w:r w:rsidR="00D20EA2">
        <w:t> </w:t>
      </w:r>
      <w:r w:rsidR="00D20EA2" w:rsidRPr="0044663F">
        <w:t>з</w:t>
      </w:r>
      <w:r w:rsidRPr="0044663F">
        <w:t>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rPr>
          <w:sz w:val="4"/>
          <w:szCs w:val="4"/>
        </w:rPr>
      </w:pPr>
    </w:p>
    <w:tbl>
      <w:tblPr>
        <w:tblW w:w="0" w:type="auto"/>
        <w:tblCellMar>
          <w:left w:w="0" w:type="dxa"/>
          <w:right w:w="0" w:type="dxa"/>
        </w:tblCellMar>
        <w:tblLook w:val="0000"/>
      </w:tblPr>
      <w:tblGrid>
        <w:gridCol w:w="5496"/>
        <w:gridCol w:w="200"/>
        <w:gridCol w:w="3664"/>
      </w:tblGrid>
      <w:tr w:rsidR="00B108B0" w:rsidRPr="0044663F" w:rsidTr="00E2461C">
        <w:tc>
          <w:tcPr>
            <w:tcW w:w="5496" w:type="dxa"/>
          </w:tcPr>
          <w:p w:rsidR="00B108B0" w:rsidRPr="0044663F" w:rsidRDefault="00B108B0" w:rsidP="00E2461C">
            <w:pPr>
              <w:jc w:val="center"/>
            </w:pPr>
            <w:r w:rsidRPr="0044663F">
              <w:t>ДВИЖЕНИЕ ЧАСТИЦЫ</w:t>
            </w:r>
          </w:p>
        </w:tc>
        <w:tc>
          <w:tcPr>
            <w:tcW w:w="200" w:type="dxa"/>
          </w:tcPr>
          <w:p w:rsidR="00B108B0" w:rsidRPr="0044663F" w:rsidRDefault="00B108B0" w:rsidP="00E2461C"/>
        </w:tc>
        <w:tc>
          <w:tcPr>
            <w:tcW w:w="3664" w:type="dxa"/>
          </w:tcPr>
          <w:p w:rsidR="00B108B0" w:rsidRPr="0044663F" w:rsidRDefault="00B108B0" w:rsidP="00E2461C">
            <w:pPr>
              <w:jc w:val="center"/>
            </w:pPr>
            <w:r w:rsidRPr="0044663F">
              <w:t>ТРАЕКТОРИЯ</w:t>
            </w:r>
          </w:p>
        </w:tc>
      </w:tr>
      <w:tr w:rsidR="00B108B0" w:rsidRPr="0044663F" w:rsidTr="00E2461C">
        <w:tc>
          <w:tcPr>
            <w:tcW w:w="5496" w:type="dxa"/>
          </w:tcPr>
          <w:tbl>
            <w:tblPr>
              <w:tblOverlap w:val="never"/>
              <w:tblW w:w="5496" w:type="dxa"/>
              <w:tblCellMar>
                <w:left w:w="0" w:type="dxa"/>
                <w:right w:w="0" w:type="dxa"/>
              </w:tblCellMar>
              <w:tblLook w:val="000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А)</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в первой установке</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Б)</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во второй установке</w:t>
                  </w:r>
                </w:p>
                <w:p w:rsidR="00B108B0" w:rsidRPr="0044663F" w:rsidRDefault="00B108B0" w:rsidP="00E2461C">
                  <w:pPr>
                    <w:rPr>
                      <w:sz w:val="2"/>
                    </w:rPr>
                  </w:pPr>
                </w:p>
              </w:tc>
            </w:tr>
          </w:tbl>
          <w:p w:rsidR="00B108B0" w:rsidRPr="0044663F" w:rsidRDefault="00B108B0" w:rsidP="00E2461C"/>
        </w:tc>
        <w:tc>
          <w:tcPr>
            <w:tcW w:w="200" w:type="dxa"/>
          </w:tcPr>
          <w:p w:rsidR="00B108B0" w:rsidRPr="0044663F" w:rsidRDefault="00B108B0" w:rsidP="00E2461C"/>
        </w:tc>
        <w:tc>
          <w:tcPr>
            <w:tcW w:w="3664" w:type="dxa"/>
          </w:tcPr>
          <w:tbl>
            <w:tblPr>
              <w:tblOverlap w:val="never"/>
              <w:tblW w:w="3664" w:type="dxa"/>
              <w:tblCellMar>
                <w:left w:w="0" w:type="dxa"/>
                <w:right w:w="0" w:type="dxa"/>
              </w:tblCellMar>
              <w:tblLook w:val="000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1)</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прямая линия</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2)</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окружность</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3)</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спираль</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4)</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парабола</w:t>
                  </w:r>
                </w:p>
                <w:p w:rsidR="00B108B0" w:rsidRPr="0044663F" w:rsidRDefault="00B108B0" w:rsidP="00E2461C">
                  <w:pPr>
                    <w:rPr>
                      <w:sz w:val="2"/>
                    </w:rPr>
                  </w:pPr>
                </w:p>
              </w:tc>
            </w:tr>
          </w:tbl>
          <w:p w:rsidR="00B108B0" w:rsidRPr="0044663F" w:rsidRDefault="00B108B0" w:rsidP="00E2461C"/>
        </w:tc>
      </w:tr>
    </w:tbl>
    <w:p w:rsidR="00B108B0" w:rsidRPr="0044663F" w:rsidRDefault="00B108B0" w:rsidP="00D2647F">
      <w:pPr>
        <w:rPr>
          <w:sz w:val="20"/>
        </w:rPr>
      </w:pPr>
    </w:p>
    <w:tbl>
      <w:tblPr>
        <w:tblW w:w="0" w:type="auto"/>
        <w:tblCellMar>
          <w:left w:w="0" w:type="dxa"/>
          <w:right w:w="0" w:type="dxa"/>
        </w:tblCellMar>
        <w:tblLook w:val="0000"/>
      </w:tblPr>
      <w:tblGrid>
        <w:gridCol w:w="1134"/>
        <w:gridCol w:w="4113"/>
        <w:gridCol w:w="4113"/>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11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11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r>
      <w:tr w:rsidR="00B108B0" w:rsidRPr="0044663F" w:rsidTr="00E2461C">
        <w:tc>
          <w:tcPr>
            <w:tcW w:w="1134" w:type="dxa"/>
            <w:vMerge/>
            <w:tcBorders>
              <w:left w:val="nil"/>
              <w:bottom w:val="nil"/>
            </w:tcBorders>
          </w:tcPr>
          <w:p w:rsidR="00B108B0" w:rsidRPr="0044663F" w:rsidRDefault="00B108B0" w:rsidP="00E2461C"/>
        </w:tc>
        <w:tc>
          <w:tcPr>
            <w:tcW w:w="411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11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 w:rsidR="00B108B0" w:rsidRPr="0044663F" w:rsidRDefault="00B108B0" w:rsidP="00D2647F">
      <w:pPr>
        <w:rPr>
          <w:sz w:val="4"/>
          <w:szCs w:val="4"/>
        </w:rPr>
      </w:pPr>
    </w:p>
    <w:p w:rsidR="00B108B0" w:rsidRPr="0044663F" w:rsidRDefault="00B108B0" w:rsidP="00D2647F">
      <w:pPr>
        <w:spacing w:line="20" w:lineRule="auto"/>
        <w:rPr>
          <w:sz w:val="2"/>
          <w:szCs w:val="2"/>
        </w:rPr>
      </w:pPr>
    </w:p>
    <w:p w:rsidR="00B108B0" w:rsidRPr="0044663F" w:rsidRDefault="00B108B0" w:rsidP="00D2647F">
      <w:pPr>
        <w:framePr w:w="629" w:hSpace="170" w:vSpace="45" w:wrap="auto" w:vAnchor="text" w:hAnchor="page" w:x="539" w:y="99" w:anchorLock="1"/>
        <w:pBdr>
          <w:top w:val="single" w:sz="6" w:space="1" w:color="auto"/>
          <w:left w:val="single" w:sz="6" w:space="1" w:color="auto"/>
          <w:bottom w:val="single" w:sz="6" w:space="1" w:color="auto"/>
          <w:right w:val="single" w:sz="6" w:space="1" w:color="auto"/>
        </w:pBdr>
        <w:jc w:val="center"/>
        <w:rPr>
          <w:b/>
          <w:bCs/>
          <w:sz w:val="2"/>
          <w:szCs w:val="2"/>
        </w:rPr>
      </w:pPr>
      <w:r w:rsidRPr="0044663F">
        <w:rPr>
          <w:b/>
          <w:bCs/>
        </w:rPr>
        <w:t>16</w:t>
      </w:r>
      <w:r w:rsidRPr="0044663F">
        <w:rPr>
          <w:b/>
          <w:bCs/>
        </w:rPr>
        <w:br/>
      </w:r>
    </w:p>
    <w:p w:rsidR="00B108B0" w:rsidRPr="0044663F" w:rsidRDefault="00B108B0" w:rsidP="00D2647F">
      <w:pPr>
        <w:rPr>
          <w:sz w:val="8"/>
          <w:szCs w:val="8"/>
        </w:rPr>
      </w:pPr>
    </w:p>
    <w:p w:rsidR="00B108B0" w:rsidRPr="0044663F" w:rsidRDefault="00B108B0" w:rsidP="00D2647F">
      <w:pPr>
        <w:spacing w:line="20" w:lineRule="auto"/>
        <w:rPr>
          <w:sz w:val="2"/>
        </w:rPr>
      </w:pPr>
    </w:p>
    <w:p w:rsidR="00B108B0" w:rsidRPr="0044663F" w:rsidRDefault="00B108B0" w:rsidP="00D2647F">
      <w:pPr>
        <w:rPr>
          <w:sz w:val="2"/>
        </w:rPr>
      </w:pPr>
      <w:r w:rsidRPr="0044663F">
        <w:t xml:space="preserve">На рисунке изображены модели четырёх нейтральных атомов. Чёрными кружочками обозначены электроны. Атому </w:t>
      </w:r>
      <w:r w:rsidRPr="0044663F">
        <w:rPr>
          <w:position w:val="-14"/>
        </w:rPr>
        <w:object w:dxaOrig="480" w:dyaOrig="480">
          <v:shape id="_x0000_i1152" type="#_x0000_t75" style="width:21.75pt;height:21.75pt" o:ole="">
            <v:imagedata r:id="rId275" o:title=""/>
          </v:shape>
          <o:OLEObject Type="Embed" ProgID="Equation.DSMT4" ShapeID="_x0000_i1152" DrawAspect="Content" ObjectID="_1516011122" r:id="rId276"/>
        </w:object>
      </w:r>
      <w:r w:rsidRPr="0044663F">
        <w:t xml:space="preserve"> соответствует модель</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20" w:type="dxa"/>
          </w:tcPr>
          <w:p w:rsidR="00B108B0" w:rsidRPr="0044663F" w:rsidRDefault="00B108B0" w:rsidP="00E2461C">
            <w:pPr>
              <w:spacing w:line="20" w:lineRule="auto"/>
              <w:rPr>
                <w:sz w:val="2"/>
              </w:rPr>
            </w:pPr>
          </w:p>
          <w:p w:rsidR="00B108B0" w:rsidRPr="0044663F" w:rsidRDefault="00992D41" w:rsidP="00E2461C">
            <w:pPr>
              <w:rPr>
                <w:sz w:val="2"/>
              </w:rPr>
            </w:pPr>
            <w:r>
              <w:rPr>
                <w:noProof/>
              </w:rPr>
              <w:drawing>
                <wp:inline distT="0" distB="0" distL="0" distR="0">
                  <wp:extent cx="1009650" cy="914400"/>
                  <wp:effectExtent l="19050" t="0" r="0" b="0"/>
                  <wp:docPr id="180" name="Рисунок 18"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15"/>
                          <pic:cNvPicPr>
                            <a:picLocks noChangeAspect="1" noChangeArrowheads="1"/>
                          </pic:cNvPicPr>
                        </pic:nvPicPr>
                        <pic:blipFill>
                          <a:blip r:embed="rId277"/>
                          <a:srcRect/>
                          <a:stretch>
                            <a:fillRect/>
                          </a:stretch>
                        </pic:blipFill>
                        <pic:spPr bwMode="auto">
                          <a:xfrm>
                            <a:off x="0" y="0"/>
                            <a:ext cx="1009650" cy="914400"/>
                          </a:xfrm>
                          <a:prstGeom prst="rect">
                            <a:avLst/>
                          </a:prstGeom>
                          <a:solidFill>
                            <a:srgbClr val="FFFFFF"/>
                          </a:solidFill>
                          <a:ln w="9525">
                            <a:noFill/>
                            <a:miter lim="800000"/>
                            <a:headEnd/>
                            <a:tailEnd/>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20" w:type="dxa"/>
          </w:tcPr>
          <w:p w:rsidR="00B108B0" w:rsidRPr="0044663F" w:rsidRDefault="00B108B0" w:rsidP="00E2461C">
            <w:pPr>
              <w:spacing w:line="20" w:lineRule="auto"/>
              <w:rPr>
                <w:sz w:val="2"/>
              </w:rPr>
            </w:pPr>
          </w:p>
          <w:p w:rsidR="00B108B0" w:rsidRPr="0044663F" w:rsidRDefault="00992D41" w:rsidP="00E2461C">
            <w:pPr>
              <w:rPr>
                <w:sz w:val="2"/>
              </w:rPr>
            </w:pPr>
            <w:r>
              <w:rPr>
                <w:noProof/>
              </w:rPr>
              <w:drawing>
                <wp:inline distT="0" distB="0" distL="0" distR="0">
                  <wp:extent cx="819150" cy="819150"/>
                  <wp:effectExtent l="19050" t="0" r="0" b="0"/>
                  <wp:docPr id="181" name="Рисунок 19"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E15"/>
                          <pic:cNvPicPr>
                            <a:picLocks noChangeAspect="1" noChangeArrowheads="1"/>
                          </pic:cNvPicPr>
                        </pic:nvPicPr>
                        <pic:blipFill>
                          <a:blip r:embed="rId278"/>
                          <a:srcRect/>
                          <a:stretch>
                            <a:fillRect/>
                          </a:stretch>
                        </pic:blipFill>
                        <pic:spPr bwMode="auto">
                          <a:xfrm>
                            <a:off x="0" y="0"/>
                            <a:ext cx="819150" cy="819150"/>
                          </a:xfrm>
                          <a:prstGeom prst="rect">
                            <a:avLst/>
                          </a:prstGeom>
                          <a:solidFill>
                            <a:srgbClr val="FFFFFF"/>
                          </a:solidFill>
                          <a:ln w="9525">
                            <a:noFill/>
                            <a:miter lim="800000"/>
                            <a:headEnd/>
                            <a:tailEnd/>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992D41" w:rsidP="00E2461C">
            <w:pPr>
              <w:rPr>
                <w:sz w:val="2"/>
              </w:rPr>
            </w:pPr>
            <w:r>
              <w:rPr>
                <w:noProof/>
              </w:rPr>
              <w:drawing>
                <wp:inline distT="0" distB="0" distL="0" distR="0">
                  <wp:extent cx="1009650" cy="914400"/>
                  <wp:effectExtent l="19050" t="0" r="0" b="0"/>
                  <wp:docPr id="182" name="Рисунок 20"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15"/>
                          <pic:cNvPicPr>
                            <a:picLocks noChangeAspect="1" noChangeArrowheads="1"/>
                          </pic:cNvPicPr>
                        </pic:nvPicPr>
                        <pic:blipFill>
                          <a:blip r:embed="rId279"/>
                          <a:srcRect/>
                          <a:stretch>
                            <a:fillRect/>
                          </a:stretch>
                        </pic:blipFill>
                        <pic:spPr bwMode="auto">
                          <a:xfrm>
                            <a:off x="0" y="0"/>
                            <a:ext cx="1009650" cy="914400"/>
                          </a:xfrm>
                          <a:prstGeom prst="rect">
                            <a:avLst/>
                          </a:prstGeom>
                          <a:solidFill>
                            <a:srgbClr val="FFFFFF"/>
                          </a:solidFill>
                          <a:ln w="9525">
                            <a:noFill/>
                            <a:miter lim="800000"/>
                            <a:headEnd/>
                            <a:tailEnd/>
                          </a:ln>
                        </pic:spPr>
                      </pic:pic>
                    </a:graphicData>
                  </a:graphic>
                </wp:inline>
              </w:drawing>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20" w:type="dxa"/>
          </w:tcPr>
          <w:p w:rsidR="00B108B0" w:rsidRPr="0044663F" w:rsidRDefault="00B108B0" w:rsidP="00E2461C">
            <w:pPr>
              <w:spacing w:line="20" w:lineRule="auto"/>
              <w:rPr>
                <w:sz w:val="2"/>
              </w:rPr>
            </w:pPr>
          </w:p>
          <w:p w:rsidR="00B108B0" w:rsidRPr="0044663F" w:rsidRDefault="00992D41" w:rsidP="00E2461C">
            <w:pPr>
              <w:rPr>
                <w:sz w:val="2"/>
              </w:rPr>
            </w:pPr>
            <w:r>
              <w:rPr>
                <w:noProof/>
              </w:rPr>
              <w:drawing>
                <wp:inline distT="0" distB="0" distL="0" distR="0">
                  <wp:extent cx="1009650" cy="1009650"/>
                  <wp:effectExtent l="19050" t="0" r="0" b="0"/>
                  <wp:docPr id="183" name="Рисунок 21"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15"/>
                          <pic:cNvPicPr>
                            <a:picLocks noChangeAspect="1" noChangeArrowheads="1"/>
                          </pic:cNvPicPr>
                        </pic:nvPicPr>
                        <pic:blipFill>
                          <a:blip r:embed="rId280"/>
                          <a:srcRect/>
                          <a:stretch>
                            <a:fillRect/>
                          </a:stretch>
                        </pic:blipFill>
                        <pic:spPr bwMode="auto">
                          <a:xfrm>
                            <a:off x="0" y="0"/>
                            <a:ext cx="1009650" cy="1009650"/>
                          </a:xfrm>
                          <a:prstGeom prst="rect">
                            <a:avLst/>
                          </a:prstGeom>
                          <a:solidFill>
                            <a:srgbClr val="FFFFFF"/>
                          </a:solidFill>
                          <a:ln w="9525">
                            <a:noFill/>
                            <a:miter lim="800000"/>
                            <a:headEnd/>
                            <a:tailEnd/>
                          </a:ln>
                        </pic:spPr>
                      </pic:pic>
                    </a:graphicData>
                  </a:graphic>
                </wp:inline>
              </w:drawing>
            </w:r>
          </w:p>
          <w:p w:rsidR="00B108B0" w:rsidRPr="0044663F" w:rsidRDefault="00B108B0" w:rsidP="00E2461C">
            <w:pPr>
              <w:rPr>
                <w:sz w:val="2"/>
              </w:rPr>
            </w:pPr>
          </w:p>
        </w:tc>
      </w:tr>
    </w:tbl>
    <w:p w:rsidR="00B108B0" w:rsidRPr="0044663F" w:rsidRDefault="00B108B0" w:rsidP="00D2647F">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 w:rsidR="00B108B0" w:rsidRPr="0044663F" w:rsidRDefault="00B108B0" w:rsidP="00D2647F"/>
    <w:p w:rsidR="00B108B0" w:rsidRPr="0044663F" w:rsidRDefault="00B108B0" w:rsidP="00D2647F">
      <w:pPr>
        <w:rPr>
          <w:sz w:val="4"/>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D2647F">
      <w:pPr>
        <w:rPr>
          <w:sz w:val="2"/>
        </w:rPr>
      </w:pPr>
    </w:p>
    <w:p w:rsidR="00B108B0" w:rsidRPr="0044663F" w:rsidRDefault="00B108B0" w:rsidP="00D2647F">
      <w:pPr>
        <w:spacing w:line="20" w:lineRule="auto"/>
        <w:rPr>
          <w:sz w:val="2"/>
        </w:rPr>
      </w:pPr>
    </w:p>
    <w:p w:rsidR="00B108B0" w:rsidRPr="0044663F" w:rsidRDefault="00B108B0" w:rsidP="00D2647F">
      <w:pPr>
        <w:rPr>
          <w:sz w:val="2"/>
        </w:rPr>
      </w:pPr>
      <w:r w:rsidRPr="0044663F">
        <w:t xml:space="preserve">Какая частица вызывает ядерную реакцию </w:t>
      </w:r>
      <w:r w:rsidRPr="0044663F">
        <w:rPr>
          <w:position w:val="-14"/>
        </w:rPr>
        <w:object w:dxaOrig="460" w:dyaOrig="480">
          <v:shape id="_x0000_i1153" type="#_x0000_t75" style="width:21.75pt;height:21.75pt" o:ole="">
            <v:imagedata r:id="rId281" o:title=""/>
          </v:shape>
          <o:OLEObject Type="Embed" ProgID="Equation.DSMT4" ShapeID="_x0000_i1153" DrawAspect="Content" ObjectID="_1516011123" r:id="rId282"/>
        </w:object>
      </w:r>
      <w:r w:rsidRPr="0044663F">
        <w:t xml:space="preserve"> </w:t>
      </w:r>
      <w:r w:rsidRPr="0044663F">
        <w:rPr>
          <w:lang w:val="en-US"/>
        </w:rPr>
        <w:t xml:space="preserve">+ … </w:t>
      </w:r>
      <w:r w:rsidRPr="0044663F">
        <w:rPr>
          <w:szCs w:val="28"/>
          <w:lang w:val="en-US"/>
        </w:rPr>
        <w:sym w:font="Symbol" w:char="F0BE"/>
      </w:r>
      <w:r w:rsidRPr="0044663F">
        <w:rPr>
          <w:szCs w:val="28"/>
          <w:lang w:val="en-US"/>
        </w:rPr>
        <w:sym w:font="Symbol" w:char="F0AE"/>
      </w:r>
      <w:r w:rsidRPr="0044663F">
        <w:rPr>
          <w:lang w:val="en-US"/>
        </w:rPr>
        <w:t xml:space="preserve">  </w:t>
      </w:r>
      <w:r w:rsidRPr="0044663F">
        <w:rPr>
          <w:position w:val="-12"/>
        </w:rPr>
        <w:object w:dxaOrig="180" w:dyaOrig="440">
          <v:shape id="_x0000_i1154" type="#_x0000_t75" style="width:7.5pt;height:21.75pt" o:ole="">
            <v:imagedata r:id="rId283" o:title=""/>
          </v:shape>
          <o:OLEObject Type="Embed" ProgID="Equation.DSMT4" ShapeID="_x0000_i1154" DrawAspect="Content" ObjectID="_1516011124" r:id="rId284"/>
        </w:object>
      </w:r>
      <w:r w:rsidRPr="0044663F">
        <w:t>В</w:t>
      </w:r>
      <w:r w:rsidRPr="0044663F">
        <w:rPr>
          <w:lang w:val="en-US"/>
        </w:rPr>
        <w:t xml:space="preserve">e  + </w:t>
      </w:r>
      <w:r w:rsidRPr="0044663F">
        <w:rPr>
          <w:position w:val="-12"/>
        </w:rPr>
        <w:object w:dxaOrig="180" w:dyaOrig="440">
          <v:shape id="_x0000_i1155" type="#_x0000_t75" style="width:7.5pt;height:21.75pt" o:ole="">
            <v:imagedata r:id="rId285" o:title=""/>
          </v:shape>
          <o:OLEObject Type="Embed" ProgID="Equation.DSMT4" ShapeID="_x0000_i1155" DrawAspect="Content" ObjectID="_1516011125" r:id="rId286"/>
        </w:object>
      </w:r>
      <w:r w:rsidRPr="0044663F">
        <w:rPr>
          <w:lang w:val="en-US"/>
        </w:rPr>
        <w:t>n?</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1)</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2"/>
              </w:rPr>
              <w:object w:dxaOrig="180" w:dyaOrig="440">
                <v:shape id="_x0000_i1156" type="#_x0000_t75" style="width:7.5pt;height:21.75pt" o:ole="">
                  <v:imagedata r:id="rId287" o:title=""/>
                </v:shape>
                <o:OLEObject Type="Embed" ProgID="Equation.DSMT4" ShapeID="_x0000_i1156" DrawAspect="Content" ObjectID="_1516011126" r:id="rId288"/>
              </w:object>
            </w:r>
            <w:r w:rsidRPr="0044663F">
              <w:rPr>
                <w:lang w:val="en-US"/>
              </w:rPr>
              <w:t>He</w:t>
            </w:r>
          </w:p>
          <w:p w:rsidR="00B108B0" w:rsidRPr="0044663F" w:rsidRDefault="00B108B0" w:rsidP="00E2461C">
            <w:pPr>
              <w:rPr>
                <w:sz w:val="2"/>
              </w:rPr>
            </w:pPr>
          </w:p>
        </w:tc>
        <w:tc>
          <w:tcPr>
            <w:tcW w:w="420" w:type="dxa"/>
            <w:vAlign w:val="center"/>
          </w:tcPr>
          <w:p w:rsidR="00B108B0" w:rsidRPr="0044663F" w:rsidRDefault="00B108B0" w:rsidP="00E2461C">
            <w:pPr>
              <w:rPr>
                <w:sz w:val="2"/>
                <w:szCs w:val="2"/>
              </w:rPr>
            </w:pPr>
          </w:p>
          <w:p w:rsidR="00B108B0" w:rsidRPr="0044663F" w:rsidRDefault="00B108B0" w:rsidP="00E2461C">
            <w:r w:rsidRPr="0044663F">
              <w:t>2)</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2"/>
              </w:rPr>
              <w:object w:dxaOrig="140" w:dyaOrig="440">
                <v:shape id="_x0000_i1157" type="#_x0000_t75" style="width:7.5pt;height:21.75pt" o:ole="">
                  <v:imagedata r:id="rId289" o:title=""/>
                </v:shape>
                <o:OLEObject Type="Embed" ProgID="Equation.DSMT4" ShapeID="_x0000_i1157" DrawAspect="Content" ObjectID="_1516011127" r:id="rId290"/>
              </w:object>
            </w:r>
            <w:r w:rsidRPr="0044663F">
              <w:t>Н</w:t>
            </w:r>
          </w:p>
          <w:p w:rsidR="00B108B0" w:rsidRPr="0044663F" w:rsidRDefault="00B108B0" w:rsidP="00E2461C">
            <w:pPr>
              <w:rPr>
                <w:sz w:val="2"/>
              </w:rPr>
            </w:pPr>
          </w:p>
        </w:tc>
        <w:tc>
          <w:tcPr>
            <w:tcW w:w="420" w:type="dxa"/>
            <w:vAlign w:val="center"/>
          </w:tcPr>
          <w:p w:rsidR="00B108B0" w:rsidRPr="0044663F" w:rsidRDefault="00B108B0" w:rsidP="00E2461C">
            <w:pPr>
              <w:rPr>
                <w:sz w:val="2"/>
                <w:szCs w:val="2"/>
              </w:rPr>
            </w:pPr>
          </w:p>
          <w:p w:rsidR="00B108B0" w:rsidRPr="0044663F" w:rsidRDefault="00B108B0" w:rsidP="00E2461C">
            <w:r w:rsidRPr="0044663F">
              <w:t>3)</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2"/>
              </w:rPr>
              <w:object w:dxaOrig="180" w:dyaOrig="440">
                <v:shape id="_x0000_i1158" type="#_x0000_t75" style="width:7.5pt;height:21.75pt" o:ole="">
                  <v:imagedata r:id="rId285" o:title=""/>
                </v:shape>
                <o:OLEObject Type="Embed" ProgID="Equation.DSMT4" ShapeID="_x0000_i1158" DrawAspect="Content" ObjectID="_1516011128" r:id="rId291"/>
              </w:object>
            </w:r>
            <w:r w:rsidRPr="0044663F">
              <w:rPr>
                <w:lang w:val="en-US"/>
              </w:rPr>
              <w:t>n</w:t>
            </w:r>
          </w:p>
          <w:p w:rsidR="00B108B0" w:rsidRPr="0044663F" w:rsidRDefault="00B108B0" w:rsidP="00E2461C">
            <w:pPr>
              <w:rPr>
                <w:sz w:val="2"/>
              </w:rPr>
            </w:pPr>
          </w:p>
        </w:tc>
        <w:tc>
          <w:tcPr>
            <w:tcW w:w="420" w:type="dxa"/>
            <w:vAlign w:val="center"/>
          </w:tcPr>
          <w:p w:rsidR="00B108B0" w:rsidRPr="0044663F" w:rsidRDefault="00B108B0" w:rsidP="00E2461C">
            <w:pPr>
              <w:rPr>
                <w:sz w:val="2"/>
                <w:szCs w:val="2"/>
              </w:rPr>
            </w:pPr>
          </w:p>
          <w:p w:rsidR="00B108B0" w:rsidRPr="0044663F" w:rsidRDefault="00B108B0" w:rsidP="00E2461C">
            <w:r w:rsidRPr="0044663F">
              <w:t>4)</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420" w:dyaOrig="480">
                <v:shape id="_x0000_i1159" type="#_x0000_t75" style="width:21.75pt;height:21.75pt" o:ole="">
                  <v:imagedata r:id="rId292" o:title=""/>
                </v:shape>
                <o:OLEObject Type="Embed" ProgID="Equation.DSMT4" ShapeID="_x0000_i1159" DrawAspect="Content" ObjectID="_1516011129" r:id="rId293"/>
              </w:object>
            </w:r>
          </w:p>
          <w:p w:rsidR="00B108B0" w:rsidRPr="0044663F" w:rsidRDefault="00B108B0" w:rsidP="00E2461C">
            <w:pPr>
              <w:rPr>
                <w:sz w:val="2"/>
              </w:rPr>
            </w:pPr>
          </w:p>
        </w:tc>
      </w:tr>
    </w:tbl>
    <w:p w:rsidR="00B108B0" w:rsidRPr="0044663F" w:rsidRDefault="00B108B0" w:rsidP="00D2647F">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rPr>
          <w:sz w:val="4"/>
          <w:szCs w:val="4"/>
        </w:rPr>
      </w:pPr>
    </w:p>
    <w:p w:rsidR="00B108B0" w:rsidRPr="0044663F" w:rsidRDefault="00B108B0" w:rsidP="00D2647F">
      <w:pPr>
        <w:framePr w:w="629" w:hSpace="170" w:vSpace="45" w:wrap="auto" w:vAnchor="text" w:hAnchor="page" w:x="539" w:y="86" w:anchorLock="1"/>
        <w:pBdr>
          <w:top w:val="single" w:sz="6" w:space="1" w:color="auto"/>
          <w:left w:val="single" w:sz="6" w:space="1" w:color="auto"/>
          <w:bottom w:val="single" w:sz="6" w:space="1" w:color="auto"/>
          <w:right w:val="single" w:sz="6" w:space="1" w:color="auto"/>
        </w:pBdr>
        <w:jc w:val="center"/>
        <w:rPr>
          <w:sz w:val="2"/>
          <w:szCs w:val="2"/>
        </w:rPr>
      </w:pPr>
      <w:r w:rsidRPr="0044663F">
        <w:rPr>
          <w:b/>
          <w:bCs/>
        </w:rPr>
        <w:t>18</w:t>
      </w:r>
      <w:r w:rsidRPr="0044663F">
        <w:rPr>
          <w:b/>
          <w:bCs/>
        </w:rPr>
        <w:br/>
      </w:r>
    </w:p>
    <w:p w:rsidR="00B108B0" w:rsidRPr="0044663F" w:rsidRDefault="00B108B0" w:rsidP="00D2647F">
      <w:pPr>
        <w:spacing w:line="20" w:lineRule="auto"/>
        <w:rPr>
          <w:sz w:val="2"/>
        </w:rPr>
      </w:pPr>
    </w:p>
    <w:p w:rsidR="00B108B0" w:rsidRPr="0044663F" w:rsidRDefault="00B108B0" w:rsidP="00D2647F">
      <w:pPr>
        <w:rPr>
          <w:sz w:val="2"/>
        </w:rPr>
      </w:pPr>
      <w:r w:rsidRPr="0044663F">
        <w:t xml:space="preserve">Период полураспада изотопа </w:t>
      </w:r>
      <w:r w:rsidRPr="0044663F">
        <w:rPr>
          <w:position w:val="-12"/>
        </w:rPr>
        <w:object w:dxaOrig="620" w:dyaOrig="380">
          <v:shape id="_x0000_i1160" type="#_x0000_t75" style="width:43.5pt;height:21.75pt" o:ole="">
            <v:imagedata r:id="rId294" o:title=""/>
          </v:shape>
          <o:OLEObject Type="Embed" ProgID="Equation.DSMT4" ShapeID="_x0000_i1160" DrawAspect="Content" ObjectID="_1516011130" r:id="rId295"/>
        </w:object>
      </w:r>
      <w:r w:rsidRPr="0044663F">
        <w:t xml:space="preserve"> составляет 10 дней. Образец изначально содержит большое число ядер этого изотопа. Через сколько дней число ядер этого изотопа</w:t>
      </w:r>
      <w:r w:rsidR="00D20EA2" w:rsidRPr="0044663F">
        <w:t xml:space="preserve"> в</w:t>
      </w:r>
      <w:r w:rsidR="00D20EA2">
        <w:t> </w:t>
      </w:r>
      <w:r w:rsidR="00D20EA2" w:rsidRPr="0044663F">
        <w:t>о</w:t>
      </w:r>
      <w:r w:rsidRPr="0044663F">
        <w:t>бразце уменьшится в 4 раза?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______________дней.</w:t>
      </w:r>
    </w:p>
    <w:p w:rsidR="00B108B0" w:rsidRPr="0044663F" w:rsidRDefault="00B108B0" w:rsidP="00D2647F"/>
    <w:p w:rsidR="00B108B0" w:rsidRPr="0044663F" w:rsidRDefault="00B108B0" w:rsidP="00D2647F"/>
    <w:p w:rsidR="00B108B0" w:rsidRPr="0044663F" w:rsidRDefault="00B108B0" w:rsidP="00D2647F">
      <w:pPr>
        <w:rPr>
          <w:sz w:val="4"/>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D2647F">
      <w:pPr>
        <w:rPr>
          <w:sz w:val="2"/>
        </w:rPr>
      </w:pPr>
    </w:p>
    <w:p w:rsidR="00B108B0" w:rsidRPr="0044663F" w:rsidRDefault="00B108B0" w:rsidP="00D2647F">
      <w:pPr>
        <w:keepNext/>
        <w:spacing w:line="20" w:lineRule="auto"/>
        <w:rPr>
          <w:sz w:val="2"/>
        </w:rPr>
      </w:pPr>
    </w:p>
    <w:p w:rsidR="00B108B0" w:rsidRPr="0044663F" w:rsidRDefault="00B108B0" w:rsidP="00D2647F">
      <w:pPr>
        <w:rPr>
          <w:sz w:val="2"/>
        </w:rPr>
      </w:pPr>
      <w:r w:rsidRPr="0044663F">
        <w:t>Необходимо экспериментально выяснить зависимость периода малых колебаний математического маятника</w:t>
      </w:r>
      <w:r w:rsidR="00D20EA2" w:rsidRPr="0044663F">
        <w:t xml:space="preserve"> от</w:t>
      </w:r>
      <w:r w:rsidR="00D20EA2">
        <w:t> </w:t>
      </w:r>
      <w:r w:rsidR="00D20EA2" w:rsidRPr="0044663F">
        <w:t>в</w:t>
      </w:r>
      <w:r w:rsidRPr="0044663F">
        <w:t>ещества,</w:t>
      </w:r>
      <w:r w:rsidR="00D20EA2" w:rsidRPr="0044663F">
        <w:t xml:space="preserve"> из</w:t>
      </w:r>
      <w:r w:rsidR="00D20EA2">
        <w:t> </w:t>
      </w:r>
      <w:r w:rsidR="00D20EA2" w:rsidRPr="0044663F">
        <w:t>к</w:t>
      </w:r>
      <w:r w:rsidRPr="0044663F">
        <w:t>оторого изготовлен груз. Какую пару маятников можно взять для этой цели? Грузы маятников – полые шарики</w:t>
      </w:r>
      <w:r w:rsidR="00D20EA2" w:rsidRPr="0044663F">
        <w:t xml:space="preserve"> из</w:t>
      </w:r>
      <w:r w:rsidR="00D20EA2">
        <w:t> </w:t>
      </w:r>
      <w:r w:rsidR="00D20EA2" w:rsidRPr="0044663F">
        <w:t>м</w:t>
      </w:r>
      <w:r w:rsidRPr="0044663F">
        <w:t>еди</w:t>
      </w:r>
      <w:r w:rsidR="00D20EA2" w:rsidRPr="0044663F">
        <w:t xml:space="preserve"> и</w:t>
      </w:r>
      <w:r w:rsidR="00D20EA2">
        <w:t> </w:t>
      </w:r>
      <w:r w:rsidR="00D20EA2" w:rsidRPr="0044663F">
        <w:t>а</w:t>
      </w:r>
      <w:r w:rsidRPr="0044663F">
        <w:t>люминия одинаковой массы</w:t>
      </w:r>
      <w:r w:rsidR="00D20EA2" w:rsidRPr="0044663F">
        <w:t xml:space="preserve"> и</w:t>
      </w:r>
      <w:r w:rsidR="00D20EA2">
        <w:t> </w:t>
      </w:r>
      <w:r w:rsidR="00D20EA2" w:rsidRPr="0044663F">
        <w:t>о</w:t>
      </w:r>
      <w:r w:rsidRPr="0044663F">
        <w:t>динакового внешнего диаметра.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152" w:dyaOrig="1315">
                <v:shape id="_x0000_i1161" type="#_x0000_t75" style="width:57.75pt;height:64.5pt" o:ole="" filled="t">
                  <v:imagedata r:id="rId296" o:title=""/>
                </v:shape>
                <o:OLEObject Type="Embed" ProgID="Word.Picture.8" ShapeID="_x0000_i1161" DrawAspect="Content" ObjectID="_1516011131" r:id="rId297"/>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454" w:dyaOrig="1315">
                <v:shape id="_x0000_i1162" type="#_x0000_t75" style="width:1in;height:64.5pt" o:ole="" filled="t">
                  <v:imagedata r:id="rId298" o:title=""/>
                </v:shape>
                <o:OLEObject Type="Embed" ProgID="Word.Picture.8" ShapeID="_x0000_i1162" DrawAspect="Content" ObjectID="_1516011132" r:id="rId299"/>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591" w:dyaOrig="1186">
                <v:shape id="_x0000_i1163" type="#_x0000_t75" style="width:79.5pt;height:57.75pt" o:ole="" filled="t">
                  <v:imagedata r:id="rId300" o:title=""/>
                </v:shape>
                <o:OLEObject Type="Embed" ProgID="Word.Picture.8" ShapeID="_x0000_i1163" DrawAspect="Content" ObjectID="_1516011133" r:id="rId301"/>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380" w:dyaOrig="1330">
                <v:shape id="_x0000_i1164" type="#_x0000_t75" style="width:64.5pt;height:64.5pt" o:ole="" filled="t">
                  <v:imagedata r:id="rId302" o:title=""/>
                </v:shape>
                <o:OLEObject Type="Embed" ProgID="Word.Picture.8" ShapeID="_x0000_i1164" DrawAspect="Content" ObjectID="_1516011134" r:id="rId303"/>
              </w:object>
            </w:r>
          </w:p>
          <w:p w:rsidR="00B108B0" w:rsidRPr="0044663F" w:rsidRDefault="00B108B0" w:rsidP="00E2461C">
            <w:pPr>
              <w:rPr>
                <w:sz w:val="2"/>
              </w:rPr>
            </w:pPr>
          </w:p>
        </w:tc>
      </w:tr>
    </w:tbl>
    <w:p w:rsidR="00B108B0" w:rsidRPr="0044663F" w:rsidRDefault="00B108B0" w:rsidP="00D2647F">
      <w:pPr>
        <w:rPr>
          <w:sz w:val="4"/>
          <w:lang w:val="en-US"/>
        </w:rPr>
      </w:pPr>
    </w:p>
    <w:p w:rsidR="00B108B0" w:rsidRPr="0044663F" w:rsidRDefault="00B108B0" w:rsidP="00D2647F">
      <w:pPr>
        <w:rPr>
          <w:sz w:val="2"/>
        </w:rPr>
      </w:pPr>
    </w:p>
    <w:p w:rsidR="00B108B0" w:rsidRPr="0044663F" w:rsidRDefault="00B108B0" w:rsidP="00D2647F">
      <w:pPr>
        <w:rPr>
          <w:sz w:val="8"/>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spacing w:line="20" w:lineRule="auto"/>
        <w:rPr>
          <w:sz w:val="2"/>
        </w:rPr>
      </w:pPr>
    </w:p>
    <w:p w:rsidR="00B108B0" w:rsidRPr="0044663F" w:rsidRDefault="00B108B0" w:rsidP="00D2647F">
      <w:pPr>
        <w:keepNext/>
        <w:spacing w:line="20" w:lineRule="auto"/>
        <w:rPr>
          <w:sz w:val="2"/>
        </w:rPr>
      </w:pPr>
    </w:p>
    <w:tbl>
      <w:tblPr>
        <w:tblpPr w:leftFromText="180" w:rightFromText="180" w:vertAnchor="text" w:tblpXSpec="right" w:tblpY="1"/>
        <w:tblOverlap w:val="never"/>
        <w:tblW w:w="0" w:type="auto"/>
        <w:jc w:val="right"/>
        <w:tblLook w:val="01E0"/>
      </w:tblPr>
      <w:tblGrid>
        <w:gridCol w:w="3528"/>
      </w:tblGrid>
      <w:tr w:rsidR="00B108B0" w:rsidRPr="0044663F" w:rsidTr="00E2461C">
        <w:trPr>
          <w:jc w:val="right"/>
        </w:trPr>
        <w:tc>
          <w:tcPr>
            <w:tcW w:w="3528" w:type="dxa"/>
          </w:tcPr>
          <w:p w:rsidR="00B108B0" w:rsidRPr="0044663F" w:rsidRDefault="00992D41" w:rsidP="00E2461C">
            <w:r>
              <w:rPr>
                <w:noProof/>
              </w:rPr>
              <w:drawing>
                <wp:inline distT="0" distB="0" distL="0" distR="0">
                  <wp:extent cx="2009775" cy="1828800"/>
                  <wp:effectExtent l="19050" t="0" r="9525" b="0"/>
                  <wp:docPr id="196" name="Рисунок 22"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15"/>
                          <pic:cNvPicPr>
                            <a:picLocks noChangeAspect="1" noChangeArrowheads="1"/>
                          </pic:cNvPicPr>
                        </pic:nvPicPr>
                        <pic:blipFill>
                          <a:blip r:embed="rId304"/>
                          <a:srcRect/>
                          <a:stretch>
                            <a:fillRect/>
                          </a:stretch>
                        </pic:blipFill>
                        <pic:spPr bwMode="auto">
                          <a:xfrm>
                            <a:off x="0" y="0"/>
                            <a:ext cx="2009775" cy="1828800"/>
                          </a:xfrm>
                          <a:prstGeom prst="rect">
                            <a:avLst/>
                          </a:prstGeom>
                          <a:solidFill>
                            <a:srgbClr val="FFFFFF"/>
                          </a:solidFill>
                          <a:ln w="9525">
                            <a:noFill/>
                            <a:miter lim="800000"/>
                            <a:headEnd/>
                            <a:tailEnd/>
                          </a:ln>
                        </pic:spPr>
                      </pic:pic>
                    </a:graphicData>
                  </a:graphic>
                </wp:inline>
              </w:drawing>
            </w:r>
          </w:p>
        </w:tc>
      </w:tr>
    </w:tbl>
    <w:p w:rsidR="00B108B0" w:rsidRPr="0044663F" w:rsidRDefault="00B108B0" w:rsidP="00D2647F">
      <w:pPr>
        <w:framePr w:w="629" w:hSpace="170" w:vSpace="45" w:wrap="around" w:vAnchor="text" w:hAnchor="page" w:x="550"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D2647F">
      <w:pPr>
        <w:rPr>
          <w:sz w:val="2"/>
        </w:rPr>
      </w:pPr>
      <w:r w:rsidRPr="0044663F">
        <w:t>На рисунке приведены графики зависимости координаты</w:t>
      </w:r>
      <w:r w:rsidR="00D20EA2" w:rsidRPr="0044663F">
        <w:t xml:space="preserve"> от</w:t>
      </w:r>
      <w:r w:rsidR="00D20EA2">
        <w:t> </w:t>
      </w:r>
      <w:r w:rsidR="00D20EA2" w:rsidRPr="0044663F">
        <w:t>в</w:t>
      </w:r>
      <w:r w:rsidRPr="0044663F">
        <w:t>ремени для двух тел:</w:t>
      </w:r>
      <w:r w:rsidR="00D20EA2" w:rsidRPr="0044663F">
        <w:t xml:space="preserve"> А</w:t>
      </w:r>
      <w:r w:rsidR="00D20EA2">
        <w:t> </w:t>
      </w:r>
      <w:r w:rsidR="00D20EA2" w:rsidRPr="0044663F">
        <w:t>и</w:t>
      </w:r>
      <w:r w:rsidRPr="0044663F">
        <w:t xml:space="preserve"> В, движущихся</w:t>
      </w:r>
      <w:r w:rsidR="00D20EA2" w:rsidRPr="0044663F">
        <w:t xml:space="preserve"> по</w:t>
      </w:r>
      <w:r w:rsidR="00D20EA2">
        <w:t> </w:t>
      </w:r>
      <w:r w:rsidR="00D20EA2" w:rsidRPr="0044663F">
        <w:t>п</w:t>
      </w:r>
      <w:r w:rsidRPr="0044663F">
        <w:t xml:space="preserve">рямой, вдоль которой и направлена ось </w:t>
      </w:r>
      <w:r w:rsidRPr="0044663F">
        <w:rPr>
          <w:i/>
        </w:rPr>
        <w:t>Ох</w:t>
      </w:r>
      <w:r w:rsidRPr="0044663F">
        <w:t xml:space="preserve">. Выберите </w:t>
      </w:r>
      <w:r w:rsidRPr="0044663F">
        <w:rPr>
          <w:b/>
        </w:rPr>
        <w:t>два</w:t>
      </w:r>
      <w:r w:rsidRPr="0044663F">
        <w:t xml:space="preserve"> верных утверждения</w:t>
      </w:r>
      <w:r w:rsidR="00D20EA2" w:rsidRPr="0044663F">
        <w:t xml:space="preserve"> о</w:t>
      </w:r>
      <w:r w:rsidR="00D20EA2">
        <w:t> </w:t>
      </w:r>
      <w:r w:rsidR="00D20EA2" w:rsidRPr="0044663F">
        <w:t>х</w:t>
      </w:r>
      <w:r w:rsidRPr="0044663F">
        <w:t>арактере движения тел.</w:t>
      </w:r>
    </w:p>
    <w:p w:rsidR="00B108B0" w:rsidRPr="0044663F" w:rsidRDefault="00B108B0" w:rsidP="00D2647F">
      <w:pPr>
        <w:keepNext/>
        <w:spacing w:line="20" w:lineRule="auto"/>
        <w:rPr>
          <w:sz w:val="2"/>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Тело</w:t>
            </w:r>
            <w:r w:rsidR="00D20EA2" w:rsidRPr="0044663F">
              <w:t xml:space="preserve"> А</w:t>
            </w:r>
            <w:r w:rsidR="00D20EA2">
              <w:t> </w:t>
            </w:r>
            <w:r w:rsidR="00D20EA2" w:rsidRPr="0044663F">
              <w:t>д</w:t>
            </w:r>
            <w:r w:rsidRPr="0044663F">
              <w:t>вижется равноускоренно,</w:t>
            </w:r>
            <w:r w:rsidR="00D20EA2" w:rsidRPr="0044663F">
              <w:t xml:space="preserve"> а</w:t>
            </w:r>
            <w:r w:rsidR="00D20EA2">
              <w:t> </w:t>
            </w:r>
            <w:r w:rsidR="00D20EA2" w:rsidRPr="0044663F">
              <w:t>т</w:t>
            </w:r>
            <w:r w:rsidRPr="0044663F">
              <w:t>ело В – равнозамедленно.</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Скорость тела</w:t>
            </w:r>
            <w:r w:rsidR="00D20EA2" w:rsidRPr="0044663F">
              <w:t xml:space="preserve"> А</w:t>
            </w:r>
            <w:r w:rsidR="00D20EA2">
              <w:t> </w:t>
            </w:r>
            <w:r w:rsidR="00D20EA2" w:rsidRPr="0044663F">
              <w:t>в</w:t>
            </w:r>
            <w:r w:rsidRPr="0044663F">
              <w:t xml:space="preserve"> момент времени </w:t>
            </w:r>
            <w:r w:rsidRPr="0044663F">
              <w:rPr>
                <w:i/>
                <w:lang w:val="en-US"/>
              </w:rPr>
              <w:t>t</w:t>
            </w:r>
            <w:r w:rsidRPr="0044663F">
              <w:t> = 5</w:t>
            </w:r>
            <w:r w:rsidR="00D20EA2" w:rsidRPr="0044663F">
              <w:t> с</w:t>
            </w:r>
            <w:r w:rsidR="00D20EA2">
              <w:t> </w:t>
            </w:r>
            <w:r w:rsidR="00D20EA2" w:rsidRPr="0044663F">
              <w:t>р</w:t>
            </w:r>
            <w:r w:rsidRPr="0044663F">
              <w:t>авна 20 м/с.</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Тело</w:t>
            </w:r>
            <w:r w:rsidR="00D20EA2" w:rsidRPr="0044663F">
              <w:t xml:space="preserve"> В</w:t>
            </w:r>
            <w:r w:rsidR="00D20EA2">
              <w:t> </w:t>
            </w:r>
            <w:r w:rsidR="00D20EA2" w:rsidRPr="0044663F">
              <w:t>м</w:t>
            </w:r>
            <w:r w:rsidRPr="0044663F">
              <w:t>еняет направление движения</w:t>
            </w:r>
            <w:r w:rsidR="00D20EA2" w:rsidRPr="0044663F">
              <w:t xml:space="preserve"> в</w:t>
            </w:r>
            <w:r w:rsidR="00D20EA2">
              <w:t> </w:t>
            </w:r>
            <w:r w:rsidR="00D20EA2" w:rsidRPr="0044663F">
              <w:t>м</w:t>
            </w:r>
            <w:r w:rsidRPr="0044663F">
              <w:t xml:space="preserve">омент времени </w:t>
            </w:r>
            <w:r w:rsidRPr="0044663F">
              <w:rPr>
                <w:i/>
                <w:lang w:val="en-US"/>
              </w:rPr>
              <w:t>t</w:t>
            </w:r>
            <w:r w:rsidRPr="0044663F">
              <w:rPr>
                <w:i/>
              </w:rPr>
              <w:t> </w:t>
            </w:r>
            <w:r w:rsidRPr="0044663F">
              <w:t>= 5 с.</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Проекция ускорения тела</w:t>
            </w:r>
            <w:r w:rsidR="00D20EA2" w:rsidRPr="0044663F">
              <w:t xml:space="preserve"> В</w:t>
            </w:r>
            <w:r w:rsidR="00D20EA2">
              <w:t> </w:t>
            </w:r>
            <w:r w:rsidR="00D20EA2" w:rsidRPr="0044663F">
              <w:t>н</w:t>
            </w:r>
            <w:r w:rsidRPr="0044663F">
              <w:t>а ось</w:t>
            </w:r>
            <w:r w:rsidR="00D20EA2" w:rsidRPr="0044663F">
              <w:t xml:space="preserve"> </w:t>
            </w:r>
            <w:r w:rsidR="00D20EA2" w:rsidRPr="0044663F">
              <w:rPr>
                <w:i/>
              </w:rPr>
              <w:t>Ох</w:t>
            </w:r>
            <w:r w:rsidR="00D20EA2">
              <w:t> </w:t>
            </w:r>
            <w:r w:rsidR="00D20EA2" w:rsidRPr="0044663F">
              <w:t>п</w:t>
            </w:r>
            <w:r w:rsidRPr="0044663F">
              <w:t>оложительна.</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5)</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Интервал между моментами прохождения телом</w:t>
            </w:r>
            <w:r w:rsidR="00D20EA2" w:rsidRPr="0044663F">
              <w:t xml:space="preserve"> В</w:t>
            </w:r>
            <w:r w:rsidR="00D20EA2">
              <w:t> </w:t>
            </w:r>
            <w:r w:rsidR="00D20EA2" w:rsidRPr="0044663F">
              <w:t>н</w:t>
            </w:r>
            <w:r w:rsidRPr="0044663F">
              <w:t>ачала координат составляет 6 с.</w:t>
            </w:r>
          </w:p>
          <w:p w:rsidR="00B108B0" w:rsidRPr="0044663F" w:rsidRDefault="00B108B0" w:rsidP="00E2461C">
            <w:pPr>
              <w:spacing w:line="20" w:lineRule="auto"/>
              <w:rPr>
                <w:sz w:val="2"/>
              </w:rPr>
            </w:pPr>
          </w:p>
        </w:tc>
      </w:tr>
    </w:tbl>
    <w:p w:rsidR="00B108B0" w:rsidRPr="0044663F" w:rsidRDefault="00B108B0" w:rsidP="00D2647F">
      <w:pPr>
        <w:rPr>
          <w:sz w:val="20"/>
        </w:rPr>
      </w:pPr>
    </w:p>
    <w:tbl>
      <w:tblPr>
        <w:tblW w:w="0" w:type="auto"/>
        <w:tblCellMar>
          <w:left w:w="0" w:type="dxa"/>
          <w:right w:w="0" w:type="dxa"/>
        </w:tblCellMar>
        <w:tblLook w:val="0000"/>
      </w:tblPr>
      <w:tblGrid>
        <w:gridCol w:w="1134"/>
        <w:gridCol w:w="406"/>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b/>
          <w:sz w:val="8"/>
        </w:rPr>
      </w:pPr>
    </w:p>
    <w:p w:rsidR="00B108B0" w:rsidRPr="0044663F" w:rsidRDefault="00B108B0" w:rsidP="00D2647F">
      <w:pPr>
        <w:keepNext/>
        <w:rPr>
          <w:b/>
          <w:sz w:val="8"/>
        </w:rPr>
      </w:pPr>
    </w:p>
    <w:p w:rsidR="00B108B0" w:rsidRPr="0044663F" w:rsidRDefault="00B108B0" w:rsidP="00D2647F">
      <w:pPr>
        <w:rPr>
          <w:sz w:val="4"/>
          <w:szCs w:val="4"/>
        </w:rPr>
      </w:pPr>
    </w:p>
    <w:p w:rsidR="00B108B0" w:rsidRPr="0044663F" w:rsidRDefault="00B108B0" w:rsidP="00D2647F"/>
    <w:p w:rsidR="00B108B0" w:rsidRPr="0044663F" w:rsidRDefault="00B108B0" w:rsidP="00D2647F">
      <w:pPr>
        <w:rPr>
          <w:sz w:val="2"/>
        </w:rPr>
      </w:pPr>
    </w:p>
    <w:p w:rsidR="00B108B0" w:rsidRPr="0044663F" w:rsidRDefault="00B108B0" w:rsidP="00D2647F">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2647F">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21 используйте дополнительный лист. 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решение.  Ответы записывайте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D2647F"/>
    <w:p w:rsidR="00B108B0" w:rsidRPr="0044663F" w:rsidRDefault="00B108B0" w:rsidP="00D2647F">
      <w:pPr>
        <w:rPr>
          <w:sz w:val="4"/>
        </w:rPr>
      </w:pPr>
    </w:p>
    <w:p w:rsidR="00B108B0" w:rsidRPr="0044663F" w:rsidRDefault="00B108B0" w:rsidP="00D2647F">
      <w:pPr>
        <w:rPr>
          <w:sz w:val="2"/>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D2647F">
      <w:pPr>
        <w:rPr>
          <w:sz w:val="2"/>
        </w:rPr>
      </w:pPr>
    </w:p>
    <w:p w:rsidR="00B108B0" w:rsidRPr="0044663F" w:rsidRDefault="00B108B0" w:rsidP="00D2647F">
      <w:pPr>
        <w:rPr>
          <w:sz w:val="2"/>
        </w:rPr>
      </w:pPr>
      <w:r w:rsidRPr="0044663F">
        <w:t xml:space="preserve">Стеклянный сосуд, содержащий влажный воздух при </w:t>
      </w:r>
      <w:r w:rsidRPr="0044663F">
        <w:rPr>
          <w:position w:val="-14"/>
        </w:rPr>
        <w:object w:dxaOrig="800" w:dyaOrig="400">
          <v:shape id="_x0000_i1165" type="#_x0000_t75" style="width:43.5pt;height:21.75pt" o:ole="">
            <v:imagedata r:id="rId305" o:title=""/>
          </v:shape>
          <o:OLEObject Type="Embed" ProgID="Equation.DSMT4" ShapeID="_x0000_i1165" DrawAspect="Content" ObjectID="_1516011135" r:id="rId306"/>
        </w:object>
      </w:r>
      <w:r w:rsidRPr="0044663F">
        <w:t xml:space="preserve"> °С, плотно закрыли крышкой</w:t>
      </w:r>
      <w:r w:rsidR="00D20EA2" w:rsidRPr="0044663F">
        <w:t xml:space="preserve"> и</w:t>
      </w:r>
      <w:r w:rsidR="00D20EA2">
        <w:t> </w:t>
      </w:r>
      <w:r w:rsidR="00D20EA2" w:rsidRPr="0044663F">
        <w:t>н</w:t>
      </w:r>
      <w:r w:rsidRPr="0044663F">
        <w:t xml:space="preserve">агрели до </w:t>
      </w:r>
      <w:r w:rsidRPr="0044663F">
        <w:rPr>
          <w:position w:val="-14"/>
        </w:rPr>
        <w:object w:dxaOrig="840" w:dyaOrig="400">
          <v:shape id="_x0000_i1166" type="#_x0000_t75" style="width:43.5pt;height:21.75pt" o:ole="">
            <v:imagedata r:id="rId307" o:title=""/>
          </v:shape>
          <o:OLEObject Type="Embed" ProgID="Equation.DSMT4" ShapeID="_x0000_i1166" DrawAspect="Content" ObjectID="_1516011136" r:id="rId308"/>
        </w:object>
      </w:r>
      <w:r w:rsidRPr="0044663F">
        <w:t xml:space="preserve"> °С. Опираясь</w:t>
      </w:r>
      <w:r w:rsidR="00D20EA2" w:rsidRPr="0044663F">
        <w:t xml:space="preserve"> на</w:t>
      </w:r>
      <w:r w:rsidR="00D20EA2">
        <w:t> </w:t>
      </w:r>
      <w:r w:rsidR="00D20EA2" w:rsidRPr="0044663F">
        <w:t>з</w:t>
      </w:r>
      <w:r w:rsidRPr="0044663F">
        <w:t>аконы молекулярной физики, объясните, как изменятся при этом парциальное давление водяного пара</w:t>
      </w:r>
      <w:r w:rsidR="00D20EA2" w:rsidRPr="0044663F">
        <w:t xml:space="preserve"> и</w:t>
      </w:r>
      <w:r w:rsidR="00D20EA2">
        <w:t> </w:t>
      </w:r>
      <w:r w:rsidR="00D20EA2" w:rsidRPr="0044663F">
        <w:t>о</w:t>
      </w:r>
      <w:r w:rsidRPr="0044663F">
        <w:t>тносительная влажность воздуха</w:t>
      </w:r>
      <w:r w:rsidR="00D20EA2" w:rsidRPr="0044663F">
        <w:t xml:space="preserve"> в</w:t>
      </w:r>
      <w:r w:rsidR="00D20EA2">
        <w:t> </w:t>
      </w:r>
      <w:r w:rsidR="00D20EA2" w:rsidRPr="0044663F">
        <w:t>с</w:t>
      </w:r>
      <w:r w:rsidRPr="0044663F">
        <w:t>осуде.</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spacing w:after="200" w:line="276" w:lineRule="auto"/>
        <w:rPr>
          <w:b/>
          <w:sz w:val="2"/>
          <w:szCs w:val="2"/>
        </w:rPr>
      </w:pPr>
    </w:p>
    <w:p w:rsidR="00B108B0" w:rsidRPr="0044663F" w:rsidRDefault="00B108B0" w:rsidP="00D2647F">
      <w:pPr>
        <w:tabs>
          <w:tab w:val="left" w:pos="709"/>
        </w:tabs>
        <w:ind w:firstLine="709"/>
        <w:jc w:val="both"/>
        <w:rPr>
          <w:b/>
          <w:bCs/>
          <w:iCs/>
          <w:sz w:val="26"/>
          <w:szCs w:val="26"/>
        </w:rPr>
      </w:pPr>
      <w:r w:rsidRPr="0044663F">
        <w:rPr>
          <w:b/>
          <w:sz w:val="26"/>
          <w:szCs w:val="26"/>
        </w:rPr>
        <w:t>Система оценивания экзаменационной работы</w:t>
      </w:r>
      <w:r w:rsidR="00D20EA2" w:rsidRPr="0044663F">
        <w:rPr>
          <w:b/>
          <w:sz w:val="26"/>
          <w:szCs w:val="26"/>
        </w:rPr>
        <w:t xml:space="preserve"> </w:t>
      </w:r>
      <w:r w:rsidR="00D20EA2" w:rsidRPr="0044663F">
        <w:rPr>
          <w:b/>
          <w:bCs/>
          <w:iCs/>
          <w:sz w:val="26"/>
          <w:szCs w:val="26"/>
        </w:rPr>
        <w:t>по</w:t>
      </w:r>
      <w:r w:rsidR="00D20EA2">
        <w:rPr>
          <w:b/>
          <w:sz w:val="26"/>
          <w:szCs w:val="26"/>
        </w:rPr>
        <w:t> </w:t>
      </w:r>
      <w:r w:rsidR="00D20EA2" w:rsidRPr="0044663F">
        <w:rPr>
          <w:b/>
          <w:bCs/>
          <w:iCs/>
          <w:sz w:val="26"/>
          <w:szCs w:val="26"/>
        </w:rPr>
        <w:t>ф</w:t>
      </w:r>
      <w:r w:rsidRPr="0044663F">
        <w:rPr>
          <w:b/>
          <w:bCs/>
          <w:iCs/>
          <w:sz w:val="26"/>
          <w:szCs w:val="26"/>
        </w:rPr>
        <w:t>изике</w:t>
      </w:r>
    </w:p>
    <w:p w:rsidR="00B108B0" w:rsidRPr="0044663F" w:rsidRDefault="00B108B0" w:rsidP="00D2647F">
      <w:pPr>
        <w:tabs>
          <w:tab w:val="left" w:pos="709"/>
        </w:tabs>
        <w:ind w:firstLine="709"/>
        <w:jc w:val="both"/>
        <w:rPr>
          <w:b/>
          <w:bCs/>
          <w:iCs/>
          <w:sz w:val="26"/>
          <w:szCs w:val="26"/>
        </w:rPr>
      </w:pPr>
    </w:p>
    <w:p w:rsidR="00B108B0" w:rsidRPr="0044663F" w:rsidRDefault="00B108B0" w:rsidP="00D2647F">
      <w:pPr>
        <w:tabs>
          <w:tab w:val="left" w:pos="709"/>
        </w:tabs>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адания 1–5, 7–9, 11–14, 16–19 ставится по 1 баллу. </w:t>
      </w:r>
    </w:p>
    <w:p w:rsidR="00B108B0" w:rsidRPr="0044663F" w:rsidRDefault="00B108B0" w:rsidP="00D2647F">
      <w:pPr>
        <w:tabs>
          <w:tab w:val="left" w:pos="709"/>
        </w:tabs>
        <w:ind w:firstLine="709"/>
        <w:jc w:val="both"/>
        <w:rPr>
          <w:sz w:val="26"/>
          <w:szCs w:val="26"/>
        </w:rPr>
      </w:pPr>
      <w:r w:rsidRPr="0044663F">
        <w:rPr>
          <w:sz w:val="26"/>
          <w:szCs w:val="26"/>
        </w:rPr>
        <w:t>Задания 6, 10, 15 и 20 оцениваются в 2 балла, если верно указаны оба элемента ответа, в 1 балл, если допущена одна ошибка, в 0 баллов, если оба элемента указаны неверно.  Если указано более двух элементов (в том числе, возможно,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равильные) или ответ отсутствует – 0 баллов.</w:t>
      </w:r>
    </w:p>
    <w:p w:rsidR="00B108B0" w:rsidRPr="0044663F" w:rsidRDefault="00B108B0" w:rsidP="00D2647F">
      <w:pPr>
        <w:tabs>
          <w:tab w:val="left" w:pos="709"/>
        </w:tabs>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992"/>
        <w:gridCol w:w="1843"/>
        <w:gridCol w:w="1418"/>
      </w:tblGrid>
      <w:tr w:rsidR="00B108B0" w:rsidRPr="0044663F" w:rsidTr="00E2461C">
        <w:trPr>
          <w:jc w:val="center"/>
        </w:trPr>
        <w:tc>
          <w:tcPr>
            <w:tcW w:w="1843" w:type="dxa"/>
          </w:tcPr>
          <w:p w:rsidR="00B108B0" w:rsidRPr="0044663F" w:rsidRDefault="00B108B0" w:rsidP="00D2647F">
            <w:pPr>
              <w:tabs>
                <w:tab w:val="left" w:pos="709"/>
              </w:tabs>
              <w:jc w:val="both"/>
              <w:rPr>
                <w:b/>
                <w:sz w:val="26"/>
                <w:szCs w:val="26"/>
              </w:rPr>
            </w:pPr>
            <w:r w:rsidRPr="0044663F">
              <w:rPr>
                <w:b/>
                <w:sz w:val="26"/>
                <w:szCs w:val="26"/>
              </w:rPr>
              <w:t>№ задания</w:t>
            </w:r>
          </w:p>
        </w:tc>
        <w:tc>
          <w:tcPr>
            <w:tcW w:w="992" w:type="dxa"/>
          </w:tcPr>
          <w:p w:rsidR="00B108B0" w:rsidRPr="0044663F" w:rsidRDefault="00B108B0" w:rsidP="00D2647F">
            <w:pPr>
              <w:tabs>
                <w:tab w:val="left" w:pos="709"/>
              </w:tabs>
              <w:jc w:val="both"/>
              <w:rPr>
                <w:b/>
                <w:sz w:val="26"/>
                <w:szCs w:val="26"/>
              </w:rPr>
            </w:pPr>
            <w:r w:rsidRPr="0044663F">
              <w:rPr>
                <w:b/>
                <w:sz w:val="26"/>
                <w:szCs w:val="26"/>
              </w:rPr>
              <w:t>Ответ</w:t>
            </w:r>
          </w:p>
        </w:tc>
        <w:tc>
          <w:tcPr>
            <w:tcW w:w="1843" w:type="dxa"/>
          </w:tcPr>
          <w:p w:rsidR="00B108B0" w:rsidRPr="0044663F" w:rsidRDefault="00B108B0" w:rsidP="00D2647F">
            <w:pPr>
              <w:tabs>
                <w:tab w:val="left" w:pos="709"/>
              </w:tabs>
              <w:jc w:val="both"/>
              <w:rPr>
                <w:b/>
                <w:sz w:val="26"/>
                <w:szCs w:val="26"/>
              </w:rPr>
            </w:pPr>
            <w:r w:rsidRPr="0044663F">
              <w:rPr>
                <w:b/>
                <w:sz w:val="26"/>
                <w:szCs w:val="26"/>
              </w:rPr>
              <w:t>№ задания</w:t>
            </w:r>
          </w:p>
        </w:tc>
        <w:tc>
          <w:tcPr>
            <w:tcW w:w="1418" w:type="dxa"/>
          </w:tcPr>
          <w:p w:rsidR="00B108B0" w:rsidRPr="0044663F" w:rsidRDefault="00B108B0" w:rsidP="00D2647F">
            <w:pPr>
              <w:tabs>
                <w:tab w:val="left" w:pos="709"/>
              </w:tabs>
              <w:jc w:val="both"/>
              <w:rPr>
                <w:b/>
                <w:sz w:val="26"/>
                <w:szCs w:val="26"/>
              </w:rPr>
            </w:pPr>
            <w:r w:rsidRPr="0044663F">
              <w:rPr>
                <w:b/>
                <w:sz w:val="26"/>
                <w:szCs w:val="26"/>
              </w:rPr>
              <w:t>Ответ</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1</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13</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1</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2</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2</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14</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4</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3</w:t>
            </w:r>
          </w:p>
        </w:tc>
        <w:tc>
          <w:tcPr>
            <w:tcW w:w="992" w:type="dxa"/>
          </w:tcPr>
          <w:p w:rsidR="00B108B0" w:rsidRPr="0044663F" w:rsidRDefault="00B108B0" w:rsidP="00D2647F">
            <w:pPr>
              <w:tabs>
                <w:tab w:val="left" w:pos="709"/>
              </w:tabs>
              <w:jc w:val="both"/>
              <w:rPr>
                <w:sz w:val="26"/>
                <w:szCs w:val="26"/>
              </w:rPr>
            </w:pPr>
            <w:r w:rsidRPr="0044663F">
              <w:rPr>
                <w:sz w:val="26"/>
                <w:szCs w:val="26"/>
              </w:rPr>
              <w:t>0,25</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15</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41</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4</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5</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16</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1</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5</w:t>
            </w:r>
          </w:p>
        </w:tc>
        <w:tc>
          <w:tcPr>
            <w:tcW w:w="992" w:type="dxa"/>
          </w:tcPr>
          <w:p w:rsidR="00B108B0" w:rsidRPr="0044663F" w:rsidRDefault="00B108B0" w:rsidP="00D2647F">
            <w:pPr>
              <w:tabs>
                <w:tab w:val="left" w:pos="709"/>
              </w:tabs>
              <w:jc w:val="both"/>
              <w:rPr>
                <w:sz w:val="26"/>
                <w:szCs w:val="26"/>
              </w:rPr>
            </w:pPr>
            <w:r w:rsidRPr="0044663F">
              <w:rPr>
                <w:sz w:val="26"/>
                <w:szCs w:val="26"/>
              </w:rPr>
              <w:t>100</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17</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4</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6</w:t>
            </w:r>
          </w:p>
        </w:tc>
        <w:tc>
          <w:tcPr>
            <w:tcW w:w="992" w:type="dxa"/>
          </w:tcPr>
          <w:p w:rsidR="00B108B0" w:rsidRPr="0044663F" w:rsidRDefault="00B108B0" w:rsidP="00D2647F">
            <w:pPr>
              <w:tabs>
                <w:tab w:val="left" w:pos="709"/>
              </w:tabs>
              <w:jc w:val="both"/>
              <w:rPr>
                <w:sz w:val="26"/>
                <w:szCs w:val="26"/>
              </w:rPr>
            </w:pPr>
            <w:r w:rsidRPr="0044663F">
              <w:rPr>
                <w:sz w:val="26"/>
                <w:szCs w:val="26"/>
              </w:rPr>
              <w:t>23</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18</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20</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7</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3</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19</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3</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8</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4</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20</w:t>
            </w:r>
          </w:p>
        </w:tc>
        <w:tc>
          <w:tcPr>
            <w:tcW w:w="1418" w:type="dxa"/>
          </w:tcPr>
          <w:p w:rsidR="00B108B0" w:rsidRPr="0044663F" w:rsidRDefault="00B108B0" w:rsidP="00D2647F">
            <w:pPr>
              <w:tabs>
                <w:tab w:val="left" w:pos="709"/>
              </w:tabs>
              <w:jc w:val="both"/>
              <w:rPr>
                <w:sz w:val="26"/>
                <w:szCs w:val="26"/>
              </w:rPr>
            </w:pPr>
            <w:r w:rsidRPr="0044663F">
              <w:rPr>
                <w:sz w:val="26"/>
                <w:szCs w:val="26"/>
              </w:rPr>
              <w:t>35 или 53</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9</w:t>
            </w:r>
          </w:p>
        </w:tc>
        <w:tc>
          <w:tcPr>
            <w:tcW w:w="992" w:type="dxa"/>
          </w:tcPr>
          <w:p w:rsidR="00B108B0" w:rsidRPr="0044663F" w:rsidRDefault="00B108B0" w:rsidP="00D2647F">
            <w:pPr>
              <w:tabs>
                <w:tab w:val="left" w:pos="709"/>
              </w:tabs>
              <w:jc w:val="both"/>
              <w:rPr>
                <w:sz w:val="26"/>
                <w:szCs w:val="26"/>
              </w:rPr>
            </w:pPr>
            <w:r w:rsidRPr="0044663F">
              <w:rPr>
                <w:sz w:val="26"/>
                <w:szCs w:val="26"/>
              </w:rPr>
              <w:t>2,5</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10</w:t>
            </w:r>
          </w:p>
        </w:tc>
        <w:tc>
          <w:tcPr>
            <w:tcW w:w="992" w:type="dxa"/>
          </w:tcPr>
          <w:p w:rsidR="00B108B0" w:rsidRPr="0044663F" w:rsidRDefault="00B108B0" w:rsidP="00D2647F">
            <w:pPr>
              <w:tabs>
                <w:tab w:val="left" w:pos="709"/>
              </w:tabs>
              <w:jc w:val="both"/>
              <w:rPr>
                <w:sz w:val="26"/>
                <w:szCs w:val="26"/>
              </w:rPr>
            </w:pPr>
            <w:r w:rsidRPr="0044663F">
              <w:rPr>
                <w:sz w:val="26"/>
                <w:szCs w:val="26"/>
              </w:rPr>
              <w:t>12</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11</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4</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12</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3</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bl>
    <w:p w:rsidR="00B108B0" w:rsidRPr="0044663F" w:rsidRDefault="00B108B0" w:rsidP="00D2647F">
      <w:pPr>
        <w:tabs>
          <w:tab w:val="left" w:pos="709"/>
        </w:tabs>
        <w:jc w:val="both"/>
        <w:rPr>
          <w:sz w:val="26"/>
          <w:szCs w:val="26"/>
        </w:rPr>
      </w:pPr>
    </w:p>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tabs>
          <w:tab w:val="left" w:pos="709"/>
        </w:tabs>
        <w:jc w:val="both"/>
        <w:rPr>
          <w:b/>
          <w:sz w:val="26"/>
          <w:szCs w:val="26"/>
        </w:rPr>
      </w:pPr>
      <w:r w:rsidRPr="0044663F">
        <w:rPr>
          <w:b/>
          <w:sz w:val="26"/>
          <w:szCs w:val="26"/>
        </w:rPr>
        <w:t>21</w:t>
      </w:r>
      <w:r w:rsidRPr="0044663F">
        <w:rPr>
          <w:b/>
          <w:sz w:val="26"/>
          <w:szCs w:val="26"/>
        </w:rPr>
        <w:br/>
      </w:r>
    </w:p>
    <w:p w:rsidR="00B108B0" w:rsidRPr="0044663F" w:rsidRDefault="00B108B0" w:rsidP="00D2647F">
      <w:pPr>
        <w:tabs>
          <w:tab w:val="left" w:pos="709"/>
        </w:tabs>
        <w:jc w:val="both"/>
        <w:rPr>
          <w:sz w:val="26"/>
          <w:szCs w:val="26"/>
        </w:rPr>
      </w:pPr>
      <w:r w:rsidRPr="0044663F">
        <w:rPr>
          <w:sz w:val="26"/>
          <w:szCs w:val="26"/>
        </w:rPr>
        <w:t xml:space="preserve">Стеклянный сосуд, содержащий влажный воздух при </w:t>
      </w:r>
      <w:r w:rsidRPr="0044663F">
        <w:rPr>
          <w:position w:val="-14"/>
          <w:sz w:val="26"/>
          <w:szCs w:val="26"/>
        </w:rPr>
        <w:object w:dxaOrig="800" w:dyaOrig="400">
          <v:shape id="_x0000_i1167" type="#_x0000_t75" style="width:43.5pt;height:21.75pt" o:ole="">
            <v:imagedata r:id="rId305" o:title=""/>
          </v:shape>
          <o:OLEObject Type="Embed" ProgID="Equation.DSMT4" ShapeID="_x0000_i1167" DrawAspect="Content" ObjectID="_1516011137" r:id="rId309"/>
        </w:object>
      </w:r>
      <w:r w:rsidRPr="0044663F">
        <w:rPr>
          <w:sz w:val="26"/>
          <w:szCs w:val="26"/>
        </w:rPr>
        <w:t xml:space="preserve"> °С, плотно закрыли крышкой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агрели до </w:t>
      </w:r>
      <w:r w:rsidRPr="0044663F">
        <w:rPr>
          <w:position w:val="-14"/>
          <w:sz w:val="26"/>
          <w:szCs w:val="26"/>
        </w:rPr>
        <w:object w:dxaOrig="840" w:dyaOrig="400">
          <v:shape id="_x0000_i1168" type="#_x0000_t75" style="width:43.5pt;height:21.75pt" o:ole="">
            <v:imagedata r:id="rId307" o:title=""/>
          </v:shape>
          <o:OLEObject Type="Embed" ProgID="Equation.DSMT4" ShapeID="_x0000_i1168" DrawAspect="Content" ObjectID="_1516011138" r:id="rId310"/>
        </w:object>
      </w:r>
      <w:r w:rsidRPr="0044663F">
        <w:rPr>
          <w:sz w:val="26"/>
          <w:szCs w:val="26"/>
        </w:rPr>
        <w:t xml:space="preserve"> °С. Опираясь</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аконы молекулярной физики, объясните, как изменятся при этом парциальное давление водяного пара</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тносительная влажность воздуха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осуде.</w:t>
      </w:r>
    </w:p>
    <w:p w:rsidR="00B108B0" w:rsidRPr="0044663F" w:rsidRDefault="00B108B0" w:rsidP="00D2647F">
      <w:pPr>
        <w:tabs>
          <w:tab w:val="left" w:pos="709"/>
        </w:tabs>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04"/>
        <w:gridCol w:w="1092"/>
      </w:tblGrid>
      <w:tr w:rsidR="00B108B0" w:rsidRPr="0044663F" w:rsidTr="00DB2073">
        <w:tc>
          <w:tcPr>
            <w:tcW w:w="9996" w:type="dxa"/>
            <w:gridSpan w:val="2"/>
          </w:tcPr>
          <w:p w:rsidR="00B108B0" w:rsidRPr="0044663F" w:rsidRDefault="00B108B0" w:rsidP="00D2647F">
            <w:pPr>
              <w:tabs>
                <w:tab w:val="left" w:pos="709"/>
              </w:tabs>
              <w:ind w:right="-57" w:firstLine="709"/>
              <w:jc w:val="both"/>
              <w:rPr>
                <w:sz w:val="26"/>
                <w:szCs w:val="26"/>
              </w:rPr>
            </w:pPr>
            <w:r w:rsidRPr="0044663F">
              <w:rPr>
                <w:sz w:val="26"/>
                <w:szCs w:val="26"/>
              </w:rPr>
              <w:t>Возможное решение</w:t>
            </w:r>
          </w:p>
        </w:tc>
      </w:tr>
      <w:tr w:rsidR="00B108B0" w:rsidRPr="0044663F" w:rsidTr="00DB2073">
        <w:trPr>
          <w:trHeight w:val="640"/>
        </w:trPr>
        <w:tc>
          <w:tcPr>
            <w:tcW w:w="9996" w:type="dxa"/>
            <w:gridSpan w:val="2"/>
          </w:tcPr>
          <w:p w:rsidR="00B108B0" w:rsidRPr="0044663F" w:rsidRDefault="00B108B0" w:rsidP="00D2647F">
            <w:pPr>
              <w:tabs>
                <w:tab w:val="left" w:pos="709"/>
              </w:tabs>
              <w:ind w:firstLine="709"/>
              <w:jc w:val="both"/>
              <w:rPr>
                <w:sz w:val="26"/>
                <w:szCs w:val="26"/>
              </w:rPr>
            </w:pPr>
            <w:r w:rsidRPr="0044663F">
              <w:rPr>
                <w:sz w:val="26"/>
                <w:szCs w:val="26"/>
              </w:rPr>
              <w:t>1. Парциальное давление пара увеличится, относительная влажность уменьшится.</w:t>
            </w:r>
          </w:p>
          <w:p w:rsidR="00B108B0" w:rsidRPr="0044663F" w:rsidRDefault="00B108B0" w:rsidP="00D2647F">
            <w:pPr>
              <w:tabs>
                <w:tab w:val="left" w:pos="709"/>
              </w:tabs>
              <w:ind w:firstLine="709"/>
              <w:jc w:val="both"/>
              <w:rPr>
                <w:sz w:val="26"/>
                <w:szCs w:val="26"/>
              </w:rPr>
            </w:pPr>
            <w:r w:rsidRPr="0044663F">
              <w:rPr>
                <w:sz w:val="26"/>
                <w:szCs w:val="26"/>
              </w:rPr>
              <w:t>2. Так как сосуд жёсткий, объём газа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 xml:space="preserve">зменяется, т.е. это изохорный процесс. Тогда </w:t>
            </w:r>
            <w:r w:rsidRPr="0044663F">
              <w:rPr>
                <w:position w:val="-32"/>
                <w:sz w:val="26"/>
                <w:szCs w:val="26"/>
              </w:rPr>
              <w:object w:dxaOrig="1060" w:dyaOrig="780">
                <v:shape id="_x0000_i1169" type="#_x0000_t75" style="width:50.25pt;height:43.5pt" o:ole="">
                  <v:imagedata r:id="rId311" o:title=""/>
                </v:shape>
                <o:OLEObject Type="Embed" ProgID="Equation.DSMT4" ShapeID="_x0000_i1169" DrawAspect="Content" ObjectID="_1516011139" r:id="rId312"/>
              </w:object>
            </w:r>
            <w:r w:rsidRPr="0044663F">
              <w:rPr>
                <w:sz w:val="26"/>
                <w:szCs w:val="26"/>
              </w:rPr>
              <w:t xml:space="preserve">, где </w:t>
            </w:r>
            <w:r w:rsidRPr="0044663F">
              <w:rPr>
                <w:i/>
                <w:sz w:val="26"/>
                <w:szCs w:val="26"/>
              </w:rPr>
              <w:t>р</w:t>
            </w:r>
            <w:r w:rsidRPr="0044663F">
              <w:rPr>
                <w:sz w:val="26"/>
                <w:szCs w:val="26"/>
                <w:vertAlign w:val="subscript"/>
              </w:rPr>
              <w:t>1</w:t>
            </w:r>
            <w:r w:rsidR="00D20EA2" w:rsidRPr="0044663F">
              <w:rPr>
                <w:sz w:val="26"/>
                <w:szCs w:val="26"/>
              </w:rPr>
              <w:t xml:space="preserve"> и</w:t>
            </w:r>
            <w:r w:rsidR="00D20EA2">
              <w:rPr>
                <w:sz w:val="26"/>
                <w:szCs w:val="26"/>
              </w:rPr>
              <w:t> </w:t>
            </w:r>
            <w:r w:rsidR="00D20EA2" w:rsidRPr="0044663F">
              <w:rPr>
                <w:i/>
                <w:sz w:val="26"/>
                <w:szCs w:val="26"/>
              </w:rPr>
              <w:t>р</w:t>
            </w:r>
            <w:r w:rsidRPr="0044663F">
              <w:rPr>
                <w:sz w:val="26"/>
                <w:szCs w:val="26"/>
                <w:vertAlign w:val="subscript"/>
              </w:rPr>
              <w:t>2</w:t>
            </w:r>
            <w:r w:rsidRPr="0044663F">
              <w:rPr>
                <w:sz w:val="26"/>
                <w:szCs w:val="26"/>
              </w:rPr>
              <w:t xml:space="preserve"> – соответственно парциальные давления пара при температурах </w:t>
            </w:r>
            <w:r w:rsidRPr="0044663F">
              <w:rPr>
                <w:i/>
                <w:sz w:val="26"/>
                <w:szCs w:val="26"/>
              </w:rPr>
              <w:t>Т</w:t>
            </w:r>
            <w:r w:rsidRPr="0044663F">
              <w:rPr>
                <w:sz w:val="26"/>
                <w:szCs w:val="26"/>
                <w:vertAlign w:val="subscript"/>
              </w:rPr>
              <w:t>1</w:t>
            </w:r>
            <w:r w:rsidR="00D20EA2" w:rsidRPr="0044663F">
              <w:rPr>
                <w:sz w:val="26"/>
                <w:szCs w:val="26"/>
              </w:rPr>
              <w:t xml:space="preserve"> и</w:t>
            </w:r>
            <w:r w:rsidR="00D20EA2">
              <w:rPr>
                <w:sz w:val="26"/>
                <w:szCs w:val="26"/>
              </w:rPr>
              <w:t> </w:t>
            </w:r>
            <w:r w:rsidR="00D20EA2" w:rsidRPr="0044663F">
              <w:rPr>
                <w:i/>
                <w:sz w:val="26"/>
                <w:szCs w:val="26"/>
              </w:rPr>
              <w:t>Т</w:t>
            </w:r>
            <w:r w:rsidRPr="0044663F">
              <w:rPr>
                <w:sz w:val="26"/>
                <w:szCs w:val="26"/>
                <w:vertAlign w:val="subscript"/>
              </w:rPr>
              <w:t>2</w:t>
            </w:r>
            <w:r w:rsidRPr="0044663F">
              <w:rPr>
                <w:sz w:val="26"/>
                <w:szCs w:val="26"/>
              </w:rPr>
              <w:t xml:space="preserve">. Так как </w:t>
            </w:r>
            <w:r w:rsidRPr="0044663F">
              <w:rPr>
                <w:position w:val="-14"/>
                <w:sz w:val="26"/>
                <w:szCs w:val="26"/>
              </w:rPr>
              <w:object w:dxaOrig="820" w:dyaOrig="400">
                <v:shape id="_x0000_i1170" type="#_x0000_t75" style="width:43.5pt;height:21.75pt" o:ole="">
                  <v:imagedata r:id="rId313" o:title=""/>
                </v:shape>
                <o:OLEObject Type="Embed" ProgID="Equation.DSMT4" ShapeID="_x0000_i1170" DrawAspect="Content" ObjectID="_1516011140" r:id="rId314"/>
              </w:object>
            </w:r>
            <w:r w:rsidRPr="0044663F">
              <w:rPr>
                <w:sz w:val="26"/>
                <w:szCs w:val="26"/>
              </w:rPr>
              <w:t xml:space="preserve"> то </w:t>
            </w:r>
            <w:r w:rsidRPr="0044663F">
              <w:rPr>
                <w:position w:val="-14"/>
                <w:sz w:val="26"/>
                <w:szCs w:val="26"/>
              </w:rPr>
              <w:object w:dxaOrig="1040" w:dyaOrig="400">
                <v:shape id="_x0000_i1171" type="#_x0000_t75" style="width:50.25pt;height:21.75pt" o:ole="">
                  <v:imagedata r:id="rId315" o:title=""/>
                </v:shape>
                <o:OLEObject Type="Embed" ProgID="Equation.DSMT4" ShapeID="_x0000_i1171" DrawAspect="Content" ObjectID="_1516011141" r:id="rId316"/>
              </w:object>
            </w:r>
            <w:r w:rsidRPr="0044663F">
              <w:rPr>
                <w:sz w:val="26"/>
                <w:szCs w:val="26"/>
              </w:rPr>
              <w:t xml:space="preserve"> т.е. давление увеличится.</w:t>
            </w:r>
          </w:p>
          <w:p w:rsidR="00B108B0" w:rsidRPr="0044663F" w:rsidRDefault="00B108B0" w:rsidP="00D2647F">
            <w:pPr>
              <w:tabs>
                <w:tab w:val="left" w:pos="709"/>
              </w:tabs>
              <w:ind w:firstLine="709"/>
              <w:jc w:val="both"/>
              <w:rPr>
                <w:sz w:val="26"/>
                <w:szCs w:val="26"/>
              </w:rPr>
            </w:pPr>
            <w:r w:rsidRPr="0044663F">
              <w:rPr>
                <w:sz w:val="26"/>
                <w:szCs w:val="26"/>
              </w:rPr>
              <w:t xml:space="preserve">3. При увеличении температуры плотность насыщенного пара </w:t>
            </w:r>
            <w:r w:rsidRPr="0044663F">
              <w:rPr>
                <w:sz w:val="26"/>
                <w:szCs w:val="26"/>
              </w:rPr>
              <w:sym w:font="Symbol" w:char="F072"/>
            </w:r>
            <w:r w:rsidRPr="0044663F">
              <w:rPr>
                <w:sz w:val="26"/>
                <w:szCs w:val="26"/>
                <w:vertAlign w:val="subscript"/>
              </w:rPr>
              <w:t>нп</w:t>
            </w:r>
            <w:r w:rsidRPr="0044663F">
              <w:rPr>
                <w:sz w:val="26"/>
                <w:szCs w:val="26"/>
              </w:rPr>
              <w:t xml:space="preserve"> увеличивается,</w:t>
            </w:r>
            <w:r w:rsidR="00D20EA2" w:rsidRPr="0044663F">
              <w:rPr>
                <w:sz w:val="26"/>
                <w:szCs w:val="26"/>
              </w:rPr>
              <w:t xml:space="preserve"> а</w:t>
            </w:r>
            <w:r w:rsidR="00D20EA2">
              <w:rPr>
                <w:sz w:val="26"/>
                <w:szCs w:val="26"/>
              </w:rPr>
              <w:t> </w:t>
            </w:r>
            <w:r w:rsidR="00D20EA2" w:rsidRPr="0044663F">
              <w:rPr>
                <w:sz w:val="26"/>
                <w:szCs w:val="26"/>
              </w:rPr>
              <w:t>п</w:t>
            </w:r>
            <w:r w:rsidRPr="0044663F">
              <w:rPr>
                <w:sz w:val="26"/>
                <w:szCs w:val="26"/>
              </w:rPr>
              <w:t>лотность паров</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осуде </w:t>
            </w:r>
            <w:r w:rsidRPr="0044663F">
              <w:rPr>
                <w:sz w:val="26"/>
                <w:szCs w:val="26"/>
              </w:rPr>
              <w:sym w:font="Symbol" w:char="F072"/>
            </w:r>
            <w:r w:rsidRPr="0044663F">
              <w:rPr>
                <w:sz w:val="26"/>
                <w:szCs w:val="26"/>
                <w:vertAlign w:val="subscript"/>
              </w:rPr>
              <w:t>пара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зменяется (сосуд герметичный, масса газов</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 xml:space="preserve">еняется). Так как относительная влажность воздуха </w:t>
            </w:r>
            <w:r w:rsidRPr="0044663F">
              <w:rPr>
                <w:position w:val="-32"/>
                <w:sz w:val="26"/>
                <w:szCs w:val="26"/>
              </w:rPr>
              <w:object w:dxaOrig="1980" w:dyaOrig="820">
                <v:shape id="_x0000_i1172" type="#_x0000_t75" style="width:100.5pt;height:43.5pt" o:ole="">
                  <v:imagedata r:id="rId317" o:title=""/>
                </v:shape>
                <o:OLEObject Type="Embed" ProgID="Equation.DSMT4" ShapeID="_x0000_i1172" DrawAspect="Content" ObjectID="_1516011142" r:id="rId318"/>
              </w:object>
            </w:r>
            <w:r w:rsidR="00D20EA2" w:rsidRPr="0044663F">
              <w:rPr>
                <w:sz w:val="26"/>
                <w:szCs w:val="26"/>
              </w:rPr>
              <w:t xml:space="preserve"> то</w:t>
            </w:r>
            <w:r w:rsidR="00D20EA2">
              <w:rPr>
                <w:sz w:val="26"/>
                <w:szCs w:val="26"/>
              </w:rPr>
              <w:t> </w:t>
            </w:r>
            <w:r w:rsidR="00D20EA2" w:rsidRPr="0044663F">
              <w:rPr>
                <w:sz w:val="26"/>
                <w:szCs w:val="26"/>
              </w:rPr>
              <w:t>о</w:t>
            </w:r>
            <w:r w:rsidRPr="0044663F">
              <w:rPr>
                <w:sz w:val="26"/>
                <w:szCs w:val="26"/>
              </w:rPr>
              <w:t>тносительная влажность воздуха уменьшится</w:t>
            </w:r>
          </w:p>
        </w:tc>
      </w:tr>
      <w:tr w:rsidR="00B108B0" w:rsidRPr="0044663F" w:rsidTr="00DB2073">
        <w:tc>
          <w:tcPr>
            <w:tcW w:w="8904" w:type="dxa"/>
          </w:tcPr>
          <w:p w:rsidR="00B108B0" w:rsidRPr="0044663F" w:rsidRDefault="00B108B0" w:rsidP="00D2647F">
            <w:pPr>
              <w:jc w:val="center"/>
              <w:rPr>
                <w:sz w:val="26"/>
                <w:szCs w:val="26"/>
              </w:rPr>
            </w:pPr>
            <w:r w:rsidRPr="0044663F">
              <w:rPr>
                <w:sz w:val="26"/>
                <w:szCs w:val="26"/>
              </w:rPr>
              <w:t>Критерии оценивания выполнения задания</w:t>
            </w:r>
          </w:p>
        </w:tc>
        <w:tc>
          <w:tcPr>
            <w:tcW w:w="1092" w:type="dxa"/>
          </w:tcPr>
          <w:p w:rsidR="00B108B0" w:rsidRPr="0044663F" w:rsidRDefault="00B108B0" w:rsidP="00D2647F">
            <w:pPr>
              <w:ind w:left="-57" w:right="-57"/>
              <w:jc w:val="center"/>
              <w:rPr>
                <w:sz w:val="26"/>
                <w:szCs w:val="26"/>
              </w:rPr>
            </w:pPr>
            <w:r w:rsidRPr="0044663F">
              <w:rPr>
                <w:sz w:val="26"/>
                <w:szCs w:val="26"/>
              </w:rPr>
              <w:t>Баллы</w:t>
            </w:r>
          </w:p>
        </w:tc>
      </w:tr>
      <w:tr w:rsidR="00B108B0" w:rsidRPr="0044663F" w:rsidTr="00DB2073">
        <w:tc>
          <w:tcPr>
            <w:tcW w:w="8904" w:type="dxa"/>
          </w:tcPr>
          <w:p w:rsidR="00B108B0" w:rsidRPr="0044663F" w:rsidRDefault="00B108B0" w:rsidP="00D2647F">
            <w:pPr>
              <w:rPr>
                <w:sz w:val="26"/>
                <w:szCs w:val="26"/>
              </w:rPr>
            </w:pPr>
            <w:r w:rsidRPr="0044663F">
              <w:rPr>
                <w:sz w:val="26"/>
                <w:szCs w:val="26"/>
              </w:rPr>
              <w:t xml:space="preserve">Приведено полное правильное решение, включающее правильный ответ  (в данном случае </w:t>
            </w:r>
            <w:r w:rsidRPr="0044663F">
              <w:rPr>
                <w:i/>
                <w:sz w:val="26"/>
                <w:szCs w:val="26"/>
              </w:rPr>
              <w:t>п. 1</w:t>
            </w:r>
            <w:r w:rsidRPr="0044663F">
              <w:rPr>
                <w:iCs/>
                <w:sz w:val="26"/>
                <w:szCs w:val="26"/>
              </w:rPr>
              <w:t>)</w:t>
            </w:r>
            <w:r w:rsidR="00D20EA2" w:rsidRPr="0044663F">
              <w:rPr>
                <w:iCs/>
                <w:sz w:val="26"/>
                <w:szCs w:val="26"/>
              </w:rPr>
              <w:t xml:space="preserve"> </w:t>
            </w:r>
            <w:r w:rsidR="00D20EA2" w:rsidRPr="0044663F">
              <w:rPr>
                <w:sz w:val="26"/>
                <w:szCs w:val="26"/>
              </w:rPr>
              <w:t>и</w:t>
            </w:r>
            <w:r w:rsidR="00D20EA2">
              <w:rPr>
                <w:iCs/>
                <w:sz w:val="26"/>
                <w:szCs w:val="26"/>
              </w:rPr>
              <w:t> </w:t>
            </w:r>
            <w:r w:rsidR="00D20EA2" w:rsidRPr="0044663F">
              <w:rPr>
                <w:sz w:val="26"/>
                <w:szCs w:val="26"/>
              </w:rPr>
              <w:t>и</w:t>
            </w:r>
            <w:r w:rsidRPr="0044663F">
              <w:rPr>
                <w:sz w:val="26"/>
                <w:szCs w:val="26"/>
              </w:rPr>
              <w:t>счерпывающие верные рассуждения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рямым указанием наблюдаемых явлений</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аконов (в данном случае: </w:t>
            </w:r>
            <w:r w:rsidRPr="0044663F">
              <w:rPr>
                <w:i/>
                <w:sz w:val="26"/>
                <w:szCs w:val="26"/>
              </w:rPr>
              <w:t>связь давления разреженного газа</w:t>
            </w:r>
            <w:r w:rsidR="00D20EA2" w:rsidRPr="0044663F">
              <w:rPr>
                <w:i/>
                <w:sz w:val="26"/>
                <w:szCs w:val="26"/>
              </w:rPr>
              <w:t xml:space="preserve"> и</w:t>
            </w:r>
            <w:r w:rsidR="00D20EA2">
              <w:rPr>
                <w:i/>
                <w:sz w:val="26"/>
                <w:szCs w:val="26"/>
              </w:rPr>
              <w:t> </w:t>
            </w:r>
            <w:r w:rsidR="00D20EA2" w:rsidRPr="0044663F">
              <w:rPr>
                <w:i/>
                <w:sz w:val="26"/>
                <w:szCs w:val="26"/>
              </w:rPr>
              <w:t>е</w:t>
            </w:r>
            <w:r w:rsidRPr="0044663F">
              <w:rPr>
                <w:i/>
                <w:sz w:val="26"/>
                <w:szCs w:val="26"/>
              </w:rPr>
              <w:t xml:space="preserve">го температуры </w:t>
            </w:r>
            <w:r w:rsidRPr="0044663F">
              <w:rPr>
                <w:i/>
                <w:sz w:val="26"/>
                <w:szCs w:val="26"/>
              </w:rPr>
              <w:br/>
              <w:t>в изохорном процессе, определение относительной влажности, зависимость плотности насыщенных паров</w:t>
            </w:r>
            <w:r w:rsidR="00D20EA2" w:rsidRPr="0044663F">
              <w:rPr>
                <w:i/>
                <w:sz w:val="26"/>
                <w:szCs w:val="26"/>
              </w:rPr>
              <w:t xml:space="preserve"> от</w:t>
            </w:r>
            <w:r w:rsidR="00D20EA2">
              <w:rPr>
                <w:i/>
                <w:sz w:val="26"/>
                <w:szCs w:val="26"/>
              </w:rPr>
              <w:t> </w:t>
            </w:r>
            <w:r w:rsidR="00D20EA2" w:rsidRPr="0044663F">
              <w:rPr>
                <w:i/>
                <w:sz w:val="26"/>
                <w:szCs w:val="26"/>
              </w:rPr>
              <w:t>т</w:t>
            </w:r>
            <w:r w:rsidRPr="0044663F">
              <w:rPr>
                <w:i/>
                <w:sz w:val="26"/>
                <w:szCs w:val="26"/>
              </w:rPr>
              <w:t>емпературы</w:t>
            </w:r>
            <w:r w:rsidRPr="0044663F">
              <w:rPr>
                <w:sz w:val="26"/>
                <w:szCs w:val="26"/>
              </w:rPr>
              <w:t>)</w:t>
            </w:r>
          </w:p>
        </w:tc>
        <w:tc>
          <w:tcPr>
            <w:tcW w:w="1092" w:type="dxa"/>
          </w:tcPr>
          <w:p w:rsidR="00B108B0" w:rsidRPr="0044663F" w:rsidRDefault="00B108B0" w:rsidP="00D2647F">
            <w:pPr>
              <w:ind w:left="-57" w:right="-57"/>
              <w:jc w:val="center"/>
              <w:rPr>
                <w:sz w:val="26"/>
                <w:szCs w:val="26"/>
              </w:rPr>
            </w:pPr>
            <w:r w:rsidRPr="0044663F">
              <w:rPr>
                <w:sz w:val="26"/>
                <w:szCs w:val="26"/>
              </w:rPr>
              <w:t>3</w:t>
            </w:r>
          </w:p>
        </w:tc>
      </w:tr>
      <w:tr w:rsidR="00B108B0" w:rsidRPr="0044663F" w:rsidTr="00DB2073">
        <w:tc>
          <w:tcPr>
            <w:tcW w:w="8904" w:type="dxa"/>
          </w:tcPr>
          <w:p w:rsidR="00B108B0" w:rsidRPr="0044663F" w:rsidRDefault="00B108B0" w:rsidP="00D2647F">
            <w:pPr>
              <w:rPr>
                <w:sz w:val="26"/>
                <w:szCs w:val="26"/>
              </w:rPr>
            </w:pPr>
            <w:r w:rsidRPr="0044663F">
              <w:rPr>
                <w:sz w:val="26"/>
                <w:szCs w:val="26"/>
              </w:rPr>
              <w:t>Дан правильный ответ,</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риведено объяснение,</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 xml:space="preserve"> решении имеются один или несколько</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недостатков.</w:t>
            </w:r>
          </w:p>
          <w:p w:rsidR="00B108B0" w:rsidRPr="0044663F" w:rsidRDefault="00B108B0" w:rsidP="00D2647F">
            <w:pPr>
              <w:rPr>
                <w:sz w:val="26"/>
                <w:szCs w:val="26"/>
              </w:rPr>
            </w:pPr>
          </w:p>
          <w:p w:rsidR="00B108B0" w:rsidRPr="0044663F" w:rsidRDefault="00B108B0" w:rsidP="00D2647F">
            <w:pPr>
              <w:rPr>
                <w:sz w:val="26"/>
                <w:szCs w:val="26"/>
              </w:rPr>
            </w:pPr>
            <w:r w:rsidRPr="0044663F">
              <w:rPr>
                <w:sz w:val="26"/>
                <w:szCs w:val="26"/>
              </w:rPr>
              <w:t>В объяснении</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казано или</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спользуется одно</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изических явлений, свойств, определений или один</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аконов (формул), необходимых для полного верного объяснения. (Утверждение, лежащее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снове объяснения,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одкреплено соответствующим законом, свойством, явлением, определением</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D2647F">
            <w:pPr>
              <w:jc w:val="center"/>
              <w:rPr>
                <w:sz w:val="26"/>
                <w:szCs w:val="26"/>
              </w:rPr>
            </w:pPr>
            <w:r w:rsidRPr="0044663F">
              <w:rPr>
                <w:sz w:val="26"/>
                <w:szCs w:val="26"/>
              </w:rPr>
              <w:t>И (ИЛИ)</w:t>
            </w:r>
          </w:p>
          <w:p w:rsidR="00B108B0" w:rsidRPr="0044663F" w:rsidRDefault="00B108B0" w:rsidP="00D2647F">
            <w:pPr>
              <w:rPr>
                <w:sz w:val="26"/>
                <w:szCs w:val="26"/>
              </w:rPr>
            </w:pPr>
            <w:r w:rsidRPr="0044663F">
              <w:rPr>
                <w:sz w:val="26"/>
                <w:szCs w:val="26"/>
              </w:rPr>
              <w:t>Указаны все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 xml:space="preserve"> них содержится один логический недочёт.</w:t>
            </w:r>
          </w:p>
          <w:p w:rsidR="00B108B0" w:rsidRPr="0044663F" w:rsidRDefault="00B108B0" w:rsidP="00D2647F">
            <w:pPr>
              <w:jc w:val="center"/>
              <w:rPr>
                <w:sz w:val="26"/>
                <w:szCs w:val="26"/>
              </w:rPr>
            </w:pPr>
            <w:r w:rsidRPr="0044663F">
              <w:rPr>
                <w:sz w:val="26"/>
                <w:szCs w:val="26"/>
              </w:rPr>
              <w:t>И (ИЛИ)</w:t>
            </w:r>
          </w:p>
          <w:p w:rsidR="00B108B0" w:rsidRPr="0044663F" w:rsidRDefault="00B108B0" w:rsidP="00D2647F">
            <w:pPr>
              <w:tabs>
                <w:tab w:val="left" w:pos="-2410"/>
              </w:tabs>
              <w:ind w:left="34"/>
              <w:rPr>
                <w:sz w:val="26"/>
                <w:szCs w:val="26"/>
              </w:rPr>
            </w:pPr>
            <w:r w:rsidRPr="0044663F">
              <w:rPr>
                <w:sz w:val="26"/>
                <w:szCs w:val="26"/>
              </w:rPr>
              <w:t>В решении имеются лишние записи,</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ходящие</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ешение (возможно, неверные), которые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тделены</w:t>
            </w:r>
            <w:r w:rsidR="00D20EA2" w:rsidRPr="0044663F">
              <w:rPr>
                <w:sz w:val="26"/>
                <w:szCs w:val="26"/>
              </w:rPr>
              <w:t xml:space="preserve"> от</w:t>
            </w:r>
            <w:r w:rsidR="00D20EA2">
              <w:rPr>
                <w:sz w:val="26"/>
                <w:szCs w:val="26"/>
              </w:rPr>
              <w:t> </w:t>
            </w:r>
            <w:r w:rsidR="00D20EA2" w:rsidRPr="0044663F">
              <w:rPr>
                <w:sz w:val="26"/>
                <w:szCs w:val="26"/>
              </w:rPr>
              <w:t>р</w:t>
            </w:r>
            <w:r w:rsidRPr="0044663F">
              <w:rPr>
                <w:sz w:val="26"/>
                <w:szCs w:val="26"/>
              </w:rPr>
              <w:t>ешения (не зачёркнуты;</w:t>
            </w:r>
            <w:r w:rsidR="00D20EA2" w:rsidRPr="0044663F">
              <w:rPr>
                <w:sz w:val="26"/>
                <w:szCs w:val="26"/>
              </w:rPr>
              <w:t xml:space="preserve"> не</w:t>
            </w:r>
            <w:r w:rsidR="00D20EA2">
              <w:rPr>
                <w:sz w:val="26"/>
                <w:szCs w:val="26"/>
              </w:rPr>
              <w:t> </w:t>
            </w:r>
            <w:r w:rsidR="00D20EA2" w:rsidRPr="0044663F">
              <w:rPr>
                <w:sz w:val="26"/>
                <w:szCs w:val="26"/>
              </w:rPr>
              <w:t>з</w:t>
            </w:r>
            <w:r w:rsidRPr="0044663F">
              <w:rPr>
                <w:sz w:val="26"/>
                <w:szCs w:val="26"/>
              </w:rPr>
              <w:t>аключены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кобки, рамку</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D2647F">
            <w:pPr>
              <w:tabs>
                <w:tab w:val="left" w:pos="-2410"/>
              </w:tabs>
              <w:ind w:left="34"/>
              <w:jc w:val="center"/>
              <w:rPr>
                <w:sz w:val="26"/>
                <w:szCs w:val="26"/>
              </w:rPr>
            </w:pPr>
            <w:r w:rsidRPr="0044663F">
              <w:rPr>
                <w:sz w:val="26"/>
                <w:szCs w:val="26"/>
              </w:rPr>
              <w:t>И (ИЛИ)</w:t>
            </w:r>
          </w:p>
          <w:p w:rsidR="00B108B0" w:rsidRPr="0044663F" w:rsidRDefault="00B108B0" w:rsidP="00D2647F">
            <w:pPr>
              <w:rPr>
                <w:sz w:val="26"/>
                <w:szCs w:val="26"/>
              </w:rPr>
            </w:pPr>
            <w:r w:rsidRPr="0044663F">
              <w:rPr>
                <w:sz w:val="26"/>
                <w:szCs w:val="26"/>
              </w:rPr>
              <w:t>В решении имеется неточность</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казании</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дно</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изических явлений, свойств, определений, законов (формул), необходимых для полного верного объяснения</w:t>
            </w:r>
          </w:p>
        </w:tc>
        <w:tc>
          <w:tcPr>
            <w:tcW w:w="1092" w:type="dxa"/>
          </w:tcPr>
          <w:p w:rsidR="00B108B0" w:rsidRPr="0044663F" w:rsidRDefault="00B108B0" w:rsidP="00D2647F">
            <w:pPr>
              <w:ind w:left="-57" w:right="-57"/>
              <w:jc w:val="center"/>
              <w:rPr>
                <w:sz w:val="26"/>
                <w:szCs w:val="26"/>
              </w:rPr>
            </w:pPr>
            <w:r w:rsidRPr="0044663F">
              <w:rPr>
                <w:sz w:val="26"/>
                <w:szCs w:val="26"/>
              </w:rPr>
              <w:t>2</w:t>
            </w:r>
          </w:p>
        </w:tc>
      </w:tr>
      <w:tr w:rsidR="00B108B0" w:rsidRPr="0044663F" w:rsidTr="00DB2073">
        <w:tc>
          <w:tcPr>
            <w:tcW w:w="8904" w:type="dxa"/>
          </w:tcPr>
          <w:p w:rsidR="00B108B0" w:rsidRPr="0044663F" w:rsidRDefault="00B108B0" w:rsidP="00D2647F">
            <w:pPr>
              <w:rPr>
                <w:sz w:val="26"/>
                <w:szCs w:val="26"/>
              </w:rPr>
            </w:pPr>
            <w:r w:rsidRPr="0044663F">
              <w:rPr>
                <w:sz w:val="26"/>
                <w:szCs w:val="26"/>
              </w:rPr>
              <w:t xml:space="preserve">Представлено решение, соответствующее </w:t>
            </w:r>
            <w:r w:rsidRPr="0044663F">
              <w:rPr>
                <w:b/>
                <w:sz w:val="26"/>
                <w:szCs w:val="26"/>
              </w:rPr>
              <w:t>одному</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случаев.</w:t>
            </w:r>
          </w:p>
          <w:p w:rsidR="00B108B0" w:rsidRPr="0044663F" w:rsidRDefault="00B108B0" w:rsidP="00D2647F">
            <w:pPr>
              <w:tabs>
                <w:tab w:val="left" w:pos="0"/>
              </w:tabs>
              <w:rPr>
                <w:sz w:val="26"/>
                <w:szCs w:val="26"/>
              </w:rPr>
            </w:pPr>
            <w:r w:rsidRPr="0044663F">
              <w:rPr>
                <w:sz w:val="26"/>
                <w:szCs w:val="26"/>
              </w:rPr>
              <w:t>Дан правильный ответ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задания,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риведено объяснение,</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 xml:space="preserve"> нём</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казаны два явления или физических закона, необходимых для полного верного объяснения.</w:t>
            </w:r>
          </w:p>
          <w:p w:rsidR="00B108B0" w:rsidRPr="0044663F" w:rsidRDefault="00B108B0" w:rsidP="00D2647F">
            <w:pPr>
              <w:jc w:val="center"/>
              <w:rPr>
                <w:sz w:val="26"/>
                <w:szCs w:val="26"/>
              </w:rPr>
            </w:pPr>
            <w:r w:rsidRPr="0044663F">
              <w:rPr>
                <w:sz w:val="26"/>
                <w:szCs w:val="26"/>
              </w:rPr>
              <w:t>ИЛИ</w:t>
            </w:r>
          </w:p>
          <w:p w:rsidR="00B108B0" w:rsidRPr="0044663F" w:rsidRDefault="00B108B0" w:rsidP="00D2647F">
            <w:pPr>
              <w:rPr>
                <w:sz w:val="26"/>
                <w:szCs w:val="26"/>
              </w:rPr>
            </w:pPr>
            <w:r w:rsidRPr="0044663F">
              <w:rPr>
                <w:sz w:val="26"/>
                <w:szCs w:val="26"/>
              </w:rPr>
              <w:t>Указаны все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меющиеся рассуждения, направленные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олучение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задания,</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оведены</w:t>
            </w:r>
            <w:r w:rsidR="00D20EA2" w:rsidRPr="0044663F">
              <w:rPr>
                <w:sz w:val="26"/>
                <w:szCs w:val="26"/>
              </w:rPr>
              <w:t xml:space="preserve"> до</w:t>
            </w:r>
            <w:r w:rsidR="00D20EA2">
              <w:rPr>
                <w:sz w:val="26"/>
                <w:szCs w:val="26"/>
              </w:rPr>
              <w:t> </w:t>
            </w:r>
            <w:r w:rsidR="00D20EA2" w:rsidRPr="0044663F">
              <w:rPr>
                <w:sz w:val="26"/>
                <w:szCs w:val="26"/>
              </w:rPr>
              <w:t>к</w:t>
            </w:r>
            <w:r w:rsidRPr="0044663F">
              <w:rPr>
                <w:sz w:val="26"/>
                <w:szCs w:val="26"/>
              </w:rPr>
              <w:t>онца.</w:t>
            </w:r>
          </w:p>
          <w:p w:rsidR="00B108B0" w:rsidRPr="0044663F" w:rsidRDefault="00B108B0" w:rsidP="00D2647F">
            <w:pPr>
              <w:tabs>
                <w:tab w:val="left" w:pos="708"/>
              </w:tabs>
              <w:jc w:val="center"/>
              <w:rPr>
                <w:iCs/>
                <w:sz w:val="26"/>
                <w:szCs w:val="26"/>
              </w:rPr>
            </w:pPr>
            <w:r w:rsidRPr="0044663F">
              <w:rPr>
                <w:sz w:val="26"/>
                <w:szCs w:val="26"/>
              </w:rPr>
              <w:t>ИЛИ</w:t>
            </w:r>
          </w:p>
          <w:p w:rsidR="00B108B0" w:rsidRPr="0044663F" w:rsidRDefault="00B108B0" w:rsidP="00D2647F">
            <w:pPr>
              <w:rPr>
                <w:sz w:val="26"/>
                <w:szCs w:val="26"/>
              </w:rPr>
            </w:pPr>
            <w:r w:rsidRPr="0044663F">
              <w:rPr>
                <w:sz w:val="26"/>
                <w:szCs w:val="26"/>
              </w:rPr>
              <w:t>Указаны все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 xml:space="preserve">меющиеся рассуждения, приводящие </w:t>
            </w:r>
            <w:r w:rsidRPr="0044663F">
              <w:rPr>
                <w:sz w:val="26"/>
                <w:szCs w:val="26"/>
              </w:rPr>
              <w:br/>
              <w:t xml:space="preserve">к ответу, содержат ошибки. </w:t>
            </w:r>
          </w:p>
          <w:p w:rsidR="00B108B0" w:rsidRPr="0044663F" w:rsidRDefault="00B108B0" w:rsidP="00D2647F">
            <w:pPr>
              <w:jc w:val="center"/>
              <w:rPr>
                <w:sz w:val="26"/>
                <w:szCs w:val="26"/>
              </w:rPr>
            </w:pPr>
            <w:r w:rsidRPr="0044663F">
              <w:rPr>
                <w:sz w:val="26"/>
                <w:szCs w:val="26"/>
              </w:rPr>
              <w:t>ИЛИ</w:t>
            </w:r>
          </w:p>
          <w:p w:rsidR="00B108B0" w:rsidRPr="0044663F" w:rsidRDefault="00B108B0" w:rsidP="00D2647F">
            <w:pPr>
              <w:rPr>
                <w:sz w:val="26"/>
                <w:szCs w:val="26"/>
              </w:rPr>
            </w:pPr>
            <w:r w:rsidRPr="0044663F">
              <w:rPr>
                <w:sz w:val="26"/>
                <w:szCs w:val="26"/>
              </w:rPr>
              <w:t>Указаны</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меются верные рассуждения, направленные</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ешение задачи</w:t>
            </w:r>
          </w:p>
        </w:tc>
        <w:tc>
          <w:tcPr>
            <w:tcW w:w="1092" w:type="dxa"/>
          </w:tcPr>
          <w:p w:rsidR="00B108B0" w:rsidRPr="0044663F" w:rsidRDefault="00B108B0" w:rsidP="00D2647F">
            <w:pPr>
              <w:ind w:left="-57" w:right="-57"/>
              <w:jc w:val="center"/>
              <w:rPr>
                <w:sz w:val="26"/>
                <w:szCs w:val="26"/>
              </w:rPr>
            </w:pPr>
            <w:r w:rsidRPr="0044663F">
              <w:rPr>
                <w:sz w:val="26"/>
                <w:szCs w:val="26"/>
              </w:rPr>
              <w:t>1</w:t>
            </w:r>
          </w:p>
        </w:tc>
      </w:tr>
      <w:tr w:rsidR="00B108B0" w:rsidRPr="0044663F" w:rsidTr="00DB2073">
        <w:tc>
          <w:tcPr>
            <w:tcW w:w="8904" w:type="dxa"/>
          </w:tcPr>
          <w:p w:rsidR="00B108B0" w:rsidRPr="0044663F" w:rsidRDefault="00B108B0" w:rsidP="00D2647F">
            <w:pPr>
              <w:rPr>
                <w:sz w:val="26"/>
                <w:szCs w:val="26"/>
              </w:rPr>
            </w:pPr>
            <w:r w:rsidRPr="0044663F">
              <w:rPr>
                <w:sz w:val="26"/>
                <w:szCs w:val="26"/>
              </w:rPr>
              <w:t>Все случаи решения, которые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оответствуют вышеуказанным  критериям  выставления оценок в 1, 2, 3 балла</w:t>
            </w:r>
          </w:p>
        </w:tc>
        <w:tc>
          <w:tcPr>
            <w:tcW w:w="1092" w:type="dxa"/>
          </w:tcPr>
          <w:p w:rsidR="00B108B0" w:rsidRPr="0044663F" w:rsidRDefault="00B108B0" w:rsidP="00D2647F">
            <w:pPr>
              <w:ind w:left="-57" w:right="-57"/>
              <w:jc w:val="center"/>
              <w:rPr>
                <w:sz w:val="26"/>
                <w:szCs w:val="26"/>
              </w:rPr>
            </w:pPr>
            <w:r w:rsidRPr="0044663F">
              <w:rPr>
                <w:sz w:val="26"/>
                <w:szCs w:val="26"/>
              </w:rPr>
              <w:t>0</w:t>
            </w:r>
          </w:p>
        </w:tc>
      </w:tr>
    </w:tbl>
    <w:p w:rsidR="00B108B0" w:rsidRPr="0044663F" w:rsidRDefault="00DB2073" w:rsidP="001851DA">
      <w:pPr>
        <w:pStyle w:val="1"/>
        <w:rPr>
          <w:szCs w:val="26"/>
        </w:rPr>
      </w:pPr>
      <w:bookmarkStart w:id="196" w:name="_Toc439022905"/>
      <w:bookmarkStart w:id="197" w:name="_Toc439022991"/>
      <w:r>
        <w:rPr>
          <w:szCs w:val="26"/>
        </w:rPr>
        <w:br w:type="page"/>
      </w:r>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х</w:t>
      </w:r>
      <w:r w:rsidR="000E11D5" w:rsidRPr="0044663F">
        <w:rPr>
          <w:szCs w:val="26"/>
        </w:rPr>
        <w:t>имии (письменная форма)</w:t>
      </w:r>
      <w:bookmarkEnd w:id="196"/>
      <w:bookmarkEnd w:id="197"/>
    </w:p>
    <w:p w:rsidR="00B108B0" w:rsidRPr="0044663F" w:rsidRDefault="00B108B0" w:rsidP="00BC49D7">
      <w:pPr>
        <w:pStyle w:val="2"/>
      </w:pPr>
      <w:bookmarkStart w:id="198" w:name="_Toc439022906"/>
      <w:bookmarkStart w:id="199" w:name="_Toc439022992"/>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98"/>
      <w:bookmarkEnd w:id="199"/>
      <w:r w:rsidRPr="0044663F">
        <w:t xml:space="preserve"> </w:t>
      </w:r>
    </w:p>
    <w:p w:rsidR="00B108B0" w:rsidRPr="0044663F" w:rsidRDefault="00B108B0" w:rsidP="00DD1029">
      <w:pPr>
        <w:ind w:firstLine="714"/>
        <w:jc w:val="both"/>
        <w:rPr>
          <w:sz w:val="26"/>
          <w:szCs w:val="26"/>
        </w:rPr>
      </w:pPr>
      <w:r w:rsidRPr="0044663F">
        <w:rPr>
          <w:sz w:val="26"/>
          <w:szCs w:val="26"/>
        </w:rPr>
        <w:t>Каждый вариант экзаменационной работы содержит 25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24  задания</w:t>
      </w:r>
      <w:r w:rsidR="00D20EA2" w:rsidRPr="0044663F">
        <w:rPr>
          <w:sz w:val="26"/>
          <w:szCs w:val="26"/>
        </w:rPr>
        <w:t xml:space="preserve"> </w:t>
      </w:r>
      <w:r w:rsidR="00D20EA2" w:rsidRPr="0044663F">
        <w:rPr>
          <w:i/>
          <w:sz w:val="26"/>
          <w:szCs w:val="26"/>
        </w:rPr>
        <w:t>с</w:t>
      </w:r>
      <w:r w:rsidR="00D20EA2">
        <w:rPr>
          <w:sz w:val="26"/>
          <w:szCs w:val="26"/>
        </w:rPr>
        <w:t> </w:t>
      </w:r>
      <w:r w:rsidR="00D20EA2" w:rsidRPr="0044663F">
        <w:rPr>
          <w:i/>
          <w:sz w:val="26"/>
          <w:szCs w:val="26"/>
        </w:rPr>
        <w:t>к</w:t>
      </w:r>
      <w:r w:rsidRPr="0044663F">
        <w:rPr>
          <w:i/>
          <w:sz w:val="26"/>
          <w:szCs w:val="26"/>
        </w:rPr>
        <w:t>ратким ответом</w:t>
      </w:r>
      <w:r w:rsidRPr="0044663F">
        <w:rPr>
          <w:sz w:val="26"/>
          <w:szCs w:val="26"/>
        </w:rPr>
        <w:t xml:space="preserve"> и 1 задание</w:t>
      </w:r>
      <w:r w:rsidR="00D20EA2" w:rsidRPr="0044663F">
        <w:rPr>
          <w:sz w:val="26"/>
          <w:szCs w:val="26"/>
        </w:rPr>
        <w:t xml:space="preserve"> </w:t>
      </w:r>
      <w:r w:rsidR="00D20EA2" w:rsidRPr="0044663F">
        <w:rPr>
          <w:i/>
          <w:sz w:val="26"/>
          <w:szCs w:val="26"/>
        </w:rPr>
        <w:t>с</w:t>
      </w:r>
      <w:r w:rsidR="00D20EA2">
        <w:rPr>
          <w:sz w:val="26"/>
          <w:szCs w:val="26"/>
        </w:rPr>
        <w:t> </w:t>
      </w:r>
      <w:r w:rsidR="00D20EA2" w:rsidRPr="0044663F">
        <w:rPr>
          <w:i/>
          <w:sz w:val="26"/>
          <w:szCs w:val="26"/>
        </w:rPr>
        <w:t>р</w:t>
      </w:r>
      <w:r w:rsidRPr="0044663F">
        <w:rPr>
          <w:i/>
          <w:sz w:val="26"/>
          <w:szCs w:val="26"/>
        </w:rPr>
        <w:t xml:space="preserve">азвёрнутым ответом. </w:t>
      </w:r>
    </w:p>
    <w:p w:rsidR="00B108B0" w:rsidRPr="0044663F" w:rsidRDefault="00B108B0" w:rsidP="00DC74FD">
      <w:pPr>
        <w:ind w:firstLine="714"/>
        <w:jc w:val="both"/>
        <w:rPr>
          <w:sz w:val="26"/>
          <w:szCs w:val="26"/>
        </w:rPr>
      </w:pPr>
      <w:r w:rsidRPr="0044663F">
        <w:rPr>
          <w:sz w:val="26"/>
          <w:szCs w:val="26"/>
        </w:rPr>
        <w:t>Среди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ответом:1</w:t>
      </w:r>
    </w:p>
    <w:p w:rsidR="00B108B0" w:rsidRPr="0044663F" w:rsidRDefault="00B108B0" w:rsidP="00DC74FD">
      <w:pPr>
        <w:ind w:firstLine="714"/>
        <w:jc w:val="both"/>
        <w:rPr>
          <w:sz w:val="26"/>
          <w:szCs w:val="26"/>
        </w:rPr>
      </w:pPr>
      <w:r w:rsidRPr="0044663F">
        <w:rPr>
          <w:sz w:val="26"/>
          <w:szCs w:val="26"/>
        </w:rPr>
        <w:t xml:space="preserve"> 19 заданий</w:t>
      </w:r>
      <w:r w:rsidRPr="0044663F">
        <w:rPr>
          <w:i/>
          <w:sz w:val="26"/>
          <w:szCs w:val="26"/>
        </w:rPr>
        <w:t xml:space="preserve">  базового уровня</w:t>
      </w:r>
      <w:r w:rsidRPr="0044663F">
        <w:rPr>
          <w:sz w:val="26"/>
          <w:szCs w:val="26"/>
        </w:rPr>
        <w:t xml:space="preserve"> сложности (порядковые номера заданий 1–19), выполнение которых требует записи ответа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одной цифры;</w:t>
      </w:r>
    </w:p>
    <w:p w:rsidR="00B108B0" w:rsidRPr="0044663F" w:rsidRDefault="00B108B0" w:rsidP="00DC74FD">
      <w:pPr>
        <w:ind w:firstLine="714"/>
        <w:jc w:val="both"/>
        <w:rPr>
          <w:sz w:val="26"/>
          <w:szCs w:val="26"/>
        </w:rPr>
      </w:pPr>
      <w:r w:rsidRPr="0044663F">
        <w:rPr>
          <w:sz w:val="26"/>
          <w:szCs w:val="26"/>
        </w:rPr>
        <w:t xml:space="preserve"> 2 задания </w:t>
      </w:r>
      <w:r w:rsidRPr="0044663F">
        <w:rPr>
          <w:i/>
          <w:sz w:val="26"/>
          <w:szCs w:val="26"/>
        </w:rPr>
        <w:t xml:space="preserve">повышенного уровня </w:t>
      </w:r>
      <w:r w:rsidRPr="0044663F">
        <w:rPr>
          <w:sz w:val="26"/>
          <w:szCs w:val="26"/>
        </w:rPr>
        <w:t>сложности</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между элементами двух множеств (порядковые номера заданий 20 и 21), выполнение которых  требует записи ответа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четырёх цифр;</w:t>
      </w:r>
    </w:p>
    <w:p w:rsidR="00B108B0" w:rsidRPr="0044663F" w:rsidRDefault="00B108B0" w:rsidP="00DC74FD">
      <w:pPr>
        <w:ind w:firstLine="714"/>
        <w:jc w:val="both"/>
        <w:rPr>
          <w:sz w:val="26"/>
          <w:szCs w:val="26"/>
        </w:rPr>
      </w:pPr>
      <w:r w:rsidRPr="0044663F">
        <w:rPr>
          <w:sz w:val="26"/>
          <w:szCs w:val="26"/>
        </w:rPr>
        <w:t xml:space="preserve"> 1 задание</w:t>
      </w:r>
      <w:r w:rsidRPr="0044663F">
        <w:rPr>
          <w:i/>
          <w:sz w:val="26"/>
          <w:szCs w:val="26"/>
        </w:rPr>
        <w:t xml:space="preserve"> повышенного уровня </w:t>
      </w:r>
      <w:r w:rsidRPr="0044663F">
        <w:rPr>
          <w:sz w:val="26"/>
          <w:szCs w:val="26"/>
        </w:rPr>
        <w:t>сложности</w:t>
      </w:r>
      <w:r w:rsidR="00D20EA2" w:rsidRPr="0044663F">
        <w:rPr>
          <w:sz w:val="26"/>
          <w:szCs w:val="26"/>
        </w:rPr>
        <w:t xml:space="preserve"> на</w:t>
      </w:r>
      <w:r w:rsidR="00D20EA2">
        <w:rPr>
          <w:sz w:val="26"/>
          <w:szCs w:val="26"/>
        </w:rPr>
        <w:t> </w:t>
      </w:r>
      <w:r w:rsidR="00D20EA2" w:rsidRPr="0044663F">
        <w:rPr>
          <w:sz w:val="26"/>
          <w:szCs w:val="26"/>
        </w:rPr>
        <w:t>м</w:t>
      </w:r>
      <w:r w:rsidRPr="0044663F">
        <w:rPr>
          <w:sz w:val="26"/>
          <w:szCs w:val="26"/>
        </w:rPr>
        <w:t>ножественный выбор (порядковый номер 22), ответ</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оторому записывается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трёх цифр;</w:t>
      </w:r>
    </w:p>
    <w:p w:rsidR="00B108B0" w:rsidRPr="0044663F" w:rsidRDefault="00B108B0" w:rsidP="00DC74FD">
      <w:pPr>
        <w:ind w:firstLine="714"/>
        <w:jc w:val="both"/>
        <w:rPr>
          <w:sz w:val="26"/>
          <w:szCs w:val="26"/>
        </w:rPr>
      </w:pPr>
      <w:r w:rsidRPr="0044663F">
        <w:rPr>
          <w:sz w:val="26"/>
          <w:szCs w:val="26"/>
        </w:rPr>
        <w:t xml:space="preserve">2 задания </w:t>
      </w:r>
      <w:r w:rsidRPr="0044663F">
        <w:rPr>
          <w:i/>
          <w:sz w:val="26"/>
          <w:szCs w:val="26"/>
        </w:rPr>
        <w:t xml:space="preserve">повышенного уровня </w:t>
      </w:r>
      <w:r w:rsidRPr="0044663F">
        <w:rPr>
          <w:sz w:val="26"/>
          <w:szCs w:val="26"/>
        </w:rPr>
        <w:t>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 полученного</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чётом заданных единиц измерения физических величин (порядковые номера заданий 23 и 24).</w:t>
      </w:r>
    </w:p>
    <w:p w:rsidR="00B108B0" w:rsidRPr="0044663F" w:rsidRDefault="00B108B0" w:rsidP="00DC74FD">
      <w:pPr>
        <w:ind w:firstLine="714"/>
        <w:jc w:val="both"/>
        <w:rPr>
          <w:b/>
          <w:sz w:val="26"/>
          <w:szCs w:val="26"/>
        </w:rPr>
      </w:pPr>
      <w:r w:rsidRPr="0044663F">
        <w:rPr>
          <w:sz w:val="26"/>
          <w:szCs w:val="26"/>
        </w:rPr>
        <w:t>Одно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r w:rsidRPr="0044663F">
        <w:rPr>
          <w:i/>
          <w:sz w:val="26"/>
          <w:szCs w:val="26"/>
        </w:rPr>
        <w:t>высокого уровня</w:t>
      </w:r>
      <w:r w:rsidRPr="0044663F">
        <w:rPr>
          <w:sz w:val="26"/>
          <w:szCs w:val="26"/>
        </w:rPr>
        <w:t xml:space="preserve"> сложности (порядковый номер 25).</w:t>
      </w:r>
    </w:p>
    <w:p w:rsidR="00B108B0" w:rsidRPr="0044663F" w:rsidRDefault="00B108B0" w:rsidP="00DD1029">
      <w:pPr>
        <w:ind w:firstLine="714"/>
        <w:jc w:val="both"/>
        <w:rPr>
          <w:sz w:val="26"/>
          <w:szCs w:val="26"/>
        </w:rPr>
      </w:pPr>
      <w:r w:rsidRPr="0044663F">
        <w:rPr>
          <w:b/>
          <w:sz w:val="26"/>
          <w:szCs w:val="26"/>
        </w:rPr>
        <w:t>Характеристика заданий.</w:t>
      </w:r>
      <w:r w:rsidRPr="0044663F">
        <w:rPr>
          <w:sz w:val="26"/>
          <w:szCs w:val="26"/>
        </w:rPr>
        <w:t xml:space="preserve"> Каждая группа заданий, включенных </w:t>
      </w:r>
      <w:r w:rsidRPr="0044663F">
        <w:rPr>
          <w:sz w:val="26"/>
          <w:szCs w:val="26"/>
        </w:rPr>
        <w:br/>
        <w:t xml:space="preserve">в варианты КИМ, имеет свое функциональное предназначение. Тип </w:t>
      </w:r>
      <w:r w:rsidRPr="0044663F">
        <w:rPr>
          <w:sz w:val="26"/>
          <w:szCs w:val="26"/>
        </w:rPr>
        <w:br/>
        <w:t xml:space="preserve">и сложность каждого задания экзаменационной работы определяются </w:t>
      </w:r>
      <w:r w:rsidRPr="0044663F">
        <w:rPr>
          <w:sz w:val="26"/>
          <w:szCs w:val="26"/>
        </w:rPr>
        <w:br/>
        <w:t>в соответствии</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 xml:space="preserve">лубиной изучения проверяемого элемента содержания </w:t>
      </w:r>
      <w:r w:rsidRPr="0044663F">
        <w:rPr>
          <w:sz w:val="26"/>
          <w:szCs w:val="26"/>
        </w:rPr>
        <w:br/>
        <w:t>и необходимым уровнем его усвоения,</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идом учебной деятельности, которую следует осуществить при выполнении задания.</w:t>
      </w:r>
    </w:p>
    <w:p w:rsidR="00B108B0" w:rsidRPr="0044663F" w:rsidRDefault="00B108B0" w:rsidP="00DD1029">
      <w:pPr>
        <w:ind w:firstLine="714"/>
        <w:jc w:val="both"/>
        <w:rPr>
          <w:sz w:val="26"/>
          <w:szCs w:val="26"/>
        </w:rPr>
      </w:pPr>
      <w:r w:rsidRPr="0044663F">
        <w:rPr>
          <w:sz w:val="26"/>
          <w:szCs w:val="26"/>
        </w:rPr>
        <w:t xml:space="preserve">Задания </w:t>
      </w:r>
      <w:r w:rsidRPr="0044663F">
        <w:rPr>
          <w:i/>
          <w:sz w:val="26"/>
          <w:szCs w:val="26"/>
        </w:rPr>
        <w:t>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проверяют усвоение значительного количества элементов содержания важнейших разделов школьного курса химии: «Теоретические основы химии», «Неорганическая химия», «Органическая химия», «Методы познания</w:t>
      </w:r>
      <w:r w:rsidR="00D20EA2" w:rsidRPr="0044663F">
        <w:rPr>
          <w:sz w:val="26"/>
          <w:szCs w:val="26"/>
        </w:rPr>
        <w:t xml:space="preserve"> в</w:t>
      </w:r>
      <w:r w:rsidR="00D20EA2">
        <w:rPr>
          <w:sz w:val="26"/>
          <w:szCs w:val="26"/>
        </w:rPr>
        <w:t> </w:t>
      </w:r>
      <w:r w:rsidR="00D20EA2" w:rsidRPr="0044663F">
        <w:rPr>
          <w:sz w:val="26"/>
          <w:szCs w:val="26"/>
        </w:rPr>
        <w:t>х</w:t>
      </w:r>
      <w:r w:rsidRPr="0044663F">
        <w:rPr>
          <w:sz w:val="26"/>
          <w:szCs w:val="26"/>
        </w:rPr>
        <w:t>имии. Химия</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изнь». Согласно требованиям стандарта</w:t>
      </w:r>
      <w:r w:rsidR="00D20EA2" w:rsidRPr="0044663F">
        <w:rPr>
          <w:sz w:val="26"/>
          <w:szCs w:val="26"/>
        </w:rPr>
        <w:t xml:space="preserve"> к</w:t>
      </w:r>
      <w:r w:rsidR="00D20EA2">
        <w:rPr>
          <w:sz w:val="26"/>
          <w:szCs w:val="26"/>
        </w:rPr>
        <w:t> </w:t>
      </w:r>
      <w:r w:rsidR="00D20EA2" w:rsidRPr="0044663F">
        <w:rPr>
          <w:sz w:val="26"/>
          <w:szCs w:val="26"/>
        </w:rPr>
        <w:t>у</w:t>
      </w:r>
      <w:r w:rsidRPr="0044663F">
        <w:rPr>
          <w:sz w:val="26"/>
          <w:szCs w:val="26"/>
        </w:rPr>
        <w:t>ровню подготовки выпускников эти знания являются обязательными для освоения каждым обучающимся. Эти задания служат целям проверки сформированности ряда общеучебных (метапредметных) умений,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ервую очередь умения «самостоятельно оценивать правильность выполнения учебной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чебно-практической задачи».</w:t>
      </w:r>
    </w:p>
    <w:p w:rsidR="00B108B0" w:rsidRPr="0044663F" w:rsidRDefault="00B108B0" w:rsidP="00DD1029">
      <w:pPr>
        <w:ind w:firstLine="714"/>
        <w:jc w:val="both"/>
        <w:rPr>
          <w:sz w:val="26"/>
          <w:szCs w:val="26"/>
        </w:rPr>
      </w:pPr>
      <w:r w:rsidRPr="0044663F">
        <w:rPr>
          <w:sz w:val="26"/>
          <w:szCs w:val="26"/>
        </w:rPr>
        <w:t xml:space="preserve">Задания </w:t>
      </w:r>
      <w:r w:rsidRPr="0044663F">
        <w:rPr>
          <w:i/>
          <w:sz w:val="26"/>
          <w:szCs w:val="26"/>
        </w:rPr>
        <w:t>повышенного уровня</w:t>
      </w:r>
      <w:r w:rsidRPr="0044663F">
        <w:rPr>
          <w:sz w:val="26"/>
          <w:szCs w:val="26"/>
        </w:rPr>
        <w:t xml:space="preserve">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 xml:space="preserve">ратким ответом предусматривают </w:t>
      </w:r>
      <w:r w:rsidRPr="0044663F">
        <w:rPr>
          <w:i/>
          <w:sz w:val="26"/>
          <w:szCs w:val="26"/>
        </w:rPr>
        <w:t>выполнение</w:t>
      </w:r>
      <w:r w:rsidRPr="0044663F">
        <w:rPr>
          <w:sz w:val="26"/>
          <w:szCs w:val="26"/>
        </w:rPr>
        <w:t xml:space="preserve"> большего разнообразия действий</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рименению знаний</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змененной, нестандартной ситуации (например, для анализа сущности изученных типов реакций),</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 xml:space="preserve">акже сформированность умений </w:t>
      </w:r>
      <w:r w:rsidRPr="0044663F">
        <w:rPr>
          <w:i/>
          <w:sz w:val="26"/>
          <w:szCs w:val="26"/>
        </w:rPr>
        <w:t>систематизировать</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бобщать</w:t>
      </w:r>
      <w:r w:rsidRPr="0044663F">
        <w:rPr>
          <w:sz w:val="26"/>
          <w:szCs w:val="26"/>
        </w:rPr>
        <w:t xml:space="preserve"> полученные знания.</w:t>
      </w:r>
    </w:p>
    <w:p w:rsidR="00B108B0" w:rsidRPr="0044663F" w:rsidRDefault="00B108B0" w:rsidP="00DD1029">
      <w:pPr>
        <w:ind w:firstLine="714"/>
        <w:jc w:val="both"/>
        <w:rPr>
          <w:i/>
          <w:sz w:val="26"/>
          <w:szCs w:val="26"/>
        </w:rPr>
      </w:pPr>
      <w:r w:rsidRPr="0044663F">
        <w:rPr>
          <w:sz w:val="26"/>
          <w:szCs w:val="26"/>
        </w:rPr>
        <w:t>При определении количества заданий, ориентированных</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усвоения учебного материала отдельных блоков / содержательных линий, учитывался, прежде всего, объем, занимаемый этими блоками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одержании курса химии. Например, принято</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нимание, что</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истеме знаний, определяющих уровень подготовки выпускников</w:t>
      </w:r>
      <w:r w:rsidR="00D20EA2" w:rsidRPr="0044663F">
        <w:rPr>
          <w:sz w:val="26"/>
          <w:szCs w:val="26"/>
        </w:rPr>
        <w:t xml:space="preserve"> по</w:t>
      </w:r>
      <w:r w:rsidR="00D20EA2">
        <w:rPr>
          <w:sz w:val="26"/>
          <w:szCs w:val="26"/>
        </w:rPr>
        <w:t> </w:t>
      </w:r>
      <w:r w:rsidR="00D20EA2" w:rsidRPr="0044663F">
        <w:rPr>
          <w:sz w:val="26"/>
          <w:szCs w:val="26"/>
        </w:rPr>
        <w:t>х</w:t>
      </w:r>
      <w:r w:rsidRPr="0044663F">
        <w:rPr>
          <w:sz w:val="26"/>
          <w:szCs w:val="26"/>
        </w:rPr>
        <w:t>имии, важное место занимают элементы содержания содержательных блоков «Неорганическая химия», «Органическая химия»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одержательной линии «Химическая реакция». Представление</w:t>
      </w:r>
      <w:r w:rsidR="00D20EA2" w:rsidRPr="0044663F">
        <w:rPr>
          <w:sz w:val="26"/>
          <w:szCs w:val="26"/>
        </w:rPr>
        <w:t xml:space="preserve"> о</w:t>
      </w:r>
      <w:r w:rsidR="00D20EA2">
        <w:rPr>
          <w:sz w:val="26"/>
          <w:szCs w:val="26"/>
        </w:rPr>
        <w:t> </w:t>
      </w:r>
      <w:r w:rsidR="00D20EA2" w:rsidRPr="0044663F">
        <w:rPr>
          <w:sz w:val="26"/>
          <w:szCs w:val="26"/>
        </w:rPr>
        <w:t>р</w:t>
      </w:r>
      <w:r w:rsidRPr="0044663F">
        <w:rPr>
          <w:sz w:val="26"/>
          <w:szCs w:val="26"/>
        </w:rPr>
        <w:t>аспределении заданий части 1</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асти 2</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 xml:space="preserve">одержательным блокам / содержательным линиям дает таблица 1. </w:t>
      </w:r>
    </w:p>
    <w:p w:rsidR="00B108B0" w:rsidRPr="0044663F" w:rsidRDefault="00B108B0" w:rsidP="00E74D56">
      <w:pPr>
        <w:ind w:firstLine="714"/>
        <w:jc w:val="right"/>
        <w:rPr>
          <w:i/>
          <w:sz w:val="26"/>
          <w:szCs w:val="26"/>
        </w:rPr>
      </w:pPr>
      <w:bookmarkStart w:id="200" w:name="_Toc437095364"/>
      <w:r w:rsidRPr="0044663F">
        <w:rPr>
          <w:i/>
          <w:sz w:val="26"/>
          <w:szCs w:val="26"/>
        </w:rPr>
        <w:t>Таблица 1</w:t>
      </w:r>
      <w:bookmarkEnd w:id="200"/>
    </w:p>
    <w:p w:rsidR="00B108B0" w:rsidRPr="0044663F" w:rsidRDefault="00B108B0" w:rsidP="00E74D56">
      <w:pPr>
        <w:ind w:firstLine="714"/>
        <w:jc w:val="right"/>
        <w:rPr>
          <w:i/>
          <w:sz w:val="26"/>
          <w:szCs w:val="26"/>
        </w:rPr>
      </w:pPr>
      <w:bookmarkStart w:id="201" w:name="_Toc437095365"/>
      <w:r w:rsidRPr="0044663F">
        <w:rPr>
          <w:i/>
          <w:sz w:val="26"/>
          <w:szCs w:val="26"/>
        </w:rPr>
        <w:t>Распределение заданий экзаменационной работы</w:t>
      </w:r>
      <w:r w:rsidR="00D20EA2" w:rsidRPr="0044663F">
        <w:rPr>
          <w:i/>
          <w:sz w:val="26"/>
          <w:szCs w:val="26"/>
        </w:rPr>
        <w:t xml:space="preserve"> по</w:t>
      </w:r>
      <w:r w:rsidR="00D20EA2">
        <w:rPr>
          <w:i/>
          <w:sz w:val="26"/>
          <w:szCs w:val="26"/>
        </w:rPr>
        <w:t> </w:t>
      </w:r>
      <w:r w:rsidR="00D20EA2" w:rsidRPr="0044663F">
        <w:rPr>
          <w:i/>
          <w:sz w:val="26"/>
          <w:szCs w:val="26"/>
        </w:rPr>
        <w:t>с</w:t>
      </w:r>
      <w:r w:rsidRPr="0044663F">
        <w:rPr>
          <w:i/>
          <w:sz w:val="26"/>
          <w:szCs w:val="26"/>
        </w:rPr>
        <w:t>одержательным блокам/содержательным линиям курса химии</w:t>
      </w:r>
      <w:bookmarkEnd w:id="201"/>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132"/>
        <w:gridCol w:w="1215"/>
        <w:gridCol w:w="2431"/>
        <w:gridCol w:w="1215"/>
      </w:tblGrid>
      <w:tr w:rsidR="00B108B0" w:rsidRPr="0044663F" w:rsidTr="00797384">
        <w:trPr>
          <w:cantSplit/>
        </w:trPr>
        <w:tc>
          <w:tcPr>
            <w:tcW w:w="817" w:type="dxa"/>
            <w:vMerge w:val="restart"/>
            <w:vAlign w:val="center"/>
          </w:tcPr>
          <w:p w:rsidR="00B108B0" w:rsidRPr="0044663F" w:rsidRDefault="00B108B0" w:rsidP="00797384">
            <w:pPr>
              <w:tabs>
                <w:tab w:val="left" w:pos="540"/>
              </w:tabs>
              <w:ind w:right="-141" w:firstLine="714"/>
              <w:jc w:val="both"/>
              <w:rPr>
                <w:sz w:val="26"/>
                <w:szCs w:val="26"/>
              </w:rPr>
            </w:pPr>
            <w:r w:rsidRPr="0044663F">
              <w:rPr>
                <w:sz w:val="26"/>
                <w:szCs w:val="26"/>
              </w:rPr>
              <w:t xml:space="preserve">№ </w:t>
            </w:r>
          </w:p>
        </w:tc>
        <w:tc>
          <w:tcPr>
            <w:tcW w:w="4132" w:type="dxa"/>
            <w:vMerge w:val="restart"/>
            <w:vAlign w:val="center"/>
          </w:tcPr>
          <w:p w:rsidR="00B108B0" w:rsidRPr="0044663F" w:rsidRDefault="00B108B0" w:rsidP="00797384">
            <w:pPr>
              <w:ind w:firstLine="714"/>
              <w:jc w:val="both"/>
              <w:rPr>
                <w:sz w:val="26"/>
                <w:szCs w:val="26"/>
              </w:rPr>
            </w:pPr>
            <w:r w:rsidRPr="0044663F">
              <w:rPr>
                <w:sz w:val="26"/>
                <w:szCs w:val="26"/>
              </w:rPr>
              <w:t>Содержательные блоки /</w:t>
            </w:r>
          </w:p>
          <w:p w:rsidR="00B108B0" w:rsidRPr="0044663F" w:rsidRDefault="00B108B0" w:rsidP="00797384">
            <w:pPr>
              <w:ind w:firstLine="714"/>
              <w:jc w:val="both"/>
              <w:rPr>
                <w:sz w:val="26"/>
                <w:szCs w:val="26"/>
              </w:rPr>
            </w:pPr>
            <w:r w:rsidRPr="0044663F">
              <w:rPr>
                <w:sz w:val="26"/>
                <w:szCs w:val="26"/>
              </w:rPr>
              <w:t>содержательные линии</w:t>
            </w:r>
          </w:p>
        </w:tc>
        <w:tc>
          <w:tcPr>
            <w:tcW w:w="4861" w:type="dxa"/>
            <w:gridSpan w:val="3"/>
          </w:tcPr>
          <w:p w:rsidR="00B108B0" w:rsidRPr="0044663F" w:rsidRDefault="00B108B0" w:rsidP="00797384">
            <w:pPr>
              <w:jc w:val="both"/>
              <w:rPr>
                <w:sz w:val="26"/>
                <w:szCs w:val="26"/>
              </w:rPr>
            </w:pPr>
            <w:r w:rsidRPr="0044663F">
              <w:rPr>
                <w:sz w:val="26"/>
                <w:szCs w:val="26"/>
              </w:rPr>
              <w:t>Количество заданий</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работы</w:t>
            </w:r>
          </w:p>
          <w:p w:rsidR="00B108B0" w:rsidRPr="0044663F" w:rsidRDefault="00B108B0" w:rsidP="00797384">
            <w:pPr>
              <w:ind w:firstLine="714"/>
              <w:jc w:val="both"/>
              <w:rPr>
                <w:sz w:val="26"/>
                <w:szCs w:val="26"/>
              </w:rPr>
            </w:pPr>
          </w:p>
        </w:tc>
      </w:tr>
      <w:tr w:rsidR="00B108B0" w:rsidRPr="0044663F" w:rsidTr="00797384">
        <w:trPr>
          <w:cantSplit/>
        </w:trPr>
        <w:tc>
          <w:tcPr>
            <w:tcW w:w="817" w:type="dxa"/>
            <w:vMerge/>
            <w:vAlign w:val="center"/>
          </w:tcPr>
          <w:p w:rsidR="00B108B0" w:rsidRPr="0044663F" w:rsidRDefault="00B108B0" w:rsidP="00797384">
            <w:pPr>
              <w:ind w:firstLine="714"/>
              <w:jc w:val="both"/>
              <w:rPr>
                <w:sz w:val="26"/>
                <w:szCs w:val="26"/>
              </w:rPr>
            </w:pPr>
          </w:p>
        </w:tc>
        <w:tc>
          <w:tcPr>
            <w:tcW w:w="4132" w:type="dxa"/>
            <w:vMerge/>
            <w:vAlign w:val="center"/>
          </w:tcPr>
          <w:p w:rsidR="00B108B0" w:rsidRPr="0044663F" w:rsidRDefault="00B108B0" w:rsidP="00797384">
            <w:pPr>
              <w:ind w:firstLine="714"/>
              <w:jc w:val="both"/>
              <w:rPr>
                <w:sz w:val="26"/>
                <w:szCs w:val="26"/>
              </w:rPr>
            </w:pPr>
          </w:p>
        </w:tc>
        <w:tc>
          <w:tcPr>
            <w:tcW w:w="1215" w:type="dxa"/>
          </w:tcPr>
          <w:p w:rsidR="00B108B0" w:rsidRPr="0044663F" w:rsidRDefault="00B108B0" w:rsidP="00797384">
            <w:pPr>
              <w:jc w:val="both"/>
              <w:rPr>
                <w:sz w:val="26"/>
                <w:szCs w:val="26"/>
              </w:rPr>
            </w:pPr>
            <w:r w:rsidRPr="0044663F">
              <w:rPr>
                <w:sz w:val="26"/>
                <w:szCs w:val="26"/>
              </w:rPr>
              <w:t>Вся</w:t>
            </w:r>
            <w:r w:rsidRPr="0044663F">
              <w:rPr>
                <w:sz w:val="26"/>
                <w:szCs w:val="26"/>
              </w:rPr>
              <w:br/>
              <w:t>работа</w:t>
            </w:r>
          </w:p>
        </w:tc>
        <w:tc>
          <w:tcPr>
            <w:tcW w:w="2431" w:type="dxa"/>
          </w:tcPr>
          <w:p w:rsidR="00B108B0" w:rsidRPr="0044663F" w:rsidRDefault="00B108B0" w:rsidP="00797384">
            <w:pPr>
              <w:jc w:val="both"/>
              <w:rPr>
                <w:sz w:val="26"/>
                <w:szCs w:val="26"/>
              </w:rPr>
            </w:pPr>
            <w:r w:rsidRPr="0044663F">
              <w:rPr>
                <w:sz w:val="26"/>
                <w:szCs w:val="26"/>
              </w:rPr>
              <w:t>Часть 1</w:t>
            </w:r>
          </w:p>
          <w:p w:rsidR="00B108B0" w:rsidRPr="0044663F" w:rsidRDefault="00B108B0" w:rsidP="00797384">
            <w:pPr>
              <w:ind w:firstLine="714"/>
              <w:jc w:val="both"/>
              <w:rPr>
                <w:sz w:val="26"/>
                <w:szCs w:val="26"/>
              </w:rPr>
            </w:pPr>
          </w:p>
        </w:tc>
        <w:tc>
          <w:tcPr>
            <w:tcW w:w="1215" w:type="dxa"/>
          </w:tcPr>
          <w:p w:rsidR="00B108B0" w:rsidRPr="0044663F" w:rsidRDefault="00B108B0" w:rsidP="00797384">
            <w:pPr>
              <w:jc w:val="both"/>
              <w:rPr>
                <w:sz w:val="26"/>
                <w:szCs w:val="26"/>
              </w:rPr>
            </w:pPr>
            <w:r w:rsidRPr="0044663F">
              <w:rPr>
                <w:sz w:val="26"/>
                <w:szCs w:val="26"/>
              </w:rPr>
              <w:t>Часть 2</w:t>
            </w: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1</w:t>
            </w:r>
          </w:p>
        </w:tc>
        <w:tc>
          <w:tcPr>
            <w:tcW w:w="8993" w:type="dxa"/>
            <w:gridSpan w:val="4"/>
          </w:tcPr>
          <w:p w:rsidR="00B108B0" w:rsidRPr="0044663F" w:rsidRDefault="00B108B0" w:rsidP="00797384">
            <w:pPr>
              <w:keepNext/>
              <w:ind w:firstLine="714"/>
              <w:jc w:val="both"/>
              <w:outlineLvl w:val="3"/>
              <w:rPr>
                <w:b/>
                <w:i/>
                <w:iCs/>
                <w:sz w:val="26"/>
                <w:szCs w:val="26"/>
              </w:rPr>
            </w:pPr>
            <w:r w:rsidRPr="0044663F">
              <w:rPr>
                <w:b/>
                <w:i/>
                <w:iCs/>
                <w:sz w:val="26"/>
                <w:szCs w:val="26"/>
              </w:rPr>
              <w:t>Теоретические основы химии</w:t>
            </w:r>
          </w:p>
        </w:tc>
      </w:tr>
      <w:tr w:rsidR="00B108B0" w:rsidRPr="0044663F" w:rsidTr="00797384">
        <w:trPr>
          <w:cantSplit/>
        </w:trPr>
        <w:tc>
          <w:tcPr>
            <w:tcW w:w="817" w:type="dxa"/>
          </w:tcPr>
          <w:p w:rsidR="00B108B0" w:rsidRPr="0044663F" w:rsidRDefault="00B108B0" w:rsidP="00797384">
            <w:pPr>
              <w:ind w:firstLine="714"/>
              <w:jc w:val="both"/>
              <w:rPr>
                <w:bCs/>
                <w:sz w:val="26"/>
                <w:szCs w:val="26"/>
              </w:rPr>
            </w:pPr>
            <w:r w:rsidRPr="0044663F">
              <w:rPr>
                <w:bCs/>
                <w:sz w:val="26"/>
                <w:szCs w:val="26"/>
              </w:rPr>
              <w:t>1.1</w:t>
            </w:r>
          </w:p>
        </w:tc>
        <w:tc>
          <w:tcPr>
            <w:tcW w:w="4132" w:type="dxa"/>
          </w:tcPr>
          <w:p w:rsidR="00B108B0" w:rsidRPr="0044663F" w:rsidRDefault="00B108B0" w:rsidP="00797384">
            <w:pPr>
              <w:ind w:firstLine="714"/>
              <w:jc w:val="both"/>
              <w:rPr>
                <w:bCs/>
                <w:sz w:val="26"/>
                <w:szCs w:val="26"/>
              </w:rPr>
            </w:pPr>
            <w:r w:rsidRPr="0044663F">
              <w:rPr>
                <w:bCs/>
                <w:sz w:val="26"/>
                <w:szCs w:val="26"/>
              </w:rPr>
              <w:t>Современные представления</w:t>
            </w:r>
            <w:r w:rsidR="00D20EA2" w:rsidRPr="0044663F">
              <w:rPr>
                <w:bCs/>
                <w:sz w:val="26"/>
                <w:szCs w:val="26"/>
              </w:rPr>
              <w:t xml:space="preserve"> о</w:t>
            </w:r>
            <w:r w:rsidR="00D20EA2">
              <w:rPr>
                <w:bCs/>
                <w:sz w:val="26"/>
                <w:szCs w:val="26"/>
              </w:rPr>
              <w:t> </w:t>
            </w:r>
            <w:r w:rsidR="00D20EA2" w:rsidRPr="0044663F">
              <w:rPr>
                <w:bCs/>
                <w:sz w:val="26"/>
                <w:szCs w:val="26"/>
              </w:rPr>
              <w:t>с</w:t>
            </w:r>
            <w:r w:rsidRPr="0044663F">
              <w:rPr>
                <w:bCs/>
                <w:sz w:val="26"/>
                <w:szCs w:val="26"/>
              </w:rPr>
              <w:t>тро-ении атома</w:t>
            </w:r>
          </w:p>
        </w:tc>
        <w:tc>
          <w:tcPr>
            <w:tcW w:w="1215"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b/>
                <w:sz w:val="26"/>
                <w:szCs w:val="26"/>
              </w:rPr>
            </w:pPr>
          </w:p>
        </w:tc>
        <w:tc>
          <w:tcPr>
            <w:tcW w:w="1215" w:type="dxa"/>
          </w:tcPr>
          <w:p w:rsidR="00B108B0" w:rsidRPr="0044663F" w:rsidRDefault="00B108B0" w:rsidP="00797384">
            <w:pPr>
              <w:ind w:firstLine="714"/>
              <w:jc w:val="both"/>
              <w:rPr>
                <w:b/>
                <w:sz w:val="26"/>
                <w:szCs w:val="26"/>
              </w:rPr>
            </w:pPr>
            <w:r w:rsidRPr="0044663F">
              <w:rPr>
                <w:b/>
                <w:sz w:val="26"/>
                <w:szCs w:val="26"/>
              </w:rPr>
              <w:t>–</w:t>
            </w:r>
          </w:p>
        </w:tc>
      </w:tr>
      <w:tr w:rsidR="00B108B0" w:rsidRPr="0044663F" w:rsidTr="00797384">
        <w:trPr>
          <w:cantSplit/>
        </w:trPr>
        <w:tc>
          <w:tcPr>
            <w:tcW w:w="817" w:type="dxa"/>
          </w:tcPr>
          <w:p w:rsidR="00B108B0" w:rsidRPr="0044663F" w:rsidRDefault="00B108B0" w:rsidP="00797384">
            <w:pPr>
              <w:ind w:firstLine="714"/>
              <w:jc w:val="both"/>
              <w:rPr>
                <w:bCs/>
                <w:sz w:val="26"/>
                <w:szCs w:val="26"/>
              </w:rPr>
            </w:pPr>
            <w:r w:rsidRPr="0044663F">
              <w:rPr>
                <w:bCs/>
                <w:sz w:val="26"/>
                <w:szCs w:val="26"/>
              </w:rPr>
              <w:t>1.2</w:t>
            </w:r>
          </w:p>
        </w:tc>
        <w:tc>
          <w:tcPr>
            <w:tcW w:w="4132" w:type="dxa"/>
          </w:tcPr>
          <w:p w:rsidR="00B108B0" w:rsidRPr="0044663F" w:rsidRDefault="00B108B0" w:rsidP="00797384">
            <w:pPr>
              <w:ind w:firstLine="714"/>
              <w:jc w:val="both"/>
              <w:rPr>
                <w:bCs/>
                <w:sz w:val="26"/>
                <w:szCs w:val="26"/>
              </w:rPr>
            </w:pPr>
            <w:r w:rsidRPr="0044663F">
              <w:rPr>
                <w:bCs/>
                <w:sz w:val="26"/>
                <w:szCs w:val="26"/>
              </w:rPr>
              <w:t>Периодический закон</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ериодическая система химических элементов Д.И. Менделеева</w:t>
            </w:r>
          </w:p>
        </w:tc>
        <w:tc>
          <w:tcPr>
            <w:tcW w:w="1215"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b/>
                <w:sz w:val="26"/>
                <w:szCs w:val="26"/>
              </w:rPr>
            </w:pPr>
          </w:p>
        </w:tc>
        <w:tc>
          <w:tcPr>
            <w:tcW w:w="1215" w:type="dxa"/>
          </w:tcPr>
          <w:p w:rsidR="00B108B0" w:rsidRPr="0044663F" w:rsidRDefault="00B108B0" w:rsidP="00797384">
            <w:pPr>
              <w:ind w:firstLine="714"/>
              <w:jc w:val="both"/>
              <w:rPr>
                <w:b/>
                <w:sz w:val="26"/>
                <w:szCs w:val="26"/>
              </w:rPr>
            </w:pPr>
            <w:r w:rsidRPr="0044663F">
              <w:rPr>
                <w:b/>
                <w:sz w:val="26"/>
                <w:szCs w:val="26"/>
              </w:rPr>
              <w:t>–</w:t>
            </w:r>
          </w:p>
        </w:tc>
      </w:tr>
      <w:tr w:rsidR="00B108B0" w:rsidRPr="0044663F" w:rsidTr="00797384">
        <w:trPr>
          <w:cantSplit/>
        </w:trPr>
        <w:tc>
          <w:tcPr>
            <w:tcW w:w="817" w:type="dxa"/>
          </w:tcPr>
          <w:p w:rsidR="00B108B0" w:rsidRPr="0044663F" w:rsidRDefault="00B108B0" w:rsidP="00797384">
            <w:pPr>
              <w:ind w:firstLine="714"/>
              <w:jc w:val="both"/>
              <w:rPr>
                <w:bCs/>
                <w:sz w:val="26"/>
                <w:szCs w:val="26"/>
              </w:rPr>
            </w:pPr>
            <w:r w:rsidRPr="0044663F">
              <w:rPr>
                <w:bCs/>
                <w:sz w:val="26"/>
                <w:szCs w:val="26"/>
              </w:rPr>
              <w:t>1.3</w:t>
            </w:r>
          </w:p>
        </w:tc>
        <w:tc>
          <w:tcPr>
            <w:tcW w:w="4132" w:type="dxa"/>
          </w:tcPr>
          <w:p w:rsidR="00B108B0" w:rsidRPr="0044663F" w:rsidRDefault="00B108B0" w:rsidP="00797384">
            <w:pPr>
              <w:ind w:firstLine="714"/>
              <w:jc w:val="both"/>
              <w:rPr>
                <w:bCs/>
                <w:sz w:val="26"/>
                <w:szCs w:val="26"/>
              </w:rPr>
            </w:pPr>
            <w:r w:rsidRPr="0044663F">
              <w:rPr>
                <w:bCs/>
                <w:sz w:val="26"/>
                <w:szCs w:val="26"/>
              </w:rPr>
              <w:t>Химическая связь</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троение вещества</w:t>
            </w:r>
          </w:p>
        </w:tc>
        <w:tc>
          <w:tcPr>
            <w:tcW w:w="1215" w:type="dxa"/>
          </w:tcPr>
          <w:p w:rsidR="00B108B0" w:rsidRPr="0044663F" w:rsidRDefault="00B108B0" w:rsidP="00797384">
            <w:pPr>
              <w:ind w:firstLine="714"/>
              <w:jc w:val="both"/>
              <w:rPr>
                <w:sz w:val="26"/>
                <w:szCs w:val="26"/>
              </w:rPr>
            </w:pPr>
            <w:r w:rsidRPr="0044663F">
              <w:rPr>
                <w:sz w:val="26"/>
                <w:szCs w:val="26"/>
              </w:rPr>
              <w:t>3</w:t>
            </w:r>
          </w:p>
          <w:p w:rsidR="00B108B0" w:rsidRPr="0044663F" w:rsidRDefault="00B108B0" w:rsidP="00797384">
            <w:pPr>
              <w:ind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3</w:t>
            </w:r>
          </w:p>
          <w:p w:rsidR="00B108B0" w:rsidRPr="0044663F" w:rsidRDefault="00B108B0" w:rsidP="00797384">
            <w:pPr>
              <w:ind w:firstLine="714"/>
              <w:jc w:val="both"/>
              <w:rPr>
                <w:b/>
                <w:sz w:val="26"/>
                <w:szCs w:val="26"/>
              </w:rPr>
            </w:pPr>
          </w:p>
        </w:tc>
        <w:tc>
          <w:tcPr>
            <w:tcW w:w="1215" w:type="dxa"/>
          </w:tcPr>
          <w:p w:rsidR="00B108B0" w:rsidRPr="0044663F" w:rsidRDefault="00B108B0" w:rsidP="00797384">
            <w:pPr>
              <w:ind w:firstLine="714"/>
              <w:jc w:val="both"/>
              <w:rPr>
                <w:b/>
                <w:sz w:val="26"/>
                <w:szCs w:val="26"/>
              </w:rPr>
            </w:pPr>
            <w:r w:rsidRPr="0044663F">
              <w:rPr>
                <w:b/>
                <w:sz w:val="26"/>
                <w:szCs w:val="26"/>
              </w:rPr>
              <w:t>–</w:t>
            </w:r>
          </w:p>
        </w:tc>
      </w:tr>
      <w:tr w:rsidR="00B108B0" w:rsidRPr="0044663F" w:rsidTr="00797384">
        <w:trPr>
          <w:cantSplit/>
          <w:trHeight w:val="561"/>
        </w:trPr>
        <w:tc>
          <w:tcPr>
            <w:tcW w:w="817" w:type="dxa"/>
          </w:tcPr>
          <w:p w:rsidR="00B108B0" w:rsidRPr="0044663F" w:rsidRDefault="00B108B0" w:rsidP="00797384">
            <w:pPr>
              <w:ind w:firstLine="714"/>
              <w:jc w:val="both"/>
              <w:rPr>
                <w:bCs/>
                <w:sz w:val="26"/>
                <w:szCs w:val="26"/>
              </w:rPr>
            </w:pPr>
            <w:r w:rsidRPr="0044663F">
              <w:rPr>
                <w:bCs/>
                <w:sz w:val="26"/>
                <w:szCs w:val="26"/>
              </w:rPr>
              <w:t>1.4</w:t>
            </w:r>
          </w:p>
        </w:tc>
        <w:tc>
          <w:tcPr>
            <w:tcW w:w="4132" w:type="dxa"/>
          </w:tcPr>
          <w:p w:rsidR="00B108B0" w:rsidRPr="0044663F" w:rsidRDefault="00B108B0" w:rsidP="00797384">
            <w:pPr>
              <w:ind w:firstLine="714"/>
              <w:jc w:val="both"/>
              <w:rPr>
                <w:bCs/>
                <w:sz w:val="26"/>
                <w:szCs w:val="26"/>
              </w:rPr>
            </w:pPr>
            <w:r w:rsidRPr="0044663F">
              <w:rPr>
                <w:bCs/>
                <w:sz w:val="26"/>
                <w:szCs w:val="26"/>
              </w:rPr>
              <w:t>Химическая реакция</w:t>
            </w:r>
          </w:p>
        </w:tc>
        <w:tc>
          <w:tcPr>
            <w:tcW w:w="1215" w:type="dxa"/>
          </w:tcPr>
          <w:p w:rsidR="00B108B0" w:rsidRPr="0044663F" w:rsidRDefault="00B108B0" w:rsidP="00797384">
            <w:pPr>
              <w:ind w:firstLine="714"/>
              <w:jc w:val="both"/>
              <w:rPr>
                <w:sz w:val="26"/>
                <w:szCs w:val="26"/>
              </w:rPr>
            </w:pPr>
            <w:r w:rsidRPr="0044663F">
              <w:rPr>
                <w:sz w:val="26"/>
                <w:szCs w:val="26"/>
              </w:rPr>
              <w:t>3</w:t>
            </w:r>
          </w:p>
        </w:tc>
        <w:tc>
          <w:tcPr>
            <w:tcW w:w="2431" w:type="dxa"/>
          </w:tcPr>
          <w:p w:rsidR="00B108B0" w:rsidRPr="0044663F" w:rsidRDefault="00B108B0" w:rsidP="00797384">
            <w:pPr>
              <w:ind w:firstLine="714"/>
              <w:jc w:val="both"/>
              <w:rPr>
                <w:sz w:val="26"/>
                <w:szCs w:val="26"/>
              </w:rPr>
            </w:pPr>
            <w:r w:rsidRPr="0044663F">
              <w:rPr>
                <w:sz w:val="26"/>
                <w:szCs w:val="26"/>
              </w:rPr>
              <w:t>2</w:t>
            </w:r>
          </w:p>
        </w:tc>
        <w:tc>
          <w:tcPr>
            <w:tcW w:w="1215"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2</w:t>
            </w:r>
          </w:p>
        </w:tc>
        <w:tc>
          <w:tcPr>
            <w:tcW w:w="4132" w:type="dxa"/>
          </w:tcPr>
          <w:p w:rsidR="00B108B0" w:rsidRPr="0044663F" w:rsidRDefault="00B108B0" w:rsidP="00797384">
            <w:pPr>
              <w:ind w:firstLine="714"/>
              <w:jc w:val="both"/>
              <w:rPr>
                <w:b/>
                <w:bCs/>
                <w:i/>
                <w:iCs/>
                <w:sz w:val="26"/>
                <w:szCs w:val="26"/>
              </w:rPr>
            </w:pPr>
            <w:r w:rsidRPr="0044663F">
              <w:rPr>
                <w:b/>
                <w:bCs/>
                <w:i/>
                <w:iCs/>
                <w:sz w:val="26"/>
                <w:szCs w:val="26"/>
              </w:rPr>
              <w:t>Неорганическая химия</w:t>
            </w:r>
          </w:p>
        </w:tc>
        <w:tc>
          <w:tcPr>
            <w:tcW w:w="1215" w:type="dxa"/>
          </w:tcPr>
          <w:p w:rsidR="00B108B0" w:rsidRPr="0044663F" w:rsidRDefault="00B108B0" w:rsidP="00797384">
            <w:pPr>
              <w:ind w:right="-108" w:firstLine="714"/>
              <w:jc w:val="both"/>
              <w:rPr>
                <w:sz w:val="26"/>
                <w:szCs w:val="26"/>
              </w:rPr>
            </w:pPr>
            <w:r w:rsidRPr="0044663F">
              <w:rPr>
                <w:sz w:val="26"/>
                <w:szCs w:val="26"/>
              </w:rPr>
              <w:t>7</w:t>
            </w:r>
          </w:p>
          <w:p w:rsidR="00B108B0" w:rsidRPr="0044663F" w:rsidRDefault="00B108B0" w:rsidP="00797384">
            <w:pPr>
              <w:ind w:right="-108"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6</w:t>
            </w:r>
          </w:p>
          <w:p w:rsidR="00B108B0" w:rsidRPr="0044663F" w:rsidRDefault="00B108B0" w:rsidP="00797384">
            <w:pPr>
              <w:ind w:firstLine="714"/>
              <w:jc w:val="both"/>
              <w:rPr>
                <w:sz w:val="26"/>
                <w:szCs w:val="26"/>
              </w:rPr>
            </w:pPr>
          </w:p>
        </w:tc>
        <w:tc>
          <w:tcPr>
            <w:tcW w:w="1215" w:type="dxa"/>
          </w:tcPr>
          <w:p w:rsidR="00B108B0" w:rsidRPr="0044663F" w:rsidRDefault="00B108B0" w:rsidP="00797384">
            <w:pPr>
              <w:ind w:firstLine="714"/>
              <w:jc w:val="both"/>
              <w:rPr>
                <w:sz w:val="26"/>
                <w:szCs w:val="26"/>
              </w:rPr>
            </w:pPr>
            <w:r w:rsidRPr="0044663F">
              <w:rPr>
                <w:sz w:val="26"/>
                <w:szCs w:val="26"/>
              </w:rPr>
              <w:t>1</w:t>
            </w: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3</w:t>
            </w:r>
          </w:p>
        </w:tc>
        <w:tc>
          <w:tcPr>
            <w:tcW w:w="4132" w:type="dxa"/>
          </w:tcPr>
          <w:p w:rsidR="00B108B0" w:rsidRPr="0044663F" w:rsidRDefault="00B108B0" w:rsidP="00797384">
            <w:pPr>
              <w:ind w:firstLine="714"/>
              <w:jc w:val="both"/>
              <w:rPr>
                <w:bCs/>
                <w:i/>
                <w:iCs/>
                <w:sz w:val="26"/>
                <w:szCs w:val="26"/>
              </w:rPr>
            </w:pPr>
            <w:r w:rsidRPr="0044663F">
              <w:rPr>
                <w:b/>
                <w:bCs/>
                <w:i/>
                <w:iCs/>
                <w:sz w:val="26"/>
                <w:szCs w:val="26"/>
              </w:rPr>
              <w:t>Органическая химия</w:t>
            </w:r>
          </w:p>
        </w:tc>
        <w:tc>
          <w:tcPr>
            <w:tcW w:w="1215" w:type="dxa"/>
          </w:tcPr>
          <w:p w:rsidR="00B108B0" w:rsidRPr="0044663F" w:rsidRDefault="00B108B0" w:rsidP="00797384">
            <w:pPr>
              <w:ind w:right="-108" w:firstLine="714"/>
              <w:jc w:val="both"/>
              <w:rPr>
                <w:sz w:val="26"/>
                <w:szCs w:val="26"/>
              </w:rPr>
            </w:pPr>
            <w:r w:rsidRPr="0044663F">
              <w:rPr>
                <w:sz w:val="26"/>
                <w:szCs w:val="26"/>
              </w:rPr>
              <w:t>8</w:t>
            </w:r>
          </w:p>
        </w:tc>
        <w:tc>
          <w:tcPr>
            <w:tcW w:w="2431" w:type="dxa"/>
          </w:tcPr>
          <w:p w:rsidR="00B108B0" w:rsidRPr="0044663F" w:rsidRDefault="00B108B0" w:rsidP="00797384">
            <w:pPr>
              <w:ind w:firstLine="714"/>
              <w:jc w:val="both"/>
              <w:rPr>
                <w:sz w:val="26"/>
                <w:szCs w:val="26"/>
              </w:rPr>
            </w:pPr>
            <w:r w:rsidRPr="0044663F">
              <w:rPr>
                <w:sz w:val="26"/>
                <w:szCs w:val="26"/>
              </w:rPr>
              <w:t>6</w:t>
            </w:r>
          </w:p>
          <w:p w:rsidR="00B108B0" w:rsidRPr="0044663F" w:rsidRDefault="00B108B0" w:rsidP="00797384">
            <w:pPr>
              <w:ind w:firstLine="714"/>
              <w:jc w:val="both"/>
              <w:rPr>
                <w:sz w:val="26"/>
                <w:szCs w:val="26"/>
              </w:rPr>
            </w:pPr>
          </w:p>
        </w:tc>
        <w:tc>
          <w:tcPr>
            <w:tcW w:w="1215" w:type="dxa"/>
          </w:tcPr>
          <w:p w:rsidR="00B108B0" w:rsidRPr="0044663F" w:rsidRDefault="00B108B0" w:rsidP="00797384">
            <w:pPr>
              <w:ind w:firstLine="714"/>
              <w:jc w:val="both"/>
              <w:rPr>
                <w:sz w:val="26"/>
                <w:szCs w:val="26"/>
              </w:rPr>
            </w:pPr>
            <w:r w:rsidRPr="0044663F">
              <w:rPr>
                <w:sz w:val="26"/>
                <w:szCs w:val="26"/>
              </w:rPr>
              <w:t>2</w:t>
            </w: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4</w:t>
            </w:r>
          </w:p>
        </w:tc>
        <w:tc>
          <w:tcPr>
            <w:tcW w:w="8993" w:type="dxa"/>
            <w:gridSpan w:val="4"/>
          </w:tcPr>
          <w:p w:rsidR="00B108B0" w:rsidRPr="0044663F" w:rsidRDefault="00B108B0" w:rsidP="00797384">
            <w:pPr>
              <w:keepNext/>
              <w:ind w:firstLine="714"/>
              <w:jc w:val="both"/>
              <w:outlineLvl w:val="3"/>
              <w:rPr>
                <w:b/>
                <w:i/>
                <w:iCs/>
                <w:sz w:val="26"/>
                <w:szCs w:val="26"/>
              </w:rPr>
            </w:pPr>
            <w:r w:rsidRPr="0044663F">
              <w:rPr>
                <w:b/>
                <w:i/>
                <w:iCs/>
                <w:sz w:val="26"/>
                <w:szCs w:val="26"/>
              </w:rPr>
              <w:t>Методы познания</w:t>
            </w:r>
            <w:r w:rsidR="00D20EA2" w:rsidRPr="0044663F">
              <w:rPr>
                <w:b/>
                <w:i/>
                <w:iCs/>
                <w:sz w:val="26"/>
                <w:szCs w:val="26"/>
              </w:rPr>
              <w:t xml:space="preserve"> в</w:t>
            </w:r>
            <w:r w:rsidR="00D20EA2">
              <w:rPr>
                <w:b/>
                <w:i/>
                <w:iCs/>
                <w:sz w:val="26"/>
                <w:szCs w:val="26"/>
              </w:rPr>
              <w:t> </w:t>
            </w:r>
            <w:r w:rsidR="00D20EA2" w:rsidRPr="0044663F">
              <w:rPr>
                <w:b/>
                <w:i/>
                <w:iCs/>
                <w:sz w:val="26"/>
                <w:szCs w:val="26"/>
              </w:rPr>
              <w:t>х</w:t>
            </w:r>
            <w:r w:rsidRPr="0044663F">
              <w:rPr>
                <w:b/>
                <w:i/>
                <w:iCs/>
                <w:sz w:val="26"/>
                <w:szCs w:val="26"/>
              </w:rPr>
              <w:t>имии. Химия</w:t>
            </w:r>
            <w:r w:rsidR="00D20EA2" w:rsidRPr="0044663F">
              <w:rPr>
                <w:b/>
                <w:i/>
                <w:iCs/>
                <w:sz w:val="26"/>
                <w:szCs w:val="26"/>
              </w:rPr>
              <w:t xml:space="preserve"> и</w:t>
            </w:r>
            <w:r w:rsidR="00D20EA2">
              <w:rPr>
                <w:b/>
                <w:i/>
                <w:iCs/>
                <w:sz w:val="26"/>
                <w:szCs w:val="26"/>
              </w:rPr>
              <w:t> </w:t>
            </w:r>
            <w:r w:rsidR="00D20EA2" w:rsidRPr="0044663F">
              <w:rPr>
                <w:b/>
                <w:i/>
                <w:iCs/>
                <w:sz w:val="26"/>
                <w:szCs w:val="26"/>
              </w:rPr>
              <w:t>ж</w:t>
            </w:r>
            <w:r w:rsidRPr="0044663F">
              <w:rPr>
                <w:b/>
                <w:i/>
                <w:iCs/>
                <w:sz w:val="26"/>
                <w:szCs w:val="26"/>
              </w:rPr>
              <w:t>изнь</w:t>
            </w:r>
          </w:p>
        </w:tc>
      </w:tr>
      <w:tr w:rsidR="00B108B0" w:rsidRPr="0044663F" w:rsidTr="00797384">
        <w:trPr>
          <w:cantSplit/>
        </w:trPr>
        <w:tc>
          <w:tcPr>
            <w:tcW w:w="817" w:type="dxa"/>
          </w:tcPr>
          <w:p w:rsidR="00B108B0" w:rsidRPr="0044663F" w:rsidRDefault="00B108B0" w:rsidP="00797384">
            <w:pPr>
              <w:ind w:firstLine="714"/>
              <w:jc w:val="both"/>
              <w:rPr>
                <w:sz w:val="26"/>
                <w:szCs w:val="26"/>
              </w:rPr>
            </w:pPr>
            <w:r w:rsidRPr="0044663F">
              <w:rPr>
                <w:sz w:val="26"/>
                <w:szCs w:val="26"/>
              </w:rPr>
              <w:t>4.3</w:t>
            </w:r>
          </w:p>
        </w:tc>
        <w:tc>
          <w:tcPr>
            <w:tcW w:w="4132" w:type="dxa"/>
          </w:tcPr>
          <w:p w:rsidR="00B108B0" w:rsidRPr="0044663F" w:rsidRDefault="00B108B0" w:rsidP="00797384">
            <w:pPr>
              <w:ind w:firstLine="714"/>
              <w:jc w:val="both"/>
              <w:rPr>
                <w:sz w:val="26"/>
                <w:szCs w:val="26"/>
              </w:rPr>
            </w:pPr>
            <w:r w:rsidRPr="0044663F">
              <w:rPr>
                <w:sz w:val="26"/>
                <w:szCs w:val="26"/>
              </w:rPr>
              <w:t>Расчеты</w:t>
            </w:r>
            <w:r w:rsidR="00D20EA2" w:rsidRPr="0044663F">
              <w:rPr>
                <w:sz w:val="26"/>
                <w:szCs w:val="26"/>
              </w:rPr>
              <w:t xml:space="preserve"> по</w:t>
            </w:r>
            <w:r w:rsidR="00D20EA2">
              <w:rPr>
                <w:sz w:val="26"/>
                <w:szCs w:val="26"/>
              </w:rPr>
              <w:t> </w:t>
            </w:r>
            <w:r w:rsidR="00D20EA2" w:rsidRPr="0044663F">
              <w:rPr>
                <w:sz w:val="26"/>
                <w:szCs w:val="26"/>
              </w:rPr>
              <w:t>х</w:t>
            </w:r>
            <w:r w:rsidRPr="0044663F">
              <w:rPr>
                <w:sz w:val="26"/>
                <w:szCs w:val="26"/>
              </w:rPr>
              <w:t>имическим формулам</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равнениям реакций</w:t>
            </w:r>
          </w:p>
        </w:tc>
        <w:tc>
          <w:tcPr>
            <w:tcW w:w="1215" w:type="dxa"/>
            <w:vAlign w:val="center"/>
          </w:tcPr>
          <w:p w:rsidR="00B108B0" w:rsidRPr="0044663F" w:rsidRDefault="00B108B0" w:rsidP="00797384">
            <w:pPr>
              <w:ind w:right="-108" w:firstLine="714"/>
              <w:jc w:val="both"/>
              <w:rPr>
                <w:sz w:val="26"/>
                <w:szCs w:val="26"/>
              </w:rPr>
            </w:pPr>
            <w:r w:rsidRPr="0044663F">
              <w:rPr>
                <w:sz w:val="26"/>
                <w:szCs w:val="26"/>
              </w:rPr>
              <w:t>2</w:t>
            </w:r>
          </w:p>
          <w:p w:rsidR="00B108B0" w:rsidRPr="0044663F" w:rsidRDefault="00B108B0" w:rsidP="00797384">
            <w:pPr>
              <w:ind w:right="-108" w:firstLine="714"/>
              <w:jc w:val="both"/>
              <w:rPr>
                <w:sz w:val="26"/>
                <w:szCs w:val="26"/>
              </w:rPr>
            </w:pPr>
          </w:p>
        </w:tc>
        <w:tc>
          <w:tcPr>
            <w:tcW w:w="2431" w:type="dxa"/>
            <w:vAlign w:val="center"/>
          </w:tcPr>
          <w:p w:rsidR="00B108B0" w:rsidRPr="0044663F" w:rsidRDefault="00B108B0" w:rsidP="00797384">
            <w:pPr>
              <w:ind w:firstLine="714"/>
              <w:jc w:val="both"/>
              <w:rPr>
                <w:b/>
                <w:sz w:val="26"/>
                <w:szCs w:val="26"/>
              </w:rPr>
            </w:pPr>
            <w:r w:rsidRPr="0044663F">
              <w:rPr>
                <w:b/>
                <w:sz w:val="26"/>
                <w:szCs w:val="26"/>
              </w:rPr>
              <w:t>–</w:t>
            </w:r>
          </w:p>
          <w:p w:rsidR="00B108B0" w:rsidRPr="0044663F" w:rsidRDefault="00B108B0" w:rsidP="00797384">
            <w:pPr>
              <w:ind w:firstLine="714"/>
              <w:jc w:val="both"/>
              <w:rPr>
                <w:sz w:val="26"/>
                <w:szCs w:val="26"/>
              </w:rPr>
            </w:pPr>
          </w:p>
        </w:tc>
        <w:tc>
          <w:tcPr>
            <w:tcW w:w="1215" w:type="dxa"/>
            <w:vAlign w:val="center"/>
          </w:tcPr>
          <w:p w:rsidR="00B108B0" w:rsidRPr="0044663F" w:rsidRDefault="00B108B0" w:rsidP="00797384">
            <w:pPr>
              <w:ind w:firstLine="714"/>
              <w:jc w:val="both"/>
              <w:rPr>
                <w:sz w:val="26"/>
                <w:szCs w:val="26"/>
              </w:rPr>
            </w:pPr>
            <w:r w:rsidRPr="0044663F">
              <w:rPr>
                <w:sz w:val="26"/>
                <w:szCs w:val="26"/>
              </w:rPr>
              <w:t>2</w:t>
            </w:r>
          </w:p>
          <w:p w:rsidR="00B108B0" w:rsidRPr="0044663F" w:rsidRDefault="00B108B0" w:rsidP="00797384">
            <w:pPr>
              <w:ind w:firstLine="714"/>
              <w:jc w:val="both"/>
              <w:rPr>
                <w:sz w:val="26"/>
                <w:szCs w:val="26"/>
              </w:rPr>
            </w:pPr>
          </w:p>
        </w:tc>
      </w:tr>
      <w:tr w:rsidR="00B108B0" w:rsidRPr="0044663F" w:rsidTr="00E2461C">
        <w:tc>
          <w:tcPr>
            <w:tcW w:w="4949" w:type="dxa"/>
            <w:gridSpan w:val="2"/>
            <w:vAlign w:val="center"/>
          </w:tcPr>
          <w:p w:rsidR="00B108B0" w:rsidRPr="0044663F" w:rsidRDefault="00B108B0" w:rsidP="00797384">
            <w:pPr>
              <w:ind w:firstLine="714"/>
              <w:jc w:val="both"/>
              <w:rPr>
                <w:sz w:val="26"/>
                <w:szCs w:val="26"/>
              </w:rPr>
            </w:pPr>
            <w:r w:rsidRPr="0044663F">
              <w:rPr>
                <w:sz w:val="26"/>
                <w:szCs w:val="26"/>
              </w:rPr>
              <w:t>Итого</w:t>
            </w:r>
          </w:p>
        </w:tc>
        <w:tc>
          <w:tcPr>
            <w:tcW w:w="1215" w:type="dxa"/>
          </w:tcPr>
          <w:p w:rsidR="00B108B0" w:rsidRPr="0044663F" w:rsidRDefault="00B108B0" w:rsidP="00797384">
            <w:pPr>
              <w:ind w:right="-108" w:firstLine="714"/>
              <w:jc w:val="both"/>
              <w:rPr>
                <w:sz w:val="26"/>
                <w:szCs w:val="26"/>
              </w:rPr>
            </w:pPr>
            <w:r w:rsidRPr="0044663F">
              <w:rPr>
                <w:sz w:val="26"/>
                <w:szCs w:val="26"/>
              </w:rPr>
              <w:t>25</w:t>
            </w:r>
          </w:p>
        </w:tc>
        <w:tc>
          <w:tcPr>
            <w:tcW w:w="2431" w:type="dxa"/>
          </w:tcPr>
          <w:p w:rsidR="00B108B0" w:rsidRPr="0044663F" w:rsidRDefault="00B108B0" w:rsidP="00797384">
            <w:pPr>
              <w:ind w:firstLine="714"/>
              <w:jc w:val="both"/>
              <w:rPr>
                <w:sz w:val="26"/>
                <w:szCs w:val="26"/>
              </w:rPr>
            </w:pPr>
            <w:r w:rsidRPr="0044663F">
              <w:rPr>
                <w:sz w:val="26"/>
                <w:szCs w:val="26"/>
              </w:rPr>
              <w:t>20</w:t>
            </w:r>
          </w:p>
        </w:tc>
        <w:tc>
          <w:tcPr>
            <w:tcW w:w="1215" w:type="dxa"/>
          </w:tcPr>
          <w:p w:rsidR="00B108B0" w:rsidRPr="0044663F" w:rsidRDefault="00B108B0" w:rsidP="00797384">
            <w:pPr>
              <w:tabs>
                <w:tab w:val="left" w:pos="1152"/>
              </w:tabs>
              <w:ind w:right="-136" w:firstLine="714"/>
              <w:jc w:val="both"/>
              <w:rPr>
                <w:sz w:val="26"/>
                <w:szCs w:val="26"/>
              </w:rPr>
            </w:pPr>
            <w:r w:rsidRPr="0044663F">
              <w:rPr>
                <w:sz w:val="26"/>
                <w:szCs w:val="26"/>
              </w:rPr>
              <w:t>5</w:t>
            </w:r>
          </w:p>
        </w:tc>
      </w:tr>
    </w:tbl>
    <w:p w:rsidR="00B108B0" w:rsidRPr="0044663F" w:rsidRDefault="00B108B0" w:rsidP="00797384">
      <w:pPr>
        <w:ind w:firstLine="714"/>
        <w:jc w:val="both"/>
        <w:rPr>
          <w:sz w:val="26"/>
          <w:szCs w:val="26"/>
        </w:rPr>
      </w:pPr>
    </w:p>
    <w:p w:rsidR="00B108B0" w:rsidRPr="0044663F" w:rsidRDefault="00B108B0" w:rsidP="00797384">
      <w:pPr>
        <w:ind w:firstLine="714"/>
        <w:jc w:val="both"/>
        <w:rPr>
          <w:sz w:val="26"/>
          <w:szCs w:val="26"/>
        </w:rPr>
      </w:pPr>
      <w:r w:rsidRPr="0044663F">
        <w:rPr>
          <w:sz w:val="26"/>
          <w:szCs w:val="26"/>
        </w:rPr>
        <w:t xml:space="preserve">Соответствие содержания общим целям обучения химии </w:t>
      </w:r>
      <w:r w:rsidRPr="0044663F">
        <w:rPr>
          <w:sz w:val="26"/>
          <w:szCs w:val="26"/>
        </w:rPr>
        <w:br/>
        <w:t>в средней школе обеспечивается тем, что предлагаемые</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их задания проверяют, наряду</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своением элементов содержания овладение определенными умениями</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пособами действий, которые отвечают требованиям</w:t>
      </w:r>
      <w:r w:rsidR="00D20EA2" w:rsidRPr="0044663F">
        <w:rPr>
          <w:sz w:val="26"/>
          <w:szCs w:val="26"/>
        </w:rPr>
        <w:t xml:space="preserve"> к</w:t>
      </w:r>
      <w:r w:rsidR="00D20EA2">
        <w:rPr>
          <w:sz w:val="26"/>
          <w:szCs w:val="26"/>
        </w:rPr>
        <w:t> </w:t>
      </w:r>
      <w:r w:rsidR="00D20EA2" w:rsidRPr="0044663F">
        <w:rPr>
          <w:sz w:val="26"/>
          <w:szCs w:val="26"/>
        </w:rPr>
        <w:t>у</w:t>
      </w:r>
      <w:r w:rsidRPr="0044663F">
        <w:rPr>
          <w:sz w:val="26"/>
          <w:szCs w:val="26"/>
        </w:rPr>
        <w:t>ровню подготовки выпускников. Представление</w:t>
      </w:r>
      <w:r w:rsidR="00D20EA2" w:rsidRPr="0044663F">
        <w:rPr>
          <w:sz w:val="26"/>
          <w:szCs w:val="26"/>
        </w:rPr>
        <w:t xml:space="preserve"> о</w:t>
      </w:r>
      <w:r w:rsidR="00D20EA2">
        <w:rPr>
          <w:sz w:val="26"/>
          <w:szCs w:val="26"/>
        </w:rPr>
        <w:t> </w:t>
      </w:r>
      <w:r w:rsidR="00D20EA2" w:rsidRPr="0044663F">
        <w:rPr>
          <w:sz w:val="26"/>
          <w:szCs w:val="26"/>
        </w:rPr>
        <w:t>р</w:t>
      </w:r>
      <w:r w:rsidRPr="0044663F">
        <w:rPr>
          <w:sz w:val="26"/>
          <w:szCs w:val="26"/>
        </w:rPr>
        <w:t>аспределении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проверяемых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 дает таблица 2.</w:t>
      </w:r>
    </w:p>
    <w:p w:rsidR="00B108B0" w:rsidRPr="0044663F" w:rsidRDefault="00B108B0" w:rsidP="00797384">
      <w:pPr>
        <w:ind w:firstLine="714"/>
        <w:jc w:val="right"/>
        <w:rPr>
          <w:sz w:val="26"/>
          <w:szCs w:val="26"/>
        </w:rPr>
      </w:pPr>
      <w:r w:rsidRPr="0044663F">
        <w:rPr>
          <w:i/>
          <w:sz w:val="26"/>
          <w:szCs w:val="26"/>
        </w:rPr>
        <w:t>Таблица 2</w:t>
      </w:r>
    </w:p>
    <w:p w:rsidR="00B108B0" w:rsidRPr="0044663F" w:rsidRDefault="00B108B0" w:rsidP="00797384">
      <w:pPr>
        <w:ind w:firstLine="714"/>
        <w:jc w:val="right"/>
        <w:rPr>
          <w:bCs/>
          <w:i/>
          <w:sz w:val="26"/>
          <w:szCs w:val="26"/>
        </w:rPr>
      </w:pPr>
      <w:r w:rsidRPr="0044663F">
        <w:rPr>
          <w:bCs/>
          <w:i/>
          <w:sz w:val="26"/>
          <w:szCs w:val="26"/>
        </w:rPr>
        <w:t>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в</w:t>
      </w:r>
      <w:r w:rsidRPr="0044663F">
        <w:rPr>
          <w:bCs/>
          <w:i/>
          <w:sz w:val="26"/>
          <w:szCs w:val="26"/>
        </w:rPr>
        <w:t xml:space="preserve">идам проверяемых умений </w:t>
      </w:r>
    </w:p>
    <w:p w:rsidR="00B108B0" w:rsidRPr="0044663F" w:rsidRDefault="00B108B0" w:rsidP="00797384">
      <w:pPr>
        <w:ind w:firstLine="714"/>
        <w:jc w:val="right"/>
        <w:rPr>
          <w:i/>
          <w:sz w:val="26"/>
          <w:szCs w:val="26"/>
        </w:rPr>
      </w:pPr>
      <w:r w:rsidRPr="0044663F">
        <w:rPr>
          <w:bCs/>
          <w:i/>
          <w:sz w:val="26"/>
          <w:szCs w:val="26"/>
        </w:rPr>
        <w:t>и способам действий</w:t>
      </w:r>
    </w:p>
    <w:p w:rsidR="00B108B0" w:rsidRPr="0044663F" w:rsidRDefault="00B108B0" w:rsidP="00797384">
      <w:pPr>
        <w:ind w:firstLine="714"/>
        <w:jc w:val="both"/>
        <w:rPr>
          <w:i/>
          <w:sz w:val="26"/>
          <w:szCs w:val="26"/>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5772"/>
        <w:gridCol w:w="1418"/>
        <w:gridCol w:w="1038"/>
        <w:gridCol w:w="1027"/>
      </w:tblGrid>
      <w:tr w:rsidR="00B108B0" w:rsidRPr="0044663F" w:rsidTr="00E2461C">
        <w:trPr>
          <w:cantSplit/>
        </w:trPr>
        <w:tc>
          <w:tcPr>
            <w:tcW w:w="645" w:type="dxa"/>
            <w:vMerge w:val="restart"/>
            <w:vAlign w:val="center"/>
          </w:tcPr>
          <w:p w:rsidR="00B108B0" w:rsidRPr="0044663F" w:rsidRDefault="00B108B0" w:rsidP="00797384">
            <w:pPr>
              <w:ind w:firstLine="714"/>
              <w:jc w:val="both"/>
              <w:rPr>
                <w:sz w:val="26"/>
                <w:szCs w:val="26"/>
              </w:rPr>
            </w:pPr>
            <w:r w:rsidRPr="0044663F">
              <w:rPr>
                <w:sz w:val="26"/>
                <w:szCs w:val="26"/>
              </w:rPr>
              <w:t>№</w:t>
            </w:r>
          </w:p>
        </w:tc>
        <w:tc>
          <w:tcPr>
            <w:tcW w:w="5772" w:type="dxa"/>
            <w:vMerge w:val="restart"/>
            <w:vAlign w:val="center"/>
          </w:tcPr>
          <w:p w:rsidR="00B108B0" w:rsidRPr="0044663F" w:rsidRDefault="00B108B0" w:rsidP="00797384">
            <w:pPr>
              <w:ind w:firstLine="714"/>
              <w:jc w:val="both"/>
              <w:rPr>
                <w:sz w:val="26"/>
                <w:szCs w:val="26"/>
              </w:rPr>
            </w:pPr>
            <w:r w:rsidRPr="0044663F">
              <w:rPr>
                <w:sz w:val="26"/>
                <w:szCs w:val="26"/>
              </w:rPr>
              <w:t>Основные умения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пособы действий</w:t>
            </w:r>
          </w:p>
        </w:tc>
        <w:tc>
          <w:tcPr>
            <w:tcW w:w="3483" w:type="dxa"/>
            <w:gridSpan w:val="3"/>
          </w:tcPr>
          <w:p w:rsidR="00B108B0" w:rsidRPr="0044663F" w:rsidRDefault="00B108B0" w:rsidP="00797384">
            <w:pPr>
              <w:ind w:firstLine="714"/>
              <w:jc w:val="both"/>
              <w:rPr>
                <w:sz w:val="26"/>
                <w:szCs w:val="26"/>
              </w:rPr>
            </w:pPr>
            <w:r w:rsidRPr="0044663F">
              <w:rPr>
                <w:sz w:val="26"/>
                <w:szCs w:val="26"/>
              </w:rPr>
              <w:t>Количество заданий</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работы</w:t>
            </w:r>
          </w:p>
          <w:p w:rsidR="00B108B0" w:rsidRPr="0044663F" w:rsidRDefault="00B108B0" w:rsidP="00797384">
            <w:pPr>
              <w:ind w:firstLine="714"/>
              <w:jc w:val="both"/>
              <w:rPr>
                <w:sz w:val="26"/>
                <w:szCs w:val="26"/>
              </w:rPr>
            </w:pPr>
            <w:r w:rsidRPr="0044663F">
              <w:rPr>
                <w:sz w:val="26"/>
                <w:szCs w:val="26"/>
              </w:rPr>
              <w:t>(доля заданий)</w:t>
            </w:r>
          </w:p>
        </w:tc>
      </w:tr>
      <w:tr w:rsidR="00B108B0" w:rsidRPr="0044663F" w:rsidTr="00E2461C">
        <w:trPr>
          <w:cantSplit/>
        </w:trPr>
        <w:tc>
          <w:tcPr>
            <w:tcW w:w="645" w:type="dxa"/>
            <w:vMerge/>
            <w:vAlign w:val="center"/>
          </w:tcPr>
          <w:p w:rsidR="00B108B0" w:rsidRPr="0044663F" w:rsidRDefault="00B108B0" w:rsidP="00797384">
            <w:pPr>
              <w:ind w:firstLine="714"/>
              <w:jc w:val="both"/>
              <w:rPr>
                <w:sz w:val="26"/>
                <w:szCs w:val="26"/>
              </w:rPr>
            </w:pPr>
          </w:p>
        </w:tc>
        <w:tc>
          <w:tcPr>
            <w:tcW w:w="5772" w:type="dxa"/>
            <w:vMerge/>
            <w:vAlign w:val="center"/>
          </w:tcPr>
          <w:p w:rsidR="00B108B0" w:rsidRPr="0044663F" w:rsidRDefault="00B108B0" w:rsidP="00797384">
            <w:pPr>
              <w:ind w:firstLine="714"/>
              <w:jc w:val="both"/>
              <w:rPr>
                <w:sz w:val="26"/>
                <w:szCs w:val="26"/>
              </w:rPr>
            </w:pPr>
          </w:p>
        </w:tc>
        <w:tc>
          <w:tcPr>
            <w:tcW w:w="1418" w:type="dxa"/>
          </w:tcPr>
          <w:p w:rsidR="00B108B0" w:rsidRPr="0044663F" w:rsidRDefault="00B108B0" w:rsidP="00797384">
            <w:pPr>
              <w:jc w:val="both"/>
              <w:rPr>
                <w:sz w:val="26"/>
                <w:szCs w:val="26"/>
              </w:rPr>
            </w:pPr>
            <w:r w:rsidRPr="0044663F">
              <w:rPr>
                <w:sz w:val="26"/>
                <w:szCs w:val="26"/>
              </w:rPr>
              <w:t>Вся работа</w:t>
            </w:r>
          </w:p>
        </w:tc>
        <w:tc>
          <w:tcPr>
            <w:tcW w:w="1038" w:type="dxa"/>
          </w:tcPr>
          <w:p w:rsidR="00B108B0" w:rsidRPr="0044663F" w:rsidRDefault="00B108B0" w:rsidP="00797384">
            <w:pPr>
              <w:jc w:val="both"/>
              <w:rPr>
                <w:sz w:val="26"/>
                <w:szCs w:val="26"/>
              </w:rPr>
            </w:pPr>
            <w:r w:rsidRPr="0044663F">
              <w:rPr>
                <w:sz w:val="26"/>
                <w:szCs w:val="26"/>
              </w:rPr>
              <w:t>Часть 1</w:t>
            </w:r>
          </w:p>
        </w:tc>
        <w:tc>
          <w:tcPr>
            <w:tcW w:w="1027" w:type="dxa"/>
          </w:tcPr>
          <w:p w:rsidR="00B108B0" w:rsidRPr="0044663F" w:rsidRDefault="00B108B0" w:rsidP="00797384">
            <w:pPr>
              <w:jc w:val="both"/>
              <w:rPr>
                <w:sz w:val="26"/>
                <w:szCs w:val="26"/>
              </w:rPr>
            </w:pPr>
            <w:r w:rsidRPr="0044663F">
              <w:rPr>
                <w:sz w:val="26"/>
                <w:szCs w:val="26"/>
              </w:rPr>
              <w:t>Часть 2</w:t>
            </w:r>
          </w:p>
        </w:tc>
      </w:tr>
      <w:tr w:rsidR="00B108B0" w:rsidRPr="0044663F" w:rsidTr="00E2461C">
        <w:trPr>
          <w:trHeight w:val="450"/>
        </w:trPr>
        <w:tc>
          <w:tcPr>
            <w:tcW w:w="645" w:type="dxa"/>
          </w:tcPr>
          <w:p w:rsidR="00B108B0" w:rsidRPr="0044663F" w:rsidRDefault="00B108B0" w:rsidP="00797384">
            <w:pPr>
              <w:ind w:firstLine="714"/>
              <w:jc w:val="both"/>
              <w:rPr>
                <w:b/>
                <w:iCs/>
                <w:sz w:val="26"/>
                <w:szCs w:val="26"/>
              </w:rPr>
            </w:pPr>
            <w:r w:rsidRPr="0044663F">
              <w:rPr>
                <w:b/>
                <w:iCs/>
                <w:sz w:val="26"/>
                <w:szCs w:val="26"/>
              </w:rPr>
              <w:t>1</w:t>
            </w:r>
          </w:p>
        </w:tc>
        <w:tc>
          <w:tcPr>
            <w:tcW w:w="5772" w:type="dxa"/>
          </w:tcPr>
          <w:p w:rsidR="00B108B0" w:rsidRPr="0044663F" w:rsidRDefault="00B108B0" w:rsidP="00797384">
            <w:pPr>
              <w:ind w:firstLine="714"/>
              <w:jc w:val="both"/>
              <w:rPr>
                <w:b/>
                <w:i/>
                <w:iCs/>
                <w:sz w:val="26"/>
                <w:szCs w:val="26"/>
              </w:rPr>
            </w:pPr>
            <w:r w:rsidRPr="0044663F">
              <w:rPr>
                <w:b/>
                <w:i/>
                <w:iCs/>
                <w:sz w:val="26"/>
                <w:szCs w:val="26"/>
              </w:rPr>
              <w:t>Знать/понимать:</w:t>
            </w:r>
          </w:p>
        </w:tc>
        <w:tc>
          <w:tcPr>
            <w:tcW w:w="1418" w:type="dxa"/>
          </w:tcPr>
          <w:p w:rsidR="00B108B0" w:rsidRPr="0044663F" w:rsidRDefault="00B108B0" w:rsidP="00797384">
            <w:pPr>
              <w:ind w:firstLine="714"/>
              <w:jc w:val="both"/>
              <w:rPr>
                <w:i/>
                <w:iCs/>
                <w:sz w:val="26"/>
                <w:szCs w:val="26"/>
              </w:rPr>
            </w:pPr>
          </w:p>
        </w:tc>
        <w:tc>
          <w:tcPr>
            <w:tcW w:w="1038" w:type="dxa"/>
          </w:tcPr>
          <w:p w:rsidR="00B108B0" w:rsidRPr="0044663F" w:rsidRDefault="00B108B0" w:rsidP="00797384">
            <w:pPr>
              <w:ind w:firstLine="714"/>
              <w:jc w:val="both"/>
              <w:rPr>
                <w:i/>
                <w:iCs/>
                <w:sz w:val="26"/>
                <w:szCs w:val="26"/>
              </w:rPr>
            </w:pPr>
          </w:p>
        </w:tc>
        <w:tc>
          <w:tcPr>
            <w:tcW w:w="1027" w:type="dxa"/>
          </w:tcPr>
          <w:p w:rsidR="00B108B0" w:rsidRPr="0044663F" w:rsidRDefault="00B108B0" w:rsidP="00797384">
            <w:pPr>
              <w:ind w:firstLine="714"/>
              <w:jc w:val="both"/>
              <w:rPr>
                <w:i/>
                <w:iCs/>
                <w:sz w:val="26"/>
                <w:szCs w:val="26"/>
              </w:rPr>
            </w:pPr>
          </w:p>
        </w:tc>
      </w:tr>
      <w:tr w:rsidR="00B108B0" w:rsidRPr="0044663F" w:rsidTr="00E2461C">
        <w:trPr>
          <w:trHeight w:val="236"/>
        </w:trPr>
        <w:tc>
          <w:tcPr>
            <w:tcW w:w="645" w:type="dxa"/>
          </w:tcPr>
          <w:p w:rsidR="00B108B0" w:rsidRPr="0044663F" w:rsidRDefault="00B108B0" w:rsidP="00797384">
            <w:pPr>
              <w:ind w:firstLine="714"/>
              <w:jc w:val="both"/>
              <w:rPr>
                <w:bCs/>
                <w:sz w:val="26"/>
                <w:szCs w:val="26"/>
              </w:rPr>
            </w:pPr>
            <w:r w:rsidRPr="0044663F">
              <w:rPr>
                <w:bCs/>
                <w:sz w:val="26"/>
                <w:szCs w:val="26"/>
              </w:rPr>
              <w:t>1.1</w:t>
            </w:r>
          </w:p>
        </w:tc>
        <w:tc>
          <w:tcPr>
            <w:tcW w:w="5772" w:type="dxa"/>
          </w:tcPr>
          <w:p w:rsidR="00B108B0" w:rsidRPr="0044663F" w:rsidRDefault="00B108B0" w:rsidP="00797384">
            <w:pPr>
              <w:ind w:firstLine="714"/>
              <w:jc w:val="both"/>
              <w:rPr>
                <w:bCs/>
                <w:sz w:val="26"/>
                <w:szCs w:val="26"/>
              </w:rPr>
            </w:pPr>
            <w:r w:rsidRPr="0044663F">
              <w:rPr>
                <w:bCs/>
                <w:sz w:val="26"/>
                <w:szCs w:val="26"/>
              </w:rPr>
              <w:t>важнейшие химические понятия;</w:t>
            </w:r>
          </w:p>
        </w:tc>
        <w:tc>
          <w:tcPr>
            <w:tcW w:w="1418" w:type="dxa"/>
          </w:tcPr>
          <w:p w:rsidR="00B108B0" w:rsidRPr="0044663F" w:rsidRDefault="00B108B0" w:rsidP="00797384">
            <w:pPr>
              <w:ind w:firstLine="714"/>
              <w:jc w:val="both"/>
              <w:rPr>
                <w:sz w:val="26"/>
                <w:szCs w:val="26"/>
              </w:rPr>
            </w:pPr>
            <w:r w:rsidRPr="0044663F">
              <w:rPr>
                <w:sz w:val="26"/>
                <w:szCs w:val="26"/>
              </w:rPr>
              <w:t>2</w:t>
            </w:r>
          </w:p>
        </w:tc>
        <w:tc>
          <w:tcPr>
            <w:tcW w:w="1038" w:type="dxa"/>
          </w:tcPr>
          <w:p w:rsidR="00B108B0" w:rsidRPr="0044663F" w:rsidRDefault="00B108B0" w:rsidP="00797384">
            <w:pPr>
              <w:ind w:firstLine="714"/>
              <w:jc w:val="both"/>
              <w:rPr>
                <w:sz w:val="26"/>
                <w:szCs w:val="26"/>
              </w:rPr>
            </w:pPr>
            <w:r w:rsidRPr="0044663F">
              <w:rPr>
                <w:sz w:val="26"/>
                <w:szCs w:val="26"/>
              </w:rPr>
              <w:t>2</w:t>
            </w:r>
          </w:p>
        </w:tc>
        <w:tc>
          <w:tcPr>
            <w:tcW w:w="1027" w:type="dxa"/>
          </w:tcPr>
          <w:p w:rsidR="00B108B0" w:rsidRPr="0044663F" w:rsidRDefault="00B108B0" w:rsidP="00797384">
            <w:pPr>
              <w:ind w:firstLine="714"/>
              <w:jc w:val="both"/>
              <w:rPr>
                <w:sz w:val="26"/>
                <w:szCs w:val="26"/>
              </w:rPr>
            </w:pPr>
          </w:p>
        </w:tc>
      </w:tr>
      <w:tr w:rsidR="00B108B0" w:rsidRPr="0044663F" w:rsidTr="00E2461C">
        <w:trPr>
          <w:trHeight w:val="176"/>
        </w:trPr>
        <w:tc>
          <w:tcPr>
            <w:tcW w:w="645" w:type="dxa"/>
          </w:tcPr>
          <w:p w:rsidR="00B108B0" w:rsidRPr="0044663F" w:rsidRDefault="00B108B0" w:rsidP="00797384">
            <w:pPr>
              <w:ind w:firstLine="714"/>
              <w:jc w:val="both"/>
              <w:rPr>
                <w:bCs/>
                <w:sz w:val="26"/>
                <w:szCs w:val="26"/>
              </w:rPr>
            </w:pPr>
            <w:r w:rsidRPr="0044663F">
              <w:rPr>
                <w:bCs/>
                <w:sz w:val="26"/>
                <w:szCs w:val="26"/>
              </w:rPr>
              <w:t>1.2</w:t>
            </w:r>
          </w:p>
        </w:tc>
        <w:tc>
          <w:tcPr>
            <w:tcW w:w="5772" w:type="dxa"/>
          </w:tcPr>
          <w:p w:rsidR="00B108B0" w:rsidRPr="0044663F" w:rsidRDefault="00B108B0" w:rsidP="00797384">
            <w:pPr>
              <w:ind w:firstLine="714"/>
              <w:jc w:val="both"/>
              <w:rPr>
                <w:bCs/>
                <w:sz w:val="26"/>
                <w:szCs w:val="26"/>
              </w:rPr>
            </w:pPr>
            <w:r w:rsidRPr="0044663F">
              <w:rPr>
                <w:bCs/>
                <w:sz w:val="26"/>
                <w:szCs w:val="26"/>
              </w:rPr>
              <w:t>основные законы</w:t>
            </w:r>
            <w:r w:rsidR="00D20EA2" w:rsidRPr="0044663F">
              <w:rPr>
                <w:bCs/>
                <w:sz w:val="26"/>
                <w:szCs w:val="26"/>
              </w:rPr>
              <w:t xml:space="preserve"> и</w:t>
            </w:r>
            <w:r w:rsidR="00D20EA2">
              <w:rPr>
                <w:bCs/>
                <w:sz w:val="26"/>
                <w:szCs w:val="26"/>
              </w:rPr>
              <w:t> </w:t>
            </w:r>
            <w:r w:rsidR="00D20EA2" w:rsidRPr="0044663F">
              <w:rPr>
                <w:bCs/>
                <w:sz w:val="26"/>
                <w:szCs w:val="26"/>
              </w:rPr>
              <w:t>т</w:t>
            </w:r>
            <w:r w:rsidRPr="0044663F">
              <w:rPr>
                <w:bCs/>
                <w:sz w:val="26"/>
                <w:szCs w:val="26"/>
              </w:rPr>
              <w:t>еории химии;</w:t>
            </w:r>
          </w:p>
        </w:tc>
        <w:tc>
          <w:tcPr>
            <w:tcW w:w="1418" w:type="dxa"/>
          </w:tcPr>
          <w:p w:rsidR="00B108B0" w:rsidRPr="0044663F" w:rsidRDefault="00B108B0" w:rsidP="00797384">
            <w:pPr>
              <w:ind w:firstLine="714"/>
              <w:jc w:val="both"/>
              <w:rPr>
                <w:sz w:val="26"/>
                <w:szCs w:val="26"/>
              </w:rPr>
            </w:pPr>
            <w:r w:rsidRPr="0044663F">
              <w:rPr>
                <w:sz w:val="26"/>
                <w:szCs w:val="26"/>
              </w:rPr>
              <w:t>2</w:t>
            </w:r>
          </w:p>
        </w:tc>
        <w:tc>
          <w:tcPr>
            <w:tcW w:w="1038" w:type="dxa"/>
          </w:tcPr>
          <w:p w:rsidR="00B108B0" w:rsidRPr="0044663F" w:rsidRDefault="00B108B0" w:rsidP="00797384">
            <w:pPr>
              <w:ind w:firstLine="714"/>
              <w:jc w:val="both"/>
              <w:rPr>
                <w:sz w:val="26"/>
                <w:szCs w:val="26"/>
              </w:rPr>
            </w:pPr>
            <w:r w:rsidRPr="0044663F">
              <w:rPr>
                <w:sz w:val="26"/>
                <w:szCs w:val="26"/>
              </w:rPr>
              <w:t>2</w:t>
            </w:r>
          </w:p>
        </w:tc>
        <w:tc>
          <w:tcPr>
            <w:tcW w:w="1027" w:type="dxa"/>
          </w:tcPr>
          <w:p w:rsidR="00B108B0" w:rsidRPr="0044663F" w:rsidRDefault="00B108B0" w:rsidP="00797384">
            <w:pPr>
              <w:ind w:firstLine="714"/>
              <w:jc w:val="both"/>
              <w:rPr>
                <w:sz w:val="26"/>
                <w:szCs w:val="26"/>
              </w:rPr>
            </w:pPr>
          </w:p>
        </w:tc>
      </w:tr>
      <w:tr w:rsidR="00B108B0" w:rsidRPr="0044663F" w:rsidTr="00E2461C">
        <w:trPr>
          <w:trHeight w:val="254"/>
        </w:trPr>
        <w:tc>
          <w:tcPr>
            <w:tcW w:w="645" w:type="dxa"/>
          </w:tcPr>
          <w:p w:rsidR="00B108B0" w:rsidRPr="0044663F" w:rsidRDefault="00B108B0" w:rsidP="00797384">
            <w:pPr>
              <w:ind w:firstLine="714"/>
              <w:jc w:val="both"/>
              <w:rPr>
                <w:bCs/>
                <w:sz w:val="26"/>
                <w:szCs w:val="26"/>
              </w:rPr>
            </w:pPr>
            <w:r w:rsidRPr="0044663F">
              <w:rPr>
                <w:bCs/>
                <w:sz w:val="26"/>
                <w:szCs w:val="26"/>
              </w:rPr>
              <w:t>1.3</w:t>
            </w:r>
          </w:p>
        </w:tc>
        <w:tc>
          <w:tcPr>
            <w:tcW w:w="5772" w:type="dxa"/>
          </w:tcPr>
          <w:p w:rsidR="00B108B0" w:rsidRPr="0044663F" w:rsidRDefault="00B108B0" w:rsidP="00797384">
            <w:pPr>
              <w:ind w:firstLine="714"/>
              <w:jc w:val="both"/>
              <w:rPr>
                <w:bCs/>
                <w:sz w:val="26"/>
                <w:szCs w:val="26"/>
              </w:rPr>
            </w:pPr>
            <w:r w:rsidRPr="0044663F">
              <w:rPr>
                <w:bCs/>
                <w:sz w:val="26"/>
                <w:szCs w:val="26"/>
              </w:rPr>
              <w:t>важнейшие вещества</w:t>
            </w:r>
            <w:r w:rsidR="00D20EA2" w:rsidRPr="0044663F">
              <w:rPr>
                <w:bCs/>
                <w:sz w:val="26"/>
                <w:szCs w:val="26"/>
              </w:rPr>
              <w:t xml:space="preserve"> и</w:t>
            </w:r>
            <w:r w:rsidR="00D20EA2">
              <w:rPr>
                <w:bCs/>
                <w:sz w:val="26"/>
                <w:szCs w:val="26"/>
              </w:rPr>
              <w:t> </w:t>
            </w:r>
            <w:r w:rsidR="00D20EA2" w:rsidRPr="0044663F">
              <w:rPr>
                <w:bCs/>
                <w:sz w:val="26"/>
                <w:szCs w:val="26"/>
              </w:rPr>
              <w:t>м</w:t>
            </w:r>
            <w:r w:rsidRPr="0044663F">
              <w:rPr>
                <w:bCs/>
                <w:sz w:val="26"/>
                <w:szCs w:val="26"/>
              </w:rPr>
              <w:t>атериалы</w:t>
            </w:r>
          </w:p>
        </w:tc>
        <w:tc>
          <w:tcPr>
            <w:tcW w:w="1418" w:type="dxa"/>
          </w:tcPr>
          <w:p w:rsidR="00B108B0" w:rsidRPr="0044663F" w:rsidRDefault="00B108B0" w:rsidP="00797384">
            <w:pPr>
              <w:ind w:firstLine="714"/>
              <w:jc w:val="both"/>
              <w:rPr>
                <w:sz w:val="26"/>
                <w:szCs w:val="26"/>
              </w:rPr>
            </w:pPr>
            <w:r w:rsidRPr="0044663F">
              <w:rPr>
                <w:sz w:val="26"/>
                <w:szCs w:val="26"/>
              </w:rPr>
              <w:t>1</w:t>
            </w:r>
          </w:p>
        </w:tc>
        <w:tc>
          <w:tcPr>
            <w:tcW w:w="1038" w:type="dxa"/>
          </w:tcPr>
          <w:p w:rsidR="00B108B0" w:rsidRPr="0044663F" w:rsidRDefault="00B108B0" w:rsidP="00797384">
            <w:pPr>
              <w:ind w:firstLine="714"/>
              <w:jc w:val="both"/>
              <w:rPr>
                <w:sz w:val="26"/>
                <w:szCs w:val="26"/>
              </w:rPr>
            </w:pPr>
            <w:r w:rsidRPr="0044663F">
              <w:rPr>
                <w:sz w:val="26"/>
                <w:szCs w:val="26"/>
              </w:rPr>
              <w:t>1</w:t>
            </w:r>
          </w:p>
        </w:tc>
        <w:tc>
          <w:tcPr>
            <w:tcW w:w="1027" w:type="dxa"/>
          </w:tcPr>
          <w:p w:rsidR="00B108B0" w:rsidRPr="0044663F" w:rsidRDefault="00B108B0" w:rsidP="00797384">
            <w:pPr>
              <w:ind w:firstLine="714"/>
              <w:jc w:val="both"/>
              <w:rPr>
                <w:sz w:val="26"/>
                <w:szCs w:val="26"/>
              </w:rPr>
            </w:pPr>
          </w:p>
        </w:tc>
      </w:tr>
      <w:tr w:rsidR="00B108B0" w:rsidRPr="0044663F" w:rsidTr="00E2461C">
        <w:trPr>
          <w:trHeight w:val="221"/>
        </w:trPr>
        <w:tc>
          <w:tcPr>
            <w:tcW w:w="645" w:type="dxa"/>
          </w:tcPr>
          <w:p w:rsidR="00B108B0" w:rsidRPr="0044663F" w:rsidRDefault="00B108B0" w:rsidP="00797384">
            <w:pPr>
              <w:ind w:firstLine="714"/>
              <w:jc w:val="both"/>
              <w:rPr>
                <w:b/>
                <w:iCs/>
                <w:sz w:val="26"/>
                <w:szCs w:val="26"/>
              </w:rPr>
            </w:pPr>
            <w:r w:rsidRPr="0044663F">
              <w:rPr>
                <w:b/>
                <w:iCs/>
                <w:sz w:val="26"/>
                <w:szCs w:val="26"/>
              </w:rPr>
              <w:t>2</w:t>
            </w:r>
          </w:p>
        </w:tc>
        <w:tc>
          <w:tcPr>
            <w:tcW w:w="5772" w:type="dxa"/>
          </w:tcPr>
          <w:p w:rsidR="00B108B0" w:rsidRPr="0044663F" w:rsidRDefault="00B108B0" w:rsidP="00797384">
            <w:pPr>
              <w:ind w:firstLine="714"/>
              <w:jc w:val="both"/>
              <w:rPr>
                <w:b/>
                <w:i/>
                <w:iCs/>
                <w:sz w:val="26"/>
                <w:szCs w:val="26"/>
              </w:rPr>
            </w:pPr>
            <w:r w:rsidRPr="0044663F">
              <w:rPr>
                <w:b/>
                <w:i/>
                <w:iCs/>
                <w:sz w:val="26"/>
                <w:szCs w:val="26"/>
              </w:rPr>
              <w:t>Уметь:</w:t>
            </w:r>
          </w:p>
        </w:tc>
        <w:tc>
          <w:tcPr>
            <w:tcW w:w="1418" w:type="dxa"/>
          </w:tcPr>
          <w:p w:rsidR="00B108B0" w:rsidRPr="0044663F" w:rsidRDefault="00B108B0" w:rsidP="00797384">
            <w:pPr>
              <w:ind w:firstLine="714"/>
              <w:jc w:val="both"/>
              <w:rPr>
                <w:i/>
                <w:iCs/>
                <w:sz w:val="26"/>
                <w:szCs w:val="26"/>
              </w:rPr>
            </w:pPr>
          </w:p>
        </w:tc>
        <w:tc>
          <w:tcPr>
            <w:tcW w:w="1038" w:type="dxa"/>
          </w:tcPr>
          <w:p w:rsidR="00B108B0" w:rsidRPr="0044663F" w:rsidRDefault="00B108B0" w:rsidP="00797384">
            <w:pPr>
              <w:ind w:firstLine="714"/>
              <w:jc w:val="both"/>
              <w:rPr>
                <w:i/>
                <w:iCs/>
                <w:sz w:val="26"/>
                <w:szCs w:val="26"/>
              </w:rPr>
            </w:pPr>
          </w:p>
        </w:tc>
        <w:tc>
          <w:tcPr>
            <w:tcW w:w="1027" w:type="dxa"/>
          </w:tcPr>
          <w:p w:rsidR="00B108B0" w:rsidRPr="0044663F" w:rsidRDefault="00B108B0" w:rsidP="00797384">
            <w:pPr>
              <w:ind w:firstLine="714"/>
              <w:jc w:val="both"/>
              <w:rPr>
                <w:i/>
                <w:iCs/>
                <w:sz w:val="26"/>
                <w:szCs w:val="26"/>
              </w:rPr>
            </w:pP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2.1</w:t>
            </w:r>
          </w:p>
        </w:tc>
        <w:tc>
          <w:tcPr>
            <w:tcW w:w="5772" w:type="dxa"/>
          </w:tcPr>
          <w:p w:rsidR="00B108B0" w:rsidRPr="0044663F" w:rsidRDefault="00B108B0" w:rsidP="00797384">
            <w:pPr>
              <w:ind w:firstLine="714"/>
              <w:jc w:val="both"/>
              <w:rPr>
                <w:bCs/>
                <w:sz w:val="26"/>
                <w:szCs w:val="26"/>
              </w:rPr>
            </w:pPr>
            <w:r w:rsidRPr="0044663F">
              <w:rPr>
                <w:bCs/>
                <w:i/>
                <w:iCs/>
                <w:sz w:val="26"/>
                <w:szCs w:val="26"/>
              </w:rPr>
              <w:t>называть</w:t>
            </w:r>
            <w:r w:rsidRPr="0044663F">
              <w:rPr>
                <w:bCs/>
                <w:sz w:val="26"/>
                <w:szCs w:val="26"/>
              </w:rPr>
              <w:t xml:space="preserve"> изученные вещества</w:t>
            </w:r>
            <w:r w:rsidR="00D20EA2" w:rsidRPr="0044663F">
              <w:rPr>
                <w:bCs/>
                <w:sz w:val="26"/>
                <w:szCs w:val="26"/>
              </w:rPr>
              <w:t xml:space="preserve"> по</w:t>
            </w:r>
            <w:r w:rsidR="00D20EA2">
              <w:rPr>
                <w:bCs/>
                <w:sz w:val="26"/>
                <w:szCs w:val="26"/>
              </w:rPr>
              <w:t> </w:t>
            </w:r>
            <w:r w:rsidR="00D20EA2" w:rsidRPr="0044663F">
              <w:rPr>
                <w:bCs/>
                <w:sz w:val="26"/>
                <w:szCs w:val="26"/>
              </w:rPr>
              <w:t>т</w:t>
            </w:r>
            <w:r w:rsidRPr="0044663F">
              <w:rPr>
                <w:bCs/>
                <w:sz w:val="26"/>
                <w:szCs w:val="26"/>
              </w:rPr>
              <w:t>ривиальной или международной номенклатуре;</w:t>
            </w:r>
          </w:p>
        </w:tc>
        <w:tc>
          <w:tcPr>
            <w:tcW w:w="1418" w:type="dxa"/>
          </w:tcPr>
          <w:p w:rsidR="00B108B0" w:rsidRPr="0044663F" w:rsidRDefault="00B108B0" w:rsidP="00797384">
            <w:pPr>
              <w:ind w:firstLine="714"/>
              <w:jc w:val="both"/>
              <w:rPr>
                <w:sz w:val="26"/>
                <w:szCs w:val="26"/>
              </w:rPr>
            </w:pPr>
            <w:r w:rsidRPr="0044663F">
              <w:rPr>
                <w:sz w:val="26"/>
                <w:szCs w:val="26"/>
              </w:rPr>
              <w:t>2</w:t>
            </w:r>
          </w:p>
          <w:p w:rsidR="00B108B0" w:rsidRPr="0044663F" w:rsidRDefault="00B108B0" w:rsidP="00797384">
            <w:pPr>
              <w:ind w:firstLine="714"/>
              <w:jc w:val="both"/>
              <w:rPr>
                <w:sz w:val="26"/>
                <w:szCs w:val="26"/>
              </w:rPr>
            </w:pPr>
          </w:p>
        </w:tc>
        <w:tc>
          <w:tcPr>
            <w:tcW w:w="1038"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c>
          <w:tcPr>
            <w:tcW w:w="1027" w:type="dxa"/>
          </w:tcPr>
          <w:p w:rsidR="00B108B0" w:rsidRPr="0044663F" w:rsidRDefault="00B108B0" w:rsidP="00797384">
            <w:pPr>
              <w:ind w:firstLine="714"/>
              <w:jc w:val="both"/>
              <w:rPr>
                <w:sz w:val="26"/>
                <w:szCs w:val="26"/>
              </w:rPr>
            </w:pPr>
            <w:r w:rsidRPr="0044663F">
              <w:rPr>
                <w:sz w:val="26"/>
                <w:szCs w:val="26"/>
              </w:rPr>
              <w:t>1</w:t>
            </w: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2.2</w:t>
            </w:r>
          </w:p>
        </w:tc>
        <w:tc>
          <w:tcPr>
            <w:tcW w:w="5772" w:type="dxa"/>
          </w:tcPr>
          <w:p w:rsidR="00B108B0" w:rsidRPr="0044663F" w:rsidRDefault="00B108B0" w:rsidP="00797384">
            <w:pPr>
              <w:pageBreakBefore/>
              <w:ind w:firstLine="714"/>
              <w:jc w:val="both"/>
              <w:rPr>
                <w:bCs/>
                <w:sz w:val="26"/>
                <w:szCs w:val="26"/>
              </w:rPr>
            </w:pPr>
            <w:r w:rsidRPr="0044663F">
              <w:rPr>
                <w:bCs/>
                <w:i/>
                <w:iCs/>
                <w:sz w:val="26"/>
                <w:szCs w:val="26"/>
              </w:rPr>
              <w:t>определять/классифицировать</w:t>
            </w:r>
            <w:r w:rsidRPr="0044663F">
              <w:rPr>
                <w:bCs/>
                <w:sz w:val="26"/>
                <w:szCs w:val="26"/>
              </w:rPr>
              <w:t>: валентность, степень окисления химических элементов, заряды ионов; вид химических связей</w:t>
            </w:r>
            <w:r w:rsidR="00D20EA2" w:rsidRPr="0044663F">
              <w:rPr>
                <w:bCs/>
                <w:sz w:val="26"/>
                <w:szCs w:val="26"/>
              </w:rPr>
              <w:t xml:space="preserve"> в</w:t>
            </w:r>
            <w:r w:rsidR="00D20EA2">
              <w:rPr>
                <w:bCs/>
                <w:sz w:val="26"/>
                <w:szCs w:val="26"/>
              </w:rPr>
              <w:t> </w:t>
            </w:r>
            <w:r w:rsidR="00D20EA2" w:rsidRPr="0044663F">
              <w:rPr>
                <w:bCs/>
                <w:sz w:val="26"/>
                <w:szCs w:val="26"/>
              </w:rPr>
              <w:t>с</w:t>
            </w:r>
            <w:r w:rsidRPr="0044663F">
              <w:rPr>
                <w:bCs/>
                <w:sz w:val="26"/>
                <w:szCs w:val="26"/>
              </w:rPr>
              <w:t>оединениях</w:t>
            </w:r>
            <w:r w:rsidR="00D20EA2" w:rsidRPr="0044663F">
              <w:rPr>
                <w:bCs/>
                <w:sz w:val="26"/>
                <w:szCs w:val="26"/>
              </w:rPr>
              <w:t xml:space="preserve"> и</w:t>
            </w:r>
            <w:r w:rsidR="00D20EA2">
              <w:rPr>
                <w:bCs/>
                <w:sz w:val="26"/>
                <w:szCs w:val="26"/>
              </w:rPr>
              <w:t> </w:t>
            </w:r>
            <w:r w:rsidR="00D20EA2" w:rsidRPr="0044663F">
              <w:rPr>
                <w:bCs/>
                <w:sz w:val="26"/>
                <w:szCs w:val="26"/>
              </w:rPr>
              <w:t>т</w:t>
            </w:r>
            <w:r w:rsidRPr="0044663F">
              <w:rPr>
                <w:bCs/>
                <w:sz w:val="26"/>
                <w:szCs w:val="26"/>
              </w:rPr>
              <w:t>ип кристаллической решетки; характер среды водных растворов веществ; окислитель</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осстановитель; принадлежность веществ к  различным классам неорганических</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рганических соединений; гомологи</w:t>
            </w:r>
            <w:r w:rsidR="00D20EA2" w:rsidRPr="0044663F">
              <w:rPr>
                <w:bCs/>
                <w:sz w:val="26"/>
                <w:szCs w:val="26"/>
              </w:rPr>
              <w:t xml:space="preserve"> и</w:t>
            </w:r>
            <w:r w:rsidR="00D20EA2">
              <w:rPr>
                <w:bCs/>
                <w:sz w:val="26"/>
                <w:szCs w:val="26"/>
              </w:rPr>
              <w:t> </w:t>
            </w:r>
            <w:r w:rsidR="00D20EA2" w:rsidRPr="0044663F">
              <w:rPr>
                <w:bCs/>
                <w:sz w:val="26"/>
                <w:szCs w:val="26"/>
              </w:rPr>
              <w:t>и</w:t>
            </w:r>
            <w:r w:rsidRPr="0044663F">
              <w:rPr>
                <w:bCs/>
                <w:sz w:val="26"/>
                <w:szCs w:val="26"/>
              </w:rPr>
              <w:t>зомеры; химические реакции</w:t>
            </w:r>
            <w:r w:rsidR="00D20EA2" w:rsidRPr="0044663F">
              <w:rPr>
                <w:bCs/>
                <w:sz w:val="26"/>
                <w:szCs w:val="26"/>
              </w:rPr>
              <w:t xml:space="preserve"> в</w:t>
            </w:r>
            <w:r w:rsidR="00D20EA2">
              <w:rPr>
                <w:bCs/>
                <w:sz w:val="26"/>
                <w:szCs w:val="26"/>
              </w:rPr>
              <w:t> </w:t>
            </w:r>
            <w:r w:rsidR="00D20EA2" w:rsidRPr="0044663F">
              <w:rPr>
                <w:bCs/>
                <w:sz w:val="26"/>
                <w:szCs w:val="26"/>
              </w:rPr>
              <w:t>н</w:t>
            </w:r>
            <w:r w:rsidRPr="0044663F">
              <w:rPr>
                <w:bCs/>
                <w:sz w:val="26"/>
                <w:szCs w:val="26"/>
              </w:rPr>
              <w:t>еорганической</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рганической химии (по всем известным классификационным признакам);</w:t>
            </w:r>
          </w:p>
        </w:tc>
        <w:tc>
          <w:tcPr>
            <w:tcW w:w="1418" w:type="dxa"/>
          </w:tcPr>
          <w:p w:rsidR="00B108B0" w:rsidRPr="0044663F" w:rsidRDefault="00B108B0" w:rsidP="00797384">
            <w:pPr>
              <w:pageBreakBefore/>
              <w:ind w:firstLine="714"/>
              <w:jc w:val="both"/>
              <w:rPr>
                <w:sz w:val="26"/>
                <w:szCs w:val="26"/>
              </w:rPr>
            </w:pPr>
            <w:r w:rsidRPr="0044663F">
              <w:rPr>
                <w:sz w:val="26"/>
                <w:szCs w:val="26"/>
              </w:rPr>
              <w:t>2</w:t>
            </w:r>
          </w:p>
        </w:tc>
        <w:tc>
          <w:tcPr>
            <w:tcW w:w="1038" w:type="dxa"/>
          </w:tcPr>
          <w:p w:rsidR="00B108B0" w:rsidRPr="0044663F" w:rsidRDefault="00B108B0" w:rsidP="00797384">
            <w:pPr>
              <w:pageBreakBefore/>
              <w:ind w:firstLine="714"/>
              <w:jc w:val="both"/>
              <w:rPr>
                <w:sz w:val="26"/>
                <w:szCs w:val="26"/>
              </w:rPr>
            </w:pPr>
            <w:r w:rsidRPr="0044663F">
              <w:rPr>
                <w:sz w:val="26"/>
                <w:szCs w:val="26"/>
              </w:rPr>
              <w:t>1</w:t>
            </w:r>
          </w:p>
        </w:tc>
        <w:tc>
          <w:tcPr>
            <w:tcW w:w="1027" w:type="dxa"/>
          </w:tcPr>
          <w:p w:rsidR="00B108B0" w:rsidRPr="0044663F" w:rsidRDefault="00B108B0" w:rsidP="00797384">
            <w:pPr>
              <w:pageBreakBefore/>
              <w:ind w:firstLine="714"/>
              <w:jc w:val="both"/>
              <w:rPr>
                <w:sz w:val="26"/>
                <w:szCs w:val="26"/>
              </w:rPr>
            </w:pPr>
            <w:r w:rsidRPr="0044663F">
              <w:rPr>
                <w:sz w:val="26"/>
                <w:szCs w:val="26"/>
              </w:rPr>
              <w:t>1</w:t>
            </w: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2.3</w:t>
            </w:r>
          </w:p>
        </w:tc>
        <w:tc>
          <w:tcPr>
            <w:tcW w:w="5772" w:type="dxa"/>
          </w:tcPr>
          <w:p w:rsidR="00B108B0" w:rsidRPr="0044663F" w:rsidRDefault="00B108B0" w:rsidP="00797384">
            <w:pPr>
              <w:ind w:firstLine="714"/>
              <w:jc w:val="both"/>
              <w:rPr>
                <w:bCs/>
                <w:sz w:val="26"/>
                <w:szCs w:val="26"/>
              </w:rPr>
            </w:pPr>
            <w:r w:rsidRPr="0044663F">
              <w:rPr>
                <w:bCs/>
                <w:i/>
                <w:iCs/>
                <w:sz w:val="26"/>
                <w:szCs w:val="26"/>
              </w:rPr>
              <w:t>характеризовать</w:t>
            </w:r>
            <w:r w:rsidRPr="0044663F">
              <w:rPr>
                <w:bCs/>
                <w:iCs/>
                <w:sz w:val="26"/>
                <w:szCs w:val="26"/>
              </w:rPr>
              <w:t xml:space="preserve">: </w:t>
            </w:r>
            <w:r w:rsidRPr="0044663F">
              <w:rPr>
                <w:bCs/>
                <w:i/>
                <w:sz w:val="26"/>
                <w:szCs w:val="26"/>
                <w:lang w:val="en-US"/>
              </w:rPr>
              <w:t>s</w:t>
            </w:r>
            <w:r w:rsidRPr="0044663F">
              <w:rPr>
                <w:bCs/>
                <w:i/>
                <w:sz w:val="26"/>
                <w:szCs w:val="26"/>
              </w:rPr>
              <w:t>-</w:t>
            </w:r>
            <w:r w:rsidRPr="0044663F">
              <w:rPr>
                <w:bCs/>
                <w:sz w:val="26"/>
                <w:szCs w:val="26"/>
              </w:rPr>
              <w:t xml:space="preserve">, </w:t>
            </w:r>
            <w:r w:rsidRPr="0044663F">
              <w:rPr>
                <w:bCs/>
                <w:i/>
                <w:sz w:val="26"/>
                <w:szCs w:val="26"/>
                <w:lang w:val="en-US"/>
              </w:rPr>
              <w:t>p</w:t>
            </w:r>
            <w:r w:rsidRPr="0044663F">
              <w:rPr>
                <w:bCs/>
                <w:i/>
                <w:sz w:val="26"/>
                <w:szCs w:val="26"/>
              </w:rPr>
              <w:t>-</w:t>
            </w:r>
            <w:r w:rsidR="00D20EA2" w:rsidRPr="0044663F">
              <w:rPr>
                <w:bCs/>
                <w:sz w:val="26"/>
                <w:szCs w:val="26"/>
              </w:rPr>
              <w:t xml:space="preserve"> и</w:t>
            </w:r>
            <w:r w:rsidR="00D20EA2">
              <w:rPr>
                <w:bCs/>
                <w:sz w:val="26"/>
                <w:szCs w:val="26"/>
              </w:rPr>
              <w:t> </w:t>
            </w:r>
            <w:r w:rsidR="00D20EA2" w:rsidRPr="0044663F">
              <w:rPr>
                <w:bCs/>
                <w:i/>
                <w:sz w:val="26"/>
                <w:szCs w:val="26"/>
                <w:lang w:val="en-US"/>
              </w:rPr>
              <w:t>d</w:t>
            </w:r>
            <w:r w:rsidRPr="0044663F">
              <w:rPr>
                <w:bCs/>
                <w:i/>
                <w:sz w:val="26"/>
                <w:szCs w:val="26"/>
              </w:rPr>
              <w:t>-</w:t>
            </w:r>
            <w:r w:rsidRPr="0044663F">
              <w:rPr>
                <w:bCs/>
                <w:sz w:val="26"/>
                <w:szCs w:val="26"/>
              </w:rPr>
              <w:t>элементы</w:t>
            </w:r>
            <w:r w:rsidR="00D20EA2" w:rsidRPr="0044663F">
              <w:rPr>
                <w:bCs/>
                <w:sz w:val="26"/>
                <w:szCs w:val="26"/>
              </w:rPr>
              <w:t xml:space="preserve"> по</w:t>
            </w:r>
            <w:r w:rsidR="00D20EA2">
              <w:rPr>
                <w:bCs/>
                <w:sz w:val="26"/>
                <w:szCs w:val="26"/>
              </w:rPr>
              <w:t> </w:t>
            </w:r>
            <w:r w:rsidR="00D20EA2" w:rsidRPr="0044663F">
              <w:rPr>
                <w:bCs/>
                <w:sz w:val="26"/>
                <w:szCs w:val="26"/>
              </w:rPr>
              <w:t>и</w:t>
            </w:r>
            <w:r w:rsidRPr="0044663F">
              <w:rPr>
                <w:bCs/>
                <w:sz w:val="26"/>
                <w:szCs w:val="26"/>
              </w:rPr>
              <w:t>х положению</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ериодической системе Д.И. Менделеева; общие химические свойства основных классов неорганических соединений, свойства отдельных представителей этих классов; строение</w:t>
            </w:r>
            <w:r w:rsidR="00D20EA2" w:rsidRPr="0044663F">
              <w:rPr>
                <w:bCs/>
                <w:sz w:val="26"/>
                <w:szCs w:val="26"/>
              </w:rPr>
              <w:t xml:space="preserve"> и</w:t>
            </w:r>
            <w:r w:rsidR="00D20EA2">
              <w:rPr>
                <w:bCs/>
                <w:sz w:val="26"/>
                <w:szCs w:val="26"/>
              </w:rPr>
              <w:t> </w:t>
            </w:r>
            <w:r w:rsidR="00D20EA2" w:rsidRPr="0044663F">
              <w:rPr>
                <w:bCs/>
                <w:sz w:val="26"/>
                <w:szCs w:val="26"/>
              </w:rPr>
              <w:t>х</w:t>
            </w:r>
            <w:r w:rsidRPr="0044663F">
              <w:rPr>
                <w:bCs/>
                <w:sz w:val="26"/>
                <w:szCs w:val="26"/>
              </w:rPr>
              <w:t>имические свойства изученных органических соединений;</w:t>
            </w:r>
          </w:p>
        </w:tc>
        <w:tc>
          <w:tcPr>
            <w:tcW w:w="1418" w:type="dxa"/>
          </w:tcPr>
          <w:p w:rsidR="00B108B0" w:rsidRPr="0044663F" w:rsidRDefault="00B108B0" w:rsidP="00797384">
            <w:pPr>
              <w:ind w:firstLine="714"/>
              <w:jc w:val="both"/>
              <w:rPr>
                <w:sz w:val="26"/>
                <w:szCs w:val="26"/>
              </w:rPr>
            </w:pPr>
            <w:r w:rsidRPr="0044663F">
              <w:rPr>
                <w:sz w:val="26"/>
                <w:szCs w:val="26"/>
              </w:rPr>
              <w:t>8</w:t>
            </w:r>
          </w:p>
        </w:tc>
        <w:tc>
          <w:tcPr>
            <w:tcW w:w="1038" w:type="dxa"/>
          </w:tcPr>
          <w:p w:rsidR="00B108B0" w:rsidRPr="0044663F" w:rsidRDefault="00B108B0" w:rsidP="00797384">
            <w:pPr>
              <w:ind w:firstLine="714"/>
              <w:jc w:val="both"/>
              <w:rPr>
                <w:sz w:val="26"/>
                <w:szCs w:val="26"/>
              </w:rPr>
            </w:pPr>
            <w:r w:rsidRPr="0044663F">
              <w:rPr>
                <w:sz w:val="26"/>
                <w:szCs w:val="26"/>
              </w:rPr>
              <w:t>8</w:t>
            </w:r>
          </w:p>
        </w:tc>
        <w:tc>
          <w:tcPr>
            <w:tcW w:w="1027" w:type="dxa"/>
          </w:tcPr>
          <w:p w:rsidR="00B108B0" w:rsidRPr="0044663F" w:rsidRDefault="00B108B0" w:rsidP="00797384">
            <w:pPr>
              <w:ind w:firstLine="714"/>
              <w:jc w:val="both"/>
              <w:rPr>
                <w:sz w:val="26"/>
                <w:szCs w:val="26"/>
              </w:rPr>
            </w:pP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2.4</w:t>
            </w:r>
          </w:p>
        </w:tc>
        <w:tc>
          <w:tcPr>
            <w:tcW w:w="5772" w:type="dxa"/>
          </w:tcPr>
          <w:p w:rsidR="00B108B0" w:rsidRPr="0044663F" w:rsidRDefault="00B108B0" w:rsidP="00797384">
            <w:pPr>
              <w:ind w:firstLine="714"/>
              <w:jc w:val="both"/>
              <w:rPr>
                <w:bCs/>
                <w:sz w:val="26"/>
                <w:szCs w:val="26"/>
              </w:rPr>
            </w:pPr>
            <w:r w:rsidRPr="0044663F">
              <w:rPr>
                <w:bCs/>
                <w:i/>
                <w:iCs/>
                <w:sz w:val="26"/>
                <w:szCs w:val="26"/>
              </w:rPr>
              <w:t>объяснять</w:t>
            </w:r>
            <w:r w:rsidRPr="0044663F">
              <w:rPr>
                <w:bCs/>
                <w:iCs/>
                <w:sz w:val="26"/>
                <w:szCs w:val="26"/>
              </w:rPr>
              <w:t>:</w:t>
            </w:r>
            <w:r w:rsidRPr="0044663F">
              <w:rPr>
                <w:bCs/>
                <w:sz w:val="26"/>
                <w:szCs w:val="26"/>
              </w:rPr>
              <w:t xml:space="preserve"> зависимость свойств химических элементов</w:t>
            </w:r>
            <w:r w:rsidR="00D20EA2" w:rsidRPr="0044663F">
              <w:rPr>
                <w:bCs/>
                <w:sz w:val="26"/>
                <w:szCs w:val="26"/>
              </w:rPr>
              <w:t xml:space="preserve"> и</w:t>
            </w:r>
            <w:r w:rsidR="00D20EA2">
              <w:rPr>
                <w:bCs/>
                <w:sz w:val="26"/>
                <w:szCs w:val="26"/>
              </w:rPr>
              <w:t> </w:t>
            </w:r>
            <w:r w:rsidR="00D20EA2" w:rsidRPr="0044663F">
              <w:rPr>
                <w:bCs/>
                <w:sz w:val="26"/>
                <w:szCs w:val="26"/>
              </w:rPr>
              <w:t>и</w:t>
            </w:r>
            <w:r w:rsidRPr="0044663F">
              <w:rPr>
                <w:bCs/>
                <w:sz w:val="26"/>
                <w:szCs w:val="26"/>
              </w:rPr>
              <w:t>х соединений</w:t>
            </w:r>
            <w:r w:rsidR="00D20EA2" w:rsidRPr="0044663F">
              <w:rPr>
                <w:bCs/>
                <w:sz w:val="26"/>
                <w:szCs w:val="26"/>
              </w:rPr>
              <w:t xml:space="preserve"> от</w:t>
            </w:r>
            <w:r w:rsidR="00D20EA2">
              <w:rPr>
                <w:bCs/>
                <w:sz w:val="26"/>
                <w:szCs w:val="26"/>
              </w:rPr>
              <w:t> </w:t>
            </w:r>
            <w:r w:rsidR="00D20EA2" w:rsidRPr="0044663F">
              <w:rPr>
                <w:bCs/>
                <w:sz w:val="26"/>
                <w:szCs w:val="26"/>
              </w:rPr>
              <w:t>п</w:t>
            </w:r>
            <w:r w:rsidRPr="0044663F">
              <w:rPr>
                <w:bCs/>
                <w:sz w:val="26"/>
                <w:szCs w:val="26"/>
              </w:rPr>
              <w:t>оложения элемента</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ериодической системе Д.И. Менделеева; природу химической связи (ионной, ковалентной, металлической, водородной); зависимость свойств неорганических</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рганических веществ</w:t>
            </w:r>
            <w:r w:rsidR="00D20EA2" w:rsidRPr="0044663F">
              <w:rPr>
                <w:bCs/>
                <w:sz w:val="26"/>
                <w:szCs w:val="26"/>
              </w:rPr>
              <w:t xml:space="preserve"> от</w:t>
            </w:r>
            <w:r w:rsidR="00D20EA2">
              <w:rPr>
                <w:bCs/>
                <w:sz w:val="26"/>
                <w:szCs w:val="26"/>
              </w:rPr>
              <w:t> </w:t>
            </w:r>
            <w:r w:rsidR="00D20EA2" w:rsidRPr="0044663F">
              <w:rPr>
                <w:bCs/>
                <w:sz w:val="26"/>
                <w:szCs w:val="26"/>
              </w:rPr>
              <w:t>и</w:t>
            </w:r>
            <w:r w:rsidRPr="0044663F">
              <w:rPr>
                <w:bCs/>
                <w:sz w:val="26"/>
                <w:szCs w:val="26"/>
              </w:rPr>
              <w:t>х состава</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троения; сущность изученных видов химических реакций (электролитической диссоциации, ионного обмена, окислительно-восстановительных)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оставлять</w:t>
            </w:r>
            <w:r w:rsidR="00D20EA2" w:rsidRPr="0044663F">
              <w:rPr>
                <w:bCs/>
                <w:sz w:val="26"/>
                <w:szCs w:val="26"/>
              </w:rPr>
              <w:t xml:space="preserve"> их</w:t>
            </w:r>
            <w:r w:rsidR="00D20EA2">
              <w:rPr>
                <w:bCs/>
                <w:sz w:val="26"/>
                <w:szCs w:val="26"/>
              </w:rPr>
              <w:t> </w:t>
            </w:r>
            <w:r w:rsidR="00D20EA2" w:rsidRPr="0044663F">
              <w:rPr>
                <w:bCs/>
                <w:sz w:val="26"/>
                <w:szCs w:val="26"/>
              </w:rPr>
              <w:t>у</w:t>
            </w:r>
            <w:r w:rsidRPr="0044663F">
              <w:rPr>
                <w:bCs/>
                <w:sz w:val="26"/>
                <w:szCs w:val="26"/>
              </w:rPr>
              <w:t>равнения; влияние различных факторов</w:t>
            </w:r>
            <w:r w:rsidR="00D20EA2" w:rsidRPr="0044663F">
              <w:rPr>
                <w:bCs/>
                <w:sz w:val="26"/>
                <w:szCs w:val="26"/>
              </w:rPr>
              <w:t xml:space="preserve"> на</w:t>
            </w:r>
            <w:r w:rsidR="00D20EA2">
              <w:rPr>
                <w:bCs/>
                <w:sz w:val="26"/>
                <w:szCs w:val="26"/>
              </w:rPr>
              <w:t> </w:t>
            </w:r>
            <w:r w:rsidR="00D20EA2" w:rsidRPr="0044663F">
              <w:rPr>
                <w:bCs/>
                <w:sz w:val="26"/>
                <w:szCs w:val="26"/>
              </w:rPr>
              <w:t>с</w:t>
            </w:r>
            <w:r w:rsidRPr="0044663F">
              <w:rPr>
                <w:bCs/>
                <w:sz w:val="26"/>
                <w:szCs w:val="26"/>
              </w:rPr>
              <w:t>корость химической реакции</w:t>
            </w:r>
            <w:r w:rsidR="00D20EA2" w:rsidRPr="0044663F">
              <w:rPr>
                <w:bCs/>
                <w:sz w:val="26"/>
                <w:szCs w:val="26"/>
              </w:rPr>
              <w:t xml:space="preserve"> и</w:t>
            </w:r>
            <w:r w:rsidR="00D20EA2">
              <w:rPr>
                <w:bCs/>
                <w:sz w:val="26"/>
                <w:szCs w:val="26"/>
              </w:rPr>
              <w:t> </w:t>
            </w:r>
            <w:r w:rsidR="00D20EA2" w:rsidRPr="0044663F">
              <w:rPr>
                <w:bCs/>
                <w:sz w:val="26"/>
                <w:szCs w:val="26"/>
              </w:rPr>
              <w:t>н</w:t>
            </w:r>
            <w:r w:rsidRPr="0044663F">
              <w:rPr>
                <w:bCs/>
                <w:sz w:val="26"/>
                <w:szCs w:val="26"/>
              </w:rPr>
              <w:t>а смещение химического равновесия;</w:t>
            </w:r>
          </w:p>
        </w:tc>
        <w:tc>
          <w:tcPr>
            <w:tcW w:w="1418" w:type="dxa"/>
          </w:tcPr>
          <w:p w:rsidR="00B108B0" w:rsidRPr="0044663F" w:rsidRDefault="00B108B0" w:rsidP="00797384">
            <w:pPr>
              <w:ind w:firstLine="714"/>
              <w:jc w:val="both"/>
              <w:rPr>
                <w:sz w:val="26"/>
                <w:szCs w:val="26"/>
              </w:rPr>
            </w:pPr>
            <w:r w:rsidRPr="0044663F">
              <w:rPr>
                <w:sz w:val="26"/>
                <w:szCs w:val="26"/>
              </w:rPr>
              <w:t>7</w:t>
            </w:r>
          </w:p>
        </w:tc>
        <w:tc>
          <w:tcPr>
            <w:tcW w:w="1038" w:type="dxa"/>
          </w:tcPr>
          <w:p w:rsidR="00B108B0" w:rsidRPr="0044663F" w:rsidRDefault="00B108B0" w:rsidP="00797384">
            <w:pPr>
              <w:ind w:firstLine="714"/>
              <w:jc w:val="both"/>
              <w:rPr>
                <w:sz w:val="26"/>
                <w:szCs w:val="26"/>
              </w:rPr>
            </w:pPr>
            <w:r w:rsidRPr="0044663F">
              <w:rPr>
                <w:sz w:val="26"/>
                <w:szCs w:val="26"/>
              </w:rPr>
              <w:t>5</w:t>
            </w:r>
          </w:p>
        </w:tc>
        <w:tc>
          <w:tcPr>
            <w:tcW w:w="1027" w:type="dxa"/>
          </w:tcPr>
          <w:p w:rsidR="00B108B0" w:rsidRPr="0044663F" w:rsidRDefault="00B108B0" w:rsidP="00797384">
            <w:pPr>
              <w:ind w:firstLine="714"/>
              <w:jc w:val="both"/>
              <w:rPr>
                <w:sz w:val="26"/>
                <w:szCs w:val="26"/>
              </w:rPr>
            </w:pPr>
            <w:r w:rsidRPr="0044663F">
              <w:rPr>
                <w:sz w:val="26"/>
                <w:szCs w:val="26"/>
              </w:rPr>
              <w:t>2</w:t>
            </w: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2.5</w:t>
            </w:r>
          </w:p>
        </w:tc>
        <w:tc>
          <w:tcPr>
            <w:tcW w:w="5772" w:type="dxa"/>
          </w:tcPr>
          <w:p w:rsidR="00B108B0" w:rsidRPr="0044663F" w:rsidRDefault="00B108B0" w:rsidP="00797384">
            <w:pPr>
              <w:pageBreakBefore/>
              <w:ind w:firstLine="714"/>
              <w:jc w:val="both"/>
              <w:rPr>
                <w:bCs/>
                <w:sz w:val="26"/>
                <w:szCs w:val="26"/>
              </w:rPr>
            </w:pPr>
            <w:r w:rsidRPr="0044663F">
              <w:rPr>
                <w:bCs/>
                <w:i/>
                <w:iCs/>
                <w:sz w:val="26"/>
                <w:szCs w:val="26"/>
              </w:rPr>
              <w:t>планировать/проводить</w:t>
            </w:r>
            <w:r w:rsidRPr="0044663F">
              <w:rPr>
                <w:bCs/>
                <w:sz w:val="26"/>
                <w:szCs w:val="26"/>
              </w:rPr>
              <w:t>: эксперимент</w:t>
            </w:r>
            <w:r w:rsidR="00D20EA2" w:rsidRPr="0044663F">
              <w:rPr>
                <w:bCs/>
                <w:sz w:val="26"/>
                <w:szCs w:val="26"/>
              </w:rPr>
              <w:t xml:space="preserve"> по</w:t>
            </w:r>
            <w:r w:rsidR="00D20EA2">
              <w:rPr>
                <w:bCs/>
                <w:sz w:val="26"/>
                <w:szCs w:val="26"/>
              </w:rPr>
              <w:t> </w:t>
            </w:r>
            <w:r w:rsidR="00D20EA2" w:rsidRPr="0044663F">
              <w:rPr>
                <w:bCs/>
                <w:sz w:val="26"/>
                <w:szCs w:val="26"/>
              </w:rPr>
              <w:t>п</w:t>
            </w:r>
            <w:r w:rsidRPr="0044663F">
              <w:rPr>
                <w:bCs/>
                <w:sz w:val="26"/>
                <w:szCs w:val="26"/>
              </w:rPr>
              <w:t>олучению</w:t>
            </w:r>
            <w:r w:rsidR="00D20EA2" w:rsidRPr="0044663F">
              <w:rPr>
                <w:bCs/>
                <w:sz w:val="26"/>
                <w:szCs w:val="26"/>
              </w:rPr>
              <w:t xml:space="preserve"> и</w:t>
            </w:r>
            <w:r w:rsidR="00D20EA2">
              <w:rPr>
                <w:bCs/>
                <w:sz w:val="26"/>
                <w:szCs w:val="26"/>
              </w:rPr>
              <w:t> </w:t>
            </w:r>
            <w:r w:rsidR="00D20EA2" w:rsidRPr="0044663F">
              <w:rPr>
                <w:bCs/>
                <w:sz w:val="26"/>
                <w:szCs w:val="26"/>
              </w:rPr>
              <w:t>р</w:t>
            </w:r>
            <w:r w:rsidRPr="0044663F">
              <w:rPr>
                <w:bCs/>
                <w:sz w:val="26"/>
                <w:szCs w:val="26"/>
              </w:rPr>
              <w:t>аспознаванию важнейших неорганических</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рганических соединений</w:t>
            </w:r>
            <w:r w:rsidR="00D20EA2" w:rsidRPr="0044663F">
              <w:rPr>
                <w:bCs/>
                <w:sz w:val="26"/>
                <w:szCs w:val="26"/>
              </w:rPr>
              <w:t xml:space="preserve"> с</w:t>
            </w:r>
            <w:r w:rsidR="00D20EA2">
              <w:rPr>
                <w:bCs/>
                <w:sz w:val="26"/>
                <w:szCs w:val="26"/>
              </w:rPr>
              <w:t> </w:t>
            </w:r>
            <w:r w:rsidR="00D20EA2" w:rsidRPr="0044663F">
              <w:rPr>
                <w:bCs/>
                <w:sz w:val="26"/>
                <w:szCs w:val="26"/>
              </w:rPr>
              <w:t>у</w:t>
            </w:r>
            <w:r w:rsidRPr="0044663F">
              <w:rPr>
                <w:bCs/>
                <w:sz w:val="26"/>
                <w:szCs w:val="26"/>
              </w:rPr>
              <w:t>четом приобретенных знаний</w:t>
            </w:r>
            <w:r w:rsidR="00D20EA2" w:rsidRPr="0044663F">
              <w:rPr>
                <w:bCs/>
                <w:sz w:val="26"/>
                <w:szCs w:val="26"/>
              </w:rPr>
              <w:t xml:space="preserve"> о</w:t>
            </w:r>
            <w:r w:rsidR="00D20EA2">
              <w:rPr>
                <w:bCs/>
                <w:sz w:val="26"/>
                <w:szCs w:val="26"/>
              </w:rPr>
              <w:t> </w:t>
            </w:r>
            <w:r w:rsidR="00D20EA2" w:rsidRPr="0044663F">
              <w:rPr>
                <w:bCs/>
                <w:sz w:val="26"/>
                <w:szCs w:val="26"/>
              </w:rPr>
              <w:t>п</w:t>
            </w:r>
            <w:r w:rsidRPr="0044663F">
              <w:rPr>
                <w:bCs/>
                <w:sz w:val="26"/>
                <w:szCs w:val="26"/>
              </w:rPr>
              <w:t>равилах безопасной работы</w:t>
            </w:r>
            <w:r w:rsidR="00D20EA2" w:rsidRPr="0044663F">
              <w:rPr>
                <w:bCs/>
                <w:sz w:val="26"/>
                <w:szCs w:val="26"/>
              </w:rPr>
              <w:t xml:space="preserve"> с</w:t>
            </w:r>
            <w:r w:rsidR="00D20EA2">
              <w:rPr>
                <w:bCs/>
                <w:sz w:val="26"/>
                <w:szCs w:val="26"/>
              </w:rPr>
              <w:t> </w:t>
            </w:r>
            <w:r w:rsidR="00D20EA2" w:rsidRPr="0044663F">
              <w:rPr>
                <w:bCs/>
                <w:sz w:val="26"/>
                <w:szCs w:val="26"/>
              </w:rPr>
              <w:t>в</w:t>
            </w:r>
            <w:r w:rsidRPr="0044663F">
              <w:rPr>
                <w:bCs/>
                <w:sz w:val="26"/>
                <w:szCs w:val="26"/>
              </w:rPr>
              <w:t>еществами</w:t>
            </w:r>
            <w:r w:rsidR="00D20EA2" w:rsidRPr="0044663F">
              <w:rPr>
                <w:bCs/>
                <w:sz w:val="26"/>
                <w:szCs w:val="26"/>
              </w:rPr>
              <w:t xml:space="preserve"> в</w:t>
            </w:r>
            <w:r w:rsidR="00D20EA2">
              <w:rPr>
                <w:bCs/>
                <w:sz w:val="26"/>
                <w:szCs w:val="26"/>
              </w:rPr>
              <w:t> </w:t>
            </w:r>
            <w:r w:rsidR="00D20EA2" w:rsidRPr="0044663F">
              <w:rPr>
                <w:bCs/>
                <w:sz w:val="26"/>
                <w:szCs w:val="26"/>
              </w:rPr>
              <w:t>л</w:t>
            </w:r>
            <w:r w:rsidRPr="0044663F">
              <w:rPr>
                <w:bCs/>
                <w:sz w:val="26"/>
                <w:szCs w:val="26"/>
              </w:rPr>
              <w:t>аборатории</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 xml:space="preserve"> быту; вычисления</w:t>
            </w:r>
            <w:r w:rsidR="00D20EA2" w:rsidRPr="0044663F">
              <w:rPr>
                <w:bCs/>
                <w:sz w:val="26"/>
                <w:szCs w:val="26"/>
              </w:rPr>
              <w:t xml:space="preserve"> по</w:t>
            </w:r>
            <w:r w:rsidR="00D20EA2">
              <w:rPr>
                <w:bCs/>
                <w:sz w:val="26"/>
                <w:szCs w:val="26"/>
              </w:rPr>
              <w:t> </w:t>
            </w:r>
            <w:r w:rsidR="00D20EA2" w:rsidRPr="0044663F">
              <w:rPr>
                <w:bCs/>
                <w:sz w:val="26"/>
                <w:szCs w:val="26"/>
              </w:rPr>
              <w:t>х</w:t>
            </w:r>
            <w:r w:rsidRPr="0044663F">
              <w:rPr>
                <w:bCs/>
                <w:sz w:val="26"/>
                <w:szCs w:val="26"/>
              </w:rPr>
              <w:t>имическим формулам</w:t>
            </w:r>
            <w:r w:rsidR="00D20EA2" w:rsidRPr="0044663F">
              <w:rPr>
                <w:bCs/>
                <w:sz w:val="26"/>
                <w:szCs w:val="26"/>
              </w:rPr>
              <w:t xml:space="preserve"> и</w:t>
            </w:r>
            <w:r w:rsidR="00D20EA2">
              <w:rPr>
                <w:bCs/>
                <w:sz w:val="26"/>
                <w:szCs w:val="26"/>
              </w:rPr>
              <w:t> </w:t>
            </w:r>
            <w:r w:rsidR="00D20EA2" w:rsidRPr="0044663F">
              <w:rPr>
                <w:bCs/>
                <w:sz w:val="26"/>
                <w:szCs w:val="26"/>
              </w:rPr>
              <w:t>у</w:t>
            </w:r>
            <w:r w:rsidRPr="0044663F">
              <w:rPr>
                <w:bCs/>
                <w:sz w:val="26"/>
                <w:szCs w:val="26"/>
              </w:rPr>
              <w:t>равнениям</w:t>
            </w:r>
          </w:p>
        </w:tc>
        <w:tc>
          <w:tcPr>
            <w:tcW w:w="1418" w:type="dxa"/>
          </w:tcPr>
          <w:p w:rsidR="00B108B0" w:rsidRPr="0044663F" w:rsidRDefault="00B108B0" w:rsidP="00797384">
            <w:pPr>
              <w:pageBreakBefore/>
              <w:ind w:firstLine="714"/>
              <w:jc w:val="both"/>
              <w:rPr>
                <w:sz w:val="26"/>
                <w:szCs w:val="26"/>
              </w:rPr>
            </w:pPr>
            <w:r w:rsidRPr="0044663F">
              <w:rPr>
                <w:sz w:val="26"/>
                <w:szCs w:val="26"/>
              </w:rPr>
              <w:t>1</w:t>
            </w:r>
          </w:p>
        </w:tc>
        <w:tc>
          <w:tcPr>
            <w:tcW w:w="1038" w:type="dxa"/>
          </w:tcPr>
          <w:p w:rsidR="00B108B0" w:rsidRPr="0044663F" w:rsidRDefault="00B108B0" w:rsidP="00F71D96">
            <w:pPr>
              <w:pageBreakBefore/>
              <w:jc w:val="both"/>
              <w:rPr>
                <w:sz w:val="26"/>
                <w:szCs w:val="26"/>
              </w:rPr>
            </w:pPr>
            <w:r w:rsidRPr="0044663F">
              <w:rPr>
                <w:sz w:val="26"/>
                <w:szCs w:val="26"/>
              </w:rPr>
              <w:t>_</w:t>
            </w:r>
          </w:p>
          <w:p w:rsidR="00B108B0" w:rsidRPr="0044663F" w:rsidRDefault="00B108B0" w:rsidP="00797384">
            <w:pPr>
              <w:pageBreakBefore/>
              <w:ind w:firstLine="714"/>
              <w:jc w:val="both"/>
              <w:rPr>
                <w:sz w:val="26"/>
                <w:szCs w:val="26"/>
              </w:rPr>
            </w:pPr>
          </w:p>
        </w:tc>
        <w:tc>
          <w:tcPr>
            <w:tcW w:w="1027" w:type="dxa"/>
          </w:tcPr>
          <w:p w:rsidR="00B108B0" w:rsidRPr="0044663F" w:rsidRDefault="00B108B0" w:rsidP="00797384">
            <w:pPr>
              <w:pageBreakBefore/>
              <w:ind w:firstLine="714"/>
              <w:jc w:val="both"/>
              <w:rPr>
                <w:sz w:val="26"/>
                <w:szCs w:val="26"/>
              </w:rPr>
            </w:pPr>
            <w:r w:rsidRPr="0044663F">
              <w:rPr>
                <w:sz w:val="26"/>
                <w:szCs w:val="26"/>
              </w:rPr>
              <w:t>1</w:t>
            </w:r>
          </w:p>
        </w:tc>
      </w:tr>
      <w:tr w:rsidR="0044663F" w:rsidRPr="0044663F" w:rsidTr="00E2461C">
        <w:tc>
          <w:tcPr>
            <w:tcW w:w="6417" w:type="dxa"/>
            <w:gridSpan w:val="2"/>
            <w:vAlign w:val="center"/>
          </w:tcPr>
          <w:p w:rsidR="00B108B0" w:rsidRPr="0044663F" w:rsidRDefault="00B108B0" w:rsidP="00E74D56">
            <w:pPr>
              <w:ind w:firstLine="709"/>
              <w:jc w:val="both"/>
              <w:rPr>
                <w:sz w:val="26"/>
                <w:szCs w:val="26"/>
              </w:rPr>
            </w:pPr>
            <w:bookmarkStart w:id="202" w:name="_Toc437095366"/>
            <w:r w:rsidRPr="0044663F">
              <w:rPr>
                <w:sz w:val="26"/>
                <w:szCs w:val="26"/>
              </w:rPr>
              <w:t>Итого</w:t>
            </w:r>
            <w:bookmarkEnd w:id="202"/>
          </w:p>
        </w:tc>
        <w:tc>
          <w:tcPr>
            <w:tcW w:w="1418" w:type="dxa"/>
          </w:tcPr>
          <w:p w:rsidR="00B108B0" w:rsidRPr="0044663F" w:rsidRDefault="00B108B0" w:rsidP="00797384">
            <w:pPr>
              <w:ind w:firstLine="714"/>
              <w:jc w:val="both"/>
              <w:rPr>
                <w:sz w:val="26"/>
                <w:szCs w:val="26"/>
              </w:rPr>
            </w:pPr>
            <w:r w:rsidRPr="0044663F">
              <w:rPr>
                <w:sz w:val="26"/>
                <w:szCs w:val="26"/>
              </w:rPr>
              <w:t>25</w:t>
            </w:r>
          </w:p>
        </w:tc>
        <w:tc>
          <w:tcPr>
            <w:tcW w:w="1038" w:type="dxa"/>
          </w:tcPr>
          <w:p w:rsidR="00B108B0" w:rsidRPr="0044663F" w:rsidRDefault="00B108B0" w:rsidP="00F71D96">
            <w:pPr>
              <w:ind w:right="-108"/>
              <w:jc w:val="both"/>
              <w:rPr>
                <w:sz w:val="26"/>
                <w:szCs w:val="26"/>
              </w:rPr>
            </w:pPr>
            <w:r w:rsidRPr="0044663F">
              <w:rPr>
                <w:sz w:val="26"/>
                <w:szCs w:val="26"/>
              </w:rPr>
              <w:t>20</w:t>
            </w:r>
          </w:p>
        </w:tc>
        <w:tc>
          <w:tcPr>
            <w:tcW w:w="1027" w:type="dxa"/>
          </w:tcPr>
          <w:p w:rsidR="00B108B0" w:rsidRPr="00DB2073" w:rsidRDefault="00B108B0" w:rsidP="00DB2073">
            <w:pPr>
              <w:ind w:firstLine="714"/>
              <w:jc w:val="both"/>
              <w:rPr>
                <w:sz w:val="26"/>
                <w:szCs w:val="26"/>
                <w:lang w:val="en-US"/>
              </w:rPr>
            </w:pPr>
            <w:r w:rsidRPr="0044663F">
              <w:rPr>
                <w:sz w:val="26"/>
                <w:szCs w:val="26"/>
              </w:rPr>
              <w:t>5</w:t>
            </w:r>
          </w:p>
        </w:tc>
      </w:tr>
    </w:tbl>
    <w:p w:rsidR="00B108B0" w:rsidRPr="0044663F" w:rsidRDefault="00B108B0" w:rsidP="00BC49D7">
      <w:pPr>
        <w:pStyle w:val="2"/>
      </w:pPr>
      <w:bookmarkStart w:id="203" w:name="_Toc439022907"/>
      <w:bookmarkStart w:id="204" w:name="_Toc439022993"/>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203"/>
      <w:bookmarkEnd w:id="204"/>
    </w:p>
    <w:p w:rsidR="00B108B0" w:rsidRPr="0044663F" w:rsidRDefault="00B108B0" w:rsidP="00F71D96">
      <w:pPr>
        <w:ind w:firstLine="709"/>
        <w:jc w:val="both"/>
        <w:rPr>
          <w:sz w:val="26"/>
          <w:szCs w:val="26"/>
        </w:rPr>
      </w:pPr>
      <w:r w:rsidRPr="0044663F">
        <w:rPr>
          <w:sz w:val="26"/>
          <w:szCs w:val="26"/>
        </w:rPr>
        <w:t>Верное выполнение каждого задания 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асти 1 работы оценивается 1 баллом. Задание считается выполненным верно, если</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ланке ответов указана цифра, соответствующая номеру правильного ответа.</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задания ставится 0 баллов, если: а) указан номер неправильного ответа; б) указаны номера двух</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ответов, среди которых может быть</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равильный; в) ответ</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 xml:space="preserve">ланке отсутствует. </w:t>
      </w:r>
    </w:p>
    <w:p w:rsidR="00B108B0" w:rsidRPr="0044663F" w:rsidRDefault="00B108B0" w:rsidP="00F71D96">
      <w:pPr>
        <w:ind w:firstLine="709"/>
        <w:jc w:val="both"/>
        <w:rPr>
          <w:sz w:val="26"/>
          <w:szCs w:val="26"/>
        </w:rPr>
      </w:pPr>
      <w:r w:rsidRPr="0044663F">
        <w:rPr>
          <w:sz w:val="26"/>
          <w:szCs w:val="26"/>
        </w:rPr>
        <w:t>Верное выполнение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повышенного уровня сложности</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асти 2 оценивается 2 баллами. Ставится 1 балл, если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твете допущена одна ошибка. Ставится 0 баллов, если: 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твете допущено более одной ошибки; б) ответ</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ланке отсутствует.</w:t>
      </w:r>
    </w:p>
    <w:p w:rsidR="00B108B0" w:rsidRPr="0044663F" w:rsidRDefault="00B108B0" w:rsidP="00F71D96">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 xml:space="preserve">асти 2 работы предусматривает проверку </w:t>
      </w:r>
      <w:r w:rsidRPr="0044663F">
        <w:rPr>
          <w:sz w:val="26"/>
          <w:szCs w:val="26"/>
        </w:rPr>
        <w:br/>
        <w:t xml:space="preserve">трёх элементов ответа. Наличие каждого элемента ответа оценивается </w:t>
      </w:r>
      <w:r w:rsidRPr="0044663F">
        <w:rPr>
          <w:sz w:val="26"/>
          <w:szCs w:val="26"/>
        </w:rPr>
        <w:br/>
        <w:t>1 баллом, поэтому максимальная оценка верно выполненного задания составляет 3 балла.</w:t>
      </w:r>
    </w:p>
    <w:p w:rsidR="00B108B0" w:rsidRPr="0044663F" w:rsidRDefault="00B108B0" w:rsidP="00F71D96">
      <w:pPr>
        <w:ind w:firstLine="709"/>
        <w:jc w:val="both"/>
        <w:rPr>
          <w:sz w:val="26"/>
          <w:szCs w:val="26"/>
        </w:rPr>
      </w:pPr>
      <w:r w:rsidRPr="0044663F">
        <w:rPr>
          <w:sz w:val="26"/>
          <w:szCs w:val="26"/>
        </w:rPr>
        <w:t>За верное выполнение всех заданий экзаменационной работы можно максимально получить 30 баллов.</w:t>
      </w:r>
    </w:p>
    <w:p w:rsidR="00B108B0" w:rsidRPr="0044663F" w:rsidRDefault="00B108B0" w:rsidP="00F71D96">
      <w:pPr>
        <w:ind w:firstLine="709"/>
        <w:jc w:val="both"/>
        <w:rPr>
          <w:sz w:val="26"/>
          <w:szCs w:val="26"/>
        </w:rPr>
      </w:pPr>
      <w:r w:rsidRPr="0044663F">
        <w:rPr>
          <w:sz w:val="26"/>
          <w:szCs w:val="26"/>
        </w:rPr>
        <w:t xml:space="preserve">Рекомендуется следующая шкала перевода суммы первичных баллов </w:t>
      </w:r>
      <w:r w:rsidRPr="0044663F">
        <w:rPr>
          <w:sz w:val="26"/>
          <w:szCs w:val="26"/>
        </w:rPr>
        <w:br/>
        <w:t>в пятибалльную систему оценивания.</w:t>
      </w:r>
    </w:p>
    <w:p w:rsidR="00B108B0" w:rsidRPr="0044663F" w:rsidRDefault="00B108B0" w:rsidP="00BC49D7">
      <w:pPr>
        <w:pStyle w:val="2"/>
      </w:pPr>
      <w:bookmarkStart w:id="205" w:name="_Toc439022908"/>
      <w:bookmarkStart w:id="206" w:name="_Toc439022994"/>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205"/>
      <w:bookmarkEnd w:id="206"/>
    </w:p>
    <w:p w:rsidR="00B108B0" w:rsidRPr="0044663F" w:rsidRDefault="00B108B0" w:rsidP="00F71D96"/>
    <w:tbl>
      <w:tblPr>
        <w:tblW w:w="5000" w:type="pct"/>
        <w:tblCellMar>
          <w:left w:w="40" w:type="dxa"/>
          <w:right w:w="40" w:type="dxa"/>
        </w:tblCellMar>
        <w:tblLook w:val="0000"/>
      </w:tblPr>
      <w:tblGrid>
        <w:gridCol w:w="3944"/>
        <w:gridCol w:w="1479"/>
        <w:gridCol w:w="1479"/>
        <w:gridCol w:w="1479"/>
        <w:gridCol w:w="1479"/>
      </w:tblGrid>
      <w:tr w:rsidR="00B108B0"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«5»</w:t>
            </w:r>
          </w:p>
        </w:tc>
      </w:tr>
      <w:tr w:rsidR="0044663F"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val="en-US"/>
              </w:rPr>
            </w:pPr>
            <w:r w:rsidRPr="0044663F">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val="en-US"/>
              </w:rPr>
            </w:pPr>
            <w:r w:rsidRPr="0044663F">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val="en-US"/>
              </w:rPr>
            </w:pPr>
            <w:r w:rsidRPr="0044663F">
              <w:rPr>
                <w:sz w:val="26"/>
                <w:szCs w:val="26"/>
              </w:rPr>
              <w:t>18–24</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rPr>
            </w:pPr>
            <w:r w:rsidRPr="0044663F">
              <w:rPr>
                <w:sz w:val="26"/>
                <w:szCs w:val="26"/>
              </w:rPr>
              <w:t>25–30</w:t>
            </w:r>
          </w:p>
        </w:tc>
      </w:tr>
    </w:tbl>
    <w:p w:rsidR="00B108B0" w:rsidRPr="0044663F" w:rsidRDefault="00B108B0" w:rsidP="00BC49D7">
      <w:pPr>
        <w:pStyle w:val="2"/>
      </w:pPr>
      <w:bookmarkStart w:id="207" w:name="_Toc439022909"/>
      <w:bookmarkStart w:id="208" w:name="_Toc439022995"/>
      <w:r w:rsidRPr="0044663F">
        <w:t>Продолжительность экзаменационной работы</w:t>
      </w:r>
      <w:bookmarkEnd w:id="207"/>
      <w:bookmarkEnd w:id="208"/>
    </w:p>
    <w:p w:rsidR="00B108B0" w:rsidRPr="0044663F" w:rsidRDefault="00B108B0" w:rsidP="00F71D96">
      <w:pPr>
        <w:ind w:firstLine="709"/>
        <w:jc w:val="both"/>
        <w:rPr>
          <w:sz w:val="26"/>
          <w:szCs w:val="26"/>
        </w:rPr>
      </w:pPr>
      <w:r w:rsidRPr="0044663F">
        <w:rPr>
          <w:sz w:val="26"/>
          <w:szCs w:val="26"/>
        </w:rPr>
        <w:t>Общая продолжительность выполнения экзаменационной работы составляет 2 часа (120 минут).</w:t>
      </w:r>
    </w:p>
    <w:p w:rsidR="00B108B0" w:rsidRPr="0044663F" w:rsidRDefault="00B108B0" w:rsidP="00F71D96">
      <w:pPr>
        <w:ind w:firstLine="709"/>
        <w:jc w:val="both"/>
        <w:rPr>
          <w:sz w:val="26"/>
          <w:szCs w:val="26"/>
        </w:rPr>
      </w:pPr>
      <w:r w:rsidRPr="0044663F">
        <w:rPr>
          <w:sz w:val="26"/>
          <w:szCs w:val="26"/>
        </w:rPr>
        <w:t>Примерное время, отводимое</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ыполнение отдельных заданий, составляет:</w:t>
      </w:r>
    </w:p>
    <w:p w:rsidR="00B108B0" w:rsidRPr="0044663F" w:rsidRDefault="00B108B0" w:rsidP="00F71D96">
      <w:pPr>
        <w:ind w:firstLine="720"/>
        <w:jc w:val="both"/>
        <w:rPr>
          <w:sz w:val="26"/>
          <w:szCs w:val="26"/>
        </w:rPr>
      </w:pPr>
      <w:r w:rsidRPr="0044663F">
        <w:rPr>
          <w:sz w:val="26"/>
          <w:szCs w:val="26"/>
        </w:rPr>
        <w:t xml:space="preserve">1) для каждого задания базового уровня сложности части 1 – 2 минуты; </w:t>
      </w:r>
    </w:p>
    <w:p w:rsidR="00B108B0" w:rsidRPr="0044663F" w:rsidRDefault="00B108B0" w:rsidP="00F71D96">
      <w:pPr>
        <w:ind w:left="1008" w:hanging="288"/>
        <w:jc w:val="both"/>
        <w:rPr>
          <w:sz w:val="26"/>
          <w:szCs w:val="26"/>
        </w:rPr>
      </w:pPr>
      <w:r w:rsidRPr="0044663F">
        <w:rPr>
          <w:sz w:val="26"/>
          <w:szCs w:val="26"/>
        </w:rPr>
        <w:t xml:space="preserve">2) для каждого задания повышенного уровня сложности части 1 – </w:t>
      </w:r>
      <w:r w:rsidRPr="0044663F">
        <w:rPr>
          <w:sz w:val="26"/>
          <w:szCs w:val="26"/>
        </w:rPr>
        <w:br/>
        <w:t>5–7 минут;</w:t>
      </w:r>
    </w:p>
    <w:p w:rsidR="00B108B0" w:rsidRPr="0044663F" w:rsidRDefault="00B108B0" w:rsidP="00F71D96">
      <w:pPr>
        <w:ind w:firstLine="720"/>
        <w:jc w:val="both"/>
        <w:rPr>
          <w:sz w:val="26"/>
          <w:szCs w:val="26"/>
        </w:rPr>
      </w:pPr>
      <w:r w:rsidRPr="0044663F">
        <w:rPr>
          <w:sz w:val="26"/>
          <w:szCs w:val="26"/>
        </w:rPr>
        <w:t>3) для задания части 2 – до 20 минут.</w:t>
      </w:r>
    </w:p>
    <w:p w:rsidR="00B108B0" w:rsidRPr="0044663F" w:rsidRDefault="00B108B0" w:rsidP="00BC49D7">
      <w:pPr>
        <w:pStyle w:val="2"/>
      </w:pPr>
      <w:bookmarkStart w:id="209" w:name="_Toc439022910"/>
      <w:bookmarkStart w:id="210" w:name="_Toc439022996"/>
      <w:r w:rsidRPr="0044663F">
        <w:t>Дополнительные материалы</w:t>
      </w:r>
      <w:r w:rsidR="00D20EA2" w:rsidRPr="0044663F">
        <w:t xml:space="preserve"> и</w:t>
      </w:r>
      <w:r w:rsidR="00D20EA2">
        <w:t> </w:t>
      </w:r>
      <w:r w:rsidR="00D20EA2" w:rsidRPr="0044663F">
        <w:t>о</w:t>
      </w:r>
      <w:r w:rsidRPr="0044663F">
        <w:t>борудование</w:t>
      </w:r>
      <w:bookmarkEnd w:id="209"/>
      <w:bookmarkEnd w:id="210"/>
      <w:r w:rsidRPr="0044663F">
        <w:t xml:space="preserve"> </w:t>
      </w:r>
    </w:p>
    <w:p w:rsidR="00B108B0" w:rsidRPr="0044663F" w:rsidRDefault="00B108B0" w:rsidP="00F71D96">
      <w:pPr>
        <w:ind w:firstLine="709"/>
        <w:jc w:val="both"/>
        <w:rPr>
          <w:sz w:val="26"/>
          <w:szCs w:val="26"/>
        </w:rPr>
      </w:pPr>
      <w:r w:rsidRPr="0044663F">
        <w:rPr>
          <w:sz w:val="26"/>
          <w:szCs w:val="26"/>
        </w:rPr>
        <w:t>К каждому варианту экзаменационной работы прилагаются следующие материалы:</w:t>
      </w:r>
    </w:p>
    <w:p w:rsidR="00B108B0" w:rsidRPr="0044663F" w:rsidRDefault="00B108B0" w:rsidP="00F71D96">
      <w:pPr>
        <w:overflowPunct/>
        <w:autoSpaceDE/>
        <w:autoSpaceDN/>
        <w:adjustRightInd/>
        <w:ind w:left="709"/>
        <w:jc w:val="both"/>
        <w:textAlignment w:val="auto"/>
        <w:rPr>
          <w:sz w:val="26"/>
          <w:szCs w:val="26"/>
        </w:rPr>
      </w:pPr>
      <w:r w:rsidRPr="0044663F">
        <w:rPr>
          <w:sz w:val="26"/>
          <w:szCs w:val="26"/>
        </w:rPr>
        <w:t xml:space="preserve">Периодическая система химических элементов Д.И. Менделеева; </w:t>
      </w:r>
    </w:p>
    <w:p w:rsidR="00B108B0" w:rsidRPr="0044663F" w:rsidRDefault="00B108B0" w:rsidP="00F71D96">
      <w:pPr>
        <w:overflowPunct/>
        <w:autoSpaceDE/>
        <w:autoSpaceDN/>
        <w:adjustRightInd/>
        <w:ind w:left="709"/>
        <w:jc w:val="both"/>
        <w:textAlignment w:val="auto"/>
        <w:rPr>
          <w:sz w:val="26"/>
          <w:szCs w:val="26"/>
        </w:rPr>
      </w:pPr>
      <w:r w:rsidRPr="0044663F">
        <w:rPr>
          <w:sz w:val="26"/>
          <w:szCs w:val="26"/>
        </w:rPr>
        <w:t>таблица растворимости солей, кислот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снований</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оде;</w:t>
      </w:r>
    </w:p>
    <w:p w:rsidR="00B108B0" w:rsidRPr="0044663F" w:rsidRDefault="00B108B0" w:rsidP="00F71D96">
      <w:pPr>
        <w:overflowPunct/>
        <w:autoSpaceDE/>
        <w:autoSpaceDN/>
        <w:adjustRightInd/>
        <w:ind w:left="709"/>
        <w:jc w:val="both"/>
        <w:textAlignment w:val="auto"/>
        <w:rPr>
          <w:sz w:val="26"/>
          <w:szCs w:val="26"/>
        </w:rPr>
      </w:pPr>
      <w:r w:rsidRPr="0044663F">
        <w:rPr>
          <w:sz w:val="26"/>
          <w:szCs w:val="26"/>
        </w:rPr>
        <w:t>электрохимический ряд напряжений металлов.</w:t>
      </w:r>
    </w:p>
    <w:p w:rsidR="00B108B0" w:rsidRPr="0044663F" w:rsidRDefault="00B108B0" w:rsidP="00F71D96">
      <w:pPr>
        <w:ind w:firstLine="709"/>
        <w:jc w:val="both"/>
        <w:rPr>
          <w:sz w:val="26"/>
          <w:szCs w:val="26"/>
        </w:rPr>
      </w:pPr>
      <w:r w:rsidRPr="0044663F">
        <w:rPr>
          <w:sz w:val="26"/>
          <w:szCs w:val="26"/>
        </w:rPr>
        <w:t xml:space="preserve">Во время выполнения экзаменационной работы разрешается использовать непрограммируемый калькулятор. </w:t>
      </w:r>
    </w:p>
    <w:p w:rsidR="00B108B0" w:rsidRPr="0044663F" w:rsidRDefault="00B108B0" w:rsidP="00F71D96">
      <w:pPr>
        <w:ind w:firstLine="709"/>
        <w:jc w:val="both"/>
        <w:rPr>
          <w:sz w:val="26"/>
          <w:szCs w:val="26"/>
        </w:rPr>
      </w:pPr>
      <w:r w:rsidRPr="0044663F">
        <w:rPr>
          <w:sz w:val="26"/>
          <w:szCs w:val="26"/>
        </w:rPr>
        <w:t>Перечень дополнительных устройств</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атериалов, пользование которыми разрешено</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ГЭ, утверждается приказом Минобрнауки России.</w:t>
      </w:r>
    </w:p>
    <w:p w:rsidR="00B108B0" w:rsidRPr="0044663F" w:rsidRDefault="00B108B0" w:rsidP="00F71D96">
      <w:pPr>
        <w:ind w:firstLine="540"/>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F71D96">
      <w:pPr>
        <w:tabs>
          <w:tab w:val="left" w:pos="802"/>
        </w:tabs>
        <w:ind w:firstLine="567"/>
        <w:jc w:val="both"/>
        <w:rPr>
          <w:sz w:val="26"/>
          <w:szCs w:val="26"/>
        </w:rPr>
      </w:pPr>
    </w:p>
    <w:p w:rsidR="00B108B0" w:rsidRPr="0044663F" w:rsidRDefault="00B108B0" w:rsidP="00F71D96">
      <w:pPr>
        <w:tabs>
          <w:tab w:val="left" w:pos="802"/>
        </w:tabs>
        <w:ind w:firstLine="567"/>
        <w:jc w:val="right"/>
        <w:rPr>
          <w:i/>
          <w:sz w:val="26"/>
          <w:szCs w:val="26"/>
        </w:rPr>
      </w:pPr>
      <w:r w:rsidRPr="0044663F">
        <w:rPr>
          <w:i/>
          <w:sz w:val="26"/>
          <w:szCs w:val="26"/>
        </w:rPr>
        <w:t>Приложение</w:t>
      </w:r>
    </w:p>
    <w:p w:rsidR="00B108B0" w:rsidRPr="0044663F" w:rsidRDefault="00B108B0" w:rsidP="00E74D56">
      <w:pPr>
        <w:jc w:val="center"/>
        <w:rPr>
          <w:b/>
          <w:sz w:val="26"/>
          <w:szCs w:val="26"/>
        </w:rPr>
      </w:pPr>
      <w:bookmarkStart w:id="211" w:name="_Toc437095371"/>
      <w:r w:rsidRPr="0044663F">
        <w:rPr>
          <w:b/>
          <w:sz w:val="26"/>
          <w:szCs w:val="26"/>
        </w:rPr>
        <w:t>Обобщенный план варианта экзаменационной работы</w:t>
      </w:r>
      <w:bookmarkEnd w:id="211"/>
    </w:p>
    <w:p w:rsidR="00B108B0" w:rsidRPr="0044663F" w:rsidRDefault="00B108B0" w:rsidP="00E74D56">
      <w:pPr>
        <w:jc w:val="center"/>
        <w:rPr>
          <w:b/>
          <w:sz w:val="26"/>
          <w:szCs w:val="26"/>
        </w:rPr>
      </w:pPr>
      <w:bookmarkStart w:id="212" w:name="_Toc437095372"/>
      <w:r w:rsidRPr="0044663F">
        <w:rPr>
          <w:b/>
          <w:sz w:val="26"/>
          <w:szCs w:val="26"/>
        </w:rPr>
        <w:t>по ХИМИИ</w:t>
      </w:r>
      <w:bookmarkEnd w:id="212"/>
    </w:p>
    <w:p w:rsidR="00B108B0" w:rsidRPr="0044663F" w:rsidRDefault="00B108B0" w:rsidP="00F71D96">
      <w:pPr>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F71D96">
      <w:pPr>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9"/>
        <w:gridCol w:w="6379"/>
        <w:gridCol w:w="1134"/>
        <w:gridCol w:w="1701"/>
      </w:tblGrid>
      <w:tr w:rsidR="00B108B0" w:rsidRPr="0044663F" w:rsidTr="00F71D96">
        <w:trPr>
          <w:cantSplit/>
        </w:trPr>
        <w:tc>
          <w:tcPr>
            <w:tcW w:w="819" w:type="dxa"/>
          </w:tcPr>
          <w:p w:rsidR="00B108B0" w:rsidRPr="0044663F" w:rsidRDefault="00B108B0" w:rsidP="00F71D96">
            <w:pPr>
              <w:ind w:right="-57"/>
              <w:jc w:val="both"/>
              <w:rPr>
                <w:sz w:val="26"/>
                <w:szCs w:val="26"/>
              </w:rPr>
            </w:pPr>
            <w:r w:rsidRPr="0044663F">
              <w:rPr>
                <w:sz w:val="26"/>
                <w:szCs w:val="26"/>
              </w:rPr>
              <w:t>№</w:t>
            </w:r>
          </w:p>
        </w:tc>
        <w:tc>
          <w:tcPr>
            <w:tcW w:w="6379" w:type="dxa"/>
            <w:vAlign w:val="center"/>
          </w:tcPr>
          <w:p w:rsidR="00B108B0" w:rsidRPr="0044663F" w:rsidRDefault="00B108B0" w:rsidP="00F71D96">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134" w:type="dxa"/>
            <w:vAlign w:val="center"/>
          </w:tcPr>
          <w:p w:rsidR="00B108B0" w:rsidRPr="0044663F" w:rsidRDefault="00B108B0" w:rsidP="00F71D96">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701" w:type="dxa"/>
            <w:vAlign w:val="center"/>
          </w:tcPr>
          <w:p w:rsidR="00B108B0" w:rsidRPr="0044663F" w:rsidRDefault="00B108B0" w:rsidP="00F71D96">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w:t>
            </w:r>
            <w:r w:rsidRPr="0044663F">
              <w:rPr>
                <w:sz w:val="26"/>
                <w:szCs w:val="26"/>
              </w:rPr>
              <w:softHyphen/>
              <w:t>нение задания</w:t>
            </w:r>
          </w:p>
        </w:tc>
      </w:tr>
      <w:tr w:rsidR="00B108B0" w:rsidRPr="0044663F" w:rsidTr="00F71D96">
        <w:trPr>
          <w:cantSplit/>
          <w:trHeight w:val="90"/>
        </w:trPr>
        <w:tc>
          <w:tcPr>
            <w:tcW w:w="819" w:type="dxa"/>
          </w:tcPr>
          <w:p w:rsidR="00B108B0" w:rsidRPr="0044663F" w:rsidRDefault="00B108B0" w:rsidP="00F71D96">
            <w:pPr>
              <w:jc w:val="both"/>
              <w:rPr>
                <w:sz w:val="26"/>
                <w:szCs w:val="26"/>
              </w:rPr>
            </w:pPr>
            <w:r w:rsidRPr="0044663F">
              <w:rPr>
                <w:sz w:val="26"/>
                <w:szCs w:val="26"/>
              </w:rPr>
              <w:t>1</w:t>
            </w:r>
          </w:p>
        </w:tc>
        <w:tc>
          <w:tcPr>
            <w:tcW w:w="6379" w:type="dxa"/>
          </w:tcPr>
          <w:p w:rsidR="00B108B0" w:rsidRPr="0044663F" w:rsidRDefault="00B108B0" w:rsidP="00F71D96">
            <w:pPr>
              <w:jc w:val="both"/>
              <w:rPr>
                <w:b/>
                <w:sz w:val="26"/>
                <w:szCs w:val="26"/>
              </w:rPr>
            </w:pPr>
            <w:r w:rsidRPr="0044663F">
              <w:rPr>
                <w:snapToGrid w:val="0"/>
                <w:sz w:val="26"/>
                <w:szCs w:val="26"/>
              </w:rPr>
              <w:t xml:space="preserve">Строение электронных оболочек атомов элементов первых четырех периодов: </w:t>
            </w:r>
            <w:r w:rsidRPr="0044663F">
              <w:rPr>
                <w:i/>
                <w:snapToGrid w:val="0"/>
                <w:sz w:val="26"/>
                <w:szCs w:val="26"/>
              </w:rPr>
              <w:t>s</w:t>
            </w:r>
            <w:r w:rsidRPr="0044663F">
              <w:rPr>
                <w:sz w:val="26"/>
                <w:szCs w:val="26"/>
              </w:rPr>
              <w:t xml:space="preserve">-, </w:t>
            </w:r>
            <w:r w:rsidRPr="0044663F">
              <w:rPr>
                <w:i/>
                <w:sz w:val="26"/>
                <w:szCs w:val="26"/>
              </w:rPr>
              <w:t>p-</w:t>
            </w:r>
            <w:r w:rsidR="00D20EA2" w:rsidRPr="0044663F">
              <w:rPr>
                <w:sz w:val="26"/>
                <w:szCs w:val="26"/>
              </w:rPr>
              <w:t xml:space="preserve"> и</w:t>
            </w:r>
            <w:r w:rsidR="00D20EA2">
              <w:rPr>
                <w:sz w:val="26"/>
                <w:szCs w:val="26"/>
              </w:rPr>
              <w:t> </w:t>
            </w:r>
            <w:r w:rsidR="00D20EA2" w:rsidRPr="0044663F">
              <w:rPr>
                <w:i/>
                <w:sz w:val="26"/>
                <w:szCs w:val="26"/>
                <w:lang w:val="en-US"/>
              </w:rPr>
              <w:t>d</w:t>
            </w:r>
            <w:r w:rsidRPr="0044663F">
              <w:rPr>
                <w:sz w:val="26"/>
                <w:szCs w:val="26"/>
              </w:rPr>
              <w:t>-элементы.</w:t>
            </w:r>
          </w:p>
          <w:p w:rsidR="00B108B0" w:rsidRPr="0044663F" w:rsidRDefault="00B108B0" w:rsidP="00F71D96">
            <w:pPr>
              <w:ind w:right="-57"/>
              <w:jc w:val="both"/>
              <w:rPr>
                <w:sz w:val="26"/>
                <w:szCs w:val="26"/>
              </w:rPr>
            </w:pPr>
            <w:r w:rsidRPr="0044663F">
              <w:rPr>
                <w:sz w:val="26"/>
                <w:szCs w:val="26"/>
              </w:rPr>
              <w:t>Электронная конфигурация атома.</w:t>
            </w:r>
            <w:r w:rsidRPr="0044663F">
              <w:rPr>
                <w:b/>
                <w:sz w:val="26"/>
                <w:szCs w:val="26"/>
              </w:rPr>
              <w:t xml:space="preserve"> </w:t>
            </w:r>
            <w:r w:rsidRPr="0044663F">
              <w:rPr>
                <w:iCs/>
                <w:snapToGrid w:val="0"/>
                <w:sz w:val="26"/>
                <w:szCs w:val="26"/>
              </w:rPr>
              <w:t>Основное</w:t>
            </w:r>
            <w:r w:rsidR="00D20EA2" w:rsidRPr="0044663F">
              <w:rPr>
                <w:iCs/>
                <w:snapToGrid w:val="0"/>
                <w:sz w:val="26"/>
                <w:szCs w:val="26"/>
              </w:rPr>
              <w:t xml:space="preserve"> и</w:t>
            </w:r>
            <w:r w:rsidR="00D20EA2">
              <w:rPr>
                <w:iCs/>
                <w:snapToGrid w:val="0"/>
                <w:sz w:val="26"/>
                <w:szCs w:val="26"/>
              </w:rPr>
              <w:t> </w:t>
            </w:r>
            <w:r w:rsidR="00D20EA2" w:rsidRPr="0044663F">
              <w:rPr>
                <w:iCs/>
                <w:snapToGrid w:val="0"/>
                <w:sz w:val="26"/>
                <w:szCs w:val="26"/>
              </w:rPr>
              <w:t>в</w:t>
            </w:r>
            <w:r w:rsidRPr="0044663F">
              <w:rPr>
                <w:iCs/>
                <w:snapToGrid w:val="0"/>
                <w:sz w:val="26"/>
                <w:szCs w:val="26"/>
              </w:rPr>
              <w:t>озбужденное состояние атомов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w:t>
            </w:r>
          </w:p>
        </w:tc>
        <w:tc>
          <w:tcPr>
            <w:tcW w:w="6379" w:type="dxa"/>
          </w:tcPr>
          <w:p w:rsidR="00B108B0" w:rsidRPr="0044663F" w:rsidRDefault="00B108B0" w:rsidP="00F71D96">
            <w:pPr>
              <w:jc w:val="both"/>
              <w:rPr>
                <w:snapToGrid w:val="0"/>
                <w:sz w:val="26"/>
                <w:szCs w:val="26"/>
              </w:rPr>
            </w:pPr>
            <w:r w:rsidRPr="0044663F">
              <w:rPr>
                <w:snapToGrid w:val="0"/>
                <w:sz w:val="26"/>
                <w:szCs w:val="26"/>
              </w:rPr>
              <w:t>Закономерности изменения химических свойств элементов</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и</w:t>
            </w:r>
            <w:r w:rsidRPr="0044663F">
              <w:rPr>
                <w:snapToGrid w:val="0"/>
                <w:sz w:val="26"/>
                <w:szCs w:val="26"/>
              </w:rPr>
              <w:t>х соединений</w:t>
            </w:r>
            <w:r w:rsidR="00D20EA2" w:rsidRPr="0044663F">
              <w:rPr>
                <w:snapToGrid w:val="0"/>
                <w:sz w:val="26"/>
                <w:szCs w:val="26"/>
              </w:rPr>
              <w:t xml:space="preserve"> по</w:t>
            </w:r>
            <w:r w:rsidR="00D20EA2">
              <w:rPr>
                <w:snapToGrid w:val="0"/>
                <w:sz w:val="26"/>
                <w:szCs w:val="26"/>
              </w:rPr>
              <w:t> </w:t>
            </w:r>
            <w:r w:rsidR="00D20EA2" w:rsidRPr="0044663F">
              <w:rPr>
                <w:snapToGrid w:val="0"/>
                <w:sz w:val="26"/>
                <w:szCs w:val="26"/>
              </w:rPr>
              <w:t>п</w:t>
            </w:r>
            <w:r w:rsidRPr="0044663F">
              <w:rPr>
                <w:snapToGrid w:val="0"/>
                <w:sz w:val="26"/>
                <w:szCs w:val="26"/>
              </w:rPr>
              <w:t>ериодам</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г</w:t>
            </w:r>
            <w:r w:rsidRPr="0044663F">
              <w:rPr>
                <w:snapToGrid w:val="0"/>
                <w:sz w:val="26"/>
                <w:szCs w:val="26"/>
              </w:rPr>
              <w:t>руппам</w:t>
            </w:r>
          </w:p>
          <w:p w:rsidR="00B108B0" w:rsidRPr="0044663F" w:rsidRDefault="00B108B0" w:rsidP="00F71D96">
            <w:pPr>
              <w:jc w:val="both"/>
              <w:rPr>
                <w:sz w:val="26"/>
                <w:szCs w:val="26"/>
              </w:rPr>
            </w:pPr>
            <w:r w:rsidRPr="0044663F">
              <w:rPr>
                <w:snapToGrid w:val="0"/>
                <w:sz w:val="26"/>
                <w:szCs w:val="26"/>
              </w:rPr>
              <w:t>Общая характеристика металлов IА–IIIА групп</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с</w:t>
            </w:r>
            <w:r w:rsidRPr="0044663F">
              <w:rPr>
                <w:snapToGrid w:val="0"/>
                <w:sz w:val="26"/>
                <w:szCs w:val="26"/>
              </w:rPr>
              <w:t>вязи</w:t>
            </w:r>
            <w:r w:rsidR="00D20EA2" w:rsidRPr="0044663F">
              <w:rPr>
                <w:snapToGrid w:val="0"/>
                <w:sz w:val="26"/>
                <w:szCs w:val="26"/>
              </w:rPr>
              <w:t xml:space="preserve"> с</w:t>
            </w:r>
            <w:r w:rsidR="00D20EA2">
              <w:rPr>
                <w:snapToGrid w:val="0"/>
                <w:sz w:val="26"/>
                <w:szCs w:val="26"/>
              </w:rPr>
              <w:t> </w:t>
            </w:r>
            <w:r w:rsidR="00D20EA2" w:rsidRPr="0044663F">
              <w:rPr>
                <w:snapToGrid w:val="0"/>
                <w:sz w:val="26"/>
                <w:szCs w:val="26"/>
              </w:rPr>
              <w:t>и</w:t>
            </w:r>
            <w:r w:rsidRPr="0044663F">
              <w:rPr>
                <w:snapToGrid w:val="0"/>
                <w:sz w:val="26"/>
                <w:szCs w:val="26"/>
              </w:rPr>
              <w:t>х положением</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П</w:t>
            </w:r>
            <w:r w:rsidRPr="0044663F">
              <w:rPr>
                <w:snapToGrid w:val="0"/>
                <w:sz w:val="26"/>
                <w:szCs w:val="26"/>
              </w:rPr>
              <w:t>ериодической системе химических элементов Д.И. Менделеева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о</w:t>
            </w:r>
            <w:r w:rsidRPr="0044663F">
              <w:rPr>
                <w:snapToGrid w:val="0"/>
                <w:sz w:val="26"/>
                <w:szCs w:val="26"/>
              </w:rPr>
              <w:t>собен</w:t>
            </w:r>
            <w:r w:rsidRPr="0044663F">
              <w:rPr>
                <w:snapToGrid w:val="0"/>
                <w:sz w:val="26"/>
                <w:szCs w:val="26"/>
              </w:rPr>
              <w:softHyphen/>
              <w:t>ностями строения</w:t>
            </w:r>
            <w:r w:rsidR="00D20EA2" w:rsidRPr="0044663F">
              <w:rPr>
                <w:snapToGrid w:val="0"/>
                <w:sz w:val="26"/>
                <w:szCs w:val="26"/>
              </w:rPr>
              <w:t xml:space="preserve"> их</w:t>
            </w:r>
            <w:r w:rsidR="00D20EA2">
              <w:rPr>
                <w:snapToGrid w:val="0"/>
                <w:sz w:val="26"/>
                <w:szCs w:val="26"/>
              </w:rPr>
              <w:t> </w:t>
            </w:r>
            <w:r w:rsidR="00D20EA2" w:rsidRPr="0044663F">
              <w:rPr>
                <w:snapToGrid w:val="0"/>
                <w:sz w:val="26"/>
                <w:szCs w:val="26"/>
              </w:rPr>
              <w:t>а</w:t>
            </w:r>
            <w:r w:rsidRPr="0044663F">
              <w:rPr>
                <w:snapToGrid w:val="0"/>
                <w:sz w:val="26"/>
                <w:szCs w:val="26"/>
              </w:rPr>
              <w:t>томов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3</w:t>
            </w:r>
          </w:p>
        </w:tc>
        <w:tc>
          <w:tcPr>
            <w:tcW w:w="6379" w:type="dxa"/>
          </w:tcPr>
          <w:p w:rsidR="00B108B0" w:rsidRPr="0044663F" w:rsidRDefault="00B108B0" w:rsidP="00F71D96">
            <w:pPr>
              <w:ind w:right="-57"/>
              <w:jc w:val="both"/>
              <w:rPr>
                <w:sz w:val="26"/>
                <w:szCs w:val="26"/>
              </w:rPr>
            </w:pPr>
            <w:r w:rsidRPr="0044663F">
              <w:rPr>
                <w:snapToGrid w:val="0"/>
                <w:sz w:val="26"/>
                <w:szCs w:val="26"/>
              </w:rPr>
              <w:t>Ковалентная химическая связь,</w:t>
            </w:r>
            <w:r w:rsidR="00D20EA2" w:rsidRPr="0044663F">
              <w:rPr>
                <w:snapToGrid w:val="0"/>
                <w:sz w:val="26"/>
                <w:szCs w:val="26"/>
              </w:rPr>
              <w:t xml:space="preserve"> ее</w:t>
            </w:r>
            <w:r w:rsidR="00D20EA2">
              <w:rPr>
                <w:snapToGrid w:val="0"/>
                <w:sz w:val="26"/>
                <w:szCs w:val="26"/>
              </w:rPr>
              <w:t> </w:t>
            </w:r>
            <w:r w:rsidR="00D20EA2" w:rsidRPr="0044663F">
              <w:rPr>
                <w:snapToGrid w:val="0"/>
                <w:sz w:val="26"/>
                <w:szCs w:val="26"/>
              </w:rPr>
              <w:t>р</w:t>
            </w:r>
            <w:r w:rsidRPr="0044663F">
              <w:rPr>
                <w:snapToGrid w:val="0"/>
                <w:sz w:val="26"/>
                <w:szCs w:val="26"/>
              </w:rPr>
              <w:t>азновидности</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 xml:space="preserve">еханизмы образования. </w:t>
            </w:r>
            <w:r w:rsidRPr="0044663F">
              <w:rPr>
                <w:iCs/>
                <w:snapToGrid w:val="0"/>
                <w:sz w:val="26"/>
                <w:szCs w:val="26"/>
              </w:rPr>
              <w:t>Характеристики ковалентной связи (полярность</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э</w:t>
            </w:r>
            <w:r w:rsidRPr="0044663F">
              <w:rPr>
                <w:snapToGrid w:val="0"/>
                <w:sz w:val="26"/>
                <w:szCs w:val="26"/>
              </w:rPr>
              <w:t>нергия связи). Ионная связь. Металлическая связь. Водородная связь</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4</w:t>
            </w:r>
          </w:p>
        </w:tc>
        <w:tc>
          <w:tcPr>
            <w:tcW w:w="6379" w:type="dxa"/>
          </w:tcPr>
          <w:p w:rsidR="00B108B0" w:rsidRPr="0044663F" w:rsidRDefault="00B108B0" w:rsidP="00F71D96">
            <w:pPr>
              <w:ind w:right="-57"/>
              <w:jc w:val="both"/>
              <w:rPr>
                <w:sz w:val="26"/>
                <w:szCs w:val="26"/>
              </w:rPr>
            </w:pPr>
            <w:r w:rsidRPr="0044663F">
              <w:rPr>
                <w:sz w:val="26"/>
                <w:szCs w:val="26"/>
              </w:rPr>
              <w:t>Электроотрицательность. Степень окисления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алентность химических элементов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5</w:t>
            </w:r>
          </w:p>
        </w:tc>
        <w:tc>
          <w:tcPr>
            <w:tcW w:w="6379" w:type="dxa"/>
          </w:tcPr>
          <w:p w:rsidR="00B108B0" w:rsidRPr="0044663F" w:rsidRDefault="00B108B0" w:rsidP="00F71D96">
            <w:pPr>
              <w:ind w:right="-57"/>
              <w:jc w:val="both"/>
              <w:rPr>
                <w:sz w:val="26"/>
                <w:szCs w:val="26"/>
              </w:rPr>
            </w:pPr>
            <w:r w:rsidRPr="0044663F">
              <w:rPr>
                <w:snapToGrid w:val="0"/>
                <w:sz w:val="26"/>
                <w:szCs w:val="26"/>
              </w:rPr>
              <w:t>Вещества молекулярного</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н</w:t>
            </w:r>
            <w:r w:rsidRPr="0044663F">
              <w:rPr>
                <w:snapToGrid w:val="0"/>
                <w:sz w:val="26"/>
                <w:szCs w:val="26"/>
              </w:rPr>
              <w:t>емолекулярного строения. Тип кристаллической решетки. Зависимость свойств веществ</w:t>
            </w:r>
            <w:r w:rsidR="00D20EA2" w:rsidRPr="0044663F">
              <w:rPr>
                <w:snapToGrid w:val="0"/>
                <w:sz w:val="26"/>
                <w:szCs w:val="26"/>
              </w:rPr>
              <w:t xml:space="preserve"> от</w:t>
            </w:r>
            <w:r w:rsidR="00D20EA2">
              <w:rPr>
                <w:snapToGrid w:val="0"/>
                <w:sz w:val="26"/>
                <w:szCs w:val="26"/>
              </w:rPr>
              <w:t> </w:t>
            </w:r>
            <w:r w:rsidR="00D20EA2" w:rsidRPr="0044663F">
              <w:rPr>
                <w:snapToGrid w:val="0"/>
                <w:sz w:val="26"/>
                <w:szCs w:val="26"/>
              </w:rPr>
              <w:t>и</w:t>
            </w:r>
            <w:r w:rsidRPr="0044663F">
              <w:rPr>
                <w:snapToGrid w:val="0"/>
                <w:sz w:val="26"/>
                <w:szCs w:val="26"/>
              </w:rPr>
              <w:t>х состава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с</w:t>
            </w:r>
            <w:r w:rsidRPr="0044663F">
              <w:rPr>
                <w:snapToGrid w:val="0"/>
                <w:sz w:val="26"/>
                <w:szCs w:val="26"/>
              </w:rPr>
              <w:t>троения</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6</w:t>
            </w:r>
          </w:p>
        </w:tc>
        <w:tc>
          <w:tcPr>
            <w:tcW w:w="6379" w:type="dxa"/>
          </w:tcPr>
          <w:p w:rsidR="00B108B0" w:rsidRPr="0044663F" w:rsidRDefault="00B108B0" w:rsidP="00F71D96">
            <w:pPr>
              <w:suppressAutoHyphens/>
              <w:jc w:val="both"/>
              <w:rPr>
                <w:snapToGrid w:val="0"/>
                <w:sz w:val="26"/>
                <w:szCs w:val="26"/>
              </w:rPr>
            </w:pPr>
            <w:r w:rsidRPr="0044663F">
              <w:rPr>
                <w:snapToGrid w:val="0"/>
                <w:sz w:val="26"/>
                <w:szCs w:val="26"/>
              </w:rPr>
              <w:t>Классификация неорганических веществ. Номенклатура неорганических веществ (тривиаль-ная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еждународная).</w:t>
            </w:r>
          </w:p>
          <w:p w:rsidR="00B108B0" w:rsidRPr="0044663F" w:rsidRDefault="00B108B0" w:rsidP="00F71D96">
            <w:pPr>
              <w:ind w:right="-57"/>
              <w:jc w:val="both"/>
              <w:rPr>
                <w:sz w:val="26"/>
                <w:szCs w:val="26"/>
              </w:rPr>
            </w:pPr>
            <w:r w:rsidRPr="0044663F">
              <w:rPr>
                <w:snapToGrid w:val="0"/>
                <w:sz w:val="26"/>
                <w:szCs w:val="26"/>
              </w:rPr>
              <w:t>Классификация органических веществ. Номенклатура органических веществ (тривиальная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еждународная)</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7</w:t>
            </w:r>
          </w:p>
        </w:tc>
        <w:tc>
          <w:tcPr>
            <w:tcW w:w="6379" w:type="dxa"/>
          </w:tcPr>
          <w:p w:rsidR="00B108B0" w:rsidRPr="0044663F" w:rsidRDefault="00B108B0" w:rsidP="00F71D96">
            <w:pPr>
              <w:jc w:val="both"/>
              <w:rPr>
                <w:snapToGrid w:val="0"/>
                <w:sz w:val="26"/>
                <w:szCs w:val="26"/>
              </w:rPr>
            </w:pPr>
            <w:r w:rsidRPr="0044663F">
              <w:rPr>
                <w:snapToGrid w:val="0"/>
                <w:sz w:val="26"/>
                <w:szCs w:val="26"/>
              </w:rPr>
              <w:t>Характерные химические свойства простых веществ-металлов: щелочных, щелочноземельных, алюминия; переходных металлов: меди, цинка, хрома, железа.</w:t>
            </w:r>
          </w:p>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простых веществ-неметаллов: водорода, галогенов, кислорода, серы, азота, фосфора, углерода, кремния</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8</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оксидов: оснóвных, амфотерных, кислотных</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9</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оснований</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а</w:t>
            </w:r>
            <w:r w:rsidRPr="0044663F">
              <w:rPr>
                <w:snapToGrid w:val="0"/>
                <w:sz w:val="26"/>
                <w:szCs w:val="26"/>
              </w:rPr>
              <w:t>мфотерных гидроксидов. Характерные химические свойства кислот</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10</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средних</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к</w:t>
            </w:r>
            <w:r w:rsidRPr="0044663F">
              <w:rPr>
                <w:snapToGrid w:val="0"/>
                <w:sz w:val="26"/>
                <w:szCs w:val="26"/>
              </w:rPr>
              <w:t>ислых солей</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Height w:val="90"/>
        </w:trPr>
        <w:tc>
          <w:tcPr>
            <w:tcW w:w="819" w:type="dxa"/>
          </w:tcPr>
          <w:p w:rsidR="00B108B0" w:rsidRPr="0044663F" w:rsidRDefault="00B108B0" w:rsidP="00F71D96">
            <w:pPr>
              <w:jc w:val="both"/>
              <w:rPr>
                <w:sz w:val="26"/>
                <w:szCs w:val="26"/>
              </w:rPr>
            </w:pPr>
            <w:r w:rsidRPr="0044663F">
              <w:rPr>
                <w:sz w:val="26"/>
                <w:szCs w:val="26"/>
              </w:rPr>
              <w:t>11</w:t>
            </w:r>
          </w:p>
        </w:tc>
        <w:tc>
          <w:tcPr>
            <w:tcW w:w="6379" w:type="dxa"/>
          </w:tcPr>
          <w:p w:rsidR="00B108B0" w:rsidRPr="0044663F" w:rsidRDefault="00B108B0" w:rsidP="00F71D96">
            <w:pPr>
              <w:ind w:right="-57"/>
              <w:jc w:val="both"/>
              <w:rPr>
                <w:sz w:val="26"/>
                <w:szCs w:val="26"/>
              </w:rPr>
            </w:pPr>
            <w:r w:rsidRPr="0044663F">
              <w:rPr>
                <w:snapToGrid w:val="0"/>
                <w:sz w:val="26"/>
                <w:szCs w:val="26"/>
              </w:rPr>
              <w:t>Взаимосвязь неорганических веществ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12</w:t>
            </w:r>
          </w:p>
        </w:tc>
        <w:tc>
          <w:tcPr>
            <w:tcW w:w="6379" w:type="dxa"/>
          </w:tcPr>
          <w:p w:rsidR="00B108B0" w:rsidRPr="0044663F" w:rsidRDefault="00B108B0" w:rsidP="00F71D96">
            <w:pPr>
              <w:jc w:val="both"/>
              <w:rPr>
                <w:sz w:val="26"/>
                <w:szCs w:val="26"/>
              </w:rPr>
            </w:pPr>
            <w:r w:rsidRPr="0044663F">
              <w:rPr>
                <w:sz w:val="26"/>
                <w:szCs w:val="26"/>
              </w:rPr>
              <w:t>Теория строения органических соединений: гомология</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зомерия (структурная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ространственная). Взаимное влияние атомов</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олекулах.</w:t>
            </w:r>
          </w:p>
          <w:p w:rsidR="00B108B0" w:rsidRPr="0044663F" w:rsidRDefault="00B108B0" w:rsidP="00F71D96">
            <w:pPr>
              <w:ind w:right="-57"/>
              <w:jc w:val="both"/>
              <w:rPr>
                <w:sz w:val="26"/>
                <w:szCs w:val="26"/>
              </w:rPr>
            </w:pPr>
            <w:r w:rsidRPr="0044663F">
              <w:rPr>
                <w:sz w:val="26"/>
                <w:szCs w:val="26"/>
              </w:rPr>
              <w:t>Типы связей</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олекулах органических веществ. Гибридизация атомных орбиталей углерода. Радикал. Функциональная группа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13</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углеводородов: алканов, циклоалканов, алкенов, диенов, алкинов, ароматических углеводородов (бензола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т</w:t>
            </w:r>
            <w:r w:rsidRPr="0044663F">
              <w:rPr>
                <w:snapToGrid w:val="0"/>
                <w:sz w:val="26"/>
                <w:szCs w:val="26"/>
              </w:rPr>
              <w:t>олуола)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14</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предельных одноатомных</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ногоатомных спиртов, фенола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15</w:t>
            </w:r>
          </w:p>
        </w:tc>
        <w:tc>
          <w:tcPr>
            <w:tcW w:w="6379" w:type="dxa"/>
          </w:tcPr>
          <w:p w:rsidR="00B108B0" w:rsidRPr="0044663F" w:rsidRDefault="00B108B0" w:rsidP="00F71D96">
            <w:pPr>
              <w:ind w:right="12"/>
              <w:jc w:val="both"/>
              <w:rPr>
                <w:sz w:val="26"/>
                <w:szCs w:val="26"/>
              </w:rPr>
            </w:pPr>
            <w:r w:rsidRPr="0044663F">
              <w:rPr>
                <w:snapToGrid w:val="0"/>
                <w:sz w:val="26"/>
                <w:szCs w:val="26"/>
              </w:rPr>
              <w:t>Характерные химические свойства альдегидов, предельных карбоновых кислот, сложных эфиров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16</w:t>
            </w:r>
          </w:p>
        </w:tc>
        <w:tc>
          <w:tcPr>
            <w:tcW w:w="6379" w:type="dxa"/>
          </w:tcPr>
          <w:p w:rsidR="00B108B0" w:rsidRPr="0044663F" w:rsidRDefault="00B108B0" w:rsidP="00F71D96">
            <w:pPr>
              <w:ind w:right="12"/>
              <w:jc w:val="both"/>
              <w:rPr>
                <w:snapToGrid w:val="0"/>
                <w:sz w:val="26"/>
                <w:szCs w:val="26"/>
              </w:rPr>
            </w:pPr>
            <w:r w:rsidRPr="0044663F">
              <w:rPr>
                <w:snapToGrid w:val="0"/>
                <w:sz w:val="26"/>
                <w:szCs w:val="26"/>
              </w:rPr>
              <w:t>Основные способы получения углеводородов</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к</w:t>
            </w:r>
            <w:r w:rsidRPr="0044663F">
              <w:rPr>
                <w:snapToGrid w:val="0"/>
                <w:sz w:val="26"/>
                <w:szCs w:val="26"/>
              </w:rPr>
              <w:t>ислородсодержащих соединений (в лаборатории)</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17</w:t>
            </w:r>
          </w:p>
        </w:tc>
        <w:tc>
          <w:tcPr>
            <w:tcW w:w="6379" w:type="dxa"/>
          </w:tcPr>
          <w:p w:rsidR="00B108B0" w:rsidRPr="0044663F" w:rsidRDefault="00B108B0" w:rsidP="00F71D96">
            <w:pPr>
              <w:ind w:right="-57"/>
              <w:jc w:val="both"/>
              <w:rPr>
                <w:sz w:val="26"/>
                <w:szCs w:val="26"/>
              </w:rPr>
            </w:pPr>
            <w:r w:rsidRPr="0044663F">
              <w:rPr>
                <w:snapToGrid w:val="0"/>
                <w:sz w:val="26"/>
                <w:szCs w:val="26"/>
              </w:rPr>
              <w:t>Взаимосвязь углеводородов</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к</w:t>
            </w:r>
            <w:r w:rsidRPr="0044663F">
              <w:rPr>
                <w:snapToGrid w:val="0"/>
                <w:sz w:val="26"/>
                <w:szCs w:val="26"/>
              </w:rPr>
              <w:t>ислородсодержащих органических соединений</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18</w:t>
            </w:r>
          </w:p>
        </w:tc>
        <w:tc>
          <w:tcPr>
            <w:tcW w:w="6379" w:type="dxa"/>
          </w:tcPr>
          <w:p w:rsidR="00B108B0" w:rsidRPr="0044663F" w:rsidRDefault="00B108B0" w:rsidP="00F71D96">
            <w:pPr>
              <w:ind w:right="-57"/>
              <w:jc w:val="both"/>
              <w:rPr>
                <w:sz w:val="26"/>
                <w:szCs w:val="26"/>
              </w:rPr>
            </w:pPr>
            <w:r w:rsidRPr="0044663F">
              <w:rPr>
                <w:snapToGrid w:val="0"/>
                <w:sz w:val="26"/>
                <w:szCs w:val="26"/>
              </w:rPr>
              <w:t>Классификация химических реакций</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н</w:t>
            </w:r>
            <w:r w:rsidRPr="0044663F">
              <w:rPr>
                <w:snapToGrid w:val="0"/>
                <w:sz w:val="26"/>
                <w:szCs w:val="26"/>
              </w:rPr>
              <w:t>еорганической</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о</w:t>
            </w:r>
            <w:r w:rsidRPr="0044663F">
              <w:rPr>
                <w:snapToGrid w:val="0"/>
                <w:sz w:val="26"/>
                <w:szCs w:val="26"/>
              </w:rPr>
              <w:t>рганической химии</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19</w:t>
            </w:r>
          </w:p>
        </w:tc>
        <w:tc>
          <w:tcPr>
            <w:tcW w:w="6379" w:type="dxa"/>
          </w:tcPr>
          <w:p w:rsidR="00B108B0" w:rsidRPr="0044663F" w:rsidRDefault="00B108B0" w:rsidP="00F71D96">
            <w:pPr>
              <w:ind w:right="12"/>
              <w:jc w:val="both"/>
              <w:rPr>
                <w:snapToGrid w:val="0"/>
                <w:sz w:val="26"/>
                <w:szCs w:val="26"/>
              </w:rPr>
            </w:pPr>
            <w:r w:rsidRPr="0044663F">
              <w:rPr>
                <w:snapToGrid w:val="0"/>
                <w:sz w:val="26"/>
                <w:szCs w:val="26"/>
              </w:rPr>
              <w:t>Электролитическая диссоциация электролитов</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в</w:t>
            </w:r>
            <w:r w:rsidRPr="0044663F">
              <w:rPr>
                <w:snapToGrid w:val="0"/>
                <w:sz w:val="26"/>
                <w:szCs w:val="26"/>
              </w:rPr>
              <w:t>одных растворах. Сильные</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с</w:t>
            </w:r>
            <w:r w:rsidRPr="0044663F">
              <w:rPr>
                <w:snapToGrid w:val="0"/>
                <w:sz w:val="26"/>
                <w:szCs w:val="26"/>
              </w:rPr>
              <w:t>лабые электролиты.</w:t>
            </w:r>
          </w:p>
          <w:p w:rsidR="00B108B0" w:rsidRPr="0044663F" w:rsidRDefault="00B108B0" w:rsidP="00F71D96">
            <w:pPr>
              <w:ind w:right="-57"/>
              <w:jc w:val="both"/>
              <w:rPr>
                <w:sz w:val="26"/>
                <w:szCs w:val="26"/>
              </w:rPr>
            </w:pPr>
            <w:r w:rsidRPr="0044663F">
              <w:rPr>
                <w:snapToGrid w:val="0"/>
                <w:sz w:val="26"/>
                <w:szCs w:val="26"/>
              </w:rPr>
              <w:t>Реакции ионного обмена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20</w:t>
            </w:r>
          </w:p>
        </w:tc>
        <w:tc>
          <w:tcPr>
            <w:tcW w:w="6379" w:type="dxa"/>
          </w:tcPr>
          <w:p w:rsidR="00B108B0" w:rsidRPr="0044663F" w:rsidRDefault="00B108B0" w:rsidP="00F71D96">
            <w:pPr>
              <w:ind w:right="-57"/>
              <w:jc w:val="both"/>
              <w:rPr>
                <w:sz w:val="26"/>
                <w:szCs w:val="26"/>
              </w:rPr>
            </w:pPr>
            <w:r w:rsidRPr="0044663F">
              <w:rPr>
                <w:sz w:val="26"/>
                <w:szCs w:val="26"/>
              </w:rPr>
              <w:t>Качественные реакции</w:t>
            </w:r>
            <w:r w:rsidR="00D20EA2" w:rsidRPr="0044663F">
              <w:rPr>
                <w:sz w:val="26"/>
                <w:szCs w:val="26"/>
              </w:rPr>
              <w:t xml:space="preserve"> на</w:t>
            </w:r>
            <w:r w:rsidR="00D20EA2">
              <w:rPr>
                <w:sz w:val="26"/>
                <w:szCs w:val="26"/>
              </w:rPr>
              <w:t> </w:t>
            </w:r>
            <w:r w:rsidR="00D20EA2" w:rsidRPr="0044663F">
              <w:rPr>
                <w:sz w:val="26"/>
                <w:szCs w:val="26"/>
              </w:rPr>
              <w:t>н</w:t>
            </w:r>
            <w:r w:rsidRPr="0044663F">
              <w:rPr>
                <w:sz w:val="26"/>
                <w:szCs w:val="26"/>
              </w:rPr>
              <w:t>еорганические вещества</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оны</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2</w:t>
            </w:r>
          </w:p>
        </w:tc>
      </w:tr>
      <w:tr w:rsidR="00B108B0" w:rsidRPr="0044663F" w:rsidTr="00F71D96">
        <w:trPr>
          <w:cantSplit/>
          <w:trHeight w:val="90"/>
        </w:trPr>
        <w:tc>
          <w:tcPr>
            <w:tcW w:w="819" w:type="dxa"/>
          </w:tcPr>
          <w:p w:rsidR="00B108B0" w:rsidRPr="0044663F" w:rsidRDefault="00B108B0" w:rsidP="00F71D96">
            <w:pPr>
              <w:jc w:val="both"/>
              <w:rPr>
                <w:sz w:val="26"/>
                <w:szCs w:val="26"/>
              </w:rPr>
            </w:pPr>
            <w:r w:rsidRPr="0044663F">
              <w:rPr>
                <w:sz w:val="26"/>
                <w:szCs w:val="26"/>
              </w:rPr>
              <w:t>21</w:t>
            </w:r>
          </w:p>
        </w:tc>
        <w:tc>
          <w:tcPr>
            <w:tcW w:w="6379" w:type="dxa"/>
          </w:tcPr>
          <w:p w:rsidR="00B108B0" w:rsidRPr="0044663F" w:rsidRDefault="00B108B0" w:rsidP="00F71D96">
            <w:pPr>
              <w:ind w:right="-57"/>
              <w:jc w:val="both"/>
              <w:rPr>
                <w:sz w:val="26"/>
                <w:szCs w:val="26"/>
              </w:rPr>
            </w:pPr>
            <w:r w:rsidRPr="0044663F">
              <w:rPr>
                <w:snapToGrid w:val="0"/>
                <w:sz w:val="26"/>
                <w:szCs w:val="26"/>
              </w:rPr>
              <w:t>Классификация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н</w:t>
            </w:r>
            <w:r w:rsidRPr="0044663F">
              <w:rPr>
                <w:snapToGrid w:val="0"/>
                <w:sz w:val="26"/>
                <w:szCs w:val="26"/>
              </w:rPr>
              <w:t>оменклатура органических соединений</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2</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22</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углеводородов: алканов, циклоалканов, алкенов, диенов, алкинов, ароматических углеводородов (бензола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т</w:t>
            </w:r>
            <w:r w:rsidRPr="0044663F">
              <w:rPr>
                <w:snapToGrid w:val="0"/>
                <w:sz w:val="26"/>
                <w:szCs w:val="26"/>
              </w:rPr>
              <w:t>олуола)</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2</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23</w:t>
            </w:r>
          </w:p>
        </w:tc>
        <w:tc>
          <w:tcPr>
            <w:tcW w:w="6379" w:type="dxa"/>
          </w:tcPr>
          <w:p w:rsidR="00B108B0" w:rsidRPr="0044663F" w:rsidRDefault="00B108B0" w:rsidP="00F71D96">
            <w:pPr>
              <w:ind w:right="-57"/>
              <w:jc w:val="both"/>
              <w:rPr>
                <w:sz w:val="26"/>
                <w:szCs w:val="26"/>
              </w:rPr>
            </w:pPr>
            <w:r w:rsidRPr="0044663F">
              <w:rPr>
                <w:snapToGrid w:val="0"/>
                <w:sz w:val="26"/>
                <w:szCs w:val="26"/>
              </w:rPr>
              <w:t>Расчеты</w:t>
            </w:r>
            <w:r w:rsidR="00D20EA2" w:rsidRPr="0044663F">
              <w:rPr>
                <w:snapToGrid w:val="0"/>
                <w:sz w:val="26"/>
                <w:szCs w:val="26"/>
              </w:rPr>
              <w:t xml:space="preserve"> с</w:t>
            </w:r>
            <w:r w:rsidR="00D20EA2">
              <w:rPr>
                <w:snapToGrid w:val="0"/>
                <w:sz w:val="26"/>
                <w:szCs w:val="26"/>
              </w:rPr>
              <w:t> </w:t>
            </w:r>
            <w:r w:rsidR="00D20EA2" w:rsidRPr="0044663F">
              <w:rPr>
                <w:snapToGrid w:val="0"/>
                <w:sz w:val="26"/>
                <w:szCs w:val="26"/>
              </w:rPr>
              <w:t>и</w:t>
            </w:r>
            <w:r w:rsidRPr="0044663F">
              <w:rPr>
                <w:snapToGrid w:val="0"/>
                <w:sz w:val="26"/>
                <w:szCs w:val="26"/>
              </w:rPr>
              <w:t>спользованием понятия «массовая доля  вещества</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р</w:t>
            </w:r>
            <w:r w:rsidRPr="0044663F">
              <w:rPr>
                <w:snapToGrid w:val="0"/>
                <w:sz w:val="26"/>
                <w:szCs w:val="26"/>
              </w:rPr>
              <w:t>астворе»</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24</w:t>
            </w:r>
          </w:p>
        </w:tc>
        <w:tc>
          <w:tcPr>
            <w:tcW w:w="6379" w:type="dxa"/>
          </w:tcPr>
          <w:p w:rsidR="00B108B0" w:rsidRPr="0044663F" w:rsidRDefault="00B108B0" w:rsidP="00F71D96">
            <w:pPr>
              <w:ind w:right="-57"/>
              <w:jc w:val="both"/>
              <w:rPr>
                <w:sz w:val="26"/>
                <w:szCs w:val="26"/>
              </w:rPr>
            </w:pPr>
            <w:r w:rsidRPr="0044663F">
              <w:rPr>
                <w:snapToGrid w:val="0"/>
                <w:sz w:val="26"/>
                <w:szCs w:val="26"/>
              </w:rPr>
              <w:t>Расчеты массы вещества или объема газов</w:t>
            </w:r>
            <w:r w:rsidR="00D20EA2" w:rsidRPr="0044663F">
              <w:rPr>
                <w:snapToGrid w:val="0"/>
                <w:sz w:val="26"/>
                <w:szCs w:val="26"/>
              </w:rPr>
              <w:t xml:space="preserve"> по</w:t>
            </w:r>
            <w:r w:rsidR="00D20EA2">
              <w:rPr>
                <w:snapToGrid w:val="0"/>
                <w:sz w:val="26"/>
                <w:szCs w:val="26"/>
              </w:rPr>
              <w:t> </w:t>
            </w:r>
            <w:r w:rsidR="00D20EA2" w:rsidRPr="0044663F">
              <w:rPr>
                <w:snapToGrid w:val="0"/>
                <w:sz w:val="26"/>
                <w:szCs w:val="26"/>
              </w:rPr>
              <w:t>и</w:t>
            </w:r>
            <w:r w:rsidRPr="0044663F">
              <w:rPr>
                <w:snapToGrid w:val="0"/>
                <w:sz w:val="26"/>
                <w:szCs w:val="26"/>
              </w:rPr>
              <w:t>звестному количеству вещества, массе или объему одного</w:t>
            </w:r>
            <w:r w:rsidR="00D20EA2" w:rsidRPr="0044663F">
              <w:rPr>
                <w:snapToGrid w:val="0"/>
                <w:sz w:val="26"/>
                <w:szCs w:val="26"/>
              </w:rPr>
              <w:t xml:space="preserve"> из</w:t>
            </w:r>
            <w:r w:rsidR="00D20EA2">
              <w:rPr>
                <w:snapToGrid w:val="0"/>
                <w:sz w:val="26"/>
                <w:szCs w:val="26"/>
              </w:rPr>
              <w:t> </w:t>
            </w:r>
            <w:r w:rsidR="00D20EA2" w:rsidRPr="0044663F">
              <w:rPr>
                <w:snapToGrid w:val="0"/>
                <w:sz w:val="26"/>
                <w:szCs w:val="26"/>
              </w:rPr>
              <w:t>у</w:t>
            </w:r>
            <w:r w:rsidRPr="0044663F">
              <w:rPr>
                <w:snapToGrid w:val="0"/>
                <w:sz w:val="26"/>
                <w:szCs w:val="26"/>
              </w:rPr>
              <w:t>частвующих</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р</w:t>
            </w:r>
            <w:r w:rsidRPr="0044663F">
              <w:rPr>
                <w:snapToGrid w:val="0"/>
                <w:sz w:val="26"/>
                <w:szCs w:val="26"/>
              </w:rPr>
              <w:t>еакции веществ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25</w:t>
            </w:r>
          </w:p>
        </w:tc>
        <w:tc>
          <w:tcPr>
            <w:tcW w:w="6379" w:type="dxa"/>
          </w:tcPr>
          <w:p w:rsidR="00B108B0" w:rsidRPr="0044663F" w:rsidRDefault="00B108B0" w:rsidP="00F71D96">
            <w:pPr>
              <w:ind w:right="12"/>
              <w:jc w:val="both"/>
              <w:rPr>
                <w:snapToGrid w:val="0"/>
                <w:sz w:val="26"/>
                <w:szCs w:val="26"/>
              </w:rPr>
            </w:pPr>
            <w:r w:rsidRPr="0044663F">
              <w:rPr>
                <w:snapToGrid w:val="0"/>
                <w:sz w:val="26"/>
                <w:szCs w:val="26"/>
              </w:rPr>
              <w:t xml:space="preserve">Степень окисления химических элементов. </w:t>
            </w:r>
          </w:p>
          <w:p w:rsidR="00B108B0" w:rsidRPr="0044663F" w:rsidRDefault="00B108B0" w:rsidP="00F71D96">
            <w:pPr>
              <w:ind w:right="-57"/>
              <w:jc w:val="both"/>
              <w:rPr>
                <w:sz w:val="26"/>
                <w:szCs w:val="26"/>
              </w:rPr>
            </w:pPr>
            <w:r w:rsidRPr="0044663F">
              <w:rPr>
                <w:snapToGrid w:val="0"/>
                <w:sz w:val="26"/>
                <w:szCs w:val="26"/>
              </w:rPr>
              <w:t>Реакции окислительно-восстановительные</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3</w:t>
            </w:r>
          </w:p>
        </w:tc>
      </w:tr>
    </w:tbl>
    <w:p w:rsidR="00B108B0" w:rsidRPr="0044663F" w:rsidRDefault="00B108B0" w:rsidP="00F71D96">
      <w:pPr>
        <w:keepNext/>
        <w:jc w:val="both"/>
        <w:rPr>
          <w:sz w:val="26"/>
          <w:szCs w:val="26"/>
        </w:rPr>
      </w:pPr>
    </w:p>
    <w:p w:rsidR="00B108B0" w:rsidRPr="0044663F" w:rsidRDefault="00DB2073" w:rsidP="00BC49D7">
      <w:pPr>
        <w:pStyle w:val="2"/>
      </w:pPr>
      <w:bookmarkStart w:id="213" w:name="_Toc439022911"/>
      <w:bookmarkStart w:id="214" w:name="_Toc439022997"/>
      <w:r>
        <w:br w:type="page"/>
      </w:r>
      <w:r w:rsidR="000E11D5" w:rsidRPr="0044663F">
        <w:t>Образцы экзаменационных материалов</w:t>
      </w:r>
      <w:r w:rsidR="00304CF2" w:rsidRPr="0044663F">
        <w:t xml:space="preserve"> ГВЭ</w:t>
      </w:r>
      <w:r w:rsidR="000E11D5" w:rsidRPr="0044663F">
        <w:t xml:space="preserve">-11 </w:t>
      </w:r>
      <w:r w:rsidR="00D20EA2" w:rsidRPr="0044663F">
        <w:t xml:space="preserve"> по</w:t>
      </w:r>
      <w:r w:rsidR="00D20EA2">
        <w:t> </w:t>
      </w:r>
      <w:r w:rsidR="00D20EA2" w:rsidRPr="0044663F">
        <w:t>х</w:t>
      </w:r>
      <w:r w:rsidR="000E11D5" w:rsidRPr="0044663F">
        <w:t>имии (письменная форма)</w:t>
      </w:r>
      <w:bookmarkEnd w:id="213"/>
      <w:bookmarkEnd w:id="214"/>
    </w:p>
    <w:p w:rsidR="00B108B0" w:rsidRPr="0044663F" w:rsidRDefault="00B108B0" w:rsidP="006D41DC">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6D41DC">
      <w:pPr>
        <w:ind w:firstLine="709"/>
        <w:jc w:val="both"/>
        <w:rPr>
          <w:b/>
          <w:bCs/>
          <w:sz w:val="26"/>
          <w:szCs w:val="26"/>
        </w:rPr>
      </w:pPr>
    </w:p>
    <w:p w:rsidR="00B108B0" w:rsidRPr="0044663F" w:rsidRDefault="00B108B0" w:rsidP="006D41DC">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х</w:t>
      </w:r>
      <w:r w:rsidRPr="0044663F">
        <w:rPr>
          <w:sz w:val="26"/>
          <w:szCs w:val="26"/>
        </w:rPr>
        <w:t>имии отводится 2 часа (120 минут).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25 заданий.</w:t>
      </w:r>
    </w:p>
    <w:p w:rsidR="00B108B0" w:rsidRPr="0044663F" w:rsidRDefault="00B108B0" w:rsidP="006D41DC">
      <w:pPr>
        <w:ind w:firstLine="709"/>
        <w:jc w:val="both"/>
        <w:rPr>
          <w:sz w:val="26"/>
          <w:szCs w:val="26"/>
        </w:rPr>
      </w:pPr>
      <w:r w:rsidRPr="0044663F">
        <w:rPr>
          <w:sz w:val="26"/>
          <w:szCs w:val="26"/>
        </w:rPr>
        <w:t>Часть 1 содержит 19 заданий (1–19).</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аждому заданию даётся 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только один правильный. При выполнении заданий части 1 запишите выбранную цифру</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 Если</w:t>
      </w:r>
      <w:r w:rsidR="00D20EA2" w:rsidRPr="0044663F">
        <w:rPr>
          <w:sz w:val="26"/>
          <w:szCs w:val="26"/>
        </w:rPr>
        <w:t xml:space="preserve"> Вы</w:t>
      </w:r>
      <w:r w:rsidR="00D20EA2">
        <w:rPr>
          <w:sz w:val="26"/>
          <w:szCs w:val="26"/>
        </w:rPr>
        <w:t> </w:t>
      </w:r>
      <w:r w:rsidR="00D20EA2" w:rsidRPr="0044663F">
        <w:rPr>
          <w:sz w:val="26"/>
          <w:szCs w:val="26"/>
        </w:rPr>
        <w:t>з</w:t>
      </w:r>
      <w:r w:rsidRPr="0044663F">
        <w:rPr>
          <w:sz w:val="26"/>
          <w:szCs w:val="26"/>
        </w:rPr>
        <w:t>аписали неверную цифру,</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её</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новую.</w:t>
      </w:r>
    </w:p>
    <w:p w:rsidR="00B108B0" w:rsidRPr="0044663F" w:rsidRDefault="00B108B0" w:rsidP="006D41DC">
      <w:pPr>
        <w:ind w:firstLine="709"/>
        <w:jc w:val="both"/>
        <w:rPr>
          <w:sz w:val="26"/>
          <w:szCs w:val="26"/>
        </w:rPr>
      </w:pPr>
      <w:r w:rsidRPr="0044663F">
        <w:rPr>
          <w:sz w:val="26"/>
          <w:szCs w:val="26"/>
        </w:rPr>
        <w:t>Часть 2 состоит из 6 заданий (20–25).</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адания 20–24 надо дать краткий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или числа. Для заданий части 2 ответ записывается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новый.</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 25 надо дать полный развёрнутый ответ, который следует записать</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листе.</w:t>
      </w:r>
    </w:p>
    <w:p w:rsidR="00B108B0" w:rsidRPr="0044663F" w:rsidRDefault="00B108B0" w:rsidP="006D41DC">
      <w:pPr>
        <w:ind w:firstLine="709"/>
        <w:jc w:val="both"/>
        <w:rPr>
          <w:sz w:val="26"/>
          <w:szCs w:val="26"/>
        </w:rPr>
      </w:pPr>
      <w:r w:rsidRPr="0044663F">
        <w:rPr>
          <w:sz w:val="26"/>
          <w:szCs w:val="26"/>
        </w:rPr>
        <w:t>При выполнении заданий</w:t>
      </w:r>
      <w:r w:rsidR="00D20EA2" w:rsidRPr="0044663F">
        <w:rPr>
          <w:sz w:val="26"/>
          <w:szCs w:val="26"/>
        </w:rPr>
        <w:t xml:space="preserve"> Вы</w:t>
      </w:r>
      <w:r w:rsidR="00D20EA2">
        <w:rPr>
          <w:sz w:val="26"/>
          <w:szCs w:val="26"/>
        </w:rPr>
        <w:t> </w:t>
      </w:r>
      <w:r w:rsidR="00D20EA2" w:rsidRPr="0044663F">
        <w:rPr>
          <w:sz w:val="26"/>
          <w:szCs w:val="26"/>
        </w:rPr>
        <w:t>м</w:t>
      </w:r>
      <w:r w:rsidRPr="0044663F">
        <w:rPr>
          <w:sz w:val="26"/>
          <w:szCs w:val="26"/>
        </w:rPr>
        <w:t>ожете пользоваться черновиком. Обращаем Ваше внимание</w:t>
      </w:r>
      <w:r w:rsidR="00D20EA2" w:rsidRPr="0044663F">
        <w:rPr>
          <w:sz w:val="26"/>
          <w:szCs w:val="26"/>
        </w:rPr>
        <w:t xml:space="preserve"> на</w:t>
      </w:r>
      <w:r w:rsidR="00D20EA2">
        <w:rPr>
          <w:sz w:val="26"/>
          <w:szCs w:val="26"/>
        </w:rPr>
        <w:t> </w:t>
      </w:r>
      <w:r w:rsidR="00D20EA2" w:rsidRPr="0044663F">
        <w:rPr>
          <w:sz w:val="26"/>
          <w:szCs w:val="26"/>
        </w:rPr>
        <w:t>т</w:t>
      </w:r>
      <w:r w:rsidRPr="0044663F">
        <w:rPr>
          <w:sz w:val="26"/>
          <w:szCs w:val="26"/>
        </w:rPr>
        <w:t>о, что записи</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ерновике</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удут учитываться при оценивании работы.</w:t>
      </w:r>
    </w:p>
    <w:p w:rsidR="00B108B0" w:rsidRPr="0044663F" w:rsidRDefault="00B108B0" w:rsidP="006D41DC">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6D41DC">
      <w:pPr>
        <w:ind w:firstLine="709"/>
        <w:jc w:val="both"/>
        <w:rPr>
          <w:sz w:val="26"/>
          <w:szCs w:val="26"/>
        </w:rPr>
      </w:pPr>
      <w:r w:rsidRPr="0044663F">
        <w:rPr>
          <w:sz w:val="26"/>
          <w:szCs w:val="26"/>
        </w:rPr>
        <w:t>При выполнении работы</w:t>
      </w:r>
      <w:r w:rsidR="00D20EA2" w:rsidRPr="0044663F">
        <w:rPr>
          <w:sz w:val="26"/>
          <w:szCs w:val="26"/>
        </w:rPr>
        <w:t xml:space="preserve"> Вы</w:t>
      </w:r>
      <w:r w:rsidR="00D20EA2">
        <w:rPr>
          <w:sz w:val="26"/>
          <w:szCs w:val="26"/>
        </w:rPr>
        <w:t> </w:t>
      </w:r>
      <w:r w:rsidR="00D20EA2" w:rsidRPr="0044663F">
        <w:rPr>
          <w:sz w:val="26"/>
          <w:szCs w:val="26"/>
        </w:rPr>
        <w:t>м</w:t>
      </w:r>
      <w:r w:rsidRPr="0044663F">
        <w:rPr>
          <w:sz w:val="26"/>
          <w:szCs w:val="26"/>
        </w:rPr>
        <w:t>ожете пользоваться Периодической системой химических элементов Д.И. Менделеева; таблицей растворимости солей, кислот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снований</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оде; электрохимическим рядом напряжений металлов (они прилагаются</w:t>
      </w:r>
      <w:r w:rsidR="00D20EA2" w:rsidRPr="0044663F">
        <w:rPr>
          <w:sz w:val="26"/>
          <w:szCs w:val="26"/>
        </w:rPr>
        <w:t xml:space="preserve"> к</w:t>
      </w:r>
      <w:r w:rsidR="00D20EA2">
        <w:rPr>
          <w:sz w:val="26"/>
          <w:szCs w:val="26"/>
        </w:rPr>
        <w:t> </w:t>
      </w:r>
      <w:r w:rsidR="00D20EA2" w:rsidRPr="0044663F">
        <w:rPr>
          <w:sz w:val="26"/>
          <w:szCs w:val="26"/>
        </w:rPr>
        <w:t>т</w:t>
      </w:r>
      <w:r w:rsidRPr="0044663F">
        <w:rPr>
          <w:sz w:val="26"/>
          <w:szCs w:val="26"/>
        </w:rPr>
        <w:t>ексту работы),</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непрограммируемым калькулятором.</w:t>
      </w:r>
    </w:p>
    <w:p w:rsidR="00B108B0" w:rsidRPr="0044663F" w:rsidRDefault="00B108B0" w:rsidP="006D41DC">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D41DC">
      <w:pPr>
        <w:ind w:firstLine="709"/>
        <w:jc w:val="both"/>
        <w:rPr>
          <w:sz w:val="26"/>
          <w:szCs w:val="26"/>
        </w:rPr>
      </w:pPr>
    </w:p>
    <w:p w:rsidR="00B108B0" w:rsidRPr="0044663F" w:rsidRDefault="00B108B0" w:rsidP="00E74D56">
      <w:pPr>
        <w:ind w:firstLine="709"/>
        <w:jc w:val="center"/>
        <w:rPr>
          <w:b/>
          <w:i/>
          <w:sz w:val="26"/>
          <w:szCs w:val="26"/>
        </w:rPr>
      </w:pPr>
      <w:bookmarkStart w:id="215" w:name="_Toc437095374"/>
      <w:r w:rsidRPr="0044663F">
        <w:rPr>
          <w:b/>
          <w:i/>
          <w:sz w:val="26"/>
          <w:szCs w:val="26"/>
        </w:rPr>
        <w:t>Желаем успеха!</w:t>
      </w:r>
      <w:bookmarkEnd w:id="215"/>
    </w:p>
    <w:p w:rsidR="00B108B0" w:rsidRPr="0044663F" w:rsidRDefault="00B108B0" w:rsidP="006D41DC"/>
    <w:p w:rsidR="00B108B0" w:rsidRPr="0044663F" w:rsidRDefault="00B108B0" w:rsidP="006D41DC">
      <w:pPr>
        <w:jc w:val="center"/>
      </w:pPr>
      <w:r w:rsidRPr="0044663F">
        <w:rPr>
          <w:b/>
        </w:rPr>
        <w:t>Часть 1</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При выполнении заданий</w:t>
      </w:r>
      <w:r w:rsidR="00D20EA2" w:rsidRPr="0044663F">
        <w:rPr>
          <w:b/>
          <w:i/>
        </w:rPr>
        <w:t xml:space="preserve"> с</w:t>
      </w:r>
      <w:r w:rsidR="00D20EA2">
        <w:rPr>
          <w:b/>
          <w:i/>
        </w:rPr>
        <w:t> </w:t>
      </w:r>
      <w:r w:rsidR="00D20EA2" w:rsidRPr="0044663F">
        <w:rPr>
          <w:b/>
          <w:i/>
        </w:rPr>
        <w:t>в</w:t>
      </w:r>
      <w:r w:rsidRPr="0044663F">
        <w:rPr>
          <w:b/>
          <w:i/>
        </w:rPr>
        <w:t>ыбором ответа (1–19) запишите номер правильного ответа</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э</w:t>
      </w:r>
      <w:r w:rsidRPr="0044663F">
        <w:rPr>
          <w:b/>
          <w:i/>
        </w:rPr>
        <w:t>кзаменационной работе.</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 xml:space="preserve">Электронную конфигурацию внешнего энергетического уровня </w:t>
      </w:r>
      <w:r w:rsidRPr="0044663F">
        <w:rPr>
          <w:i/>
          <w:iCs/>
          <w:lang w:val="en-US"/>
        </w:rPr>
        <w:t>ns</w:t>
      </w:r>
      <w:r w:rsidRPr="0044663F">
        <w:rPr>
          <w:vertAlign w:val="superscript"/>
        </w:rPr>
        <w:t>2</w:t>
      </w:r>
      <w:r w:rsidRPr="0044663F">
        <w:rPr>
          <w:i/>
          <w:iCs/>
          <w:lang w:val="en-US"/>
        </w:rPr>
        <w:t>np</w:t>
      </w:r>
      <w:r w:rsidRPr="0044663F">
        <w:rPr>
          <w:vertAlign w:val="superscript"/>
        </w:rPr>
        <w:t>1</w:t>
      </w:r>
      <w:r w:rsidRPr="0044663F">
        <w:t xml:space="preserve"> </w:t>
      </w:r>
      <w:r w:rsidRPr="0044663F">
        <w:br/>
        <w:t>в основном состоянии имеет атом</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Li</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В каком ряду химические элементы расположены</w:t>
      </w:r>
      <w:r w:rsidR="00D20EA2" w:rsidRPr="0044663F">
        <w:t xml:space="preserve"> в</w:t>
      </w:r>
      <w:r w:rsidR="00D20EA2">
        <w:t> </w:t>
      </w:r>
      <w:r w:rsidR="00D20EA2" w:rsidRPr="0044663F">
        <w:t>п</w:t>
      </w:r>
      <w:r w:rsidRPr="0044663F">
        <w:t>орядке возрастания радиуса</w:t>
      </w:r>
      <w:r w:rsidR="00D20EA2" w:rsidRPr="0044663F">
        <w:t xml:space="preserve"> их</w:t>
      </w:r>
      <w:r w:rsidR="00D20EA2">
        <w:t> </w:t>
      </w:r>
      <w:r w:rsidR="00D20EA2" w:rsidRPr="0044663F">
        <w:t>а</w:t>
      </w:r>
      <w:r w:rsidRPr="0044663F">
        <w:t>томов?</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P </w:t>
            </w:r>
            <w:r w:rsidRPr="0044663F">
              <w:rPr>
                <w:szCs w:val="28"/>
                <w:lang w:val="en-US"/>
              </w:rPr>
              <w:sym w:font="Symbol" w:char="F0AE"/>
            </w:r>
            <w:r w:rsidRPr="0044663F">
              <w:rPr>
                <w:lang w:val="en-US"/>
              </w:rPr>
              <w:t xml:space="preserve"> S </w:t>
            </w:r>
            <w:r w:rsidRPr="0044663F">
              <w:rPr>
                <w:szCs w:val="28"/>
                <w:lang w:val="en-US"/>
              </w:rPr>
              <w:sym w:font="Symbol" w:char="F0AE"/>
            </w:r>
            <w:r w:rsidRPr="0044663F">
              <w:rPr>
                <w:lang w:val="en-US"/>
              </w:rPr>
              <w:t xml:space="preserve"> 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S </w:t>
            </w:r>
            <w:r w:rsidRPr="0044663F">
              <w:rPr>
                <w:szCs w:val="28"/>
                <w:lang w:val="en-US"/>
              </w:rPr>
              <w:sym w:font="Symbol" w:char="F0AE"/>
            </w:r>
            <w:r w:rsidRPr="0044663F">
              <w:rPr>
                <w:lang w:val="en-US"/>
              </w:rPr>
              <w:t xml:space="preserve"> Se </w:t>
            </w:r>
            <w:r w:rsidRPr="0044663F">
              <w:rPr>
                <w:szCs w:val="28"/>
                <w:lang w:val="en-US"/>
              </w:rPr>
              <w:sym w:font="Symbol" w:char="F0AE"/>
            </w:r>
            <w:r w:rsidRPr="0044663F">
              <w:rPr>
                <w:lang w:val="en-US"/>
              </w:rPr>
              <w:t xml:space="preserve"> Te</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 </w:t>
            </w:r>
            <w:r w:rsidRPr="0044663F">
              <w:rPr>
                <w:szCs w:val="28"/>
                <w:lang w:val="en-US"/>
              </w:rPr>
              <w:sym w:font="Symbol" w:char="F0AE"/>
            </w:r>
            <w:r w:rsidRPr="0044663F">
              <w:rPr>
                <w:lang w:val="en-US"/>
              </w:rPr>
              <w:t xml:space="preserve"> Br </w:t>
            </w:r>
            <w:r w:rsidRPr="0044663F">
              <w:rPr>
                <w:szCs w:val="28"/>
                <w:lang w:val="en-US"/>
              </w:rPr>
              <w:sym w:font="Symbol" w:char="F0AE"/>
            </w:r>
            <w:r w:rsidRPr="0044663F">
              <w:rPr>
                <w:lang w:val="en-US"/>
              </w:rPr>
              <w:t xml:space="preserve"> 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Al </w:t>
            </w:r>
            <w:r w:rsidRPr="0044663F">
              <w:rPr>
                <w:szCs w:val="28"/>
                <w:lang w:val="en-US"/>
              </w:rPr>
              <w:sym w:font="Symbol" w:char="F0AE"/>
            </w:r>
            <w:r w:rsidRPr="0044663F">
              <w:rPr>
                <w:lang w:val="en-US"/>
              </w:rPr>
              <w:t xml:space="preserve"> Si </w:t>
            </w:r>
            <w:r w:rsidRPr="0044663F">
              <w:rPr>
                <w:szCs w:val="28"/>
                <w:lang w:val="en-US"/>
              </w:rPr>
              <w:sym w:font="Symbol" w:char="F0AE"/>
            </w:r>
            <w:r w:rsidRPr="0044663F">
              <w:rPr>
                <w:lang w:val="en-US"/>
              </w:rPr>
              <w:t xml:space="preserve"> P</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Ионную связь имеет вещество:</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NH</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NaF</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HF</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Степень окисления +7 иод имеет</w:t>
      </w:r>
      <w:r w:rsidR="00D20EA2" w:rsidRPr="0044663F">
        <w:t xml:space="preserve"> в</w:t>
      </w:r>
      <w:r w:rsidR="00D20EA2">
        <w:t> </w:t>
      </w:r>
      <w:r w:rsidR="00D20EA2" w:rsidRPr="0044663F">
        <w:t>с</w:t>
      </w:r>
      <w:r w:rsidRPr="0044663F">
        <w:t>оединении</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9348" w:type="dxa"/>
        <w:tblCellMar>
          <w:left w:w="0" w:type="dxa"/>
          <w:right w:w="0" w:type="dxa"/>
        </w:tblCellMar>
        <w:tblLook w:val="0000"/>
      </w:tblPr>
      <w:tblGrid>
        <w:gridCol w:w="419"/>
        <w:gridCol w:w="1918"/>
        <w:gridCol w:w="419"/>
        <w:gridCol w:w="1918"/>
        <w:gridCol w:w="419"/>
        <w:gridCol w:w="1918"/>
        <w:gridCol w:w="419"/>
        <w:gridCol w:w="1918"/>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KI</w:t>
            </w:r>
          </w:p>
          <w:p w:rsidR="00B108B0" w:rsidRPr="0044663F" w:rsidRDefault="00B108B0" w:rsidP="00E2461C">
            <w:pPr>
              <w:rPr>
                <w:sz w:val="2"/>
              </w:rPr>
            </w:pPr>
          </w:p>
        </w:tc>
        <w:tc>
          <w:tcPr>
            <w:tcW w:w="419" w:type="dxa"/>
          </w:tcPr>
          <w:p w:rsidR="00B108B0" w:rsidRPr="0044663F" w:rsidRDefault="00B108B0" w:rsidP="00E2461C">
            <w:pPr>
              <w:rPr>
                <w:sz w:val="2"/>
                <w:szCs w:val="2"/>
              </w:rPr>
            </w:pPr>
          </w:p>
          <w:p w:rsidR="00B108B0" w:rsidRPr="0044663F" w:rsidRDefault="00B108B0" w:rsidP="00E2461C">
            <w:r w:rsidRPr="0044663F">
              <w:t>2)</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KIO</w:t>
            </w:r>
          </w:p>
          <w:p w:rsidR="00B108B0" w:rsidRPr="0044663F" w:rsidRDefault="00B108B0" w:rsidP="00E2461C">
            <w:pPr>
              <w:rPr>
                <w:sz w:val="2"/>
              </w:rPr>
            </w:pPr>
          </w:p>
        </w:tc>
        <w:tc>
          <w:tcPr>
            <w:tcW w:w="419" w:type="dxa"/>
          </w:tcPr>
          <w:p w:rsidR="00B108B0" w:rsidRPr="0044663F" w:rsidRDefault="00B108B0" w:rsidP="00E2461C">
            <w:pPr>
              <w:rPr>
                <w:sz w:val="2"/>
                <w:szCs w:val="2"/>
              </w:rPr>
            </w:pPr>
          </w:p>
          <w:p w:rsidR="00B108B0" w:rsidRPr="0044663F" w:rsidRDefault="00B108B0" w:rsidP="00E2461C">
            <w:r w:rsidRPr="0044663F">
              <w:t>3)</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Ca(IO</w:t>
            </w:r>
            <w:r w:rsidRPr="0044663F">
              <w:rPr>
                <w:vertAlign w:val="subscript"/>
                <w:lang w:val="en-US"/>
              </w:rPr>
              <w:t>3</w:t>
            </w:r>
            <w:r w:rsidRPr="0044663F">
              <w:rPr>
                <w:lang w:val="en-US"/>
              </w:rPr>
              <w:t>)</w:t>
            </w:r>
            <w:r w:rsidRPr="0044663F">
              <w:rPr>
                <w:vertAlign w:val="subscript"/>
                <w:lang w:val="en-US"/>
              </w:rPr>
              <w:t>2</w:t>
            </w:r>
          </w:p>
          <w:p w:rsidR="00B108B0" w:rsidRPr="0044663F" w:rsidRDefault="00B108B0" w:rsidP="00E2461C">
            <w:pPr>
              <w:rPr>
                <w:sz w:val="2"/>
              </w:rPr>
            </w:pPr>
          </w:p>
        </w:tc>
        <w:tc>
          <w:tcPr>
            <w:tcW w:w="419" w:type="dxa"/>
          </w:tcPr>
          <w:p w:rsidR="00B108B0" w:rsidRPr="0044663F" w:rsidRDefault="00B108B0" w:rsidP="00E2461C">
            <w:pPr>
              <w:rPr>
                <w:sz w:val="2"/>
                <w:szCs w:val="2"/>
              </w:rPr>
            </w:pPr>
          </w:p>
          <w:p w:rsidR="00B108B0" w:rsidRPr="0044663F" w:rsidRDefault="00B108B0" w:rsidP="00E2461C">
            <w:r w:rsidRPr="0044663F">
              <w:t>4)</w:t>
            </w:r>
          </w:p>
        </w:tc>
        <w:tc>
          <w:tcPr>
            <w:tcW w:w="1918" w:type="dxa"/>
          </w:tcPr>
          <w:p w:rsidR="00B108B0" w:rsidRPr="0044663F" w:rsidRDefault="00B108B0" w:rsidP="00E2461C">
            <w:pPr>
              <w:spacing w:line="20" w:lineRule="auto"/>
              <w:rPr>
                <w:sz w:val="2"/>
              </w:rPr>
            </w:pPr>
          </w:p>
          <w:p w:rsidR="00B108B0" w:rsidRPr="0044663F" w:rsidRDefault="00B108B0" w:rsidP="00E2461C">
            <w:pPr>
              <w:rPr>
                <w:sz w:val="2"/>
                <w:lang w:val="en-US"/>
              </w:rPr>
            </w:pPr>
            <w:r w:rsidRPr="0044663F">
              <w:rPr>
                <w:lang w:val="en-US"/>
              </w:rPr>
              <w:t>Ba</w:t>
            </w:r>
            <w:r w:rsidRPr="0044663F">
              <w:rPr>
                <w:vertAlign w:val="subscript"/>
              </w:rPr>
              <w:t>5</w:t>
            </w:r>
            <w:r w:rsidRPr="0044663F">
              <w:rPr>
                <w:lang w:val="en-US"/>
              </w:rPr>
              <w:t>(IO</w:t>
            </w:r>
            <w:r w:rsidRPr="0044663F">
              <w:rPr>
                <w:vertAlign w:val="subscript"/>
              </w:rPr>
              <w:t>6</w:t>
            </w:r>
            <w:r w:rsidRPr="0044663F">
              <w:rPr>
                <w:lang w:val="en-US"/>
              </w:rPr>
              <w:t>)</w:t>
            </w:r>
            <w:r w:rsidRPr="0044663F">
              <w:rPr>
                <w:vertAlign w:val="subscript"/>
                <w:lang w:val="en-US"/>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Веществом,</w:t>
      </w:r>
      <w:r w:rsidR="00D20EA2" w:rsidRPr="0044663F">
        <w:t xml:space="preserve"> в</w:t>
      </w:r>
      <w:r w:rsidR="00D20EA2">
        <w:t> </w:t>
      </w:r>
      <w:r w:rsidR="00D20EA2" w:rsidRPr="0044663F">
        <w:t>у</w:t>
      </w:r>
      <w:r w:rsidRPr="0044663F">
        <w:t>злах кристаллической решётки которого находятся ионы, является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хлорид бария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аммиак</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графит</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r w:rsidRPr="0044663F">
        <w:rPr>
          <w:sz w:val="4"/>
        </w:rPr>
        <w:br w:type="page"/>
      </w:r>
    </w:p>
    <w:p w:rsidR="00B108B0" w:rsidRPr="0044663F" w:rsidRDefault="00B108B0" w:rsidP="006D41DC">
      <w:pPr>
        <w:keepNext/>
        <w:keepLines/>
        <w:ind w:right="-57"/>
      </w:pPr>
    </w:p>
    <w:p w:rsidR="00B108B0" w:rsidRPr="0044663F" w:rsidRDefault="00B108B0" w:rsidP="001B0BC6">
      <w:pPr>
        <w:framePr w:w="629" w:hSpace="170" w:vSpace="45" w:wrap="around" w:vAnchor="text" w:hAnchor="page" w:x="1065" w:y="-27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6D41DC">
      <w:pPr>
        <w:keepNext/>
        <w:keepLines/>
        <w:ind w:right="-57"/>
      </w:pPr>
      <w:r w:rsidRPr="0044663F">
        <w:t>Среди перечисленных веществ:</w:t>
      </w:r>
    </w:p>
    <w:p w:rsidR="00B108B0" w:rsidRPr="0044663F" w:rsidRDefault="00B108B0" w:rsidP="006D41DC">
      <w:pPr>
        <w:keepNext/>
        <w:keepLines/>
        <w:ind w:left="-57" w:right="-57"/>
        <w:rPr>
          <w:sz w:val="8"/>
        </w:rPr>
      </w:pPr>
    </w:p>
    <w:tbl>
      <w:tblPr>
        <w:tblW w:w="0" w:type="auto"/>
        <w:tblInd w:w="-57" w:type="dxa"/>
        <w:tblLook w:val="0000"/>
      </w:tblPr>
      <w:tblGrid>
        <w:gridCol w:w="454"/>
        <w:gridCol w:w="4573"/>
      </w:tblGrid>
      <w:tr w:rsidR="00B108B0" w:rsidRPr="0044663F" w:rsidTr="00E2461C">
        <w:tc>
          <w:tcPr>
            <w:tcW w:w="454" w:type="dxa"/>
          </w:tcPr>
          <w:p w:rsidR="00B108B0" w:rsidRPr="0044663F" w:rsidRDefault="00B108B0" w:rsidP="00E2461C">
            <w:pPr>
              <w:keepNext/>
              <w:keepLines/>
              <w:ind w:left="-57" w:right="-57"/>
            </w:pPr>
            <w:r w:rsidRPr="0044663F">
              <w:t>А)</w:t>
            </w:r>
          </w:p>
        </w:tc>
        <w:tc>
          <w:tcPr>
            <w:tcW w:w="4573" w:type="dxa"/>
          </w:tcPr>
          <w:p w:rsidR="00B108B0" w:rsidRPr="0044663F" w:rsidRDefault="00B108B0" w:rsidP="00E2461C">
            <w:pPr>
              <w:keepNext/>
              <w:keepLines/>
              <w:ind w:left="-57" w:right="-57"/>
            </w:pPr>
            <w:r w:rsidRPr="0044663F">
              <w:rPr>
                <w:lang w:val="en-US"/>
              </w:rPr>
              <w:t>P</w:t>
            </w:r>
            <w:r w:rsidRPr="0044663F">
              <w:rPr>
                <w:vertAlign w:val="subscript"/>
                <w:lang w:val="en-US"/>
              </w:rPr>
              <w:t>2</w:t>
            </w:r>
            <w:r w:rsidRPr="0044663F">
              <w:rPr>
                <w:lang w:val="en-US"/>
              </w:rPr>
              <w:t>O</w:t>
            </w:r>
            <w:r w:rsidRPr="0044663F">
              <w:rPr>
                <w:vertAlign w:val="subscript"/>
                <w:lang w:val="en-US"/>
              </w:rPr>
              <w:t>3</w:t>
            </w:r>
          </w:p>
        </w:tc>
      </w:tr>
      <w:tr w:rsidR="00B108B0" w:rsidRPr="0044663F" w:rsidTr="00E2461C">
        <w:tc>
          <w:tcPr>
            <w:tcW w:w="454" w:type="dxa"/>
          </w:tcPr>
          <w:p w:rsidR="00B108B0" w:rsidRPr="0044663F" w:rsidRDefault="00B108B0" w:rsidP="00E2461C">
            <w:pPr>
              <w:keepNext/>
              <w:keepLines/>
              <w:ind w:left="-57" w:right="-57"/>
            </w:pPr>
            <w:r w:rsidRPr="0044663F">
              <w:t>Б)</w:t>
            </w:r>
          </w:p>
        </w:tc>
        <w:tc>
          <w:tcPr>
            <w:tcW w:w="4573" w:type="dxa"/>
          </w:tcPr>
          <w:p w:rsidR="00B108B0" w:rsidRPr="0044663F" w:rsidRDefault="00B108B0" w:rsidP="00E2461C">
            <w:pPr>
              <w:keepNext/>
              <w:keepLines/>
              <w:ind w:left="-57" w:right="-57"/>
            </w:pPr>
            <w:r w:rsidRPr="0044663F">
              <w:rPr>
                <w:lang w:val="en-US"/>
              </w:rPr>
              <w:t>Al</w:t>
            </w:r>
            <w:r w:rsidRPr="0044663F">
              <w:rPr>
                <w:vertAlign w:val="subscript"/>
              </w:rPr>
              <w:t>2</w:t>
            </w:r>
            <w:r w:rsidRPr="0044663F">
              <w:rPr>
                <w:lang w:val="en-US"/>
              </w:rPr>
              <w:t>O</w:t>
            </w:r>
            <w:r w:rsidRPr="0044663F">
              <w:rPr>
                <w:vertAlign w:val="subscript"/>
              </w:rPr>
              <w:t>3</w:t>
            </w:r>
          </w:p>
        </w:tc>
      </w:tr>
      <w:tr w:rsidR="00B108B0" w:rsidRPr="0044663F" w:rsidTr="00E2461C">
        <w:tc>
          <w:tcPr>
            <w:tcW w:w="454" w:type="dxa"/>
          </w:tcPr>
          <w:p w:rsidR="00B108B0" w:rsidRPr="0044663F" w:rsidRDefault="00B108B0" w:rsidP="00E2461C">
            <w:pPr>
              <w:keepNext/>
              <w:keepLines/>
              <w:ind w:left="-57" w:right="-57"/>
            </w:pPr>
            <w:r w:rsidRPr="0044663F">
              <w:t>В)</w:t>
            </w:r>
          </w:p>
        </w:tc>
        <w:tc>
          <w:tcPr>
            <w:tcW w:w="4573" w:type="dxa"/>
          </w:tcPr>
          <w:p w:rsidR="00B108B0" w:rsidRPr="0044663F" w:rsidRDefault="00B108B0" w:rsidP="00E2461C">
            <w:pPr>
              <w:keepNext/>
              <w:keepLines/>
              <w:ind w:left="-57" w:right="-57"/>
              <w:rPr>
                <w:lang w:val="en-US"/>
              </w:rPr>
            </w:pPr>
            <w:r w:rsidRPr="0044663F">
              <w:rPr>
                <w:lang w:val="en-US"/>
              </w:rPr>
              <w:t>N</w:t>
            </w:r>
            <w:r w:rsidRPr="0044663F">
              <w:rPr>
                <w:vertAlign w:val="subscript"/>
              </w:rPr>
              <w:t>2</w:t>
            </w:r>
            <w:r w:rsidRPr="0044663F">
              <w:rPr>
                <w:lang w:val="en-US"/>
              </w:rPr>
              <w:t>O</w:t>
            </w:r>
            <w:r w:rsidRPr="0044663F">
              <w:rPr>
                <w:vertAlign w:val="subscript"/>
                <w:lang w:val="en-US"/>
              </w:rPr>
              <w:t>3</w:t>
            </w:r>
          </w:p>
        </w:tc>
      </w:tr>
      <w:tr w:rsidR="00B108B0" w:rsidRPr="0044663F" w:rsidTr="00E2461C">
        <w:tc>
          <w:tcPr>
            <w:tcW w:w="454" w:type="dxa"/>
          </w:tcPr>
          <w:p w:rsidR="00B108B0" w:rsidRPr="0044663F" w:rsidRDefault="00B108B0" w:rsidP="00E2461C">
            <w:pPr>
              <w:keepNext/>
              <w:keepLines/>
              <w:ind w:left="-57" w:right="-57"/>
            </w:pPr>
            <w:r w:rsidRPr="0044663F">
              <w:t>Г)</w:t>
            </w:r>
          </w:p>
        </w:tc>
        <w:tc>
          <w:tcPr>
            <w:tcW w:w="4573" w:type="dxa"/>
          </w:tcPr>
          <w:p w:rsidR="00B108B0" w:rsidRPr="0044663F" w:rsidRDefault="00B108B0" w:rsidP="00E2461C">
            <w:pPr>
              <w:keepNext/>
              <w:keepLines/>
              <w:ind w:left="-57" w:right="-57"/>
              <w:rPr>
                <w:lang w:val="en-US"/>
              </w:rPr>
            </w:pPr>
            <w:r w:rsidRPr="0044663F">
              <w:rPr>
                <w:lang w:val="en-US"/>
              </w:rPr>
              <w:t>ZnO</w:t>
            </w:r>
          </w:p>
        </w:tc>
      </w:tr>
      <w:tr w:rsidR="00B108B0" w:rsidRPr="0044663F" w:rsidTr="00E2461C">
        <w:tc>
          <w:tcPr>
            <w:tcW w:w="454" w:type="dxa"/>
          </w:tcPr>
          <w:p w:rsidR="00B108B0" w:rsidRPr="0044663F" w:rsidRDefault="00B108B0" w:rsidP="00E2461C">
            <w:pPr>
              <w:keepNext/>
              <w:keepLines/>
              <w:ind w:left="-57" w:right="-57"/>
              <w:rPr>
                <w:lang w:val="en-US"/>
              </w:rPr>
            </w:pPr>
            <w:r w:rsidRPr="0044663F">
              <w:t>Д</w:t>
            </w:r>
            <w:r w:rsidRPr="0044663F">
              <w:rPr>
                <w:lang w:val="en-US"/>
              </w:rPr>
              <w:t>)</w:t>
            </w:r>
          </w:p>
        </w:tc>
        <w:tc>
          <w:tcPr>
            <w:tcW w:w="4573" w:type="dxa"/>
          </w:tcPr>
          <w:p w:rsidR="00B108B0" w:rsidRPr="0044663F" w:rsidRDefault="00B108B0" w:rsidP="00E2461C">
            <w:pPr>
              <w:keepNext/>
              <w:keepLines/>
              <w:ind w:left="-57" w:right="-57"/>
              <w:rPr>
                <w:lang w:val="en-US"/>
              </w:rPr>
            </w:pPr>
            <w:r w:rsidRPr="0044663F">
              <w:rPr>
                <w:lang w:val="en-US"/>
              </w:rPr>
              <w:t>CO</w:t>
            </w:r>
          </w:p>
        </w:tc>
      </w:tr>
      <w:tr w:rsidR="00B108B0" w:rsidRPr="0044663F" w:rsidTr="00E2461C">
        <w:tc>
          <w:tcPr>
            <w:tcW w:w="454" w:type="dxa"/>
          </w:tcPr>
          <w:p w:rsidR="00B108B0" w:rsidRPr="0044663F" w:rsidRDefault="00B108B0" w:rsidP="00E2461C">
            <w:pPr>
              <w:keepNext/>
              <w:keepLines/>
              <w:ind w:left="-57" w:right="-57"/>
            </w:pPr>
            <w:r w:rsidRPr="0044663F">
              <w:t>Е)</w:t>
            </w:r>
          </w:p>
        </w:tc>
        <w:tc>
          <w:tcPr>
            <w:tcW w:w="4573" w:type="dxa"/>
          </w:tcPr>
          <w:p w:rsidR="00B108B0" w:rsidRPr="0044663F" w:rsidRDefault="00B108B0" w:rsidP="00E2461C">
            <w:pPr>
              <w:keepNext/>
              <w:keepLines/>
              <w:ind w:left="-57" w:right="-57"/>
            </w:pPr>
            <w:r w:rsidRPr="0044663F">
              <w:rPr>
                <w:lang w:val="en-US"/>
              </w:rPr>
              <w:t>Cr</w:t>
            </w:r>
            <w:r w:rsidRPr="0044663F">
              <w:rPr>
                <w:vertAlign w:val="subscript"/>
              </w:rPr>
              <w:t>2</w:t>
            </w:r>
            <w:r w:rsidRPr="0044663F">
              <w:rPr>
                <w:lang w:val="en-US"/>
              </w:rPr>
              <w:t>O</w:t>
            </w:r>
            <w:r w:rsidRPr="0044663F">
              <w:rPr>
                <w:vertAlign w:val="subscript"/>
              </w:rPr>
              <w:t>3</w:t>
            </w:r>
          </w:p>
        </w:tc>
      </w:tr>
    </w:tbl>
    <w:p w:rsidR="00B108B0" w:rsidRPr="0044663F" w:rsidRDefault="00B108B0" w:rsidP="006D41DC">
      <w:pPr>
        <w:keepNext/>
        <w:keepLines/>
        <w:ind w:left="-57" w:right="-57"/>
        <w:rPr>
          <w:sz w:val="8"/>
        </w:rPr>
      </w:pPr>
    </w:p>
    <w:p w:rsidR="00B108B0" w:rsidRPr="0044663F" w:rsidRDefault="00B108B0" w:rsidP="006D41DC">
      <w:pPr>
        <w:rPr>
          <w:sz w:val="2"/>
        </w:rPr>
      </w:pPr>
      <w:r w:rsidRPr="0044663F">
        <w:t>к амфотерным оксидам относятся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АБВ</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ГДЕ</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БГД</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БГЕ</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Между какими веществами</w:t>
      </w:r>
      <w:r w:rsidR="00D20EA2" w:rsidRPr="0044663F">
        <w:t xml:space="preserve"> </w:t>
      </w:r>
      <w:r w:rsidR="00D20EA2" w:rsidRPr="0044663F">
        <w:rPr>
          <w:b/>
        </w:rPr>
        <w:t>не</w:t>
      </w:r>
      <w:r w:rsidR="00D20EA2">
        <w:t> </w:t>
      </w:r>
      <w:r w:rsidR="00D20EA2" w:rsidRPr="0044663F">
        <w:rPr>
          <w:b/>
        </w:rPr>
        <w:t>п</w:t>
      </w:r>
      <w:r w:rsidRPr="0044663F">
        <w:rPr>
          <w:b/>
        </w:rPr>
        <w:t>ротекает</w:t>
      </w:r>
      <w:r w:rsidRPr="0044663F">
        <w:t xml:space="preserve"> химическая реакция?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бромом</w:t>
            </w:r>
            <w:r w:rsidR="00D20EA2" w:rsidRPr="0044663F">
              <w:t xml:space="preserve"> и</w:t>
            </w:r>
            <w:r w:rsidR="00D20EA2">
              <w:t> </w:t>
            </w:r>
            <w:r w:rsidR="00D20EA2" w:rsidRPr="0044663F">
              <w:t>ф</w:t>
            </w:r>
            <w:r w:rsidRPr="0044663F">
              <w:t>торидом калия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хлором</w:t>
            </w:r>
            <w:r w:rsidR="00D20EA2" w:rsidRPr="0044663F">
              <w:t xml:space="preserve"> и</w:t>
            </w:r>
            <w:r w:rsidR="00D20EA2">
              <w:t> </w:t>
            </w:r>
            <w:r w:rsidR="00D20EA2" w:rsidRPr="0044663F">
              <w:t>г</w:t>
            </w:r>
            <w:r w:rsidRPr="0044663F">
              <w:t>идроксидом калия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хлором</w:t>
            </w:r>
            <w:r w:rsidR="00D20EA2" w:rsidRPr="0044663F">
              <w:t xml:space="preserve"> и</w:t>
            </w:r>
            <w:r w:rsidR="00D20EA2">
              <w:t> </w:t>
            </w:r>
            <w:r w:rsidR="00D20EA2" w:rsidRPr="0044663F">
              <w:t>и</w:t>
            </w:r>
            <w:r w:rsidRPr="0044663F">
              <w:t>одоводородом</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бромом</w:t>
            </w:r>
            <w:r w:rsidR="00D20EA2" w:rsidRPr="0044663F">
              <w:t xml:space="preserve"> и</w:t>
            </w:r>
            <w:r w:rsidR="00D20EA2">
              <w:t> </w:t>
            </w:r>
            <w:r w:rsidR="00D20EA2" w:rsidRPr="0044663F">
              <w:t>с</w:t>
            </w:r>
            <w:r w:rsidRPr="0044663F">
              <w:t>ероводородом</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Pr>
        <w:rPr>
          <w:sz w:val="16"/>
          <w:szCs w:val="16"/>
        </w:rPr>
      </w:pPr>
    </w:p>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rPr>
          <w:sz w:val="8"/>
        </w:rPr>
      </w:pPr>
    </w:p>
    <w:p w:rsidR="00B108B0" w:rsidRPr="0044663F" w:rsidRDefault="00B108B0" w:rsidP="006D41DC">
      <w:pPr>
        <w:rPr>
          <w:sz w:val="2"/>
        </w:rPr>
      </w:pPr>
      <w:r w:rsidRPr="0044663F">
        <w:t>С водой взаимодействует</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оксид цинка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оксид серы(</w:t>
            </w:r>
            <w:r w:rsidRPr="0044663F">
              <w:rPr>
                <w:lang w:val="en-US"/>
              </w:rPr>
              <w:t>VI</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оксид кремния(</w:t>
            </w:r>
            <w:r w:rsidRPr="0044663F">
              <w:rPr>
                <w:lang w:val="en-US"/>
              </w:rPr>
              <w:t>IV</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lang w:val="en-US"/>
              </w:rPr>
            </w:pPr>
            <w:r w:rsidRPr="0044663F">
              <w:t>оксид железа(</w:t>
            </w:r>
            <w:r w:rsidRPr="0044663F">
              <w:rPr>
                <w:lang w:val="en-US"/>
              </w:rPr>
              <w:t>III)</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1" w:y="119"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rPr>
          <w:sz w:val="8"/>
        </w:rPr>
      </w:pPr>
    </w:p>
    <w:p w:rsidR="00B108B0" w:rsidRPr="0044663F" w:rsidRDefault="00B108B0" w:rsidP="006D41DC">
      <w:pPr>
        <w:rPr>
          <w:sz w:val="2"/>
        </w:rPr>
      </w:pPr>
      <w:r w:rsidRPr="0044663F">
        <w:t>Гидроксид железа(</w:t>
      </w:r>
      <w:r w:rsidRPr="0044663F">
        <w:rPr>
          <w:lang w:val="en-US"/>
        </w:rPr>
        <w:t>III</w:t>
      </w:r>
      <w:r w:rsidRPr="0044663F">
        <w:t>) при обычных условиях взаимодействует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серной кислотой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гидроксидом меди(</w:t>
            </w:r>
            <w:r w:rsidRPr="0044663F">
              <w:rPr>
                <w:lang w:val="en-US"/>
              </w:rPr>
              <w:t>II</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карбонатом натрия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кремниевой кислотой</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Гидрокарбонат кальция при обычных условиях взаимодействует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9356" w:type="dxa"/>
        <w:tblCellMar>
          <w:left w:w="0" w:type="dxa"/>
          <w:right w:w="0" w:type="dxa"/>
        </w:tblCellMar>
        <w:tblLook w:val="0000"/>
      </w:tblPr>
      <w:tblGrid>
        <w:gridCol w:w="420"/>
        <w:gridCol w:w="8936"/>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CO</w:t>
            </w:r>
            <w:r w:rsidRPr="0044663F">
              <w:rPr>
                <w:vertAlign w:val="subscript"/>
                <w:lang w:val="en-US"/>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SiO</w:t>
            </w:r>
            <w:r w:rsidRPr="0044663F">
              <w:rPr>
                <w:vertAlign w:val="subscript"/>
                <w:lang w:val="en-US"/>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HNO</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BaSO</w:t>
            </w:r>
            <w:r w:rsidRPr="0044663F">
              <w:rPr>
                <w:vertAlign w:val="subscript"/>
              </w:rPr>
              <w:t>4</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keepLines/>
        <w:spacing w:line="20" w:lineRule="auto"/>
        <w:rPr>
          <w:sz w:val="2"/>
        </w:rPr>
      </w:pPr>
    </w:p>
    <w:p w:rsidR="00B108B0" w:rsidRPr="0044663F" w:rsidRDefault="00B108B0" w:rsidP="006D41DC">
      <w:pPr>
        <w:keepNext/>
        <w:keepLines/>
      </w:pPr>
      <w:r w:rsidRPr="0044663F">
        <w:t>В схеме превращений</w:t>
      </w:r>
    </w:p>
    <w:p w:rsidR="00B108B0" w:rsidRPr="0044663F" w:rsidRDefault="00B108B0" w:rsidP="006D41DC">
      <w:pPr>
        <w:keepNext/>
        <w:keepLines/>
        <w:jc w:val="center"/>
      </w:pPr>
      <w:r w:rsidRPr="0044663F">
        <w:rPr>
          <w:position w:val="-12"/>
        </w:rPr>
        <w:object w:dxaOrig="4239" w:dyaOrig="460">
          <v:shape id="_x0000_i1173" type="#_x0000_t75" style="width:210pt;height:24.75pt" o:ole="">
            <v:imagedata r:id="rId319" o:title=""/>
          </v:shape>
          <o:OLEObject Type="Embed" ProgID="Equation.DSMT4" ShapeID="_x0000_i1173" DrawAspect="Content" ObjectID="_1516011143" r:id="rId320"/>
        </w:object>
      </w:r>
    </w:p>
    <w:p w:rsidR="00B108B0" w:rsidRPr="0044663F" w:rsidRDefault="00B108B0" w:rsidP="006D41DC">
      <w:pPr>
        <w:rPr>
          <w:sz w:val="2"/>
        </w:rPr>
      </w:pPr>
      <w:r w:rsidRPr="0044663F">
        <w:t>веществами Х</w:t>
      </w:r>
      <w:r w:rsidRPr="0044663F">
        <w:rPr>
          <w:vertAlign w:val="subscript"/>
        </w:rPr>
        <w:t>1</w:t>
      </w:r>
      <w:r w:rsidR="00D20EA2" w:rsidRPr="0044663F">
        <w:t xml:space="preserve"> и</w:t>
      </w:r>
      <w:r w:rsidR="00D20EA2">
        <w:t> </w:t>
      </w:r>
      <w:r w:rsidR="00D20EA2" w:rsidRPr="0044663F">
        <w:rPr>
          <w:lang w:val="en-US"/>
        </w:rPr>
        <w:t>X</w:t>
      </w:r>
      <w:r w:rsidRPr="0044663F">
        <w:rPr>
          <w:vertAlign w:val="subscript"/>
        </w:rPr>
        <w:t>2</w:t>
      </w:r>
      <w:r w:rsidRPr="0044663F">
        <w:t xml:space="preserve"> соответственно являются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lang w:val="en-US"/>
              </w:rPr>
              <w:t>2</w:t>
            </w:r>
            <w:r w:rsidR="00D20EA2" w:rsidRPr="0044663F">
              <w:rPr>
                <w:lang w:val="en-US"/>
              </w:rPr>
              <w:t xml:space="preserve"> </w:t>
            </w:r>
            <w:r w:rsidR="00D20EA2" w:rsidRPr="0044663F">
              <w:t>и</w:t>
            </w:r>
            <w:r w:rsidR="00D20EA2">
              <w:rPr>
                <w:lang w:val="en-US"/>
              </w:rPr>
              <w:t> </w:t>
            </w:r>
            <w:r w:rsidR="00D20EA2" w:rsidRPr="0044663F">
              <w:rPr>
                <w:lang w:val="en-US"/>
              </w:rPr>
              <w:t>N</w:t>
            </w:r>
            <w:r w:rsidRPr="0044663F">
              <w:rPr>
                <w:lang w:val="en-US"/>
              </w:rPr>
              <w:t>aNO</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rPr>
              <w:t>2</w:t>
            </w:r>
            <w:r w:rsidRPr="0044663F">
              <w:rPr>
                <w:lang w:val="en-US"/>
              </w:rPr>
              <w:t>O</w:t>
            </w:r>
            <w:r w:rsidRPr="0044663F">
              <w:rPr>
                <w:vertAlign w:val="subscript"/>
              </w:rPr>
              <w:t xml:space="preserve"> </w:t>
            </w:r>
            <w:r w:rsidR="00D20EA2" w:rsidRPr="0044663F">
              <w:t xml:space="preserve"> и</w:t>
            </w:r>
            <w:r w:rsidR="00D20EA2">
              <w:t> </w:t>
            </w:r>
            <w:r w:rsidR="00D20EA2" w:rsidRPr="0044663F">
              <w:rPr>
                <w:lang w:val="en-US"/>
              </w:rPr>
              <w:t>N</w:t>
            </w:r>
            <w:r w:rsidRPr="0044663F">
              <w:rPr>
                <w:lang w:val="en-US"/>
              </w:rPr>
              <w:t>a</w:t>
            </w:r>
            <w:r w:rsidRPr="0044663F">
              <w:t>OH</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H</w:t>
            </w:r>
            <w:r w:rsidRPr="0044663F">
              <w:rPr>
                <w:vertAlign w:val="subscript"/>
              </w:rPr>
              <w:t>2</w:t>
            </w:r>
            <w:r w:rsidR="00D20EA2" w:rsidRPr="0044663F">
              <w:t xml:space="preserve"> и</w:t>
            </w:r>
            <w:r w:rsidR="00D20EA2">
              <w:t> </w:t>
            </w:r>
            <w:r w:rsidR="00D20EA2" w:rsidRPr="0044663F">
              <w:rPr>
                <w:lang w:val="en-US"/>
              </w:rPr>
              <w:t>N</w:t>
            </w:r>
            <w:r w:rsidRPr="0044663F">
              <w:rPr>
                <w:lang w:val="en-US"/>
              </w:rPr>
              <w:t>a</w:t>
            </w:r>
            <w:r w:rsidRPr="0044663F">
              <w:rPr>
                <w:vertAlign w:val="subscript"/>
              </w:rPr>
              <w:t>2</w:t>
            </w:r>
            <w:r w:rsidRPr="0044663F">
              <w:t>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O</w:t>
            </w:r>
            <w:r w:rsidRPr="0044663F">
              <w:rPr>
                <w:vertAlign w:val="subscript"/>
              </w:rPr>
              <w:t>2</w:t>
            </w:r>
            <w:r w:rsidR="00D20EA2" w:rsidRPr="0044663F">
              <w:t xml:space="preserve"> и</w:t>
            </w:r>
            <w:r w:rsidR="00D20EA2">
              <w:t> </w:t>
            </w:r>
            <w:r w:rsidR="00D20EA2" w:rsidRPr="0044663F">
              <w:rPr>
                <w:lang w:val="en-US"/>
              </w:rPr>
              <w:t>N</w:t>
            </w:r>
            <w:r w:rsidRPr="0044663F">
              <w:rPr>
                <w:lang w:val="en-US"/>
              </w:rPr>
              <w:t>a</w:t>
            </w:r>
            <w:r w:rsidRPr="0044663F">
              <w:rPr>
                <w:vertAlign w:val="subscript"/>
                <w:lang w:val="en-US"/>
              </w:rPr>
              <w:t>2</w:t>
            </w:r>
            <w:r w:rsidRPr="0044663F">
              <w:rPr>
                <w:lang w:val="en-US"/>
              </w:rPr>
              <w:t>S</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Изомером бутанола-2 является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пропанол-2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диэтиловый эфир</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бутаналь</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бутановая кислота</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С толуолом взаимодействует каждое</w:t>
      </w:r>
      <w:r w:rsidR="00D20EA2" w:rsidRPr="0044663F">
        <w:t xml:space="preserve"> из</w:t>
      </w:r>
      <w:r w:rsidR="00D20EA2">
        <w:t> </w:t>
      </w:r>
      <w:r w:rsidR="00D20EA2" w:rsidRPr="0044663F">
        <w:t>д</w:t>
      </w:r>
      <w:r w:rsidRPr="0044663F">
        <w:t>вух веществ:</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lang w:val="en-US"/>
              </w:rPr>
              <w:t>2</w:t>
            </w:r>
            <w:r w:rsidRPr="0044663F">
              <w:rPr>
                <w:lang w:val="en-US"/>
              </w:rPr>
              <w:t>O</w:t>
            </w:r>
            <w:r w:rsidR="00D20EA2" w:rsidRPr="0044663F">
              <w:t xml:space="preserve"> и</w:t>
            </w:r>
            <w:r w:rsidR="00D20EA2">
              <w:t> </w:t>
            </w:r>
            <w:r w:rsidR="00D20EA2" w:rsidRPr="0044663F">
              <w:rPr>
                <w:lang w:val="en-US"/>
              </w:rPr>
              <w:t>C</w:t>
            </w:r>
            <w:r w:rsidRPr="0044663F">
              <w:rPr>
                <w:lang w:val="en-US"/>
              </w:rPr>
              <w:t>H</w:t>
            </w:r>
            <w:r w:rsidRPr="0044663F">
              <w:rPr>
                <w:vertAlign w:val="subscript"/>
                <w:lang w:val="en-US"/>
              </w:rPr>
              <w:t>3</w:t>
            </w:r>
            <w:r w:rsidRPr="0044663F">
              <w:rPr>
                <w:lang w:val="en-US"/>
              </w:rPr>
              <w:t>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4</w:t>
            </w:r>
            <w:r w:rsidR="00D20EA2" w:rsidRPr="0044663F">
              <w:t xml:space="preserve"> и</w:t>
            </w:r>
            <w:r w:rsidR="00D20EA2">
              <w:t> </w:t>
            </w:r>
            <w:r w:rsidR="00D20EA2" w:rsidRPr="0044663F">
              <w:rPr>
                <w:lang w:val="en-US"/>
              </w:rPr>
              <w:t>H</w:t>
            </w:r>
            <w:r w:rsidRPr="0044663F">
              <w:rPr>
                <w:lang w:val="en-US"/>
              </w:rPr>
              <w:t>NO</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HCl</w:t>
            </w:r>
            <w:r w:rsidR="00D20EA2" w:rsidRPr="0044663F">
              <w:t xml:space="preserve"> и</w:t>
            </w:r>
            <w:r w:rsidR="00D20EA2">
              <w:t> </w:t>
            </w:r>
            <w:r w:rsidR="00D20EA2" w:rsidRPr="0044663F">
              <w:rPr>
                <w:lang w:val="en-US"/>
              </w:rPr>
              <w:t>H</w:t>
            </w:r>
            <w:r w:rsidRPr="0044663F">
              <w:rPr>
                <w:vertAlign w:val="subscript"/>
                <w:lang w:val="en-US"/>
              </w:rPr>
              <w:t>2</w:t>
            </w:r>
            <w:r w:rsidRPr="0044663F">
              <w:rPr>
                <w:lang w:val="en-US"/>
              </w:rPr>
              <w:t>SO</w:t>
            </w:r>
            <w:r w:rsidRPr="0044663F">
              <w:rPr>
                <w:vertAlign w:val="subscript"/>
                <w:lang w:val="en-US"/>
              </w:rPr>
              <w:t>4</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lang w:val="en-US"/>
              </w:rPr>
              <w:t>2</w:t>
            </w:r>
            <w:r w:rsidR="00D20EA2" w:rsidRPr="0044663F">
              <w:rPr>
                <w:lang w:val="en-US"/>
              </w:rPr>
              <w:t xml:space="preserve"> </w:t>
            </w:r>
            <w:r w:rsidR="00D20EA2" w:rsidRPr="0044663F">
              <w:t>и</w:t>
            </w:r>
            <w:r w:rsidR="00D20EA2">
              <w:rPr>
                <w:lang w:val="en-US"/>
              </w:rPr>
              <w:t> </w:t>
            </w:r>
            <w:r w:rsidR="00D20EA2" w:rsidRPr="0044663F">
              <w:rPr>
                <w:lang w:val="en-US"/>
              </w:rPr>
              <w:t>C</w:t>
            </w:r>
            <w:r w:rsidRPr="0044663F">
              <w:rPr>
                <w:lang w:val="en-US"/>
              </w:rPr>
              <w:t>l</w:t>
            </w:r>
            <w:r w:rsidRPr="0044663F">
              <w:rPr>
                <w:vertAlign w:val="subscript"/>
                <w:lang w:val="en-US"/>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r w:rsidRPr="0044663F">
        <w:br w:type="page"/>
      </w:r>
    </w:p>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Фенол</w:t>
      </w:r>
      <w:r w:rsidR="00D20EA2" w:rsidRPr="0044663F">
        <w:rPr>
          <w:b/>
        </w:rPr>
        <w:t xml:space="preserve"> не</w:t>
      </w:r>
      <w:r w:rsidR="00D20EA2">
        <w:rPr>
          <w:b/>
        </w:rPr>
        <w:t> </w:t>
      </w:r>
      <w:r w:rsidR="00D20EA2" w:rsidRPr="0044663F">
        <w:rPr>
          <w:b/>
        </w:rPr>
        <w:t>в</w:t>
      </w:r>
      <w:r w:rsidRPr="0044663F">
        <w:rPr>
          <w:b/>
        </w:rPr>
        <w:t>заимодействует</w:t>
      </w:r>
      <w:r w:rsidRPr="0044663F">
        <w:t xml:space="preserve">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сероводородом</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гидроксидом бария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бромной водой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хлоридом железа(</w:t>
            </w:r>
            <w:r w:rsidRPr="0044663F">
              <w:rPr>
                <w:lang w:val="en-US"/>
              </w:rPr>
              <w:t>III)</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Уксусная кислота</w:t>
      </w:r>
      <w:r w:rsidR="00D20EA2" w:rsidRPr="0044663F">
        <w:t xml:space="preserve"> </w:t>
      </w:r>
      <w:r w:rsidR="00D20EA2" w:rsidRPr="0044663F">
        <w:rPr>
          <w:b/>
        </w:rPr>
        <w:t>не</w:t>
      </w:r>
      <w:r w:rsidR="00D20EA2">
        <w:t> </w:t>
      </w:r>
      <w:r w:rsidR="00D20EA2" w:rsidRPr="0044663F">
        <w:rPr>
          <w:b/>
        </w:rPr>
        <w:t>в</w:t>
      </w:r>
      <w:r w:rsidRPr="0044663F">
        <w:rPr>
          <w:b/>
        </w:rPr>
        <w:t>заимодействует</w:t>
      </w:r>
      <w:r w:rsidRPr="0044663F">
        <w:t xml:space="preserve">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NaHCO</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CuO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Ca(OH)</w:t>
            </w:r>
            <w:r w:rsidRPr="0044663F">
              <w:rPr>
                <w:vertAlign w:val="subscript"/>
                <w:lang w:val="en-US"/>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CO</w:t>
            </w:r>
            <w:r w:rsidRPr="0044663F">
              <w:rPr>
                <w:vertAlign w:val="subscript"/>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ind w:left="-57" w:right="-57"/>
        <w:rPr>
          <w:sz w:val="8"/>
        </w:rPr>
      </w:pPr>
    </w:p>
    <w:p w:rsidR="00B108B0" w:rsidRPr="0044663F" w:rsidRDefault="00B108B0" w:rsidP="006D41DC">
      <w:pPr>
        <w:rPr>
          <w:sz w:val="2"/>
        </w:rPr>
      </w:pPr>
      <w:r w:rsidRPr="0044663F">
        <w:t>Пентановая кислота образуется</w:t>
      </w:r>
      <w:r w:rsidR="00D20EA2" w:rsidRPr="0044663F">
        <w:t xml:space="preserve"> в</w:t>
      </w:r>
      <w:r w:rsidR="00D20EA2">
        <w:t> </w:t>
      </w:r>
      <w:r w:rsidR="00D20EA2" w:rsidRPr="0044663F">
        <w:t>р</w:t>
      </w:r>
      <w:r w:rsidRPr="0044663F">
        <w:t>езультате взаимодействия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пентана</w:t>
            </w:r>
            <w:r w:rsidR="00D20EA2" w:rsidRPr="0044663F">
              <w:t xml:space="preserve"> с</w:t>
            </w:r>
            <w:r w:rsidR="00D20EA2">
              <w:t> </w:t>
            </w:r>
            <w:r w:rsidR="00D20EA2" w:rsidRPr="0044663F">
              <w:t>а</w:t>
            </w:r>
            <w:r w:rsidRPr="0044663F">
              <w:t>зотной кислотой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пентаналя</w:t>
            </w:r>
            <w:r w:rsidR="00D20EA2" w:rsidRPr="0044663F">
              <w:t xml:space="preserve"> с</w:t>
            </w:r>
            <w:r w:rsidR="00D20EA2">
              <w:t> </w:t>
            </w:r>
            <w:r w:rsidR="00D20EA2" w:rsidRPr="0044663F">
              <w:t>г</w:t>
            </w:r>
            <w:r w:rsidRPr="0044663F">
              <w:t>идроксидом меди(</w:t>
            </w:r>
            <w:r w:rsidRPr="0044663F">
              <w:rPr>
                <w:lang w:val="en-US"/>
              </w:rPr>
              <w:t>II</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пентена-1</w:t>
            </w:r>
            <w:r w:rsidR="00D20EA2" w:rsidRPr="0044663F">
              <w:t xml:space="preserve"> с</w:t>
            </w:r>
            <w:r w:rsidR="00D20EA2">
              <w:t> </w:t>
            </w:r>
            <w:r w:rsidR="00D20EA2" w:rsidRPr="0044663F">
              <w:t>с</w:t>
            </w:r>
            <w:r w:rsidRPr="0044663F">
              <w:t>оляной кислотой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пентанола-1</w:t>
            </w:r>
            <w:r w:rsidR="00D20EA2" w:rsidRPr="0044663F">
              <w:t xml:space="preserve"> с</w:t>
            </w:r>
            <w:r w:rsidR="00D20EA2">
              <w:t> </w:t>
            </w:r>
            <w:r w:rsidR="00D20EA2" w:rsidRPr="0044663F">
              <w:t>г</w:t>
            </w:r>
            <w:r w:rsidRPr="0044663F">
              <w:t>идроксидом натрия</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keepLines/>
        <w:spacing w:line="20" w:lineRule="auto"/>
        <w:rPr>
          <w:sz w:val="2"/>
        </w:rPr>
      </w:pPr>
    </w:p>
    <w:p w:rsidR="00B108B0" w:rsidRPr="0044663F" w:rsidRDefault="00B108B0" w:rsidP="006D41DC">
      <w:pPr>
        <w:keepNext/>
        <w:keepLines/>
      </w:pPr>
      <w:r w:rsidRPr="0044663F">
        <w:t>В схеме превращений</w:t>
      </w:r>
    </w:p>
    <w:p w:rsidR="00B108B0" w:rsidRPr="0044663F" w:rsidRDefault="00B108B0" w:rsidP="006D41DC">
      <w:pPr>
        <w:jc w:val="center"/>
      </w:pPr>
      <w:r w:rsidRPr="0044663F">
        <w:rPr>
          <w:lang w:val="en-US"/>
        </w:rPr>
        <w:object w:dxaOrig="3413" w:dyaOrig="1164">
          <v:shape id="_x0000_i1174" type="#_x0000_t75" style="width:172.5pt;height:57.75pt" o:ole="">
            <v:imagedata r:id="rId321" o:title=""/>
          </v:shape>
          <o:OLEObject Type="Embed" ProgID="Word.Picture.8" ShapeID="_x0000_i1174" DrawAspect="Content" ObjectID="_1516011144" r:id="rId322"/>
        </w:object>
      </w:r>
    </w:p>
    <w:p w:rsidR="00B108B0" w:rsidRPr="0044663F" w:rsidRDefault="00B108B0" w:rsidP="006D41DC">
      <w:pPr>
        <w:rPr>
          <w:sz w:val="2"/>
        </w:rPr>
      </w:pPr>
      <w:r w:rsidRPr="0044663F">
        <w:t>веществом</w:t>
      </w:r>
      <w:r w:rsidR="00D20EA2" w:rsidRPr="0044663F">
        <w:t xml:space="preserve"> </w:t>
      </w:r>
      <w:r w:rsidR="00D20EA2" w:rsidRPr="0044663F">
        <w:rPr>
          <w:bCs/>
        </w:rPr>
        <w:t>Х</w:t>
      </w:r>
      <w:r w:rsidR="00D20EA2">
        <w:t> </w:t>
      </w:r>
      <w:r w:rsidR="00D20EA2" w:rsidRPr="0044663F">
        <w:t>я</w:t>
      </w:r>
      <w:r w:rsidRPr="0044663F">
        <w:t>вляется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3</w:t>
            </w:r>
            <w:r w:rsidRPr="0044663F">
              <w:rPr>
                <w:lang w:val="en-US"/>
              </w:rPr>
              <w:t>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HCHO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3</w:t>
            </w:r>
            <w:r w:rsidRPr="0044663F">
              <w:rPr>
                <w:lang w:val="en-US"/>
              </w:rPr>
              <w:t>–O–CH</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w:t>
            </w:r>
            <w:r w:rsidRPr="0044663F">
              <w:rPr>
                <w:vertAlign w:val="subscript"/>
                <w:lang w:val="en-US"/>
              </w:rPr>
              <w:t>2</w:t>
            </w:r>
            <w:r w:rsidRPr="0044663F">
              <w:rPr>
                <w:lang w:val="en-US"/>
              </w:rPr>
              <w:t>H</w:t>
            </w:r>
            <w:r w:rsidRPr="0044663F">
              <w:rPr>
                <w:vertAlign w:val="subscript"/>
                <w:lang w:val="en-US"/>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Взаимодействие между какими</w:t>
      </w:r>
      <w:r w:rsidR="00D20EA2" w:rsidRPr="0044663F">
        <w:t xml:space="preserve"> из</w:t>
      </w:r>
      <w:r w:rsidR="00D20EA2">
        <w:t> </w:t>
      </w:r>
      <w:r w:rsidR="00D20EA2" w:rsidRPr="0044663F">
        <w:t>п</w:t>
      </w:r>
      <w:r w:rsidRPr="0044663F">
        <w:t>еречисленных веществ является реакцией замещения?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ацетилен</w:t>
            </w:r>
            <w:r w:rsidR="00D20EA2" w:rsidRPr="0044663F">
              <w:t xml:space="preserve"> и</w:t>
            </w:r>
            <w:r w:rsidR="00D20EA2">
              <w:t> </w:t>
            </w:r>
            <w:r w:rsidR="00D20EA2" w:rsidRPr="0044663F">
              <w:t>в</w:t>
            </w:r>
            <w:r w:rsidRPr="0044663F">
              <w:t>одород</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соляная кислота</w:t>
            </w:r>
            <w:r w:rsidR="00D20EA2" w:rsidRPr="0044663F">
              <w:t xml:space="preserve"> и</w:t>
            </w:r>
            <w:r w:rsidR="00D20EA2">
              <w:t> </w:t>
            </w:r>
            <w:r w:rsidR="00D20EA2" w:rsidRPr="0044663F">
              <w:t>м</w:t>
            </w:r>
            <w:r w:rsidRPr="0044663F">
              <w:t>агний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ацетилен</w:t>
            </w:r>
            <w:r w:rsidR="00D20EA2" w:rsidRPr="0044663F">
              <w:t xml:space="preserve"> и</w:t>
            </w:r>
            <w:r w:rsidR="00D20EA2">
              <w:t> </w:t>
            </w:r>
            <w:r w:rsidR="00D20EA2" w:rsidRPr="0044663F">
              <w:t>б</w:t>
            </w:r>
            <w:r w:rsidRPr="0044663F">
              <w:t>ром</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соляная кислота</w:t>
            </w:r>
            <w:r w:rsidR="00D20EA2" w:rsidRPr="0044663F">
              <w:t xml:space="preserve"> и</w:t>
            </w:r>
            <w:r w:rsidR="00D20EA2">
              <w:t> </w:t>
            </w:r>
            <w:r w:rsidR="00D20EA2" w:rsidRPr="0044663F">
              <w:t>г</w:t>
            </w:r>
            <w:r w:rsidRPr="0044663F">
              <w:t>идроксид магния</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Какое сокращённое ионное уравнение соответствует взаимодействию растворов фторида калия</w:t>
      </w:r>
      <w:r w:rsidR="00D20EA2" w:rsidRPr="0044663F">
        <w:t xml:space="preserve"> и</w:t>
      </w:r>
      <w:r w:rsidR="00D20EA2">
        <w:t> </w:t>
      </w:r>
      <w:r w:rsidR="00D20EA2" w:rsidRPr="0044663F">
        <w:t>н</w:t>
      </w:r>
      <w:r w:rsidRPr="0044663F">
        <w:t>итрата кальция?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1)</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1600" w:dyaOrig="460">
                <v:shape id="_x0000_i1175" type="#_x0000_t75" style="width:79.5pt;height:23.25pt" o:ole="">
                  <v:imagedata r:id="rId323" o:title=""/>
                </v:shape>
                <o:OLEObject Type="Embed" ProgID="Equation.DSMT4" ShapeID="_x0000_i1175" DrawAspect="Content" ObjectID="_1516011145" r:id="rId324"/>
              </w:object>
            </w:r>
          </w:p>
          <w:p w:rsidR="00B108B0" w:rsidRPr="0044663F" w:rsidRDefault="00B108B0" w:rsidP="00E2461C">
            <w:pPr>
              <w:rPr>
                <w:sz w:val="2"/>
              </w:rPr>
            </w:pPr>
          </w:p>
        </w:tc>
      </w:tr>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2)</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2200" w:dyaOrig="460">
                <v:shape id="_x0000_i1176" type="#_x0000_t75" style="width:108pt;height:24.75pt" o:ole="">
                  <v:imagedata r:id="rId325" o:title=""/>
                </v:shape>
                <o:OLEObject Type="Embed" ProgID="Equation.DSMT4" ShapeID="_x0000_i1176" DrawAspect="Content" ObjectID="_1516011146" r:id="rId326"/>
              </w:object>
            </w:r>
          </w:p>
          <w:p w:rsidR="00B108B0" w:rsidRPr="0044663F" w:rsidRDefault="00B108B0" w:rsidP="00E2461C">
            <w:pPr>
              <w:rPr>
                <w:sz w:val="2"/>
              </w:rPr>
            </w:pPr>
          </w:p>
        </w:tc>
      </w:tr>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3)</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2140" w:dyaOrig="460">
                <v:shape id="_x0000_i1177" type="#_x0000_t75" style="width:105pt;height:24.75pt" o:ole="">
                  <v:imagedata r:id="rId327" o:title=""/>
                </v:shape>
                <o:OLEObject Type="Embed" ProgID="Equation.DSMT4" ShapeID="_x0000_i1177" DrawAspect="Content" ObjectID="_1516011147" r:id="rId328"/>
              </w:object>
            </w:r>
          </w:p>
          <w:p w:rsidR="00B108B0" w:rsidRPr="0044663F" w:rsidRDefault="00B108B0" w:rsidP="00E2461C">
            <w:pPr>
              <w:rPr>
                <w:sz w:val="2"/>
              </w:rPr>
            </w:pPr>
          </w:p>
        </w:tc>
      </w:tr>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4)</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3019" w:dyaOrig="460">
                <v:shape id="_x0000_i1178" type="#_x0000_t75" style="width:129.75pt;height:24.75pt" o:ole="">
                  <v:imagedata r:id="rId329" o:title=""/>
                </v:shape>
                <o:OLEObject Type="Embed" ProgID="Equation.DSMT4" ShapeID="_x0000_i1178" DrawAspect="Content" ObjectID="_1516011148" r:id="rId330"/>
              </w:objec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Pr>
        <w:jc w:val="center"/>
        <w:rPr>
          <w:b/>
        </w:rPr>
      </w:pPr>
    </w:p>
    <w:p w:rsidR="00B108B0" w:rsidRPr="0044663F" w:rsidRDefault="00B108B0" w:rsidP="006D41DC">
      <w:pPr>
        <w:jc w:val="center"/>
        <w:rPr>
          <w:b/>
        </w:rPr>
      </w:pPr>
      <w:r w:rsidRPr="0044663F">
        <w:rPr>
          <w:b/>
        </w:rPr>
        <w:t>Часть 2</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В заданиях 20, 21</w:t>
      </w:r>
      <w:r w:rsidR="00D20EA2" w:rsidRPr="0044663F">
        <w:rPr>
          <w:b/>
          <w:i/>
        </w:rPr>
        <w:t xml:space="preserve"> к</w:t>
      </w:r>
      <w:r w:rsidR="00D20EA2">
        <w:rPr>
          <w:b/>
          <w:i/>
        </w:rPr>
        <w:t> </w:t>
      </w:r>
      <w:r w:rsidR="00D20EA2" w:rsidRPr="0044663F">
        <w:rPr>
          <w:b/>
          <w:i/>
        </w:rPr>
        <w:t>к</w:t>
      </w:r>
      <w:r w:rsidRPr="0044663F">
        <w:rPr>
          <w:b/>
          <w:i/>
        </w:rPr>
        <w:t>аждому элементу первого столбца подберите соответствующий элемент</w:t>
      </w:r>
      <w:r w:rsidR="00D20EA2" w:rsidRPr="0044663F">
        <w:rPr>
          <w:b/>
          <w:i/>
        </w:rPr>
        <w:t xml:space="preserve"> из</w:t>
      </w:r>
      <w:r w:rsidR="00D20EA2">
        <w:rPr>
          <w:b/>
          <w:i/>
        </w:rPr>
        <w:t> </w:t>
      </w:r>
      <w:r w:rsidR="00D20EA2" w:rsidRPr="0044663F">
        <w:rPr>
          <w:b/>
          <w:i/>
        </w:rPr>
        <w:t>в</w:t>
      </w:r>
      <w:r w:rsidRPr="0044663F">
        <w:rPr>
          <w:b/>
          <w:i/>
        </w:rPr>
        <w:t>торого столбца</w:t>
      </w:r>
      <w:r w:rsidR="00D20EA2" w:rsidRPr="0044663F">
        <w:rPr>
          <w:b/>
          <w:i/>
        </w:rPr>
        <w:t xml:space="preserve"> и</w:t>
      </w:r>
      <w:r w:rsidR="00D20EA2">
        <w:rPr>
          <w:b/>
          <w:i/>
        </w:rPr>
        <w:t> </w:t>
      </w:r>
      <w:r w:rsidR="00D20EA2" w:rsidRPr="0044663F">
        <w:rPr>
          <w:b/>
          <w:i/>
        </w:rPr>
        <w:t>з</w:t>
      </w:r>
      <w:r w:rsidRPr="0044663F">
        <w:rPr>
          <w:b/>
          <w:i/>
        </w:rPr>
        <w:t>апишите</w:t>
      </w:r>
      <w:r w:rsidR="00D20EA2" w:rsidRPr="0044663F">
        <w:rPr>
          <w:b/>
          <w:i/>
        </w:rPr>
        <w:t xml:space="preserve"> в</w:t>
      </w:r>
      <w:r w:rsidR="00D20EA2">
        <w:rPr>
          <w:b/>
          <w:i/>
        </w:rPr>
        <w:t> </w:t>
      </w:r>
      <w:r w:rsidR="00D20EA2" w:rsidRPr="0044663F">
        <w:rPr>
          <w:b/>
          <w:i/>
        </w:rPr>
        <w:t>т</w:t>
      </w:r>
      <w:r w:rsidRPr="0044663F">
        <w:rPr>
          <w:b/>
          <w:i/>
        </w:rPr>
        <w:t>аблицу выбранные цифры под соответствующими буквами. (Цифры</w:t>
      </w:r>
      <w:r w:rsidR="00D20EA2" w:rsidRPr="0044663F">
        <w:rPr>
          <w:b/>
          <w:i/>
        </w:rPr>
        <w:t xml:space="preserve"> в</w:t>
      </w:r>
      <w:r w:rsidR="00D20EA2">
        <w:rPr>
          <w:b/>
          <w:i/>
        </w:rPr>
        <w:t> </w:t>
      </w:r>
      <w:r w:rsidR="00D20EA2" w:rsidRPr="0044663F">
        <w:rPr>
          <w:b/>
          <w:i/>
        </w:rPr>
        <w:t>о</w:t>
      </w:r>
      <w:r w:rsidRPr="0044663F">
        <w:rPr>
          <w:b/>
          <w:i/>
        </w:rPr>
        <w:t>твете могут повторяться.)</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Установите соответствие между формулами двух веществ</w:t>
      </w:r>
      <w:r w:rsidR="00D20EA2" w:rsidRPr="0044663F">
        <w:t xml:space="preserve"> и</w:t>
      </w:r>
      <w:r w:rsidR="00D20EA2">
        <w:t> </w:t>
      </w:r>
      <w:r w:rsidR="00D20EA2" w:rsidRPr="0044663F">
        <w:t>р</w:t>
      </w:r>
      <w:r w:rsidRPr="0044663F">
        <w:t xml:space="preserve">еактивом, </w:t>
      </w:r>
      <w:r w:rsidRPr="0044663F">
        <w:br/>
        <w:t>с помощью которого можно различить эти вещества.</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1134"/>
        <w:gridCol w:w="453"/>
        <w:gridCol w:w="453"/>
        <w:gridCol w:w="453"/>
        <w:gridCol w:w="453"/>
        <w:gridCol w:w="2550"/>
        <w:gridCol w:w="200"/>
        <w:gridCol w:w="3664"/>
      </w:tblGrid>
      <w:tr w:rsidR="00B108B0" w:rsidRPr="0044663F" w:rsidTr="00E2461C">
        <w:tc>
          <w:tcPr>
            <w:tcW w:w="5496" w:type="dxa"/>
            <w:gridSpan w:val="6"/>
          </w:tcPr>
          <w:p w:rsidR="00B108B0" w:rsidRPr="0044663F" w:rsidRDefault="00B108B0" w:rsidP="00E2461C">
            <w:pPr>
              <w:jc w:val="center"/>
            </w:pPr>
            <w:r w:rsidRPr="0044663F">
              <w:t>ФОРМУЛЫ ВЕЩЕСТВ</w:t>
            </w:r>
          </w:p>
        </w:tc>
        <w:tc>
          <w:tcPr>
            <w:tcW w:w="200" w:type="dxa"/>
          </w:tcPr>
          <w:p w:rsidR="00B108B0" w:rsidRPr="0044663F" w:rsidRDefault="00B108B0" w:rsidP="00E2461C"/>
        </w:tc>
        <w:tc>
          <w:tcPr>
            <w:tcW w:w="3664" w:type="dxa"/>
          </w:tcPr>
          <w:p w:rsidR="00B108B0" w:rsidRPr="0044663F" w:rsidRDefault="00B108B0" w:rsidP="00E2461C">
            <w:pPr>
              <w:jc w:val="center"/>
            </w:pPr>
            <w:r w:rsidRPr="0044663F">
              <w:t>РЕАКТИВ</w:t>
            </w:r>
          </w:p>
        </w:tc>
      </w:tr>
      <w:tr w:rsidR="00B108B0" w:rsidRPr="0044663F" w:rsidTr="00E2461C">
        <w:tc>
          <w:tcPr>
            <w:tcW w:w="5496" w:type="dxa"/>
            <w:gridSpan w:val="6"/>
          </w:tcPr>
          <w:tbl>
            <w:tblPr>
              <w:tblOverlap w:val="never"/>
              <w:tblW w:w="5496" w:type="dxa"/>
              <w:tblCellMar>
                <w:left w:w="0" w:type="dxa"/>
                <w:right w:w="0" w:type="dxa"/>
              </w:tblCellMar>
              <w:tblLook w:val="000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А)</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HCl</w:t>
                  </w:r>
                  <w:r w:rsidRPr="0044663F">
                    <w:t xml:space="preserve"> </w:t>
                  </w:r>
                  <w:r w:rsidRPr="0044663F">
                    <w:rPr>
                      <w:lang w:val="en-US"/>
                    </w:rPr>
                    <w:t>(</w:t>
                  </w:r>
                  <w:r w:rsidRPr="0044663F">
                    <w:t>г)</w:t>
                  </w:r>
                  <w:r w:rsidR="00D20EA2" w:rsidRPr="0044663F">
                    <w:rPr>
                      <w:lang w:val="en-US"/>
                    </w:rPr>
                    <w:t xml:space="preserve"> </w:t>
                  </w:r>
                  <w:r w:rsidR="00D20EA2" w:rsidRPr="0044663F">
                    <w:t>и</w:t>
                  </w:r>
                  <w:r w:rsidR="00D20EA2">
                    <w:rPr>
                      <w:lang w:val="en-US"/>
                    </w:rPr>
                    <w:t> </w:t>
                  </w:r>
                  <w:r w:rsidR="00D20EA2" w:rsidRPr="0044663F">
                    <w:rPr>
                      <w:lang w:val="en-US"/>
                    </w:rPr>
                    <w:t>N</w:t>
                  </w:r>
                  <w:r w:rsidRPr="0044663F">
                    <w:rPr>
                      <w:lang w:val="en-US"/>
                    </w:rPr>
                    <w:t>H</w:t>
                  </w:r>
                  <w:r w:rsidRPr="0044663F">
                    <w:rPr>
                      <w:vertAlign w:val="subscript"/>
                      <w:lang w:val="en-US"/>
                    </w:rPr>
                    <w:t>3</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Б)</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HNO</w:t>
                  </w:r>
                  <w:r w:rsidRPr="0044663F">
                    <w:rPr>
                      <w:vertAlign w:val="subscript"/>
                      <w:lang w:val="en-US"/>
                    </w:rPr>
                    <w:t>3</w:t>
                  </w:r>
                  <w:r w:rsidR="00D20EA2" w:rsidRPr="0044663F">
                    <w:rPr>
                      <w:lang w:val="en-US"/>
                    </w:rPr>
                    <w:t xml:space="preserve"> </w:t>
                  </w:r>
                  <w:r w:rsidR="00D20EA2" w:rsidRPr="0044663F">
                    <w:t>и</w:t>
                  </w:r>
                  <w:r w:rsidR="00D20EA2">
                    <w:rPr>
                      <w:lang w:val="en-US"/>
                    </w:rPr>
                    <w:t> </w:t>
                  </w:r>
                  <w:r w:rsidR="00D20EA2" w:rsidRPr="0044663F">
                    <w:t>С</w:t>
                  </w:r>
                  <w:r w:rsidRPr="0044663F">
                    <w:rPr>
                      <w:lang w:val="en-US"/>
                    </w:rPr>
                    <w:t>a(OH)</w:t>
                  </w:r>
                  <w:r w:rsidRPr="0044663F">
                    <w:rPr>
                      <w:vertAlign w:val="subscript"/>
                      <w:lang w:val="en-US"/>
                    </w:rPr>
                    <w:t>2</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В)</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w:t>
                  </w:r>
                  <w:r w:rsidRPr="0044663F">
                    <w:rPr>
                      <w:vertAlign w:val="subscript"/>
                      <w:lang w:val="en-US"/>
                    </w:rPr>
                    <w:t>2</w:t>
                  </w:r>
                  <w:r w:rsidRPr="0044663F">
                    <w:rPr>
                      <w:lang w:val="en-US"/>
                    </w:rPr>
                    <w:t>SO</w:t>
                  </w:r>
                  <w:r w:rsidRPr="0044663F">
                    <w:rPr>
                      <w:vertAlign w:val="subscript"/>
                      <w:lang w:val="en-US"/>
                    </w:rPr>
                    <w:t>4</w:t>
                  </w:r>
                  <w:r w:rsidR="00D20EA2" w:rsidRPr="0044663F">
                    <w:rPr>
                      <w:lang w:val="en-US"/>
                    </w:rPr>
                    <w:t xml:space="preserve"> </w:t>
                  </w:r>
                  <w:r w:rsidR="00D20EA2" w:rsidRPr="0044663F">
                    <w:t>и</w:t>
                  </w:r>
                  <w:r w:rsidR="00D20EA2">
                    <w:rPr>
                      <w:lang w:val="en-US"/>
                    </w:rPr>
                    <w:t> </w:t>
                  </w:r>
                  <w:r w:rsidR="00D20EA2" w:rsidRPr="0044663F">
                    <w:rPr>
                      <w:lang w:val="en-US"/>
                    </w:rPr>
                    <w:t>K</w:t>
                  </w:r>
                  <w:r w:rsidRPr="0044663F">
                    <w:rPr>
                      <w:lang w:val="en-US"/>
                    </w:rPr>
                    <w:t>NO</w:t>
                  </w:r>
                  <w:r w:rsidRPr="0044663F">
                    <w:rPr>
                      <w:vertAlign w:val="subscript"/>
                      <w:lang w:val="en-US"/>
                    </w:rPr>
                    <w:t>3</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Г)</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NaCl</w:t>
                  </w:r>
                  <w:r w:rsidR="00D20EA2" w:rsidRPr="0044663F">
                    <w:rPr>
                      <w:lang w:val="en-US"/>
                    </w:rPr>
                    <w:t xml:space="preserve"> </w:t>
                  </w:r>
                  <w:r w:rsidR="00D20EA2" w:rsidRPr="0044663F">
                    <w:t>и</w:t>
                  </w:r>
                  <w:r w:rsidR="00D20EA2">
                    <w:rPr>
                      <w:lang w:val="en-US"/>
                    </w:rPr>
                    <w:t> </w:t>
                  </w:r>
                  <w:r w:rsidR="00D20EA2" w:rsidRPr="0044663F">
                    <w:rPr>
                      <w:lang w:val="en-US"/>
                    </w:rPr>
                    <w:t>M</w:t>
                  </w:r>
                  <w:r w:rsidRPr="0044663F">
                    <w:rPr>
                      <w:lang w:val="en-US"/>
                    </w:rPr>
                    <w:t>gCl</w:t>
                  </w:r>
                  <w:r w:rsidRPr="0044663F">
                    <w:rPr>
                      <w:vertAlign w:val="subscript"/>
                      <w:lang w:val="en-US"/>
                    </w:rPr>
                    <w:t>2</w:t>
                  </w:r>
                </w:p>
                <w:p w:rsidR="00B108B0" w:rsidRPr="0044663F" w:rsidRDefault="00B108B0" w:rsidP="00E2461C">
                  <w:pPr>
                    <w:rPr>
                      <w:sz w:val="2"/>
                    </w:rPr>
                  </w:pPr>
                </w:p>
              </w:tc>
            </w:tr>
          </w:tbl>
          <w:p w:rsidR="00B108B0" w:rsidRPr="0044663F" w:rsidRDefault="00B108B0" w:rsidP="00E2461C"/>
        </w:tc>
        <w:tc>
          <w:tcPr>
            <w:tcW w:w="200" w:type="dxa"/>
          </w:tcPr>
          <w:p w:rsidR="00B108B0" w:rsidRPr="0044663F" w:rsidRDefault="00B108B0" w:rsidP="00E2461C"/>
        </w:tc>
        <w:tc>
          <w:tcPr>
            <w:tcW w:w="3664" w:type="dxa"/>
          </w:tcPr>
          <w:tbl>
            <w:tblPr>
              <w:tblOverlap w:val="never"/>
              <w:tblW w:w="3664" w:type="dxa"/>
              <w:tblCellMar>
                <w:left w:w="0" w:type="dxa"/>
                <w:right w:w="0" w:type="dxa"/>
              </w:tblCellMar>
              <w:tblLook w:val="000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1)</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NaOH (</w:t>
                  </w:r>
                  <w:r w:rsidRPr="0044663F">
                    <w:t>р-р</w:t>
                  </w:r>
                  <w:r w:rsidRPr="0044663F">
                    <w:rPr>
                      <w:lang w:val="en-US"/>
                    </w:rPr>
                    <w:t>)</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2)</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Ba(NO</w:t>
                  </w:r>
                  <w:r w:rsidRPr="0044663F">
                    <w:rPr>
                      <w:vertAlign w:val="subscript"/>
                      <w:lang w:val="en-US"/>
                    </w:rPr>
                    <w:t>3</w:t>
                  </w:r>
                  <w:r w:rsidRPr="0044663F">
                    <w:rPr>
                      <w:lang w:val="en-US"/>
                    </w:rPr>
                    <w:t>)</w:t>
                  </w:r>
                  <w:r w:rsidRPr="0044663F">
                    <w:rPr>
                      <w:vertAlign w:val="subscript"/>
                      <w:lang w:val="en-US"/>
                    </w:rPr>
                    <w:t xml:space="preserve">2 </w:t>
                  </w:r>
                  <w:r w:rsidRPr="0044663F">
                    <w:rPr>
                      <w:lang w:val="en-US"/>
                    </w:rPr>
                    <w:t>(</w:t>
                  </w:r>
                  <w:r w:rsidRPr="0044663F">
                    <w:t>р-р</w:t>
                  </w:r>
                  <w:r w:rsidRPr="0044663F">
                    <w:rPr>
                      <w:lang w:val="en-US"/>
                    </w:rPr>
                    <w:t>)</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3)</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CaSO</w:t>
                  </w:r>
                  <w:r w:rsidRPr="0044663F">
                    <w:rPr>
                      <w:vertAlign w:val="subscript"/>
                      <w:lang w:val="en-US"/>
                    </w:rPr>
                    <w:t>4</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4)</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Cu</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5)</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лакмус</w:t>
                  </w:r>
                </w:p>
                <w:p w:rsidR="00B108B0" w:rsidRPr="0044663F" w:rsidRDefault="00B108B0" w:rsidP="00E2461C">
                  <w:pPr>
                    <w:rPr>
                      <w:sz w:val="2"/>
                    </w:rPr>
                  </w:pPr>
                </w:p>
              </w:tc>
            </w:tr>
          </w:tbl>
          <w:p w:rsidR="00B108B0" w:rsidRPr="0044663F" w:rsidRDefault="00B108B0" w:rsidP="00E2461C"/>
        </w:tc>
      </w:tr>
      <w:tr w:rsidR="00B108B0" w:rsidRPr="0044663F" w:rsidTr="00E2461C">
        <w:trPr>
          <w:gridAfter w:val="3"/>
          <w:wAfter w:w="6414" w:type="dxa"/>
        </w:trPr>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Г</w:t>
            </w:r>
          </w:p>
        </w:tc>
      </w:tr>
      <w:tr w:rsidR="00B108B0" w:rsidRPr="0044663F" w:rsidTr="00E2461C">
        <w:trPr>
          <w:gridAfter w:val="3"/>
          <w:wAfter w:w="6414" w:type="dxa"/>
          <w:trHeight w:val="547"/>
        </w:trPr>
        <w:tc>
          <w:tcPr>
            <w:tcW w:w="1134" w:type="dxa"/>
            <w:vMerge/>
            <w:tcBorders>
              <w:left w:val="nil"/>
              <w:bottom w:val="nil"/>
            </w:tcBorders>
          </w:tcPr>
          <w:p w:rsidR="00B108B0" w:rsidRPr="0044663F"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Установите соответствие между формулой вещества</w:t>
      </w:r>
      <w:r w:rsidR="00D20EA2" w:rsidRPr="0044663F">
        <w:t xml:space="preserve"> и</w:t>
      </w:r>
      <w:r w:rsidR="00D20EA2">
        <w:t> </w:t>
      </w:r>
      <w:r w:rsidR="00D20EA2" w:rsidRPr="0044663F">
        <w:t>е</w:t>
      </w:r>
      <w:r w:rsidRPr="0044663F">
        <w:t>го принадлежностью</w:t>
      </w:r>
      <w:r w:rsidR="00D20EA2" w:rsidRPr="0044663F">
        <w:t xml:space="preserve"> к</w:t>
      </w:r>
      <w:r w:rsidR="00D20EA2">
        <w:t> </w:t>
      </w:r>
      <w:r w:rsidR="00D20EA2" w:rsidRPr="0044663F">
        <w:t>о</w:t>
      </w:r>
      <w:r w:rsidRPr="0044663F">
        <w:t>пределённому(-ой) классу (группе) органических соединений.</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Layout w:type="fixed"/>
        <w:tblCellMar>
          <w:left w:w="0" w:type="dxa"/>
          <w:right w:w="0" w:type="dxa"/>
        </w:tblCellMar>
        <w:tblLook w:val="0000"/>
      </w:tblPr>
      <w:tblGrid>
        <w:gridCol w:w="3664"/>
        <w:gridCol w:w="194"/>
        <w:gridCol w:w="5496"/>
      </w:tblGrid>
      <w:tr w:rsidR="00B108B0" w:rsidRPr="0044663F" w:rsidTr="00E2461C">
        <w:tc>
          <w:tcPr>
            <w:tcW w:w="3664" w:type="dxa"/>
          </w:tcPr>
          <w:p w:rsidR="00B108B0" w:rsidRPr="0044663F" w:rsidRDefault="00B108B0" w:rsidP="00E2461C">
            <w:pPr>
              <w:jc w:val="center"/>
            </w:pPr>
            <w:r w:rsidRPr="0044663F">
              <w:t>ФОРМУЛА ВЕЩЕСТВА</w:t>
            </w:r>
          </w:p>
        </w:tc>
        <w:tc>
          <w:tcPr>
            <w:tcW w:w="194" w:type="dxa"/>
          </w:tcPr>
          <w:p w:rsidR="00B108B0" w:rsidRPr="0044663F" w:rsidRDefault="00B108B0" w:rsidP="00E2461C"/>
        </w:tc>
        <w:tc>
          <w:tcPr>
            <w:tcW w:w="5496" w:type="dxa"/>
          </w:tcPr>
          <w:p w:rsidR="00B108B0" w:rsidRPr="0044663F" w:rsidRDefault="00B108B0" w:rsidP="00E2461C">
            <w:pPr>
              <w:jc w:val="center"/>
            </w:pPr>
            <w:r w:rsidRPr="0044663F">
              <w:t>КЛАСС (ГРУППА) ОРГАНИЧЕСКИХ СОЕДИНЕНИЙ</w:t>
            </w:r>
          </w:p>
        </w:tc>
      </w:tr>
      <w:tr w:rsidR="00B108B0" w:rsidRPr="0044663F" w:rsidTr="00E2461C">
        <w:tc>
          <w:tcPr>
            <w:tcW w:w="3664" w:type="dxa"/>
          </w:tcPr>
          <w:tbl>
            <w:tblPr>
              <w:tblOverlap w:val="never"/>
              <w:tblW w:w="3664" w:type="dxa"/>
              <w:tblLayout w:type="fixed"/>
              <w:tblCellMar>
                <w:left w:w="0" w:type="dxa"/>
                <w:right w:w="0" w:type="dxa"/>
              </w:tblCellMar>
              <w:tblLook w:val="000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А)</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w:t>
                  </w:r>
                  <w:r w:rsidRPr="0044663F">
                    <w:rPr>
                      <w:lang w:val="en-US"/>
                    </w:rPr>
                    <w:t>H</w:t>
                  </w:r>
                  <w:r w:rsidRPr="0044663F">
                    <w:rPr>
                      <w:vertAlign w:val="subscript"/>
                    </w:rPr>
                    <w:t>3</w:t>
                  </w:r>
                  <w:r w:rsidRPr="0044663F">
                    <w:rPr>
                      <w:lang w:val="en-US"/>
                    </w:rPr>
                    <w:t>CH</w:t>
                  </w:r>
                  <w:r w:rsidRPr="0044663F">
                    <w:rPr>
                      <w:vertAlign w:val="subscript"/>
                    </w:rPr>
                    <w:t>2</w:t>
                  </w:r>
                  <w:r w:rsidRPr="0044663F">
                    <w:rPr>
                      <w:lang w:val="en-US"/>
                    </w:rPr>
                    <w:t>CH</w:t>
                  </w:r>
                  <w:r w:rsidRPr="0044663F">
                    <w:rPr>
                      <w:vertAlign w:val="subscript"/>
                    </w:rPr>
                    <w:t>2</w:t>
                  </w:r>
                  <w:r w:rsidRPr="0044663F">
                    <w:rPr>
                      <w:lang w:val="en-US"/>
                    </w:rPr>
                    <w:t>OH</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Б)</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w:t>
                  </w:r>
                  <w:r w:rsidRPr="0044663F">
                    <w:rPr>
                      <w:lang w:val="en-US"/>
                    </w:rPr>
                    <w:t>H</w:t>
                  </w:r>
                  <w:r w:rsidRPr="0044663F">
                    <w:rPr>
                      <w:vertAlign w:val="subscript"/>
                    </w:rPr>
                    <w:t>3</w:t>
                  </w:r>
                  <w:r w:rsidRPr="0044663F">
                    <w:t>СО</w:t>
                  </w:r>
                  <w:r w:rsidRPr="0044663F">
                    <w:rPr>
                      <w:lang w:val="en-US"/>
                    </w:rPr>
                    <w:t>CH</w:t>
                  </w:r>
                  <w:r w:rsidRPr="0044663F">
                    <w:rPr>
                      <w:vertAlign w:val="subscript"/>
                    </w:rPr>
                    <w:t>3</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В)</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w:t>
                  </w:r>
                  <w:r w:rsidRPr="0044663F">
                    <w:rPr>
                      <w:vertAlign w:val="subscript"/>
                    </w:rPr>
                    <w:t>10</w:t>
                  </w:r>
                  <w:r w:rsidRPr="0044663F">
                    <w:rPr>
                      <w:lang w:val="en-US"/>
                    </w:rPr>
                    <w:t>H</w:t>
                  </w:r>
                  <w:r w:rsidRPr="0044663F">
                    <w:rPr>
                      <w:vertAlign w:val="subscript"/>
                    </w:rPr>
                    <w:t>22</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Г)</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2</w:t>
                  </w:r>
                  <w:r w:rsidRPr="0044663F">
                    <w:rPr>
                      <w:lang w:val="en-US"/>
                    </w:rPr>
                    <w:t>=C(CH</w:t>
                  </w:r>
                  <w:r w:rsidRPr="0044663F">
                    <w:rPr>
                      <w:vertAlign w:val="subscript"/>
                      <w:lang w:val="en-US"/>
                    </w:rPr>
                    <w:t>3</w:t>
                  </w:r>
                  <w:r w:rsidRPr="0044663F">
                    <w:rPr>
                      <w:lang w:val="en-US"/>
                    </w:rPr>
                    <w:t>)</w:t>
                  </w:r>
                  <w:r w:rsidRPr="0044663F">
                    <w:t>–</w:t>
                  </w:r>
                  <w:r w:rsidRPr="0044663F">
                    <w:rPr>
                      <w:lang w:val="en-US"/>
                    </w:rPr>
                    <w:t>CH=CH</w:t>
                  </w:r>
                  <w:r w:rsidRPr="0044663F">
                    <w:rPr>
                      <w:vertAlign w:val="subscript"/>
                      <w:lang w:val="en-US"/>
                    </w:rPr>
                    <w:t>2</w:t>
                  </w:r>
                </w:p>
                <w:p w:rsidR="00B108B0" w:rsidRPr="0044663F" w:rsidRDefault="00B108B0" w:rsidP="00E2461C">
                  <w:pPr>
                    <w:rPr>
                      <w:sz w:val="2"/>
                    </w:rPr>
                  </w:pPr>
                </w:p>
              </w:tc>
            </w:tr>
          </w:tbl>
          <w:p w:rsidR="00B108B0" w:rsidRPr="0044663F" w:rsidRDefault="00B108B0" w:rsidP="00E2461C"/>
        </w:tc>
        <w:tc>
          <w:tcPr>
            <w:tcW w:w="194" w:type="dxa"/>
          </w:tcPr>
          <w:p w:rsidR="00B108B0" w:rsidRPr="0044663F" w:rsidRDefault="00B108B0" w:rsidP="00E2461C"/>
        </w:tc>
        <w:tc>
          <w:tcPr>
            <w:tcW w:w="5496" w:type="dxa"/>
          </w:tcPr>
          <w:tbl>
            <w:tblPr>
              <w:tblOverlap w:val="never"/>
              <w:tblW w:w="5496" w:type="dxa"/>
              <w:tblLayout w:type="fixed"/>
              <w:tblCellMar>
                <w:left w:w="0" w:type="dxa"/>
                <w:right w:w="0" w:type="dxa"/>
              </w:tblCellMar>
              <w:tblLook w:val="000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1)</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алкадиены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2)</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кетоны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3)</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спирты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4)</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алканы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5)</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карбоновые кислоты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6)</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арены</w:t>
                  </w:r>
                </w:p>
                <w:p w:rsidR="00B108B0" w:rsidRPr="0044663F" w:rsidRDefault="00B108B0" w:rsidP="00E2461C">
                  <w:pPr>
                    <w:rPr>
                      <w:sz w:val="2"/>
                    </w:rPr>
                  </w:pPr>
                </w:p>
              </w:tc>
            </w:tr>
          </w:tbl>
          <w:p w:rsidR="00B108B0" w:rsidRPr="0044663F" w:rsidRDefault="00B108B0" w:rsidP="00E2461C"/>
        </w:tc>
      </w:tr>
    </w:tbl>
    <w:p w:rsidR="00B108B0" w:rsidRPr="0044663F" w:rsidRDefault="00B108B0" w:rsidP="006D41DC">
      <w:pPr>
        <w:rPr>
          <w:sz w:val="20"/>
        </w:rPr>
      </w:pPr>
    </w:p>
    <w:tbl>
      <w:tblPr>
        <w:tblW w:w="0" w:type="auto"/>
        <w:tblCellMar>
          <w:left w:w="0" w:type="dxa"/>
          <w:right w:w="0" w:type="dxa"/>
        </w:tblCellMar>
        <w:tblLook w:val="0000"/>
      </w:tblPr>
      <w:tblGrid>
        <w:gridCol w:w="1134"/>
        <w:gridCol w:w="453"/>
        <w:gridCol w:w="453"/>
        <w:gridCol w:w="453"/>
        <w:gridCol w:w="453"/>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Г</w:t>
            </w:r>
          </w:p>
        </w:tc>
      </w:tr>
      <w:tr w:rsidR="00B108B0" w:rsidRPr="0044663F" w:rsidTr="00E2461C">
        <w:trPr>
          <w:trHeight w:val="547"/>
        </w:trPr>
        <w:tc>
          <w:tcPr>
            <w:tcW w:w="1134" w:type="dxa"/>
            <w:vMerge/>
            <w:tcBorders>
              <w:left w:val="nil"/>
              <w:bottom w:val="nil"/>
            </w:tcBorders>
          </w:tcPr>
          <w:p w:rsidR="00B108B0" w:rsidRPr="0044663F"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аданию 22 является последовательность</w:t>
      </w:r>
      <w:r w:rsidR="00D20EA2" w:rsidRPr="0044663F">
        <w:rPr>
          <w:b/>
          <w:i/>
        </w:rPr>
        <w:t xml:space="preserve"> из</w:t>
      </w:r>
      <w:r w:rsidR="00D20EA2">
        <w:rPr>
          <w:b/>
          <w:i/>
        </w:rPr>
        <w:t> </w:t>
      </w:r>
      <w:r w:rsidR="00D20EA2" w:rsidRPr="0044663F">
        <w:rPr>
          <w:b/>
          <w:i/>
        </w:rPr>
        <w:t>т</w:t>
      </w:r>
      <w:r w:rsidRPr="0044663F">
        <w:rPr>
          <w:b/>
          <w:i/>
        </w:rPr>
        <w:t>рёх цифр, которые соответствуют номерам правильных ответов. Запишите эти цифры</w:t>
      </w:r>
      <w:r w:rsidR="00D20EA2" w:rsidRPr="0044663F">
        <w:rPr>
          <w:b/>
          <w:i/>
        </w:rPr>
        <w:t xml:space="preserve"> в</w:t>
      </w:r>
      <w:r w:rsidR="00D20EA2">
        <w:rPr>
          <w:b/>
          <w:i/>
        </w:rPr>
        <w:t> </w:t>
      </w:r>
      <w:r w:rsidR="00D20EA2" w:rsidRPr="0044663F">
        <w:rPr>
          <w:b/>
          <w:i/>
        </w:rPr>
        <w:t>т</w:t>
      </w:r>
      <w:r w:rsidRPr="0044663F">
        <w:rPr>
          <w:b/>
          <w:i/>
        </w:rPr>
        <w:t>аблицу.</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Реакция бромирования этана</w:t>
      </w:r>
      <w:r w:rsidR="00D20EA2" w:rsidRPr="0044663F">
        <w:t xml:space="preserve"> на</w:t>
      </w:r>
      <w:r w:rsidR="00D20EA2">
        <w:t> </w:t>
      </w:r>
      <w:r w:rsidR="00D20EA2" w:rsidRPr="0044663F">
        <w:t>с</w:t>
      </w:r>
      <w:r w:rsidRPr="0044663F">
        <w:t>вету протекает</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по радикальному механизму</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в несколько стадий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 разрывом связи</w:t>
            </w:r>
            <w:r w:rsidR="00D20EA2" w:rsidRPr="0044663F">
              <w:t xml:space="preserve"> в</w:t>
            </w:r>
            <w:r w:rsidR="00D20EA2">
              <w:t> </w:t>
            </w:r>
            <w:r w:rsidR="00D20EA2" w:rsidRPr="0044663F">
              <w:t>м</w:t>
            </w:r>
            <w:r w:rsidRPr="0044663F">
              <w:t>олекуле брома</w:t>
            </w:r>
            <w:r w:rsidR="00D20EA2" w:rsidRPr="0044663F">
              <w:t xml:space="preserve"> в</w:t>
            </w:r>
            <w:r w:rsidR="00D20EA2">
              <w:t> </w:t>
            </w:r>
            <w:r w:rsidR="00D20EA2" w:rsidRPr="0044663F">
              <w:t>н</w:t>
            </w:r>
            <w:r w:rsidRPr="0044663F">
              <w:t>ачале реакции</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в соответствии</w:t>
            </w:r>
            <w:r w:rsidR="00D20EA2" w:rsidRPr="0044663F">
              <w:t xml:space="preserve"> с</w:t>
            </w:r>
            <w:r w:rsidR="00D20EA2">
              <w:t> </w:t>
            </w:r>
            <w:r w:rsidR="00D20EA2" w:rsidRPr="0044663F">
              <w:t>п</w:t>
            </w:r>
            <w:r w:rsidRPr="0044663F">
              <w:t xml:space="preserve">равилом В.В. Марковникова </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5)</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 выделением водорода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6)</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в присутствии катализатора</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tblPr>
      <w:tblGrid>
        <w:gridCol w:w="1134"/>
        <w:gridCol w:w="406"/>
        <w:gridCol w:w="406"/>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23, 24 является число. Запишите это число</w:t>
      </w:r>
      <w:r w:rsidR="00D20EA2" w:rsidRPr="0044663F">
        <w:rPr>
          <w:b/>
          <w:i/>
        </w:rPr>
        <w:t xml:space="preserve"> в</w:t>
      </w:r>
      <w:r w:rsidR="00D20EA2">
        <w:rPr>
          <w:b/>
          <w:i/>
        </w:rPr>
        <w:t> </w:t>
      </w:r>
      <w:r w:rsidR="00D20EA2" w:rsidRPr="0044663F">
        <w:rPr>
          <w:b/>
          <w:i/>
        </w:rPr>
        <w:t>п</w:t>
      </w:r>
      <w:r w:rsidRPr="0044663F">
        <w:rPr>
          <w:b/>
          <w:i/>
        </w:rPr>
        <w:t>оле ответа, соблюдая заданную степень точности.</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rPr>
          <w:sz w:val="8"/>
        </w:rPr>
      </w:pPr>
    </w:p>
    <w:p w:rsidR="00B108B0" w:rsidRPr="0044663F" w:rsidRDefault="00B108B0" w:rsidP="006D41DC">
      <w:pPr>
        <w:rPr>
          <w:sz w:val="2"/>
        </w:rPr>
      </w:pPr>
      <w:r w:rsidRPr="0044663F">
        <w:t>Из 150</w:t>
      </w:r>
      <w:r w:rsidR="00D20EA2" w:rsidRPr="0044663F">
        <w:t> г</w:t>
      </w:r>
      <w:r w:rsidR="00D20EA2">
        <w:t> </w:t>
      </w:r>
      <w:r w:rsidR="00D20EA2" w:rsidRPr="0044663F">
        <w:t>р</w:t>
      </w:r>
      <w:r w:rsidRPr="0044663F">
        <w:t>аствора</w:t>
      </w:r>
      <w:r w:rsidR="00D20EA2" w:rsidRPr="0044663F">
        <w:t xml:space="preserve"> с</w:t>
      </w:r>
      <w:r w:rsidR="00D20EA2">
        <w:t> </w:t>
      </w:r>
      <w:r w:rsidR="00D20EA2" w:rsidRPr="0044663F">
        <w:t>м</w:t>
      </w:r>
      <w:r w:rsidRPr="0044663F">
        <w:t>ассовой долей бромида натрия 6% выпарили 10</w:t>
      </w:r>
      <w:r w:rsidR="00D20EA2" w:rsidRPr="0044663F">
        <w:t> г</w:t>
      </w:r>
      <w:r w:rsidR="00D20EA2">
        <w:t> </w:t>
      </w:r>
      <w:r w:rsidR="00D20EA2" w:rsidRPr="0044663F">
        <w:t>в</w:t>
      </w:r>
      <w:r w:rsidRPr="0044663F">
        <w:t xml:space="preserve">оды </w:t>
      </w:r>
      <w:r w:rsidRPr="0044663F">
        <w:br/>
        <w:t>и добавили 5</w:t>
      </w:r>
      <w:r w:rsidR="00D20EA2" w:rsidRPr="0044663F">
        <w:t> г</w:t>
      </w:r>
      <w:r w:rsidR="00D20EA2">
        <w:t> </w:t>
      </w:r>
      <w:r w:rsidR="00D20EA2" w:rsidRPr="0044663F">
        <w:t>т</w:t>
      </w:r>
      <w:r w:rsidRPr="0044663F">
        <w:t>ой</w:t>
      </w:r>
      <w:r w:rsidR="00D20EA2" w:rsidRPr="0044663F">
        <w:t xml:space="preserve"> же</w:t>
      </w:r>
      <w:r w:rsidR="00D20EA2">
        <w:t> </w:t>
      </w:r>
      <w:r w:rsidR="00D20EA2" w:rsidRPr="0044663F">
        <w:t>с</w:t>
      </w:r>
      <w:r w:rsidRPr="0044663F">
        <w:t>оли. Массовая доля соли</w:t>
      </w:r>
      <w:r w:rsidR="00D20EA2" w:rsidRPr="0044663F">
        <w:t xml:space="preserve"> в</w:t>
      </w:r>
      <w:r w:rsidR="00D20EA2">
        <w:t> </w:t>
      </w:r>
      <w:r w:rsidR="00D20EA2" w:rsidRPr="0044663F">
        <w:t>п</w:t>
      </w:r>
      <w:r w:rsidRPr="0044663F">
        <w:t>олученном растворе</w:t>
      </w:r>
      <w:r w:rsidRPr="0044663F">
        <w:br/>
        <w:t>равна _____________%. (Запишите число</w:t>
      </w:r>
      <w:r w:rsidR="00D20EA2" w:rsidRPr="0044663F">
        <w:t xml:space="preserve"> с</w:t>
      </w:r>
      <w:r w:rsidR="00D20EA2">
        <w:t> </w:t>
      </w:r>
      <w:r w:rsidR="00D20EA2" w:rsidRPr="0044663F">
        <w:t>т</w:t>
      </w:r>
      <w:r w:rsidRPr="0044663F">
        <w:t>очностью</w:t>
      </w:r>
      <w:r w:rsidR="00D20EA2" w:rsidRPr="0044663F">
        <w:t xml:space="preserve"> до</w:t>
      </w:r>
      <w:r w:rsidR="00D20EA2">
        <w:t> </w:t>
      </w:r>
      <w:r w:rsidR="00D20EA2" w:rsidRPr="0044663F">
        <w:t>д</w:t>
      </w:r>
      <w:r w:rsidRPr="0044663F">
        <w:t>есятых.)</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20"/>
        </w:rPr>
      </w:pPr>
    </w:p>
    <w:p w:rsidR="00B108B0" w:rsidRPr="0044663F" w:rsidRDefault="00B108B0" w:rsidP="006D41DC">
      <w:r w:rsidRPr="0044663F">
        <w:t>Ответ: ___________________________ %.</w:t>
      </w:r>
    </w:p>
    <w:p w:rsidR="00B108B0" w:rsidRPr="0044663F" w:rsidRDefault="00B108B0" w:rsidP="006D41DC">
      <w:r w:rsidRPr="0044663F">
        <w:br w:type="page"/>
      </w: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 xml:space="preserve">Какой объём (н.у.) водорода можно получить при взаимодействии </w:t>
      </w:r>
      <w:r w:rsidRPr="0044663F">
        <w:br/>
        <w:t>0,5 моль магния</w:t>
      </w:r>
      <w:r w:rsidR="00D20EA2" w:rsidRPr="0044663F">
        <w:t xml:space="preserve"> с</w:t>
      </w:r>
      <w:r w:rsidR="00D20EA2">
        <w:t> </w:t>
      </w:r>
      <w:r w:rsidR="00D20EA2" w:rsidRPr="0044663F">
        <w:t>и</w:t>
      </w:r>
      <w:r w:rsidRPr="0044663F">
        <w:t>збытком разбавленной серной кислоты? (Запишите число</w:t>
      </w:r>
      <w:r w:rsidR="00D20EA2" w:rsidRPr="0044663F">
        <w:t xml:space="preserve"> с</w:t>
      </w:r>
      <w:r w:rsidR="00D20EA2">
        <w:t> </w:t>
      </w:r>
      <w:r w:rsidR="00D20EA2" w:rsidRPr="0044663F">
        <w:t>т</w:t>
      </w:r>
      <w:r w:rsidRPr="0044663F">
        <w:t>очностью</w:t>
      </w:r>
      <w:r w:rsidR="00D20EA2" w:rsidRPr="0044663F">
        <w:t xml:space="preserve"> до</w:t>
      </w:r>
      <w:r w:rsidR="00D20EA2">
        <w:t> </w:t>
      </w:r>
      <w:r w:rsidR="00D20EA2" w:rsidRPr="0044663F">
        <w:t>д</w:t>
      </w:r>
      <w:r w:rsidRPr="0044663F">
        <w:t>есятых.)</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20"/>
        </w:rPr>
      </w:pPr>
    </w:p>
    <w:p w:rsidR="00B108B0" w:rsidRPr="0044663F" w:rsidRDefault="00B108B0" w:rsidP="006D41DC">
      <w:r w:rsidRPr="0044663F">
        <w:t>Ответ: ___________________________ л.</w:t>
      </w:r>
    </w:p>
    <w:p w:rsidR="00B108B0" w:rsidRPr="0044663F" w:rsidRDefault="00B108B0" w:rsidP="006D41DC"/>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25 используйте отдельный лист. Ответ записывайте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keepLines/>
      </w:pPr>
    </w:p>
    <w:p w:rsidR="00B108B0" w:rsidRPr="0044663F" w:rsidRDefault="00B108B0" w:rsidP="006D41DC">
      <w:pPr>
        <w:keepLines/>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6D41DC">
      <w:pPr>
        <w:keepNext/>
        <w:keepLines/>
      </w:pPr>
      <w:r w:rsidRPr="0044663F">
        <w:t>Используя метод электронного баланса, составьте уравнение реакции:</w:t>
      </w:r>
    </w:p>
    <w:p w:rsidR="00B108B0" w:rsidRPr="0044663F" w:rsidRDefault="00B108B0" w:rsidP="006D41DC">
      <w:pPr>
        <w:keepNext/>
        <w:keepLines/>
        <w:spacing w:before="60" w:after="60"/>
        <w:jc w:val="center"/>
        <w:rPr>
          <w:lang w:val="en-US"/>
        </w:rPr>
      </w:pPr>
      <w:r w:rsidRPr="0044663F">
        <w:rPr>
          <w:lang w:val="en-US"/>
        </w:rPr>
        <w:t>KIO</w:t>
      </w:r>
      <w:r w:rsidRPr="0044663F">
        <w:rPr>
          <w:vertAlign w:val="subscript"/>
          <w:lang w:val="en-US"/>
        </w:rPr>
        <w:t>3</w:t>
      </w:r>
      <w:r w:rsidRPr="0044663F">
        <w:rPr>
          <w:lang w:val="en-US"/>
        </w:rPr>
        <w:t xml:space="preserve"> + KI + H</w:t>
      </w:r>
      <w:r w:rsidRPr="0044663F">
        <w:rPr>
          <w:vertAlign w:val="subscript"/>
          <w:lang w:val="en-US"/>
        </w:rPr>
        <w:t>2</w:t>
      </w:r>
      <w:r w:rsidRPr="0044663F">
        <w:rPr>
          <w:lang w:val="en-US"/>
        </w:rPr>
        <w:t>SO</w:t>
      </w:r>
      <w:r w:rsidRPr="0044663F">
        <w:rPr>
          <w:vertAlign w:val="subscript"/>
          <w:lang w:val="en-US"/>
        </w:rPr>
        <w:t>4</w:t>
      </w:r>
      <w:r w:rsidRPr="0044663F">
        <w:rPr>
          <w:lang w:val="en-US"/>
        </w:rPr>
        <w:t xml:space="preserve"> </w:t>
      </w:r>
      <w:r w:rsidRPr="0044663F">
        <w:rPr>
          <w:position w:val="-6"/>
          <w:lang w:val="en-US"/>
        </w:rPr>
        <w:object w:dxaOrig="340" w:dyaOrig="240">
          <v:shape id="_x0000_i1179" type="#_x0000_t75" style="width:18pt;height:14.25pt" o:ole="">
            <v:imagedata r:id="rId331" o:title=""/>
          </v:shape>
          <o:OLEObject Type="Embed" ProgID="Equation.DSMT4" ShapeID="_x0000_i1179" DrawAspect="Content" ObjectID="_1516011149" r:id="rId332"/>
        </w:object>
      </w:r>
      <w:r w:rsidRPr="0044663F">
        <w:rPr>
          <w:lang w:val="en-US"/>
        </w:rPr>
        <w:t xml:space="preserve"> I</w:t>
      </w:r>
      <w:r w:rsidRPr="0044663F">
        <w:rPr>
          <w:vertAlign w:val="subscript"/>
          <w:lang w:val="en-US"/>
        </w:rPr>
        <w:t>2</w:t>
      </w:r>
      <w:r w:rsidRPr="0044663F">
        <w:rPr>
          <w:lang w:val="en-US"/>
        </w:rPr>
        <w:t xml:space="preserve"> + K</w:t>
      </w:r>
      <w:r w:rsidRPr="0044663F">
        <w:rPr>
          <w:vertAlign w:val="subscript"/>
          <w:lang w:val="en-US"/>
        </w:rPr>
        <w:t>2</w:t>
      </w:r>
      <w:r w:rsidRPr="0044663F">
        <w:rPr>
          <w:lang w:val="en-US"/>
        </w:rPr>
        <w:t>SO</w:t>
      </w:r>
      <w:r w:rsidRPr="0044663F">
        <w:rPr>
          <w:vertAlign w:val="subscript"/>
          <w:lang w:val="en-US"/>
        </w:rPr>
        <w:t>4</w:t>
      </w:r>
      <w:r w:rsidRPr="0044663F">
        <w:rPr>
          <w:lang w:val="en-US"/>
        </w:rPr>
        <w:t xml:space="preserve"> + H</w:t>
      </w:r>
      <w:r w:rsidRPr="0044663F">
        <w:rPr>
          <w:vertAlign w:val="subscript"/>
          <w:lang w:val="en-US"/>
        </w:rPr>
        <w:t>2</w:t>
      </w:r>
      <w:r w:rsidRPr="0044663F">
        <w:rPr>
          <w:lang w:val="en-US"/>
        </w:rPr>
        <w:t>O</w:t>
      </w:r>
    </w:p>
    <w:p w:rsidR="00B108B0" w:rsidRPr="0044663F" w:rsidRDefault="00B108B0" w:rsidP="006D41DC">
      <w:pPr>
        <w:keepNext/>
        <w:keepLines/>
      </w:pPr>
      <w:r w:rsidRPr="0044663F">
        <w:t>Определите окислитель</w:t>
      </w:r>
      <w:r w:rsidR="00D20EA2" w:rsidRPr="0044663F">
        <w:t xml:space="preserve"> и</w:t>
      </w:r>
      <w:r w:rsidR="00D20EA2">
        <w:t> </w:t>
      </w:r>
      <w:r w:rsidR="00D20EA2" w:rsidRPr="0044663F">
        <w:t>в</w:t>
      </w:r>
      <w:r w:rsidRPr="0044663F">
        <w:t xml:space="preserve">осстановитель. </w:t>
      </w:r>
    </w:p>
    <w:p w:rsidR="00B108B0" w:rsidRPr="0044663F" w:rsidRDefault="00B108B0" w:rsidP="006D41DC">
      <w:pPr>
        <w:keepNext/>
        <w:keepLines/>
      </w:pPr>
    </w:p>
    <w:p w:rsidR="00B108B0" w:rsidRPr="0044663F" w:rsidRDefault="00B108B0" w:rsidP="006D41DC">
      <w:pPr>
        <w:keepNext/>
        <w:keepLines/>
        <w:jc w:val="center"/>
        <w:rPr>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w:t>
      </w:r>
    </w:p>
    <w:p w:rsidR="00B108B0" w:rsidRPr="0044663F" w:rsidRDefault="00B108B0" w:rsidP="006D41DC">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3"/>
        <w:gridCol w:w="8000"/>
      </w:tblGrid>
      <w:tr w:rsidR="00B108B0" w:rsidRPr="0044663F" w:rsidTr="00E2461C">
        <w:trPr>
          <w:jc w:val="center"/>
        </w:trPr>
        <w:tc>
          <w:tcPr>
            <w:tcW w:w="0" w:type="auto"/>
          </w:tcPr>
          <w:p w:rsidR="00B108B0" w:rsidRPr="0044663F" w:rsidRDefault="00B108B0" w:rsidP="006D41DC">
            <w:pPr>
              <w:jc w:val="both"/>
              <w:rPr>
                <w:sz w:val="26"/>
                <w:szCs w:val="26"/>
              </w:rPr>
            </w:pPr>
            <w:r w:rsidRPr="0044663F">
              <w:rPr>
                <w:sz w:val="26"/>
                <w:szCs w:val="26"/>
              </w:rPr>
              <w:t>№ задания</w:t>
            </w:r>
          </w:p>
        </w:tc>
        <w:tc>
          <w:tcPr>
            <w:tcW w:w="8000" w:type="dxa"/>
          </w:tcPr>
          <w:p w:rsidR="00B108B0" w:rsidRPr="0044663F" w:rsidRDefault="00B108B0" w:rsidP="006D41DC">
            <w:pPr>
              <w:jc w:val="both"/>
              <w:rPr>
                <w:sz w:val="26"/>
                <w:szCs w:val="26"/>
              </w:rPr>
            </w:pPr>
            <w:r w:rsidRPr="0044663F">
              <w:rPr>
                <w:sz w:val="26"/>
                <w:szCs w:val="26"/>
              </w:rPr>
              <w:t>Ответ</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3</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4</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5</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6</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7</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8</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9</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10</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11</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12</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13</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14</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15</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16</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17</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18</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19</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20</w:t>
            </w:r>
          </w:p>
        </w:tc>
        <w:tc>
          <w:tcPr>
            <w:tcW w:w="8000" w:type="dxa"/>
          </w:tcPr>
          <w:p w:rsidR="00B108B0" w:rsidRPr="0044663F" w:rsidRDefault="00B108B0" w:rsidP="006D41DC">
            <w:pPr>
              <w:jc w:val="both"/>
              <w:rPr>
                <w:sz w:val="26"/>
                <w:szCs w:val="26"/>
              </w:rPr>
            </w:pPr>
            <w:r w:rsidRPr="0044663F">
              <w:rPr>
                <w:sz w:val="26"/>
                <w:szCs w:val="26"/>
              </w:rPr>
              <w:t>5421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21</w:t>
            </w:r>
          </w:p>
        </w:tc>
        <w:tc>
          <w:tcPr>
            <w:tcW w:w="8000" w:type="dxa"/>
          </w:tcPr>
          <w:p w:rsidR="00B108B0" w:rsidRPr="0044663F" w:rsidRDefault="00B108B0" w:rsidP="006D41DC">
            <w:pPr>
              <w:jc w:val="both"/>
              <w:rPr>
                <w:sz w:val="26"/>
                <w:szCs w:val="26"/>
              </w:rPr>
            </w:pPr>
            <w:r w:rsidRPr="0044663F">
              <w:rPr>
                <w:sz w:val="26"/>
                <w:szCs w:val="26"/>
              </w:rPr>
              <w:t>3241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22</w:t>
            </w:r>
          </w:p>
        </w:tc>
        <w:tc>
          <w:tcPr>
            <w:tcW w:w="8000" w:type="dxa"/>
          </w:tcPr>
          <w:p w:rsidR="00B108B0" w:rsidRPr="0044663F" w:rsidRDefault="00B108B0" w:rsidP="006D41DC">
            <w:pPr>
              <w:jc w:val="both"/>
              <w:rPr>
                <w:sz w:val="26"/>
                <w:szCs w:val="26"/>
              </w:rPr>
            </w:pPr>
            <w:r w:rsidRPr="0044663F">
              <w:rPr>
                <w:sz w:val="26"/>
                <w:szCs w:val="26"/>
              </w:rPr>
              <w:t>123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23</w:t>
            </w:r>
          </w:p>
        </w:tc>
        <w:tc>
          <w:tcPr>
            <w:tcW w:w="8000" w:type="dxa"/>
          </w:tcPr>
          <w:p w:rsidR="00B108B0" w:rsidRPr="0044663F" w:rsidRDefault="00B108B0" w:rsidP="006D41DC">
            <w:pPr>
              <w:jc w:val="both"/>
              <w:rPr>
                <w:sz w:val="26"/>
                <w:szCs w:val="26"/>
              </w:rPr>
            </w:pPr>
            <w:r w:rsidRPr="0044663F">
              <w:rPr>
                <w:sz w:val="26"/>
                <w:szCs w:val="26"/>
              </w:rPr>
              <w:t>9,7</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24</w:t>
            </w:r>
          </w:p>
        </w:tc>
        <w:tc>
          <w:tcPr>
            <w:tcW w:w="8000" w:type="dxa"/>
          </w:tcPr>
          <w:p w:rsidR="00B108B0" w:rsidRPr="0044663F" w:rsidRDefault="00B108B0" w:rsidP="006D41DC">
            <w:pPr>
              <w:jc w:val="both"/>
              <w:rPr>
                <w:sz w:val="26"/>
                <w:szCs w:val="26"/>
              </w:rPr>
            </w:pPr>
            <w:r w:rsidRPr="0044663F">
              <w:rPr>
                <w:sz w:val="26"/>
                <w:szCs w:val="26"/>
              </w:rPr>
              <w:t>11,2</w:t>
            </w:r>
          </w:p>
        </w:tc>
      </w:tr>
    </w:tbl>
    <w:p w:rsidR="00B108B0" w:rsidRPr="0044663F" w:rsidRDefault="00B108B0" w:rsidP="006D41DC">
      <w:pPr>
        <w:jc w:val="both"/>
        <w:rPr>
          <w:sz w:val="26"/>
          <w:szCs w:val="26"/>
        </w:rPr>
      </w:pPr>
    </w:p>
    <w:p w:rsidR="00B108B0" w:rsidRPr="0044663F" w:rsidRDefault="00B108B0" w:rsidP="006D41DC">
      <w:pPr>
        <w:jc w:val="both"/>
        <w:rPr>
          <w:b/>
          <w:sz w:val="26"/>
          <w:szCs w:val="26"/>
        </w:rPr>
      </w:pPr>
    </w:p>
    <w:p w:rsidR="00B108B0" w:rsidRPr="0044663F" w:rsidRDefault="00B108B0" w:rsidP="006D41DC">
      <w:pPr>
        <w:jc w:val="center"/>
        <w:rPr>
          <w:sz w:val="26"/>
          <w:szCs w:val="26"/>
        </w:rPr>
      </w:pPr>
      <w:r w:rsidRPr="0044663F">
        <w:rPr>
          <w:b/>
          <w:sz w:val="26"/>
          <w:szCs w:val="26"/>
        </w:rPr>
        <w:t>Критерии оценивания заданий</w:t>
      </w:r>
      <w:r w:rsidR="00D20EA2" w:rsidRPr="0044663F">
        <w:rPr>
          <w:b/>
          <w:sz w:val="26"/>
          <w:szCs w:val="26"/>
        </w:rPr>
        <w:t xml:space="preserve"> с</w:t>
      </w:r>
      <w:r w:rsidR="00D20EA2">
        <w:rPr>
          <w:b/>
          <w:sz w:val="26"/>
          <w:szCs w:val="26"/>
        </w:rPr>
        <w:t> </w:t>
      </w:r>
      <w:r w:rsidR="00D20EA2" w:rsidRPr="0044663F">
        <w:rPr>
          <w:b/>
          <w:sz w:val="26"/>
          <w:szCs w:val="26"/>
        </w:rPr>
        <w:t>р</w:t>
      </w:r>
      <w:r w:rsidRPr="0044663F">
        <w:rPr>
          <w:b/>
          <w:sz w:val="26"/>
          <w:szCs w:val="26"/>
        </w:rPr>
        <w:t>азвёрнутым ответом</w:t>
      </w:r>
    </w:p>
    <w:p w:rsidR="00B108B0" w:rsidRPr="0044663F" w:rsidRDefault="00B108B0" w:rsidP="006D41DC">
      <w:pPr>
        <w:jc w:val="both"/>
        <w:rPr>
          <w:sz w:val="26"/>
          <w:szCs w:val="26"/>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25</w:t>
      </w:r>
      <w:r w:rsidRPr="0044663F">
        <w:rPr>
          <w:b/>
          <w:sz w:val="26"/>
          <w:szCs w:val="26"/>
        </w:rPr>
        <w:br/>
      </w:r>
    </w:p>
    <w:p w:rsidR="00B108B0" w:rsidRPr="0044663F" w:rsidRDefault="00B108B0" w:rsidP="006D41DC">
      <w:pPr>
        <w:keepNext/>
        <w:keepLines/>
        <w:jc w:val="both"/>
        <w:rPr>
          <w:sz w:val="26"/>
          <w:szCs w:val="26"/>
        </w:rPr>
      </w:pPr>
      <w:r w:rsidRPr="0044663F">
        <w:rPr>
          <w:sz w:val="26"/>
          <w:szCs w:val="26"/>
        </w:rPr>
        <w:t>Используя метод электронного баланса, составьте уравнение реакции:</w:t>
      </w:r>
    </w:p>
    <w:p w:rsidR="00B108B0" w:rsidRPr="0044663F" w:rsidRDefault="00B108B0" w:rsidP="006D41DC">
      <w:pPr>
        <w:keepNext/>
        <w:keepLines/>
        <w:spacing w:before="60" w:after="60"/>
        <w:jc w:val="both"/>
        <w:rPr>
          <w:sz w:val="26"/>
          <w:szCs w:val="26"/>
          <w:lang w:val="en-US"/>
        </w:rPr>
      </w:pPr>
      <w:r w:rsidRPr="0044663F">
        <w:rPr>
          <w:sz w:val="26"/>
          <w:szCs w:val="26"/>
          <w:lang w:val="en-US"/>
        </w:rPr>
        <w:t>KIO</w:t>
      </w:r>
      <w:r w:rsidRPr="0044663F">
        <w:rPr>
          <w:sz w:val="26"/>
          <w:szCs w:val="26"/>
          <w:vertAlign w:val="subscript"/>
          <w:lang w:val="en-US"/>
        </w:rPr>
        <w:t>3</w:t>
      </w:r>
      <w:r w:rsidRPr="0044663F">
        <w:rPr>
          <w:sz w:val="26"/>
          <w:szCs w:val="26"/>
          <w:lang w:val="en-US"/>
        </w:rPr>
        <w:t xml:space="preserve"> + KI + H</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w:t>
      </w:r>
      <w:r w:rsidRPr="0044663F">
        <w:rPr>
          <w:position w:val="-6"/>
          <w:sz w:val="26"/>
          <w:szCs w:val="26"/>
          <w:lang w:val="en-US"/>
        </w:rPr>
        <w:object w:dxaOrig="340" w:dyaOrig="240">
          <v:shape id="_x0000_i1180" type="#_x0000_t75" style="width:18pt;height:14.25pt" o:ole="">
            <v:imagedata r:id="rId331" o:title=""/>
          </v:shape>
          <o:OLEObject Type="Embed" ProgID="Equation.DSMT4" ShapeID="_x0000_i1180" DrawAspect="Content" ObjectID="_1516011150" r:id="rId333"/>
        </w:object>
      </w:r>
      <w:r w:rsidRPr="0044663F">
        <w:rPr>
          <w:sz w:val="26"/>
          <w:szCs w:val="26"/>
          <w:lang w:val="en-US"/>
        </w:rPr>
        <w:t xml:space="preserve"> I</w:t>
      </w:r>
      <w:r w:rsidRPr="0044663F">
        <w:rPr>
          <w:sz w:val="26"/>
          <w:szCs w:val="26"/>
          <w:vertAlign w:val="subscript"/>
          <w:lang w:val="en-US"/>
        </w:rPr>
        <w:t>2</w:t>
      </w:r>
      <w:r w:rsidRPr="0044663F">
        <w:rPr>
          <w:sz w:val="26"/>
          <w:szCs w:val="26"/>
          <w:lang w:val="en-US"/>
        </w:rPr>
        <w:t xml:space="preserve"> + K</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 H</w:t>
      </w:r>
      <w:r w:rsidRPr="0044663F">
        <w:rPr>
          <w:sz w:val="26"/>
          <w:szCs w:val="26"/>
          <w:vertAlign w:val="subscript"/>
          <w:lang w:val="en-US"/>
        </w:rPr>
        <w:t>2</w:t>
      </w:r>
      <w:r w:rsidRPr="0044663F">
        <w:rPr>
          <w:sz w:val="26"/>
          <w:szCs w:val="26"/>
          <w:lang w:val="en-US"/>
        </w:rPr>
        <w:t>O</w:t>
      </w:r>
    </w:p>
    <w:p w:rsidR="00B108B0" w:rsidRPr="0044663F" w:rsidRDefault="00B108B0" w:rsidP="006D41DC">
      <w:pPr>
        <w:keepNext/>
        <w:keepLines/>
        <w:jc w:val="both"/>
        <w:rPr>
          <w:sz w:val="26"/>
          <w:szCs w:val="26"/>
        </w:rPr>
      </w:pPr>
      <w:r w:rsidRPr="0044663F">
        <w:rPr>
          <w:sz w:val="26"/>
          <w:szCs w:val="26"/>
        </w:rPr>
        <w:t>Определите окислитель</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осстановитель.</w:t>
      </w:r>
    </w:p>
    <w:p w:rsidR="00B108B0" w:rsidRPr="0044663F" w:rsidRDefault="00B108B0" w:rsidP="006D41DC">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67"/>
        <w:gridCol w:w="1003"/>
      </w:tblGrid>
      <w:tr w:rsidR="00B108B0" w:rsidRPr="0044663F" w:rsidTr="00E2461C">
        <w:tc>
          <w:tcPr>
            <w:tcW w:w="8567" w:type="dxa"/>
          </w:tcPr>
          <w:p w:rsidR="00B108B0" w:rsidRPr="0044663F" w:rsidRDefault="00B108B0" w:rsidP="006D41DC">
            <w:pPr>
              <w:ind w:left="-57" w:right="-57"/>
              <w:jc w:val="both"/>
              <w:rPr>
                <w:b/>
                <w:bCs/>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цениванию</w:t>
            </w:r>
          </w:p>
          <w:p w:rsidR="00B108B0" w:rsidRPr="0044663F" w:rsidRDefault="00B108B0" w:rsidP="006D41DC">
            <w:pPr>
              <w:ind w:left="-57" w:right="-57"/>
              <w:jc w:val="both"/>
              <w:rPr>
                <w:sz w:val="26"/>
                <w:szCs w:val="26"/>
              </w:rPr>
            </w:pPr>
            <w:r w:rsidRPr="0044663F">
              <w:rPr>
                <w:sz w:val="26"/>
                <w:szCs w:val="26"/>
              </w:rPr>
              <w:t>(допускаются иные формулировки ответа,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скажающие его смысла)</w:t>
            </w:r>
          </w:p>
        </w:tc>
        <w:tc>
          <w:tcPr>
            <w:tcW w:w="1003" w:type="dxa"/>
          </w:tcPr>
          <w:p w:rsidR="00B108B0" w:rsidRPr="0044663F" w:rsidRDefault="00B108B0" w:rsidP="006D41DC">
            <w:pPr>
              <w:ind w:left="-57" w:right="-57"/>
              <w:jc w:val="both"/>
              <w:rPr>
                <w:sz w:val="26"/>
                <w:szCs w:val="26"/>
              </w:rPr>
            </w:pPr>
            <w:r w:rsidRPr="0044663F">
              <w:rPr>
                <w:b/>
                <w:bCs/>
                <w:sz w:val="26"/>
                <w:szCs w:val="26"/>
              </w:rPr>
              <w:t>Баллы</w:t>
            </w:r>
          </w:p>
        </w:tc>
      </w:tr>
      <w:tr w:rsidR="00B108B0" w:rsidRPr="0044663F" w:rsidTr="00E2461C">
        <w:trPr>
          <w:trHeight w:val="298"/>
        </w:trPr>
        <w:tc>
          <w:tcPr>
            <w:tcW w:w="8567" w:type="dxa"/>
            <w:tcBorders>
              <w:bottom w:val="nil"/>
            </w:tcBorders>
          </w:tcPr>
          <w:p w:rsidR="00B108B0" w:rsidRPr="0044663F" w:rsidRDefault="00B108B0" w:rsidP="006D41DC">
            <w:pPr>
              <w:ind w:left="-57" w:right="-57"/>
              <w:jc w:val="both"/>
              <w:rPr>
                <w:sz w:val="26"/>
                <w:szCs w:val="26"/>
              </w:rPr>
            </w:pPr>
            <w:r w:rsidRPr="0044663F">
              <w:rPr>
                <w:sz w:val="26"/>
                <w:szCs w:val="26"/>
              </w:rPr>
              <w:t>Элементы ответа:</w:t>
            </w:r>
          </w:p>
          <w:p w:rsidR="00B108B0" w:rsidRPr="0044663F" w:rsidRDefault="00B108B0" w:rsidP="006D41DC">
            <w:pPr>
              <w:ind w:left="-57" w:right="-57"/>
              <w:jc w:val="both"/>
              <w:rPr>
                <w:sz w:val="26"/>
                <w:szCs w:val="26"/>
              </w:rPr>
            </w:pPr>
            <w:r w:rsidRPr="0044663F">
              <w:rPr>
                <w:sz w:val="26"/>
                <w:szCs w:val="26"/>
              </w:rPr>
              <w:t>1) Составлен электронный баланс:</w:t>
            </w:r>
          </w:p>
          <w:tbl>
            <w:tblPr>
              <w:tblW w:w="0" w:type="auto"/>
              <w:jc w:val="center"/>
              <w:tblLayout w:type="fixed"/>
              <w:tblLook w:val="0000"/>
            </w:tblPr>
            <w:tblGrid>
              <w:gridCol w:w="333"/>
              <w:gridCol w:w="2086"/>
            </w:tblGrid>
            <w:tr w:rsidR="00B108B0" w:rsidRPr="0044663F" w:rsidTr="00E2461C">
              <w:trPr>
                <w:trHeight w:val="593"/>
                <w:jc w:val="center"/>
              </w:trPr>
              <w:tc>
                <w:tcPr>
                  <w:tcW w:w="333" w:type="dxa"/>
                  <w:tcBorders>
                    <w:right w:val="single" w:sz="4" w:space="0" w:color="auto"/>
                  </w:tcBorders>
                </w:tcPr>
                <w:p w:rsidR="00B108B0" w:rsidRPr="0044663F" w:rsidRDefault="00B108B0" w:rsidP="006D41DC">
                  <w:pPr>
                    <w:ind w:left="-57" w:right="-57"/>
                    <w:jc w:val="both"/>
                    <w:rPr>
                      <w:sz w:val="26"/>
                      <w:szCs w:val="26"/>
                    </w:rPr>
                  </w:pPr>
                </w:p>
                <w:p w:rsidR="00B108B0" w:rsidRPr="0044663F" w:rsidRDefault="00B108B0" w:rsidP="006D41DC">
                  <w:pPr>
                    <w:ind w:left="-57" w:right="-57"/>
                    <w:jc w:val="both"/>
                    <w:rPr>
                      <w:sz w:val="26"/>
                      <w:szCs w:val="26"/>
                    </w:rPr>
                  </w:pPr>
                  <w:r w:rsidRPr="0044663F">
                    <w:rPr>
                      <w:sz w:val="26"/>
                      <w:szCs w:val="26"/>
                    </w:rPr>
                    <w:t>1</w:t>
                  </w:r>
                </w:p>
                <w:p w:rsidR="00B108B0" w:rsidRPr="0044663F" w:rsidRDefault="00B108B0" w:rsidP="006D41DC">
                  <w:pPr>
                    <w:ind w:left="-57" w:right="-57"/>
                    <w:jc w:val="both"/>
                    <w:rPr>
                      <w:sz w:val="26"/>
                      <w:szCs w:val="26"/>
                    </w:rPr>
                  </w:pPr>
                </w:p>
                <w:p w:rsidR="00B108B0" w:rsidRPr="0044663F" w:rsidRDefault="00B108B0" w:rsidP="006D41DC">
                  <w:pPr>
                    <w:ind w:left="-57" w:right="-57"/>
                    <w:jc w:val="both"/>
                    <w:rPr>
                      <w:sz w:val="26"/>
                      <w:szCs w:val="26"/>
                    </w:rPr>
                  </w:pPr>
                  <w:r w:rsidRPr="0044663F">
                    <w:rPr>
                      <w:sz w:val="26"/>
                      <w:szCs w:val="26"/>
                    </w:rPr>
                    <w:t>5</w:t>
                  </w:r>
                </w:p>
              </w:tc>
              <w:tc>
                <w:tcPr>
                  <w:tcW w:w="2086" w:type="dxa"/>
                  <w:tcBorders>
                    <w:left w:val="single" w:sz="4" w:space="0" w:color="auto"/>
                  </w:tcBorders>
                </w:tcPr>
                <w:p w:rsidR="00B108B0" w:rsidRPr="0044663F" w:rsidRDefault="00B108B0" w:rsidP="006D41DC">
                  <w:pPr>
                    <w:ind w:left="-57" w:right="-57"/>
                    <w:jc w:val="both"/>
                    <w:rPr>
                      <w:sz w:val="26"/>
                      <w:szCs w:val="26"/>
                      <w:vertAlign w:val="superscript"/>
                    </w:rPr>
                  </w:pPr>
                  <w:r w:rsidRPr="0044663F">
                    <w:rPr>
                      <w:sz w:val="26"/>
                      <w:szCs w:val="26"/>
                    </w:rPr>
                    <w:t>2</w:t>
                  </w:r>
                  <w:r w:rsidRPr="0044663F">
                    <w:rPr>
                      <w:sz w:val="26"/>
                      <w:szCs w:val="26"/>
                      <w:lang w:val="en-US"/>
                    </w:rPr>
                    <w:t>I</w:t>
                  </w:r>
                  <w:r w:rsidRPr="0044663F">
                    <w:rPr>
                      <w:sz w:val="26"/>
                      <w:szCs w:val="26"/>
                      <w:vertAlign w:val="superscript"/>
                    </w:rPr>
                    <w:t>+5</w:t>
                  </w:r>
                  <w:r w:rsidRPr="0044663F">
                    <w:rPr>
                      <w:sz w:val="26"/>
                      <w:szCs w:val="26"/>
                    </w:rPr>
                    <w:t xml:space="preserve"> + 10</w:t>
                  </w:r>
                  <w:r w:rsidRPr="0044663F">
                    <w:rPr>
                      <w:i/>
                      <w:iCs/>
                      <w:sz w:val="26"/>
                      <w:szCs w:val="26"/>
                    </w:rPr>
                    <w:t xml:space="preserve">ē </w:t>
                  </w:r>
                  <w:r w:rsidRPr="0044663F">
                    <w:rPr>
                      <w:sz w:val="26"/>
                      <w:szCs w:val="26"/>
                    </w:rPr>
                    <w:t xml:space="preserve">→ </w:t>
                  </w:r>
                  <w:r w:rsidRPr="0044663F">
                    <w:rPr>
                      <w:position w:val="-10"/>
                      <w:sz w:val="26"/>
                      <w:szCs w:val="26"/>
                      <w:lang w:val="en-US"/>
                    </w:rPr>
                    <w:object w:dxaOrig="260" w:dyaOrig="419">
                      <v:shape id="_x0000_i1181" type="#_x0000_t75" style="width:14.25pt;height:20.25pt" o:ole="">
                        <v:imagedata r:id="rId334" o:title=""/>
                      </v:shape>
                      <o:OLEObject Type="Embed" ProgID="Equation.DSMT4" ShapeID="_x0000_i1181" DrawAspect="Content" ObjectID="_1516011151" r:id="rId335"/>
                    </w:object>
                  </w:r>
                </w:p>
                <w:p w:rsidR="00B108B0" w:rsidRPr="0044663F" w:rsidRDefault="00B108B0" w:rsidP="006D41DC">
                  <w:pPr>
                    <w:ind w:left="-57" w:right="-57"/>
                    <w:jc w:val="both"/>
                    <w:rPr>
                      <w:sz w:val="26"/>
                      <w:szCs w:val="26"/>
                    </w:rPr>
                  </w:pPr>
                  <w:r w:rsidRPr="0044663F">
                    <w:rPr>
                      <w:sz w:val="26"/>
                      <w:szCs w:val="26"/>
                    </w:rPr>
                    <w:t>2</w:t>
                  </w:r>
                  <w:r w:rsidRPr="0044663F">
                    <w:rPr>
                      <w:sz w:val="26"/>
                      <w:szCs w:val="26"/>
                      <w:lang w:val="en-US"/>
                    </w:rPr>
                    <w:t>I</w:t>
                  </w:r>
                  <w:r w:rsidRPr="0044663F">
                    <w:rPr>
                      <w:sz w:val="26"/>
                      <w:szCs w:val="26"/>
                      <w:vertAlign w:val="superscript"/>
                    </w:rPr>
                    <w:t>–1</w:t>
                  </w:r>
                  <w:r w:rsidRPr="0044663F">
                    <w:rPr>
                      <w:sz w:val="26"/>
                      <w:szCs w:val="26"/>
                    </w:rPr>
                    <w:t xml:space="preserve"> – 2</w:t>
                  </w:r>
                  <w:r w:rsidRPr="0044663F">
                    <w:rPr>
                      <w:i/>
                      <w:iCs/>
                      <w:sz w:val="26"/>
                      <w:szCs w:val="26"/>
                    </w:rPr>
                    <w:t>ē</w:t>
                  </w:r>
                  <w:r w:rsidRPr="0044663F">
                    <w:rPr>
                      <w:sz w:val="26"/>
                      <w:szCs w:val="26"/>
                    </w:rPr>
                    <w:t xml:space="preserve"> → </w:t>
                  </w:r>
                  <w:r w:rsidRPr="0044663F">
                    <w:rPr>
                      <w:position w:val="-10"/>
                      <w:sz w:val="26"/>
                      <w:szCs w:val="26"/>
                      <w:lang w:val="en-US"/>
                    </w:rPr>
                    <w:object w:dxaOrig="260" w:dyaOrig="419">
                      <v:shape id="_x0000_i1182" type="#_x0000_t75" style="width:14.25pt;height:20.25pt" o:ole="">
                        <v:imagedata r:id="rId334" o:title=""/>
                      </v:shape>
                      <o:OLEObject Type="Embed" ProgID="Equation.DSMT4" ShapeID="_x0000_i1182" DrawAspect="Content" ObjectID="_1516011152" r:id="rId336"/>
                    </w:object>
                  </w:r>
                </w:p>
              </w:tc>
            </w:tr>
          </w:tbl>
          <w:p w:rsidR="00B108B0" w:rsidRPr="0044663F" w:rsidRDefault="00B108B0" w:rsidP="006D41DC">
            <w:pPr>
              <w:ind w:left="-57" w:right="-57"/>
              <w:jc w:val="both"/>
              <w:rPr>
                <w:sz w:val="26"/>
                <w:szCs w:val="26"/>
              </w:rPr>
            </w:pPr>
          </w:p>
        </w:tc>
        <w:tc>
          <w:tcPr>
            <w:tcW w:w="1003" w:type="dxa"/>
            <w:vMerge w:val="restart"/>
          </w:tcPr>
          <w:p w:rsidR="00B108B0" w:rsidRPr="0044663F" w:rsidRDefault="00B108B0" w:rsidP="006D41DC">
            <w:pPr>
              <w:ind w:left="-57" w:right="-57"/>
              <w:jc w:val="both"/>
              <w:rPr>
                <w:sz w:val="26"/>
                <w:szCs w:val="26"/>
              </w:rPr>
            </w:pPr>
          </w:p>
        </w:tc>
      </w:tr>
      <w:tr w:rsidR="00B108B0" w:rsidRPr="0044663F" w:rsidTr="00E2461C">
        <w:trPr>
          <w:trHeight w:val="331"/>
        </w:trPr>
        <w:tc>
          <w:tcPr>
            <w:tcW w:w="8567" w:type="dxa"/>
            <w:tcBorders>
              <w:top w:val="nil"/>
              <w:bottom w:val="nil"/>
            </w:tcBorders>
          </w:tcPr>
          <w:p w:rsidR="00B108B0" w:rsidRPr="0044663F" w:rsidRDefault="00B108B0" w:rsidP="006D41DC">
            <w:pPr>
              <w:ind w:left="-57" w:right="-57"/>
              <w:jc w:val="both"/>
              <w:rPr>
                <w:sz w:val="26"/>
                <w:szCs w:val="26"/>
              </w:rPr>
            </w:pPr>
            <w:r w:rsidRPr="0044663F">
              <w:rPr>
                <w:sz w:val="26"/>
                <w:szCs w:val="26"/>
              </w:rPr>
              <w:t>2) Указано, что иодид калия (за счёт иода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тепени окисления –1) является восстановителем,</w:t>
            </w:r>
            <w:r w:rsidR="00D20EA2" w:rsidRPr="0044663F">
              <w:rPr>
                <w:sz w:val="26"/>
                <w:szCs w:val="26"/>
              </w:rPr>
              <w:t xml:space="preserve"> а</w:t>
            </w:r>
            <w:r w:rsidR="00D20EA2">
              <w:rPr>
                <w:sz w:val="26"/>
                <w:szCs w:val="26"/>
              </w:rPr>
              <w:t> </w:t>
            </w:r>
            <w:r w:rsidR="00D20EA2" w:rsidRPr="0044663F">
              <w:rPr>
                <w:sz w:val="26"/>
                <w:szCs w:val="26"/>
              </w:rPr>
              <w:t>и</w:t>
            </w:r>
            <w:r w:rsidRPr="0044663F">
              <w:rPr>
                <w:sz w:val="26"/>
                <w:szCs w:val="26"/>
              </w:rPr>
              <w:t>одат калия (за счёт иода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тепени окисления +5) – окислителем.</w:t>
            </w:r>
          </w:p>
          <w:p w:rsidR="00B108B0" w:rsidRPr="0044663F" w:rsidRDefault="00B108B0" w:rsidP="006D41DC">
            <w:pPr>
              <w:ind w:left="-57" w:right="-57"/>
              <w:jc w:val="both"/>
              <w:rPr>
                <w:sz w:val="26"/>
                <w:szCs w:val="26"/>
              </w:rPr>
            </w:pPr>
          </w:p>
        </w:tc>
        <w:tc>
          <w:tcPr>
            <w:tcW w:w="1003" w:type="dxa"/>
            <w:vMerge/>
            <w:vAlign w:val="center"/>
          </w:tcPr>
          <w:p w:rsidR="00B108B0" w:rsidRPr="0044663F" w:rsidRDefault="00B108B0" w:rsidP="006D41DC">
            <w:pPr>
              <w:jc w:val="both"/>
              <w:rPr>
                <w:sz w:val="26"/>
                <w:szCs w:val="26"/>
              </w:rPr>
            </w:pPr>
          </w:p>
        </w:tc>
      </w:tr>
      <w:tr w:rsidR="00B108B0" w:rsidRPr="00DE6FEE" w:rsidTr="00E2461C">
        <w:trPr>
          <w:trHeight w:val="248"/>
        </w:trPr>
        <w:tc>
          <w:tcPr>
            <w:tcW w:w="8567" w:type="dxa"/>
            <w:tcBorders>
              <w:top w:val="nil"/>
            </w:tcBorders>
          </w:tcPr>
          <w:p w:rsidR="00B108B0" w:rsidRPr="0044663F" w:rsidRDefault="00B108B0" w:rsidP="006D41DC">
            <w:pPr>
              <w:ind w:left="-57" w:right="-57"/>
              <w:jc w:val="both"/>
              <w:rPr>
                <w:sz w:val="26"/>
                <w:szCs w:val="26"/>
              </w:rPr>
            </w:pPr>
            <w:r w:rsidRPr="0044663F">
              <w:rPr>
                <w:sz w:val="26"/>
                <w:szCs w:val="26"/>
              </w:rPr>
              <w:t>3) </w:t>
            </w:r>
            <w:r w:rsidRPr="0044663F">
              <w:rPr>
                <w:spacing w:val="-2"/>
                <w:sz w:val="26"/>
                <w:szCs w:val="26"/>
              </w:rPr>
              <w:t>Расставлены коэффициенты</w:t>
            </w:r>
            <w:r w:rsidR="00D20EA2" w:rsidRPr="0044663F">
              <w:rPr>
                <w:spacing w:val="-2"/>
                <w:sz w:val="26"/>
                <w:szCs w:val="26"/>
              </w:rPr>
              <w:t xml:space="preserve"> в</w:t>
            </w:r>
            <w:r w:rsidR="00D20EA2">
              <w:rPr>
                <w:spacing w:val="-2"/>
                <w:sz w:val="26"/>
                <w:szCs w:val="26"/>
              </w:rPr>
              <w:t> </w:t>
            </w:r>
            <w:r w:rsidR="00D20EA2" w:rsidRPr="0044663F">
              <w:rPr>
                <w:spacing w:val="-2"/>
                <w:sz w:val="26"/>
                <w:szCs w:val="26"/>
              </w:rPr>
              <w:t>у</w:t>
            </w:r>
            <w:r w:rsidRPr="0044663F">
              <w:rPr>
                <w:spacing w:val="-2"/>
                <w:sz w:val="26"/>
                <w:szCs w:val="26"/>
              </w:rPr>
              <w:t>равнении</w:t>
            </w:r>
            <w:r w:rsidRPr="0044663F">
              <w:rPr>
                <w:sz w:val="26"/>
                <w:szCs w:val="26"/>
              </w:rPr>
              <w:t xml:space="preserve"> реакции:</w:t>
            </w:r>
          </w:p>
          <w:p w:rsidR="00B108B0" w:rsidRPr="0044663F" w:rsidRDefault="00B108B0" w:rsidP="006D41DC">
            <w:pPr>
              <w:ind w:left="-57" w:right="-57"/>
              <w:jc w:val="both"/>
              <w:rPr>
                <w:sz w:val="26"/>
                <w:szCs w:val="26"/>
                <w:lang w:val="en-US"/>
              </w:rPr>
            </w:pPr>
            <w:r w:rsidRPr="0044663F">
              <w:rPr>
                <w:sz w:val="26"/>
                <w:szCs w:val="26"/>
                <w:lang w:val="en-US"/>
              </w:rPr>
              <w:t>KIO</w:t>
            </w:r>
            <w:r w:rsidRPr="0044663F">
              <w:rPr>
                <w:sz w:val="26"/>
                <w:szCs w:val="26"/>
                <w:vertAlign w:val="subscript"/>
                <w:lang w:val="en-US"/>
              </w:rPr>
              <w:t>3</w:t>
            </w:r>
            <w:r w:rsidRPr="0044663F">
              <w:rPr>
                <w:sz w:val="26"/>
                <w:szCs w:val="26"/>
                <w:lang w:val="en-US"/>
              </w:rPr>
              <w:t xml:space="preserve"> + 5KI + 3H</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 3I</w:t>
            </w:r>
            <w:r w:rsidRPr="0044663F">
              <w:rPr>
                <w:sz w:val="26"/>
                <w:szCs w:val="26"/>
                <w:vertAlign w:val="subscript"/>
                <w:lang w:val="en-US"/>
              </w:rPr>
              <w:t>2</w:t>
            </w:r>
            <w:r w:rsidRPr="0044663F">
              <w:rPr>
                <w:sz w:val="26"/>
                <w:szCs w:val="26"/>
                <w:lang w:val="en-US"/>
              </w:rPr>
              <w:t>+ 3K</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+ 3H</w:t>
            </w:r>
            <w:r w:rsidRPr="0044663F">
              <w:rPr>
                <w:sz w:val="26"/>
                <w:szCs w:val="26"/>
                <w:vertAlign w:val="subscript"/>
                <w:lang w:val="en-US"/>
              </w:rPr>
              <w:t>2</w:t>
            </w:r>
            <w:r w:rsidRPr="0044663F">
              <w:rPr>
                <w:sz w:val="26"/>
                <w:szCs w:val="26"/>
                <w:lang w:val="en-US"/>
              </w:rPr>
              <w:t>O</w:t>
            </w:r>
          </w:p>
        </w:tc>
        <w:tc>
          <w:tcPr>
            <w:tcW w:w="1003" w:type="dxa"/>
            <w:vMerge/>
            <w:vAlign w:val="center"/>
          </w:tcPr>
          <w:p w:rsidR="00B108B0" w:rsidRPr="0044663F" w:rsidRDefault="00B108B0" w:rsidP="006D41DC">
            <w:pPr>
              <w:jc w:val="both"/>
              <w:rPr>
                <w:sz w:val="26"/>
                <w:szCs w:val="26"/>
                <w:lang w:val="en-US"/>
              </w:rPr>
            </w:pP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Ответ правильный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олный, содержит все названные выше элементы </w:t>
            </w:r>
          </w:p>
        </w:tc>
        <w:tc>
          <w:tcPr>
            <w:tcW w:w="1003" w:type="dxa"/>
          </w:tcPr>
          <w:p w:rsidR="00B108B0" w:rsidRPr="0044663F" w:rsidRDefault="00B108B0" w:rsidP="006D41DC">
            <w:pPr>
              <w:ind w:left="-57" w:right="-57"/>
              <w:jc w:val="both"/>
              <w:rPr>
                <w:sz w:val="26"/>
                <w:szCs w:val="26"/>
              </w:rPr>
            </w:pPr>
            <w:r w:rsidRPr="0044663F">
              <w:rPr>
                <w:sz w:val="26"/>
                <w:szCs w:val="26"/>
              </w:rPr>
              <w:t>3</w:t>
            </w: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Правильно записаны только два</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 ответа</w:t>
            </w:r>
          </w:p>
        </w:tc>
        <w:tc>
          <w:tcPr>
            <w:tcW w:w="1003" w:type="dxa"/>
          </w:tcPr>
          <w:p w:rsidR="00B108B0" w:rsidRPr="0044663F" w:rsidRDefault="00B108B0" w:rsidP="006D41DC">
            <w:pPr>
              <w:ind w:left="-57" w:right="-57"/>
              <w:jc w:val="both"/>
              <w:rPr>
                <w:sz w:val="26"/>
                <w:szCs w:val="26"/>
              </w:rPr>
            </w:pPr>
            <w:r w:rsidRPr="0044663F">
              <w:rPr>
                <w:sz w:val="26"/>
                <w:szCs w:val="26"/>
              </w:rPr>
              <w:t>2</w:t>
            </w: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Правильно записан один</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 ответа</w:t>
            </w:r>
          </w:p>
        </w:tc>
        <w:tc>
          <w:tcPr>
            <w:tcW w:w="1003" w:type="dxa"/>
          </w:tcPr>
          <w:p w:rsidR="00B108B0" w:rsidRPr="0044663F" w:rsidRDefault="00B108B0" w:rsidP="006D41DC">
            <w:pPr>
              <w:ind w:left="-57" w:right="-57"/>
              <w:jc w:val="both"/>
              <w:rPr>
                <w:sz w:val="26"/>
                <w:szCs w:val="26"/>
              </w:rPr>
            </w:pPr>
            <w:r w:rsidRPr="0044663F">
              <w:rPr>
                <w:sz w:val="26"/>
                <w:szCs w:val="26"/>
              </w:rPr>
              <w:t>1</w:t>
            </w: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Все элементы ответа записаны неверно</w:t>
            </w:r>
          </w:p>
        </w:tc>
        <w:tc>
          <w:tcPr>
            <w:tcW w:w="1003" w:type="dxa"/>
          </w:tcPr>
          <w:p w:rsidR="00B108B0" w:rsidRPr="0044663F" w:rsidRDefault="00B108B0" w:rsidP="006D41DC">
            <w:pPr>
              <w:ind w:left="-57" w:right="-57"/>
              <w:jc w:val="both"/>
              <w:rPr>
                <w:sz w:val="26"/>
                <w:szCs w:val="26"/>
              </w:rPr>
            </w:pPr>
            <w:r w:rsidRPr="0044663F">
              <w:rPr>
                <w:sz w:val="26"/>
                <w:szCs w:val="26"/>
              </w:rPr>
              <w:t>0</w:t>
            </w:r>
          </w:p>
        </w:tc>
      </w:tr>
      <w:tr w:rsidR="00B108B0" w:rsidRPr="0044663F" w:rsidTr="00E2461C">
        <w:tc>
          <w:tcPr>
            <w:tcW w:w="8567" w:type="dxa"/>
          </w:tcPr>
          <w:p w:rsidR="00B108B0" w:rsidRPr="0044663F" w:rsidRDefault="00B108B0" w:rsidP="006D41DC">
            <w:pPr>
              <w:ind w:left="-57" w:right="-57"/>
              <w:jc w:val="both"/>
              <w:rPr>
                <w:i/>
                <w:iCs/>
                <w:sz w:val="26"/>
                <w:szCs w:val="26"/>
              </w:rPr>
            </w:pPr>
            <w:r w:rsidRPr="0044663F">
              <w:rPr>
                <w:i/>
                <w:iCs/>
                <w:sz w:val="26"/>
                <w:szCs w:val="26"/>
              </w:rPr>
              <w:t>Максимальный балл</w:t>
            </w:r>
          </w:p>
        </w:tc>
        <w:tc>
          <w:tcPr>
            <w:tcW w:w="1003" w:type="dxa"/>
          </w:tcPr>
          <w:p w:rsidR="00B108B0" w:rsidRPr="0044663F" w:rsidRDefault="00B108B0" w:rsidP="006D41DC">
            <w:pPr>
              <w:ind w:left="-57" w:right="-57"/>
              <w:jc w:val="both"/>
              <w:rPr>
                <w:i/>
                <w:iCs/>
                <w:sz w:val="26"/>
                <w:szCs w:val="26"/>
              </w:rPr>
            </w:pPr>
            <w:r w:rsidRPr="0044663F">
              <w:rPr>
                <w:i/>
                <w:iCs/>
                <w:sz w:val="26"/>
                <w:szCs w:val="26"/>
              </w:rPr>
              <w:t>3</w:t>
            </w:r>
          </w:p>
        </w:tc>
      </w:tr>
    </w:tbl>
    <w:p w:rsidR="00B108B0" w:rsidRPr="0044663F" w:rsidRDefault="00B108B0" w:rsidP="006D41DC">
      <w:pPr>
        <w:jc w:val="both"/>
        <w:rPr>
          <w:sz w:val="26"/>
          <w:szCs w:val="26"/>
        </w:rPr>
      </w:pPr>
    </w:p>
    <w:p w:rsidR="00B108B0" w:rsidRPr="0044663F" w:rsidRDefault="00D20EA2" w:rsidP="005750D5">
      <w:pPr>
        <w:pStyle w:val="1"/>
        <w:rPr>
          <w:szCs w:val="26"/>
        </w:rPr>
      </w:pPr>
      <w:r>
        <w:rPr>
          <w:sz w:val="26"/>
          <w:szCs w:val="26"/>
        </w:rPr>
        <w:br w:type="page"/>
        <w:t>(ГВЭ)</w:t>
      </w:r>
      <w:bookmarkStart w:id="216" w:name="_Toc439022912"/>
      <w:bookmarkStart w:id="217" w:name="_Toc439022998"/>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и</w:t>
      </w:r>
      <w:r w:rsidR="000E11D5" w:rsidRPr="0044663F">
        <w:rPr>
          <w:szCs w:val="26"/>
        </w:rPr>
        <w:t>ностранным языкам (письменная форма</w:t>
      </w:r>
      <w:r w:rsidR="00B108B0" w:rsidRPr="0044663F">
        <w:rPr>
          <w:szCs w:val="26"/>
        </w:rPr>
        <w:t>)</w:t>
      </w:r>
      <w:bookmarkEnd w:id="216"/>
      <w:bookmarkEnd w:id="217"/>
    </w:p>
    <w:p w:rsidR="00B108B0" w:rsidRPr="0044663F" w:rsidRDefault="00B108B0" w:rsidP="00BC49D7">
      <w:pPr>
        <w:pStyle w:val="2"/>
      </w:pPr>
      <w:bookmarkStart w:id="218" w:name="_Toc439022913"/>
      <w:bookmarkStart w:id="219" w:name="_Toc439022999"/>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218"/>
      <w:bookmarkEnd w:id="219"/>
      <w:r w:rsidRPr="0044663F">
        <w:t xml:space="preserve"> </w:t>
      </w:r>
    </w:p>
    <w:p w:rsidR="00B108B0" w:rsidRPr="0044663F" w:rsidRDefault="00B108B0" w:rsidP="007A1466">
      <w:pPr>
        <w:ind w:firstLine="709"/>
        <w:jc w:val="both"/>
        <w:rPr>
          <w:sz w:val="26"/>
          <w:szCs w:val="26"/>
        </w:rPr>
      </w:pPr>
      <w:r w:rsidRPr="0044663F">
        <w:rPr>
          <w:sz w:val="26"/>
          <w:szCs w:val="26"/>
        </w:rPr>
        <w:t>Экзаменационная работа содержит три раздела: «Чтение»,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ексика» и «Письмо». </w:t>
      </w:r>
    </w:p>
    <w:p w:rsidR="00B108B0" w:rsidRPr="0044663F" w:rsidRDefault="00B108B0" w:rsidP="007A1466">
      <w:pPr>
        <w:ind w:firstLine="709"/>
        <w:jc w:val="both"/>
        <w:rPr>
          <w:sz w:val="26"/>
          <w:szCs w:val="26"/>
        </w:rPr>
      </w:pPr>
      <w:r w:rsidRPr="0044663F">
        <w:rPr>
          <w:sz w:val="26"/>
          <w:szCs w:val="26"/>
        </w:rPr>
        <w:t>В работу</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ностранным языкам включены 29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1 задание открытого типа</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p>
    <w:p w:rsidR="00B108B0" w:rsidRPr="0044663F" w:rsidRDefault="00B108B0" w:rsidP="007A1466">
      <w:pPr>
        <w:tabs>
          <w:tab w:val="left" w:pos="1080"/>
        </w:tabs>
        <w:ind w:firstLine="709"/>
        <w:jc w:val="both"/>
        <w:rPr>
          <w:sz w:val="26"/>
          <w:szCs w:val="26"/>
        </w:rPr>
      </w:pPr>
      <w:r w:rsidRPr="0044663F">
        <w:rPr>
          <w:sz w:val="26"/>
          <w:szCs w:val="26"/>
        </w:rPr>
        <w:t>В экзаменационной работе предложены следующие разновидности заданий</w:t>
      </w:r>
      <w:r w:rsidR="00D20EA2" w:rsidRPr="0044663F">
        <w:rPr>
          <w:sz w:val="26"/>
          <w:szCs w:val="26"/>
        </w:rPr>
        <w:t xml:space="preserve"> </w:t>
      </w:r>
      <w:r w:rsidR="00D20EA2" w:rsidRPr="0044663F">
        <w:rPr>
          <w:iCs/>
          <w:sz w:val="26"/>
          <w:szCs w:val="26"/>
        </w:rPr>
        <w:t>с</w:t>
      </w:r>
      <w:r w:rsidR="00D20EA2">
        <w:rPr>
          <w:sz w:val="26"/>
          <w:szCs w:val="26"/>
        </w:rPr>
        <w:t> </w:t>
      </w:r>
      <w:r w:rsidR="00D20EA2" w:rsidRPr="0044663F">
        <w:rPr>
          <w:iCs/>
          <w:sz w:val="26"/>
          <w:szCs w:val="26"/>
        </w:rPr>
        <w:t>к</w:t>
      </w:r>
      <w:r w:rsidRPr="0044663F">
        <w:rPr>
          <w:iCs/>
          <w:sz w:val="26"/>
          <w:szCs w:val="26"/>
        </w:rPr>
        <w:t>ратким ответом</w:t>
      </w:r>
      <w:r w:rsidRPr="0044663F">
        <w:rPr>
          <w:sz w:val="26"/>
          <w:szCs w:val="26"/>
        </w:rPr>
        <w:t>:</w:t>
      </w:r>
    </w:p>
    <w:p w:rsidR="00B108B0" w:rsidRPr="0044663F" w:rsidRDefault="00B108B0" w:rsidP="007A1466">
      <w:pPr>
        <w:overflowPunct/>
        <w:autoSpaceDE/>
        <w:autoSpaceDN/>
        <w:adjustRightInd/>
        <w:ind w:firstLine="709"/>
        <w:jc w:val="both"/>
        <w:textAlignment w:val="auto"/>
        <w:rPr>
          <w:sz w:val="26"/>
          <w:szCs w:val="26"/>
        </w:rPr>
      </w:pPr>
      <w:r w:rsidRPr="0044663F">
        <w:rPr>
          <w:iCs/>
          <w:sz w:val="26"/>
          <w:szCs w:val="26"/>
        </w:rPr>
        <w:t>задания</w:t>
      </w:r>
      <w:r w:rsidR="00D20EA2" w:rsidRPr="0044663F">
        <w:rPr>
          <w:iCs/>
          <w:sz w:val="26"/>
          <w:szCs w:val="26"/>
        </w:rPr>
        <w:t xml:space="preserve"> на</w:t>
      </w:r>
      <w:r w:rsidR="00D20EA2">
        <w:rPr>
          <w:iCs/>
          <w:sz w:val="26"/>
          <w:szCs w:val="26"/>
        </w:rPr>
        <w:t> </w:t>
      </w:r>
      <w:r w:rsidR="00D20EA2" w:rsidRPr="0044663F">
        <w:rPr>
          <w:iCs/>
          <w:sz w:val="26"/>
          <w:szCs w:val="26"/>
        </w:rPr>
        <w:t>в</w:t>
      </w:r>
      <w:r w:rsidRPr="0044663F">
        <w:rPr>
          <w:iCs/>
          <w:sz w:val="26"/>
          <w:szCs w:val="26"/>
        </w:rPr>
        <w:t>ыбор</w:t>
      </w:r>
      <w:r w:rsidR="00D20EA2" w:rsidRPr="0044663F">
        <w:rPr>
          <w:iCs/>
          <w:sz w:val="26"/>
          <w:szCs w:val="26"/>
        </w:rPr>
        <w:t xml:space="preserve"> и</w:t>
      </w:r>
      <w:r w:rsidR="00D20EA2">
        <w:rPr>
          <w:iCs/>
          <w:sz w:val="26"/>
          <w:szCs w:val="26"/>
        </w:rPr>
        <w:t> </w:t>
      </w:r>
      <w:r w:rsidR="00D20EA2" w:rsidRPr="0044663F">
        <w:rPr>
          <w:iCs/>
          <w:sz w:val="26"/>
          <w:szCs w:val="26"/>
        </w:rPr>
        <w:t>з</w:t>
      </w:r>
      <w:r w:rsidRPr="0044663F">
        <w:rPr>
          <w:iCs/>
          <w:sz w:val="26"/>
          <w:szCs w:val="26"/>
        </w:rPr>
        <w:t>апись одного или нескольких</w:t>
      </w:r>
      <w:r w:rsidRPr="0044663F">
        <w:rPr>
          <w:sz w:val="26"/>
          <w:szCs w:val="26"/>
        </w:rPr>
        <w:t xml:space="preserve"> правильных </w:t>
      </w:r>
      <w:r w:rsidRPr="0044663F">
        <w:rPr>
          <w:iCs/>
          <w:sz w:val="26"/>
          <w:szCs w:val="26"/>
        </w:rPr>
        <w:t>ответов</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редложенного перечня ответов;</w:t>
      </w:r>
    </w:p>
    <w:p w:rsidR="00B108B0" w:rsidRPr="0044663F" w:rsidRDefault="00B108B0" w:rsidP="007A1466">
      <w:pPr>
        <w:overflowPunct/>
        <w:autoSpaceDE/>
        <w:autoSpaceDN/>
        <w:adjustRightInd/>
        <w:ind w:firstLine="709"/>
        <w:jc w:val="both"/>
        <w:textAlignment w:val="auto"/>
        <w:rPr>
          <w:sz w:val="26"/>
          <w:szCs w:val="26"/>
        </w:rPr>
      </w:pPr>
      <w:r w:rsidRPr="0044663F">
        <w:rPr>
          <w:sz w:val="26"/>
          <w:szCs w:val="26"/>
        </w:rPr>
        <w:t>з</w:t>
      </w:r>
      <w:r w:rsidRPr="0044663F">
        <w:rPr>
          <w:iCs/>
          <w:sz w:val="26"/>
          <w:szCs w:val="26"/>
        </w:rPr>
        <w:t>адания</w:t>
      </w:r>
      <w:r w:rsidR="00D20EA2" w:rsidRPr="0044663F">
        <w:rPr>
          <w:iCs/>
          <w:sz w:val="26"/>
          <w:szCs w:val="26"/>
        </w:rPr>
        <w:t xml:space="preserve"> на</w:t>
      </w:r>
      <w:r w:rsidR="00D20EA2">
        <w:rPr>
          <w:iCs/>
          <w:sz w:val="26"/>
          <w:szCs w:val="26"/>
        </w:rPr>
        <w:t> </w:t>
      </w:r>
      <w:r w:rsidR="00D20EA2" w:rsidRPr="0044663F">
        <w:rPr>
          <w:iCs/>
          <w:sz w:val="26"/>
          <w:szCs w:val="26"/>
        </w:rPr>
        <w:t>у</w:t>
      </w:r>
      <w:r w:rsidRPr="0044663F">
        <w:rPr>
          <w:iCs/>
          <w:sz w:val="26"/>
          <w:szCs w:val="26"/>
        </w:rPr>
        <w:t>становление соответствия позиций, представленных в</w:t>
      </w:r>
      <w:r w:rsidRPr="0044663F">
        <w:rPr>
          <w:iCs/>
          <w:sz w:val="26"/>
          <w:szCs w:val="26"/>
          <w:lang w:val="en-US"/>
        </w:rPr>
        <w:t> </w:t>
      </w:r>
      <w:r w:rsidRPr="0044663F">
        <w:rPr>
          <w:iCs/>
          <w:sz w:val="26"/>
          <w:szCs w:val="26"/>
        </w:rPr>
        <w:t>двух множествах</w:t>
      </w:r>
      <w:r w:rsidRPr="0044663F">
        <w:rPr>
          <w:sz w:val="26"/>
          <w:szCs w:val="26"/>
        </w:rPr>
        <w:t>;</w:t>
      </w:r>
    </w:p>
    <w:p w:rsidR="00B108B0" w:rsidRPr="0044663F" w:rsidRDefault="00B108B0" w:rsidP="007A1466">
      <w:pPr>
        <w:overflowPunct/>
        <w:autoSpaceDE/>
        <w:autoSpaceDN/>
        <w:adjustRightInd/>
        <w:ind w:firstLine="709"/>
        <w:jc w:val="both"/>
        <w:textAlignment w:val="auto"/>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вязном тексте путем преобразования предложенной начальной формы слова</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ужную грамматическую форму;</w:t>
      </w:r>
    </w:p>
    <w:p w:rsidR="00B108B0" w:rsidRPr="0044663F" w:rsidRDefault="00B108B0" w:rsidP="007A1466">
      <w:pPr>
        <w:overflowPunct/>
        <w:autoSpaceDE/>
        <w:autoSpaceDN/>
        <w:adjustRightInd/>
        <w:ind w:firstLine="709"/>
        <w:jc w:val="both"/>
        <w:textAlignment w:val="auto"/>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вязном тексте путем образования родственного слова</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редложенного опорного слова.</w:t>
      </w:r>
    </w:p>
    <w:p w:rsidR="00B108B0" w:rsidRPr="0044663F" w:rsidRDefault="00B108B0" w:rsidP="007A1466">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позиций, представленных</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 xml:space="preserve">вух множествах, </w:t>
      </w:r>
      <w:r w:rsidRPr="0044663F">
        <w:rPr>
          <w:sz w:val="26"/>
          <w:szCs w:val="26"/>
        </w:rPr>
        <w:br/>
        <w:t>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 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ексика») содержит 20 заданий, </w:t>
      </w:r>
      <w:r w:rsidRPr="0044663F">
        <w:rPr>
          <w:sz w:val="26"/>
          <w:szCs w:val="26"/>
        </w:rPr>
        <w:br/>
        <w:t>из которых 13 заданий –</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вязном тексте </w:t>
      </w:r>
      <w:r w:rsidRPr="0044663F">
        <w:rPr>
          <w:sz w:val="26"/>
          <w:szCs w:val="26"/>
        </w:rPr>
        <w:br/>
        <w:t>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Раздел 3 («Письмо») содержит 1 задание, требующее развернутого ответа. </w:t>
      </w:r>
    </w:p>
    <w:p w:rsidR="00B108B0" w:rsidRPr="0044663F" w:rsidRDefault="00B108B0" w:rsidP="007A1466">
      <w:pPr>
        <w:ind w:firstLine="709"/>
        <w:jc w:val="both"/>
        <w:rPr>
          <w:sz w:val="26"/>
          <w:szCs w:val="26"/>
        </w:rPr>
      </w:pPr>
      <w:r w:rsidRPr="0044663F">
        <w:rPr>
          <w:sz w:val="26"/>
          <w:szCs w:val="26"/>
        </w:rPr>
        <w:t>В разделе «Чтение» проверяется сформированность умений понимания основного содержания письменных текстов, понимание структурно-смысловых связей</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 полное понимание письменных текстов.</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азделе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проверяются навыки оперирования грамматическими</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ексическими единицами </w:t>
      </w:r>
      <w:r w:rsidRPr="0044663F">
        <w:rPr>
          <w:sz w:val="26"/>
          <w:szCs w:val="26"/>
        </w:rPr>
        <w:br/>
        <w:t>в коммуникативно-значимом контексте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 xml:space="preserve">снове предложенных текстов. </w:t>
      </w:r>
    </w:p>
    <w:p w:rsidR="00B108B0" w:rsidRPr="0044663F" w:rsidRDefault="00B108B0" w:rsidP="007A1466">
      <w:pPr>
        <w:ind w:firstLine="709"/>
        <w:jc w:val="both"/>
        <w:rPr>
          <w:sz w:val="26"/>
          <w:szCs w:val="26"/>
        </w:rPr>
      </w:pPr>
      <w:r w:rsidRPr="0044663F">
        <w:rPr>
          <w:sz w:val="26"/>
          <w:szCs w:val="26"/>
        </w:rPr>
        <w:t>В разделе «Письмо» контролируются умения написания личного письма.</w:t>
      </w:r>
    </w:p>
    <w:p w:rsidR="00B108B0" w:rsidRPr="0044663F" w:rsidRDefault="00B108B0" w:rsidP="007A1466">
      <w:pPr>
        <w:ind w:firstLine="709"/>
        <w:jc w:val="both"/>
        <w:rPr>
          <w:sz w:val="26"/>
          <w:szCs w:val="26"/>
        </w:rPr>
      </w:pPr>
      <w:r w:rsidRPr="0044663F">
        <w:rPr>
          <w:sz w:val="26"/>
          <w:szCs w:val="26"/>
        </w:rPr>
        <w:t>При этом следует иметь</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иду, что, хотя разделы «Чтение» </w:t>
      </w:r>
      <w:r w:rsidRPr="0044663F">
        <w:rPr>
          <w:sz w:val="26"/>
          <w:szCs w:val="26"/>
        </w:rPr>
        <w:br/>
        <w:t>и «Письмо» имеют</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ачестве объектов контроля умения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оответствующих видах речевой деятельности, эти умения обеспечиваются необходимым уровнем развития языковой компетенции экзаменуемых. Успешное выполнение заданий</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онтроль рецептивных видов речевой деятельности обеспечивается знанием лексических единиц, морфологических форм</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интаксических конструкций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авыками</w:t>
      </w:r>
      <w:r w:rsidR="00D20EA2" w:rsidRPr="0044663F">
        <w:rPr>
          <w:sz w:val="26"/>
          <w:szCs w:val="26"/>
        </w:rPr>
        <w:t xml:space="preserve"> их</w:t>
      </w:r>
      <w:r w:rsidR="00D20EA2">
        <w:rPr>
          <w:sz w:val="26"/>
          <w:szCs w:val="26"/>
        </w:rPr>
        <w:t> </w:t>
      </w:r>
      <w:r w:rsidR="00D20EA2" w:rsidRPr="0044663F">
        <w:rPr>
          <w:sz w:val="26"/>
          <w:szCs w:val="26"/>
        </w:rPr>
        <w:t>у</w:t>
      </w:r>
      <w:r w:rsidRPr="0044663F">
        <w:rPr>
          <w:sz w:val="26"/>
          <w:szCs w:val="26"/>
        </w:rPr>
        <w:t>знавания/распознавания. Задания раздела «Письмо» требуют</w:t>
      </w:r>
      <w:r w:rsidR="00D20EA2" w:rsidRPr="0044663F">
        <w:rPr>
          <w:sz w:val="26"/>
          <w:szCs w:val="26"/>
        </w:rPr>
        <w:t xml:space="preserve"> от</w:t>
      </w:r>
      <w:r w:rsidR="00D20EA2">
        <w:rPr>
          <w:sz w:val="26"/>
          <w:szCs w:val="26"/>
        </w:rPr>
        <w:t> </w:t>
      </w:r>
      <w:r w:rsidR="00D20EA2" w:rsidRPr="0044663F">
        <w:rPr>
          <w:sz w:val="26"/>
          <w:szCs w:val="26"/>
        </w:rPr>
        <w:t>э</w:t>
      </w:r>
      <w:r w:rsidRPr="0044663F">
        <w:rPr>
          <w:sz w:val="26"/>
          <w:szCs w:val="26"/>
        </w:rPr>
        <w:t>кзаменуемого, помимо этих знаний, навыков оперирования лексическими единицами</w:t>
      </w:r>
      <w:r w:rsidR="00D20EA2" w:rsidRPr="0044663F">
        <w:rPr>
          <w:sz w:val="26"/>
          <w:szCs w:val="26"/>
        </w:rPr>
        <w:t xml:space="preserve"> и</w:t>
      </w:r>
      <w:r w:rsidR="00D20EA2">
        <w:rPr>
          <w:sz w:val="26"/>
          <w:szCs w:val="26"/>
        </w:rPr>
        <w:t> </w:t>
      </w:r>
      <w:r w:rsidR="00D20EA2" w:rsidRPr="0044663F">
        <w:rPr>
          <w:sz w:val="26"/>
          <w:szCs w:val="26"/>
        </w:rPr>
        <w:t>г</w:t>
      </w:r>
      <w:r w:rsidRPr="0044663F">
        <w:rPr>
          <w:sz w:val="26"/>
          <w:szCs w:val="26"/>
        </w:rPr>
        <w:t>рамматическими структурами</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оммуникативно-значимом контексте. Орфографические навыки являются объектом контроля</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аданиях 10–22 раздела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раздела «Письмо».</w:t>
      </w:r>
    </w:p>
    <w:p w:rsidR="00B108B0" w:rsidRPr="0044663F" w:rsidRDefault="00B108B0" w:rsidP="007A1466">
      <w:pPr>
        <w:ind w:firstLine="709"/>
        <w:jc w:val="both"/>
        <w:rPr>
          <w:sz w:val="26"/>
          <w:szCs w:val="26"/>
        </w:rPr>
      </w:pPr>
    </w:p>
    <w:p w:rsidR="00B108B0" w:rsidRPr="0044663F" w:rsidRDefault="00B108B0" w:rsidP="007A1466">
      <w:pPr>
        <w:ind w:firstLine="709"/>
        <w:jc w:val="both"/>
        <w:rPr>
          <w:sz w:val="26"/>
          <w:szCs w:val="26"/>
        </w:rPr>
      </w:pPr>
    </w:p>
    <w:p w:rsidR="00B108B0" w:rsidRPr="0044663F" w:rsidRDefault="00B108B0" w:rsidP="007A1466">
      <w:pPr>
        <w:jc w:val="right"/>
        <w:rPr>
          <w:bCs/>
          <w:i/>
          <w:sz w:val="26"/>
          <w:szCs w:val="26"/>
        </w:rPr>
      </w:pPr>
      <w:r w:rsidRPr="0044663F">
        <w:rPr>
          <w:i/>
          <w:iCs/>
          <w:sz w:val="26"/>
          <w:szCs w:val="26"/>
        </w:rPr>
        <w:t xml:space="preserve">Таблица 1. </w:t>
      </w:r>
      <w:r w:rsidRPr="0044663F">
        <w:rPr>
          <w:bCs/>
          <w:i/>
          <w:sz w:val="26"/>
          <w:szCs w:val="26"/>
        </w:rPr>
        <w:t>Распределение заданий экзаменационной работы</w:t>
      </w:r>
    </w:p>
    <w:p w:rsidR="00B108B0" w:rsidRPr="0044663F" w:rsidRDefault="00B108B0" w:rsidP="007A1466">
      <w:pPr>
        <w:ind w:firstLine="709"/>
        <w:jc w:val="right"/>
        <w:rPr>
          <w:i/>
          <w:iCs/>
          <w:sz w:val="26"/>
          <w:szCs w:val="26"/>
        </w:rPr>
      </w:pPr>
      <w:r w:rsidRPr="0044663F">
        <w:rPr>
          <w:bCs/>
          <w:i/>
          <w:sz w:val="26"/>
          <w:szCs w:val="26"/>
        </w:rPr>
        <w:t>по содержанию</w:t>
      </w:r>
      <w:r w:rsidR="00D20EA2" w:rsidRPr="0044663F">
        <w:rPr>
          <w:bCs/>
          <w:i/>
          <w:sz w:val="26"/>
          <w:szCs w:val="26"/>
        </w:rPr>
        <w:t xml:space="preserve"> и</w:t>
      </w:r>
      <w:r w:rsidR="00D20EA2">
        <w:rPr>
          <w:bCs/>
          <w:i/>
          <w:sz w:val="26"/>
          <w:szCs w:val="26"/>
        </w:rPr>
        <w:t> </w:t>
      </w:r>
      <w:r w:rsidR="00D20EA2" w:rsidRPr="0044663F">
        <w:rPr>
          <w:bCs/>
          <w:i/>
          <w:sz w:val="26"/>
          <w:szCs w:val="26"/>
        </w:rPr>
        <w:t>в</w:t>
      </w:r>
      <w:r w:rsidRPr="0044663F">
        <w:rPr>
          <w:bCs/>
          <w:i/>
          <w:sz w:val="26"/>
          <w:szCs w:val="26"/>
        </w:rPr>
        <w:t>идам проверяемых умений</w:t>
      </w:r>
      <w:r w:rsidR="00D20EA2" w:rsidRPr="0044663F">
        <w:rPr>
          <w:bCs/>
          <w:i/>
          <w:sz w:val="26"/>
          <w:szCs w:val="26"/>
        </w:rPr>
        <w:t xml:space="preserve"> и</w:t>
      </w:r>
      <w:r w:rsidR="00D20EA2">
        <w:rPr>
          <w:bCs/>
          <w:i/>
          <w:sz w:val="26"/>
          <w:szCs w:val="26"/>
        </w:rPr>
        <w:t> </w:t>
      </w:r>
      <w:r w:rsidR="00D20EA2" w:rsidRPr="0044663F">
        <w:rPr>
          <w:bCs/>
          <w:i/>
          <w:sz w:val="26"/>
          <w:szCs w:val="26"/>
        </w:rPr>
        <w:t>н</w:t>
      </w:r>
      <w:r w:rsidRPr="0044663F">
        <w:rPr>
          <w:bCs/>
          <w:i/>
          <w:sz w:val="26"/>
          <w:szCs w:val="26"/>
        </w:rPr>
        <w:t>авыков</w:t>
      </w:r>
    </w:p>
    <w:p w:rsidR="00B108B0" w:rsidRPr="0044663F" w:rsidRDefault="00B108B0" w:rsidP="007A1466">
      <w:pPr>
        <w:ind w:firstLine="709"/>
        <w:jc w:val="right"/>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8"/>
        <w:gridCol w:w="1800"/>
        <w:gridCol w:w="2761"/>
      </w:tblGrid>
      <w:tr w:rsidR="00B108B0" w:rsidRPr="0044663F" w:rsidTr="007A1466">
        <w:trPr>
          <w:cantSplit/>
        </w:trPr>
        <w:tc>
          <w:tcPr>
            <w:tcW w:w="5328" w:type="dxa"/>
            <w:vAlign w:val="center"/>
          </w:tcPr>
          <w:p w:rsidR="00B108B0" w:rsidRPr="0044663F" w:rsidRDefault="00B108B0" w:rsidP="007A1466">
            <w:pPr>
              <w:keepNext/>
              <w:ind w:firstLine="709"/>
              <w:jc w:val="both"/>
              <w:outlineLvl w:val="2"/>
              <w:rPr>
                <w:sz w:val="26"/>
                <w:szCs w:val="26"/>
              </w:rPr>
            </w:pPr>
            <w:bookmarkStart w:id="220" w:name="_Toc437095377"/>
            <w:r w:rsidRPr="0044663F">
              <w:rPr>
                <w:sz w:val="26"/>
                <w:szCs w:val="26"/>
              </w:rPr>
              <w:t>Проверяемые умения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авыки</w:t>
            </w:r>
            <w:bookmarkEnd w:id="220"/>
          </w:p>
        </w:tc>
        <w:tc>
          <w:tcPr>
            <w:tcW w:w="1800" w:type="dxa"/>
            <w:vAlign w:val="center"/>
          </w:tcPr>
          <w:p w:rsidR="00B108B0" w:rsidRPr="0044663F" w:rsidRDefault="00B108B0" w:rsidP="007A1466">
            <w:pPr>
              <w:ind w:firstLine="709"/>
              <w:jc w:val="both"/>
              <w:rPr>
                <w:sz w:val="26"/>
                <w:szCs w:val="26"/>
              </w:rPr>
            </w:pPr>
            <w:r w:rsidRPr="0044663F">
              <w:rPr>
                <w:sz w:val="26"/>
                <w:szCs w:val="26"/>
              </w:rPr>
              <w:t>Количество заданий</w:t>
            </w:r>
          </w:p>
        </w:tc>
        <w:tc>
          <w:tcPr>
            <w:tcW w:w="2761" w:type="dxa"/>
            <w:vAlign w:val="center"/>
          </w:tcPr>
          <w:p w:rsidR="00B108B0" w:rsidRPr="0044663F" w:rsidRDefault="00B108B0" w:rsidP="007A1466">
            <w:pPr>
              <w:ind w:firstLine="709"/>
              <w:jc w:val="both"/>
              <w:rPr>
                <w:sz w:val="26"/>
                <w:szCs w:val="26"/>
              </w:rPr>
            </w:pPr>
            <w:r w:rsidRPr="0044663F">
              <w:rPr>
                <w:sz w:val="26"/>
                <w:szCs w:val="26"/>
              </w:rPr>
              <w:t>Максимальный балл</w:t>
            </w:r>
          </w:p>
        </w:tc>
      </w:tr>
      <w:tr w:rsidR="00B108B0" w:rsidRPr="0044663F" w:rsidTr="007A1466">
        <w:trPr>
          <w:cantSplit/>
        </w:trPr>
        <w:tc>
          <w:tcPr>
            <w:tcW w:w="9889" w:type="dxa"/>
            <w:gridSpan w:val="3"/>
          </w:tcPr>
          <w:p w:rsidR="00B108B0" w:rsidRPr="0044663F" w:rsidRDefault="00B108B0" w:rsidP="007A1466">
            <w:pPr>
              <w:ind w:firstLine="709"/>
              <w:jc w:val="both"/>
              <w:rPr>
                <w:b/>
                <w:sz w:val="26"/>
                <w:szCs w:val="26"/>
              </w:rPr>
            </w:pPr>
            <w:r w:rsidRPr="0044663F">
              <w:rPr>
                <w:b/>
                <w:sz w:val="26"/>
                <w:szCs w:val="26"/>
              </w:rPr>
              <w:t>Чтение</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 xml:space="preserve">Понимание основного содержания текста </w:t>
            </w:r>
          </w:p>
        </w:tc>
        <w:tc>
          <w:tcPr>
            <w:tcW w:w="1800" w:type="dxa"/>
          </w:tcPr>
          <w:p w:rsidR="00B108B0" w:rsidRPr="0044663F" w:rsidRDefault="00B108B0" w:rsidP="007A1466">
            <w:pPr>
              <w:ind w:firstLine="709"/>
              <w:jc w:val="both"/>
              <w:rPr>
                <w:sz w:val="26"/>
                <w:szCs w:val="26"/>
              </w:rPr>
            </w:pPr>
            <w:r w:rsidRPr="0044663F">
              <w:rPr>
                <w:sz w:val="26"/>
                <w:szCs w:val="26"/>
              </w:rPr>
              <w:t>1</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Понимание структурно-смысловых связей</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w:t>
            </w:r>
          </w:p>
        </w:tc>
        <w:tc>
          <w:tcPr>
            <w:tcW w:w="1800" w:type="dxa"/>
          </w:tcPr>
          <w:p w:rsidR="00B108B0" w:rsidRPr="0044663F" w:rsidRDefault="00B108B0" w:rsidP="007A1466">
            <w:pPr>
              <w:ind w:firstLine="709"/>
              <w:jc w:val="both"/>
              <w:rPr>
                <w:sz w:val="26"/>
                <w:szCs w:val="26"/>
                <w:lang w:val="en-US"/>
              </w:rPr>
            </w:pPr>
            <w:r w:rsidRPr="0044663F">
              <w:rPr>
                <w:sz w:val="26"/>
                <w:szCs w:val="26"/>
                <w:lang w:val="en-US"/>
              </w:rPr>
              <w:t>1</w:t>
            </w:r>
          </w:p>
        </w:tc>
        <w:tc>
          <w:tcPr>
            <w:tcW w:w="2761" w:type="dxa"/>
          </w:tcPr>
          <w:p w:rsidR="00B108B0" w:rsidRPr="0044663F" w:rsidRDefault="00B108B0" w:rsidP="007A1466">
            <w:pPr>
              <w:ind w:firstLine="709"/>
              <w:jc w:val="both"/>
              <w:rPr>
                <w:sz w:val="26"/>
                <w:szCs w:val="26"/>
              </w:rPr>
            </w:pPr>
            <w:r w:rsidRPr="0044663F">
              <w:rPr>
                <w:sz w:val="26"/>
                <w:szCs w:val="26"/>
              </w:rPr>
              <w:t>6</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Полное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очное понимание информации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w:t>
            </w:r>
          </w:p>
        </w:tc>
        <w:tc>
          <w:tcPr>
            <w:tcW w:w="1800" w:type="dxa"/>
          </w:tcPr>
          <w:p w:rsidR="00B108B0" w:rsidRPr="0044663F" w:rsidRDefault="00B108B0" w:rsidP="007A1466">
            <w:pPr>
              <w:ind w:firstLine="709"/>
              <w:jc w:val="both"/>
              <w:rPr>
                <w:sz w:val="26"/>
                <w:szCs w:val="26"/>
              </w:rPr>
            </w:pPr>
            <w:r w:rsidRPr="0044663F">
              <w:rPr>
                <w:sz w:val="26"/>
                <w:szCs w:val="26"/>
              </w:rPr>
              <w:t>7</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9889" w:type="dxa"/>
            <w:gridSpan w:val="3"/>
          </w:tcPr>
          <w:p w:rsidR="00B108B0" w:rsidRPr="0044663F" w:rsidRDefault="00B108B0" w:rsidP="007A1466">
            <w:pPr>
              <w:ind w:firstLine="709"/>
              <w:jc w:val="both"/>
              <w:rPr>
                <w:b/>
                <w:sz w:val="26"/>
                <w:szCs w:val="26"/>
              </w:rPr>
            </w:pPr>
            <w:r w:rsidRPr="0044663F">
              <w:rPr>
                <w:b/>
                <w:sz w:val="26"/>
                <w:szCs w:val="26"/>
              </w:rPr>
              <w:t>Грамматика</w:t>
            </w:r>
            <w:r w:rsidR="00D20EA2" w:rsidRPr="0044663F">
              <w:rPr>
                <w:b/>
                <w:sz w:val="26"/>
                <w:szCs w:val="26"/>
              </w:rPr>
              <w:t xml:space="preserve"> и</w:t>
            </w:r>
            <w:r w:rsidR="00D20EA2">
              <w:rPr>
                <w:b/>
                <w:sz w:val="26"/>
                <w:szCs w:val="26"/>
              </w:rPr>
              <w:t> </w:t>
            </w:r>
            <w:r w:rsidR="00D20EA2" w:rsidRPr="0044663F">
              <w:rPr>
                <w:b/>
                <w:sz w:val="26"/>
                <w:szCs w:val="26"/>
              </w:rPr>
              <w:t>л</w:t>
            </w:r>
            <w:r w:rsidRPr="0044663F">
              <w:rPr>
                <w:b/>
                <w:sz w:val="26"/>
                <w:szCs w:val="26"/>
              </w:rPr>
              <w:t xml:space="preserve">ексика </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Грамматические навыки</w:t>
            </w:r>
          </w:p>
        </w:tc>
        <w:tc>
          <w:tcPr>
            <w:tcW w:w="1800" w:type="dxa"/>
          </w:tcPr>
          <w:p w:rsidR="00B108B0" w:rsidRPr="0044663F" w:rsidRDefault="00B108B0" w:rsidP="007A1466">
            <w:pPr>
              <w:ind w:firstLine="709"/>
              <w:jc w:val="both"/>
              <w:rPr>
                <w:sz w:val="26"/>
                <w:szCs w:val="26"/>
              </w:rPr>
            </w:pPr>
            <w:r w:rsidRPr="0044663F">
              <w:rPr>
                <w:sz w:val="26"/>
                <w:szCs w:val="26"/>
              </w:rPr>
              <w:t>7</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Лексико-грамматические навыки</w:t>
            </w:r>
          </w:p>
        </w:tc>
        <w:tc>
          <w:tcPr>
            <w:tcW w:w="1800" w:type="dxa"/>
          </w:tcPr>
          <w:p w:rsidR="00B108B0" w:rsidRPr="0044663F" w:rsidRDefault="00B108B0" w:rsidP="007A1466">
            <w:pPr>
              <w:ind w:firstLine="709"/>
              <w:jc w:val="both"/>
              <w:rPr>
                <w:sz w:val="26"/>
                <w:szCs w:val="26"/>
              </w:rPr>
            </w:pPr>
            <w:r w:rsidRPr="0044663F">
              <w:rPr>
                <w:sz w:val="26"/>
                <w:szCs w:val="26"/>
              </w:rPr>
              <w:t>6</w:t>
            </w:r>
          </w:p>
        </w:tc>
        <w:tc>
          <w:tcPr>
            <w:tcW w:w="2761" w:type="dxa"/>
          </w:tcPr>
          <w:p w:rsidR="00B108B0" w:rsidRPr="0044663F" w:rsidRDefault="00B108B0" w:rsidP="007A1466">
            <w:pPr>
              <w:ind w:firstLine="709"/>
              <w:jc w:val="both"/>
              <w:rPr>
                <w:sz w:val="26"/>
                <w:szCs w:val="26"/>
              </w:rPr>
            </w:pPr>
            <w:r w:rsidRPr="0044663F">
              <w:rPr>
                <w:sz w:val="26"/>
                <w:szCs w:val="26"/>
              </w:rPr>
              <w:t>6</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Лексико-грамматические навыки</w:t>
            </w:r>
          </w:p>
        </w:tc>
        <w:tc>
          <w:tcPr>
            <w:tcW w:w="1800" w:type="dxa"/>
          </w:tcPr>
          <w:p w:rsidR="00B108B0" w:rsidRPr="0044663F" w:rsidRDefault="00B108B0" w:rsidP="007A1466">
            <w:pPr>
              <w:ind w:firstLine="709"/>
              <w:jc w:val="both"/>
              <w:rPr>
                <w:sz w:val="26"/>
                <w:szCs w:val="26"/>
              </w:rPr>
            </w:pPr>
            <w:r w:rsidRPr="0044663F">
              <w:rPr>
                <w:sz w:val="26"/>
                <w:szCs w:val="26"/>
              </w:rPr>
              <w:t>7</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9889" w:type="dxa"/>
            <w:gridSpan w:val="3"/>
          </w:tcPr>
          <w:p w:rsidR="00B108B0" w:rsidRPr="0044663F" w:rsidRDefault="00B108B0" w:rsidP="007A1466">
            <w:pPr>
              <w:ind w:firstLine="709"/>
              <w:jc w:val="both"/>
              <w:rPr>
                <w:b/>
                <w:sz w:val="26"/>
                <w:szCs w:val="26"/>
              </w:rPr>
            </w:pPr>
            <w:r w:rsidRPr="0044663F">
              <w:rPr>
                <w:b/>
                <w:sz w:val="26"/>
                <w:szCs w:val="26"/>
              </w:rPr>
              <w:t>Письмо</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Письмо личного характера</w:t>
            </w:r>
          </w:p>
        </w:tc>
        <w:tc>
          <w:tcPr>
            <w:tcW w:w="1800" w:type="dxa"/>
          </w:tcPr>
          <w:p w:rsidR="00B108B0" w:rsidRPr="0044663F" w:rsidRDefault="00B108B0" w:rsidP="007A1466">
            <w:pPr>
              <w:ind w:firstLine="709"/>
              <w:jc w:val="both"/>
              <w:rPr>
                <w:sz w:val="26"/>
                <w:szCs w:val="26"/>
              </w:rPr>
            </w:pPr>
            <w:r w:rsidRPr="0044663F">
              <w:rPr>
                <w:sz w:val="26"/>
                <w:szCs w:val="26"/>
              </w:rPr>
              <w:t>1</w:t>
            </w:r>
          </w:p>
        </w:tc>
        <w:tc>
          <w:tcPr>
            <w:tcW w:w="2761" w:type="dxa"/>
          </w:tcPr>
          <w:p w:rsidR="00B108B0" w:rsidRPr="0044663F" w:rsidRDefault="00B108B0" w:rsidP="007A1466">
            <w:pPr>
              <w:ind w:firstLine="709"/>
              <w:jc w:val="both"/>
              <w:rPr>
                <w:sz w:val="26"/>
                <w:szCs w:val="26"/>
              </w:rPr>
            </w:pPr>
            <w:r w:rsidRPr="0044663F">
              <w:rPr>
                <w:sz w:val="26"/>
                <w:szCs w:val="26"/>
              </w:rPr>
              <w:t>10</w:t>
            </w:r>
          </w:p>
        </w:tc>
      </w:tr>
      <w:tr w:rsidR="00B108B0" w:rsidRPr="0044663F" w:rsidTr="007A1466">
        <w:trPr>
          <w:cantSplit/>
        </w:trPr>
        <w:tc>
          <w:tcPr>
            <w:tcW w:w="5328" w:type="dxa"/>
          </w:tcPr>
          <w:p w:rsidR="00B108B0" w:rsidRPr="0044663F" w:rsidRDefault="00B108B0" w:rsidP="007A1466">
            <w:pPr>
              <w:ind w:firstLine="709"/>
              <w:jc w:val="both"/>
              <w:rPr>
                <w:b/>
                <w:sz w:val="26"/>
                <w:szCs w:val="26"/>
              </w:rPr>
            </w:pPr>
            <w:r w:rsidRPr="0044663F">
              <w:rPr>
                <w:b/>
                <w:sz w:val="26"/>
                <w:szCs w:val="26"/>
              </w:rPr>
              <w:t>ИТОГО</w:t>
            </w:r>
          </w:p>
        </w:tc>
        <w:tc>
          <w:tcPr>
            <w:tcW w:w="1800" w:type="dxa"/>
          </w:tcPr>
          <w:p w:rsidR="00B108B0" w:rsidRPr="0044663F" w:rsidRDefault="00B108B0" w:rsidP="007A1466">
            <w:pPr>
              <w:ind w:firstLine="709"/>
              <w:jc w:val="both"/>
              <w:rPr>
                <w:sz w:val="26"/>
                <w:szCs w:val="26"/>
              </w:rPr>
            </w:pPr>
          </w:p>
        </w:tc>
        <w:tc>
          <w:tcPr>
            <w:tcW w:w="2761" w:type="dxa"/>
          </w:tcPr>
          <w:p w:rsidR="00B108B0" w:rsidRPr="0044663F" w:rsidRDefault="00B108B0" w:rsidP="007A1466">
            <w:pPr>
              <w:ind w:firstLine="709"/>
              <w:jc w:val="both"/>
              <w:rPr>
                <w:b/>
                <w:sz w:val="26"/>
                <w:szCs w:val="26"/>
              </w:rPr>
            </w:pPr>
            <w:r w:rsidRPr="0044663F">
              <w:rPr>
                <w:b/>
                <w:sz w:val="26"/>
                <w:szCs w:val="26"/>
              </w:rPr>
              <w:t>50</w:t>
            </w:r>
          </w:p>
        </w:tc>
      </w:tr>
    </w:tbl>
    <w:p w:rsidR="00B108B0" w:rsidRPr="0044663F" w:rsidRDefault="00B108B0" w:rsidP="007A1466">
      <w:pPr>
        <w:ind w:firstLine="709"/>
        <w:jc w:val="both"/>
        <w:rPr>
          <w:sz w:val="26"/>
          <w:szCs w:val="26"/>
        </w:rPr>
      </w:pPr>
    </w:p>
    <w:p w:rsidR="00B108B0" w:rsidRPr="0044663F" w:rsidRDefault="00B108B0" w:rsidP="007A1466">
      <w:pPr>
        <w:ind w:firstLine="709"/>
        <w:jc w:val="both"/>
        <w:rPr>
          <w:sz w:val="26"/>
          <w:szCs w:val="26"/>
        </w:rPr>
      </w:pPr>
      <w:r w:rsidRPr="0044663F">
        <w:rPr>
          <w:sz w:val="26"/>
          <w:szCs w:val="26"/>
        </w:rPr>
        <w:t xml:space="preserve">В экзаменационной работе представлены задания базового </w:t>
      </w:r>
      <w:r w:rsidRPr="0044663F">
        <w:rPr>
          <w:sz w:val="26"/>
          <w:szCs w:val="26"/>
        </w:rPr>
        <w:br/>
        <w:t>и повышенного уровней сложности.</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15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 задание –</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оответствие, 14 заданий –</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вязном тексте и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повышенного уровня относится 15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аписью правильного ответа. </w:t>
      </w:r>
    </w:p>
    <w:p w:rsidR="00B108B0" w:rsidRPr="0044663F" w:rsidRDefault="00B108B0" w:rsidP="007A1466">
      <w:pPr>
        <w:ind w:firstLine="709"/>
        <w:jc w:val="both"/>
        <w:rPr>
          <w:sz w:val="26"/>
          <w:szCs w:val="26"/>
        </w:rPr>
      </w:pPr>
      <w:r w:rsidRPr="0044663F">
        <w:rPr>
          <w:sz w:val="26"/>
          <w:szCs w:val="26"/>
        </w:rPr>
        <w:t>Уровень сложности заданий определяется уровнями сложности языкового материала</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роверяемых умений,</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типом задания. Базовый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овышенный уровни сложности заданий соотносятся</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ровнями владения иностранными языками, определенными</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окументах Совета Европы, следующим образом:</w:t>
      </w:r>
    </w:p>
    <w:p w:rsidR="00B108B0" w:rsidRPr="0044663F" w:rsidRDefault="00B108B0" w:rsidP="007A1466">
      <w:pPr>
        <w:ind w:firstLine="709"/>
        <w:jc w:val="both"/>
        <w:rPr>
          <w:sz w:val="26"/>
          <w:szCs w:val="26"/>
        </w:rPr>
      </w:pPr>
      <w:r w:rsidRPr="0044663F">
        <w:rPr>
          <w:sz w:val="26"/>
          <w:szCs w:val="26"/>
        </w:rPr>
        <w:t xml:space="preserve">базовый уровень </w:t>
      </w:r>
      <w:r w:rsidRPr="0044663F">
        <w:rPr>
          <w:sz w:val="26"/>
          <w:szCs w:val="26"/>
        </w:rPr>
        <w:tab/>
      </w:r>
      <w:r w:rsidRPr="0044663F">
        <w:rPr>
          <w:sz w:val="26"/>
          <w:szCs w:val="26"/>
        </w:rPr>
        <w:tab/>
        <w:t>– A2+;</w:t>
      </w:r>
    </w:p>
    <w:p w:rsidR="00B108B0" w:rsidRPr="0044663F" w:rsidRDefault="00B108B0" w:rsidP="007A1466">
      <w:pPr>
        <w:ind w:firstLine="709"/>
        <w:jc w:val="both"/>
        <w:rPr>
          <w:sz w:val="26"/>
          <w:szCs w:val="26"/>
        </w:rPr>
      </w:pPr>
      <w:r w:rsidRPr="0044663F">
        <w:rPr>
          <w:sz w:val="26"/>
          <w:szCs w:val="26"/>
        </w:rPr>
        <w:t xml:space="preserve">повышенный уровень </w:t>
      </w:r>
      <w:r w:rsidRPr="0044663F">
        <w:rPr>
          <w:sz w:val="26"/>
          <w:szCs w:val="26"/>
        </w:rPr>
        <w:tab/>
        <w:t>– В1.</w:t>
      </w:r>
    </w:p>
    <w:p w:rsidR="00B108B0" w:rsidRPr="0044663F" w:rsidRDefault="00B108B0" w:rsidP="007A1466">
      <w:pPr>
        <w:ind w:firstLine="709"/>
        <w:jc w:val="both"/>
        <w:rPr>
          <w:sz w:val="26"/>
          <w:szCs w:val="26"/>
        </w:rPr>
      </w:pPr>
      <w:r w:rsidRPr="0044663F">
        <w:rPr>
          <w:sz w:val="26"/>
          <w:szCs w:val="26"/>
        </w:rPr>
        <w:t>В разделах «Чтение» и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представлены задания, относящиеся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азовому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овышенному уровням сложности.</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азделе «Письмо» задание относится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азовому уровню сложности.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ровням сложности представлено в</w:t>
      </w:r>
      <w:r w:rsidRPr="0044663F">
        <w:rPr>
          <w:sz w:val="26"/>
          <w:szCs w:val="26"/>
          <w:lang w:val="en-US"/>
        </w:rPr>
        <w:t> </w:t>
      </w:r>
      <w:r w:rsidRPr="0044663F">
        <w:rPr>
          <w:sz w:val="26"/>
          <w:szCs w:val="26"/>
        </w:rPr>
        <w:t>таблице 2.</w:t>
      </w:r>
    </w:p>
    <w:p w:rsidR="00B108B0" w:rsidRPr="0044663F" w:rsidRDefault="00B108B0" w:rsidP="007A1466">
      <w:pPr>
        <w:ind w:firstLine="709"/>
        <w:jc w:val="both"/>
        <w:rPr>
          <w:sz w:val="26"/>
          <w:szCs w:val="26"/>
        </w:rPr>
      </w:pPr>
      <w:r w:rsidRPr="0044663F">
        <w:rPr>
          <w:sz w:val="26"/>
          <w:szCs w:val="26"/>
        </w:rPr>
        <w:t>В таблице 2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7A1466">
      <w:pPr>
        <w:spacing w:before="120"/>
        <w:ind w:firstLine="709"/>
        <w:jc w:val="right"/>
        <w:rPr>
          <w:i/>
          <w:sz w:val="26"/>
          <w:szCs w:val="26"/>
        </w:rPr>
      </w:pPr>
      <w:r w:rsidRPr="0044663F">
        <w:rPr>
          <w:bCs/>
          <w:i/>
          <w:iCs/>
          <w:sz w:val="26"/>
          <w:szCs w:val="26"/>
        </w:rPr>
        <w:t xml:space="preserve">Таблица 2.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7A1466">
      <w:pPr>
        <w:ind w:firstLine="709"/>
        <w:jc w:val="both"/>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245"/>
      </w:tblGrid>
      <w:tr w:rsidR="00B108B0" w:rsidRPr="0044663F" w:rsidTr="007A1466">
        <w:trPr>
          <w:cantSplit/>
        </w:trPr>
        <w:tc>
          <w:tcPr>
            <w:tcW w:w="1951" w:type="dxa"/>
            <w:vAlign w:val="center"/>
          </w:tcPr>
          <w:p w:rsidR="00B108B0" w:rsidRPr="0044663F" w:rsidRDefault="00B108B0" w:rsidP="007A1466">
            <w:pPr>
              <w:ind w:firstLine="709"/>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7A1466">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7A1466">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7A1466">
            <w:pPr>
              <w:jc w:val="both"/>
              <w:rPr>
                <w:bCs/>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50</w:t>
            </w:r>
          </w:p>
        </w:tc>
      </w:tr>
      <w:tr w:rsidR="00B108B0" w:rsidRPr="0044663F" w:rsidTr="007A1466">
        <w:trPr>
          <w:cantSplit/>
        </w:trPr>
        <w:tc>
          <w:tcPr>
            <w:tcW w:w="1951" w:type="dxa"/>
          </w:tcPr>
          <w:p w:rsidR="00B108B0" w:rsidRPr="0044663F" w:rsidRDefault="00B108B0" w:rsidP="007A1466">
            <w:pPr>
              <w:jc w:val="both"/>
              <w:rPr>
                <w:sz w:val="26"/>
                <w:szCs w:val="26"/>
              </w:rPr>
            </w:pPr>
            <w:r w:rsidRPr="0044663F">
              <w:rPr>
                <w:sz w:val="26"/>
                <w:szCs w:val="26"/>
              </w:rPr>
              <w:t>Базовый</w:t>
            </w:r>
          </w:p>
        </w:tc>
        <w:tc>
          <w:tcPr>
            <w:tcW w:w="1276" w:type="dxa"/>
          </w:tcPr>
          <w:p w:rsidR="00B108B0" w:rsidRPr="0044663F" w:rsidRDefault="00B108B0" w:rsidP="007A1466">
            <w:pPr>
              <w:ind w:firstLine="709"/>
              <w:jc w:val="both"/>
              <w:rPr>
                <w:sz w:val="26"/>
                <w:szCs w:val="26"/>
              </w:rPr>
            </w:pPr>
            <w:r w:rsidRPr="0044663F">
              <w:rPr>
                <w:sz w:val="26"/>
                <w:szCs w:val="26"/>
              </w:rPr>
              <w:t>15</w:t>
            </w:r>
          </w:p>
        </w:tc>
        <w:tc>
          <w:tcPr>
            <w:tcW w:w="1417" w:type="dxa"/>
          </w:tcPr>
          <w:p w:rsidR="00B108B0" w:rsidRPr="0044663F" w:rsidRDefault="00B108B0" w:rsidP="007A1466">
            <w:pPr>
              <w:ind w:firstLine="709"/>
              <w:jc w:val="both"/>
              <w:rPr>
                <w:sz w:val="26"/>
                <w:szCs w:val="26"/>
              </w:rPr>
            </w:pPr>
            <w:r w:rsidRPr="0044663F">
              <w:rPr>
                <w:sz w:val="26"/>
                <w:szCs w:val="26"/>
              </w:rPr>
              <w:t>30</w:t>
            </w:r>
          </w:p>
        </w:tc>
        <w:tc>
          <w:tcPr>
            <w:tcW w:w="5245" w:type="dxa"/>
          </w:tcPr>
          <w:p w:rsidR="00B108B0" w:rsidRPr="0044663F" w:rsidRDefault="00B108B0" w:rsidP="007A1466">
            <w:pPr>
              <w:ind w:firstLine="709"/>
              <w:jc w:val="both"/>
              <w:rPr>
                <w:sz w:val="26"/>
                <w:szCs w:val="26"/>
              </w:rPr>
            </w:pPr>
            <w:r w:rsidRPr="0044663F">
              <w:rPr>
                <w:sz w:val="26"/>
                <w:szCs w:val="26"/>
              </w:rPr>
              <w:t>60</w:t>
            </w:r>
          </w:p>
        </w:tc>
      </w:tr>
      <w:tr w:rsidR="00B108B0" w:rsidRPr="0044663F" w:rsidTr="007A1466">
        <w:trPr>
          <w:cantSplit/>
        </w:trPr>
        <w:tc>
          <w:tcPr>
            <w:tcW w:w="1951" w:type="dxa"/>
          </w:tcPr>
          <w:p w:rsidR="00B108B0" w:rsidRPr="0044663F" w:rsidRDefault="00B108B0" w:rsidP="007A1466">
            <w:pPr>
              <w:jc w:val="both"/>
              <w:rPr>
                <w:sz w:val="26"/>
                <w:szCs w:val="26"/>
              </w:rPr>
            </w:pPr>
            <w:r w:rsidRPr="0044663F">
              <w:rPr>
                <w:sz w:val="26"/>
                <w:szCs w:val="26"/>
              </w:rPr>
              <w:t>Повышенный</w:t>
            </w:r>
          </w:p>
        </w:tc>
        <w:tc>
          <w:tcPr>
            <w:tcW w:w="1276" w:type="dxa"/>
          </w:tcPr>
          <w:p w:rsidR="00B108B0" w:rsidRPr="0044663F" w:rsidRDefault="00B108B0" w:rsidP="007A1466">
            <w:pPr>
              <w:ind w:firstLine="709"/>
              <w:jc w:val="both"/>
              <w:rPr>
                <w:sz w:val="26"/>
                <w:szCs w:val="26"/>
              </w:rPr>
            </w:pPr>
            <w:r w:rsidRPr="0044663F">
              <w:rPr>
                <w:sz w:val="26"/>
                <w:szCs w:val="26"/>
              </w:rPr>
              <w:t>15</w:t>
            </w:r>
          </w:p>
        </w:tc>
        <w:tc>
          <w:tcPr>
            <w:tcW w:w="1417" w:type="dxa"/>
          </w:tcPr>
          <w:p w:rsidR="00B108B0" w:rsidRPr="0044663F" w:rsidRDefault="00B108B0" w:rsidP="007A1466">
            <w:pPr>
              <w:ind w:firstLine="709"/>
              <w:jc w:val="both"/>
              <w:rPr>
                <w:sz w:val="26"/>
                <w:szCs w:val="26"/>
              </w:rPr>
            </w:pPr>
            <w:r w:rsidRPr="0044663F">
              <w:rPr>
                <w:sz w:val="26"/>
                <w:szCs w:val="26"/>
              </w:rPr>
              <w:t>20</w:t>
            </w:r>
          </w:p>
        </w:tc>
        <w:tc>
          <w:tcPr>
            <w:tcW w:w="5245" w:type="dxa"/>
          </w:tcPr>
          <w:p w:rsidR="00B108B0" w:rsidRPr="0044663F" w:rsidRDefault="00B108B0" w:rsidP="007A1466">
            <w:pPr>
              <w:ind w:firstLine="709"/>
              <w:jc w:val="both"/>
              <w:rPr>
                <w:sz w:val="26"/>
                <w:szCs w:val="26"/>
              </w:rPr>
            </w:pPr>
            <w:r w:rsidRPr="0044663F">
              <w:rPr>
                <w:sz w:val="26"/>
                <w:szCs w:val="26"/>
              </w:rPr>
              <w:t>40</w:t>
            </w:r>
          </w:p>
        </w:tc>
      </w:tr>
      <w:tr w:rsidR="00B108B0" w:rsidRPr="0044663F" w:rsidTr="007A1466">
        <w:trPr>
          <w:cantSplit/>
        </w:trPr>
        <w:tc>
          <w:tcPr>
            <w:tcW w:w="1951" w:type="dxa"/>
          </w:tcPr>
          <w:p w:rsidR="00B108B0" w:rsidRPr="0044663F" w:rsidRDefault="00B108B0" w:rsidP="007A1466">
            <w:pPr>
              <w:ind w:firstLine="709"/>
              <w:jc w:val="both"/>
              <w:rPr>
                <w:sz w:val="26"/>
                <w:szCs w:val="26"/>
              </w:rPr>
            </w:pPr>
            <w:r w:rsidRPr="0044663F">
              <w:rPr>
                <w:sz w:val="26"/>
                <w:szCs w:val="26"/>
              </w:rPr>
              <w:t>Итого</w:t>
            </w:r>
          </w:p>
        </w:tc>
        <w:tc>
          <w:tcPr>
            <w:tcW w:w="1276" w:type="dxa"/>
          </w:tcPr>
          <w:p w:rsidR="00B108B0" w:rsidRPr="0044663F" w:rsidRDefault="00B108B0" w:rsidP="007A1466">
            <w:pPr>
              <w:ind w:firstLine="709"/>
              <w:jc w:val="both"/>
              <w:rPr>
                <w:sz w:val="26"/>
                <w:szCs w:val="26"/>
              </w:rPr>
            </w:pPr>
            <w:r w:rsidRPr="0044663F">
              <w:rPr>
                <w:sz w:val="26"/>
                <w:szCs w:val="26"/>
              </w:rPr>
              <w:t>30</w:t>
            </w:r>
          </w:p>
        </w:tc>
        <w:tc>
          <w:tcPr>
            <w:tcW w:w="1417" w:type="dxa"/>
          </w:tcPr>
          <w:p w:rsidR="00B108B0" w:rsidRPr="0044663F" w:rsidRDefault="00B108B0" w:rsidP="007A1466">
            <w:pPr>
              <w:ind w:firstLine="709"/>
              <w:jc w:val="both"/>
              <w:rPr>
                <w:sz w:val="26"/>
                <w:szCs w:val="26"/>
              </w:rPr>
            </w:pPr>
            <w:r w:rsidRPr="0044663F">
              <w:rPr>
                <w:sz w:val="26"/>
                <w:szCs w:val="26"/>
              </w:rPr>
              <w:t>50</w:t>
            </w:r>
          </w:p>
        </w:tc>
        <w:tc>
          <w:tcPr>
            <w:tcW w:w="5245" w:type="dxa"/>
          </w:tcPr>
          <w:p w:rsidR="00B108B0" w:rsidRPr="0044663F" w:rsidRDefault="00B108B0" w:rsidP="007A1466">
            <w:pPr>
              <w:ind w:firstLine="709"/>
              <w:jc w:val="both"/>
              <w:rPr>
                <w:sz w:val="26"/>
                <w:szCs w:val="26"/>
              </w:rPr>
            </w:pPr>
            <w:r w:rsidRPr="0044663F">
              <w:rPr>
                <w:sz w:val="26"/>
                <w:szCs w:val="26"/>
              </w:rPr>
              <w:t>100</w:t>
            </w:r>
          </w:p>
        </w:tc>
      </w:tr>
    </w:tbl>
    <w:p w:rsidR="00B108B0" w:rsidRPr="0044663F" w:rsidRDefault="00B108B0" w:rsidP="007A1466">
      <w:pPr>
        <w:ind w:firstLine="709"/>
        <w:jc w:val="both"/>
        <w:rPr>
          <w:sz w:val="26"/>
          <w:szCs w:val="26"/>
        </w:rPr>
      </w:pPr>
    </w:p>
    <w:p w:rsidR="00B108B0" w:rsidRPr="0044663F" w:rsidRDefault="00B108B0" w:rsidP="0044145A">
      <w:pPr>
        <w:ind w:firstLine="709"/>
        <w:jc w:val="both"/>
        <w:rPr>
          <w:sz w:val="26"/>
          <w:szCs w:val="26"/>
        </w:rPr>
      </w:pPr>
      <w:r w:rsidRPr="0044663F">
        <w:rPr>
          <w:sz w:val="26"/>
          <w:szCs w:val="26"/>
        </w:rPr>
        <w:t>Задания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располагаются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озрастающей степени трудности внутри каждого раздела работы. </w:t>
      </w:r>
    </w:p>
    <w:p w:rsidR="00B108B0" w:rsidRPr="0044663F" w:rsidRDefault="00B108B0" w:rsidP="00BC49D7">
      <w:pPr>
        <w:pStyle w:val="2"/>
      </w:pPr>
      <w:bookmarkStart w:id="221" w:name="_Toc439022914"/>
      <w:bookmarkStart w:id="222" w:name="_Toc439023000"/>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221"/>
      <w:bookmarkEnd w:id="222"/>
    </w:p>
    <w:p w:rsidR="00B108B0" w:rsidRPr="0044663F" w:rsidRDefault="00B108B0" w:rsidP="0044145A">
      <w:pPr>
        <w:tabs>
          <w:tab w:val="left" w:pos="142"/>
        </w:tabs>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Задание раздела «Письмо» оценивается в 10 баллов. Остальные задания оцениваются в 1 балл. Ошибки</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аписанных словах</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в 0 баллов. </w:t>
      </w:r>
    </w:p>
    <w:p w:rsidR="00B108B0" w:rsidRPr="0044663F" w:rsidRDefault="00B108B0" w:rsidP="0044145A">
      <w:pPr>
        <w:tabs>
          <w:tab w:val="left" w:pos="142"/>
        </w:tabs>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(личное письмо) оценивается экспертом</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 10.</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приводятся подробные критерии оценивания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приведены общие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формлению ответов. </w:t>
      </w:r>
    </w:p>
    <w:p w:rsidR="00B108B0" w:rsidRPr="0044663F" w:rsidRDefault="00B108B0" w:rsidP="0044145A">
      <w:pPr>
        <w:tabs>
          <w:tab w:val="left" w:pos="142"/>
        </w:tabs>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50.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ятибалльную систему оценивания. </w:t>
      </w:r>
    </w:p>
    <w:p w:rsidR="00B108B0" w:rsidRPr="0044663F" w:rsidRDefault="00B108B0" w:rsidP="00BC49D7">
      <w:pPr>
        <w:pStyle w:val="2"/>
      </w:pPr>
      <w:bookmarkStart w:id="223" w:name="_Toc439022915"/>
      <w:bookmarkStart w:id="224" w:name="_Toc439023001"/>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223"/>
      <w:bookmarkEnd w:id="224"/>
    </w:p>
    <w:p w:rsidR="00B108B0" w:rsidRPr="0044663F" w:rsidRDefault="00B108B0" w:rsidP="0044145A"/>
    <w:tbl>
      <w:tblPr>
        <w:tblW w:w="5000" w:type="pct"/>
        <w:tblCellMar>
          <w:left w:w="40" w:type="dxa"/>
          <w:right w:w="40" w:type="dxa"/>
        </w:tblCellMar>
        <w:tblLook w:val="00A0"/>
      </w:tblPr>
      <w:tblGrid>
        <w:gridCol w:w="4008"/>
        <w:gridCol w:w="1463"/>
        <w:gridCol w:w="1463"/>
        <w:gridCol w:w="1463"/>
        <w:gridCol w:w="1463"/>
      </w:tblGrid>
      <w:tr w:rsidR="00B108B0"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szCs w:val="26"/>
                <w:lang w:eastAsia="en-US"/>
              </w:rPr>
            </w:pPr>
            <w:r w:rsidRPr="0044663F">
              <w:rPr>
                <w:b/>
                <w:sz w:val="26"/>
                <w:szCs w:val="26"/>
                <w:lang w:eastAsia="en-US"/>
              </w:rPr>
              <w:t>Отметка</w:t>
            </w:r>
            <w:r w:rsidR="00D20EA2" w:rsidRPr="0044663F">
              <w:rPr>
                <w:b/>
                <w:sz w:val="26"/>
                <w:szCs w:val="26"/>
                <w:lang w:eastAsia="en-US"/>
              </w:rPr>
              <w:t xml:space="preserve"> по</w:t>
            </w:r>
            <w:r w:rsidR="00D20EA2">
              <w:rPr>
                <w:b/>
                <w:sz w:val="26"/>
                <w:szCs w:val="26"/>
                <w:lang w:eastAsia="en-US"/>
              </w:rPr>
              <w:t> </w:t>
            </w:r>
            <w:r w:rsidR="00D20EA2" w:rsidRPr="0044663F">
              <w:rPr>
                <w:b/>
                <w:sz w:val="26"/>
                <w:szCs w:val="26"/>
                <w:lang w:eastAsia="en-US"/>
              </w:rPr>
              <w:t>п</w:t>
            </w:r>
            <w:r w:rsidRPr="0044663F">
              <w:rPr>
                <w:b/>
                <w:sz w:val="26"/>
                <w:szCs w:val="26"/>
                <w:lang w:eastAsia="en-US"/>
              </w:rPr>
              <w:t>ятибалльной шкале</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rPr>
            </w:pPr>
            <w:r w:rsidRPr="0044663F">
              <w:rPr>
                <w:sz w:val="26"/>
                <w:szCs w:val="26"/>
                <w:lang w:eastAsia="en-US"/>
              </w:rPr>
              <w:t>«2»</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b/>
                <w:sz w:val="26"/>
                <w:szCs w:val="26"/>
                <w:lang w:eastAsia="en-US"/>
              </w:rPr>
            </w:pPr>
            <w:r w:rsidRPr="0044663F">
              <w:rPr>
                <w:sz w:val="26"/>
                <w:szCs w:val="26"/>
                <w:lang w:eastAsia="en-US"/>
              </w:rPr>
              <w:t>«3»</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b/>
                <w:sz w:val="26"/>
                <w:szCs w:val="26"/>
                <w:lang w:eastAsia="en-US"/>
              </w:rPr>
            </w:pPr>
            <w:r w:rsidRPr="0044663F">
              <w:rPr>
                <w:sz w:val="26"/>
                <w:szCs w:val="26"/>
                <w:lang w:eastAsia="en-US"/>
              </w:rPr>
              <w:t>«4»</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b/>
                <w:sz w:val="26"/>
                <w:szCs w:val="26"/>
                <w:lang w:eastAsia="en-US"/>
              </w:rPr>
            </w:pPr>
            <w:r w:rsidRPr="0044663F">
              <w:rPr>
                <w:sz w:val="26"/>
                <w:szCs w:val="26"/>
                <w:lang w:eastAsia="en-US"/>
              </w:rPr>
              <w:t>«5»</w:t>
            </w:r>
          </w:p>
        </w:tc>
      </w:tr>
      <w:tr w:rsidR="0044663F"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rPr>
            </w:pPr>
            <w:r w:rsidRPr="0044663F">
              <w:rPr>
                <w:b/>
                <w:sz w:val="26"/>
                <w:szCs w:val="26"/>
                <w:lang w:eastAsia="en-US"/>
              </w:rPr>
              <w:t>Общий балл</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rPr>
            </w:pPr>
            <w:r w:rsidRPr="0044663F">
              <w:rPr>
                <w:sz w:val="26"/>
                <w:szCs w:val="26"/>
                <w:lang w:eastAsia="en-US"/>
              </w:rPr>
              <w:t>0–12</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eastAsia="en-US"/>
              </w:rPr>
            </w:pPr>
            <w:r w:rsidRPr="0044663F">
              <w:rPr>
                <w:sz w:val="26"/>
                <w:szCs w:val="26"/>
                <w:lang w:eastAsia="en-US"/>
              </w:rPr>
              <w:t>13–19</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eastAsia="en-US"/>
              </w:rPr>
            </w:pPr>
            <w:r w:rsidRPr="0044663F">
              <w:rPr>
                <w:sz w:val="26"/>
                <w:szCs w:val="26"/>
                <w:lang w:eastAsia="en-US"/>
              </w:rPr>
              <w:t>20–34</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eastAsia="en-US"/>
              </w:rPr>
            </w:pPr>
            <w:r w:rsidRPr="0044663F">
              <w:rPr>
                <w:sz w:val="26"/>
                <w:szCs w:val="26"/>
                <w:lang w:eastAsia="en-US"/>
              </w:rPr>
              <w:t>35–50</w:t>
            </w:r>
          </w:p>
        </w:tc>
      </w:tr>
    </w:tbl>
    <w:p w:rsidR="00B108B0" w:rsidRPr="0044663F" w:rsidRDefault="00B108B0" w:rsidP="00BC49D7">
      <w:pPr>
        <w:pStyle w:val="2"/>
      </w:pPr>
      <w:bookmarkStart w:id="225" w:name="_Toc439022916"/>
      <w:bookmarkStart w:id="226" w:name="_Toc439023002"/>
      <w:r w:rsidRPr="0044663F">
        <w:t>Продолжительность экзаменационной работы</w:t>
      </w:r>
      <w:bookmarkEnd w:id="225"/>
      <w:bookmarkEnd w:id="226"/>
    </w:p>
    <w:p w:rsidR="00B108B0" w:rsidRPr="0044663F" w:rsidRDefault="00B108B0" w:rsidP="0007001A">
      <w:pPr>
        <w:spacing w:line="360" w:lineRule="auto"/>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 xml:space="preserve">ностранным языкам даётся 3,5 часа (210 минут). </w:t>
      </w:r>
    </w:p>
    <w:p w:rsidR="00B108B0" w:rsidRPr="0044663F" w:rsidRDefault="00B108B0" w:rsidP="00BC49D7">
      <w:pPr>
        <w:pStyle w:val="2"/>
      </w:pPr>
      <w:bookmarkStart w:id="227" w:name="_Toc439022917"/>
      <w:bookmarkStart w:id="228" w:name="_Toc439023003"/>
      <w:r w:rsidRPr="0044663F">
        <w:t>Дополнительные материалы</w:t>
      </w:r>
      <w:r w:rsidR="00D20EA2" w:rsidRPr="0044663F">
        <w:t xml:space="preserve"> и</w:t>
      </w:r>
      <w:r w:rsidR="00D20EA2">
        <w:t> </w:t>
      </w:r>
      <w:r w:rsidR="00D20EA2" w:rsidRPr="0044663F">
        <w:t>о</w:t>
      </w:r>
      <w:r w:rsidRPr="0044663F">
        <w:t>борудование</w:t>
      </w:r>
      <w:bookmarkEnd w:id="227"/>
      <w:bookmarkEnd w:id="228"/>
      <w:r w:rsidRPr="0044663F">
        <w:t xml:space="preserve"> </w:t>
      </w:r>
    </w:p>
    <w:p w:rsidR="00B108B0" w:rsidRPr="0044663F" w:rsidRDefault="00B108B0" w:rsidP="0007001A">
      <w:pPr>
        <w:tabs>
          <w:tab w:val="left" w:pos="802"/>
        </w:tabs>
        <w:ind w:firstLine="567"/>
        <w:jc w:val="both"/>
        <w:rPr>
          <w:sz w:val="26"/>
          <w:szCs w:val="26"/>
        </w:rPr>
      </w:pPr>
      <w:r w:rsidRPr="0044663F">
        <w:rPr>
          <w:sz w:val="26"/>
          <w:szCs w:val="26"/>
        </w:rPr>
        <w:t>Не требуются.</w:t>
      </w:r>
    </w:p>
    <w:p w:rsidR="00B108B0" w:rsidRPr="0044663F" w:rsidRDefault="00B108B0" w:rsidP="0007001A"/>
    <w:p w:rsidR="00B108B0" w:rsidRPr="0044663F" w:rsidRDefault="00B108B0" w:rsidP="000E11D5">
      <w:pPr>
        <w:pStyle w:val="1"/>
        <w:numPr>
          <w:ilvl w:val="1"/>
          <w:numId w:val="28"/>
        </w:numPr>
        <w:jc w:val="left"/>
        <w:rPr>
          <w:szCs w:val="26"/>
        </w:rPr>
      </w:pPr>
      <w:r w:rsidRPr="0044663F">
        <w:rPr>
          <w:szCs w:val="26"/>
        </w:rPr>
        <w:br w:type="page"/>
      </w:r>
      <w:bookmarkStart w:id="229" w:name="_Toc439022918"/>
      <w:bookmarkStart w:id="230" w:name="_Toc439023004"/>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а</w:t>
      </w:r>
      <w:r w:rsidR="000E11D5" w:rsidRPr="0044663F">
        <w:rPr>
          <w:szCs w:val="26"/>
        </w:rPr>
        <w:t>нглийскому языку (письменная форма)</w:t>
      </w:r>
      <w:bookmarkEnd w:id="229"/>
      <w:bookmarkEnd w:id="230"/>
    </w:p>
    <w:p w:rsidR="00B108B0" w:rsidRPr="0044663F" w:rsidRDefault="000E11D5" w:rsidP="00BC49D7">
      <w:pPr>
        <w:pStyle w:val="2"/>
      </w:pPr>
      <w:bookmarkStart w:id="231" w:name="_Toc439022919"/>
      <w:bookmarkStart w:id="232" w:name="_Toc439023005"/>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а</w:t>
      </w:r>
      <w:r w:rsidRPr="0044663F">
        <w:t>нглийскому языку (письменная форма)</w:t>
      </w:r>
      <w:bookmarkEnd w:id="231"/>
      <w:bookmarkEnd w:id="232"/>
    </w:p>
    <w:p w:rsidR="00B108B0" w:rsidRPr="0044663F" w:rsidRDefault="00B108B0" w:rsidP="003458D9">
      <w:pPr>
        <w:ind w:firstLine="709"/>
        <w:jc w:val="center"/>
        <w:rPr>
          <w:b/>
          <w:bCs/>
          <w:sz w:val="26"/>
          <w:szCs w:val="26"/>
        </w:rPr>
      </w:pPr>
      <w:bookmarkStart w:id="233" w:name="OLE_LINK2"/>
      <w:bookmarkStart w:id="234" w:name="OLE_LINK7"/>
    </w:p>
    <w:p w:rsidR="00B108B0" w:rsidRPr="0044663F" w:rsidRDefault="00B108B0" w:rsidP="003458D9">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3458D9">
      <w:pPr>
        <w:ind w:firstLine="709"/>
        <w:jc w:val="both"/>
        <w:rPr>
          <w:b/>
          <w:bCs/>
          <w:sz w:val="26"/>
          <w:szCs w:val="26"/>
        </w:rPr>
      </w:pPr>
    </w:p>
    <w:p w:rsidR="00B108B0" w:rsidRPr="0044663F" w:rsidRDefault="00B108B0" w:rsidP="00E74D56">
      <w:pPr>
        <w:ind w:firstLine="709"/>
        <w:jc w:val="both"/>
        <w:rPr>
          <w:sz w:val="26"/>
          <w:szCs w:val="26"/>
        </w:rPr>
      </w:pPr>
      <w:bookmarkStart w:id="235" w:name="_Toc437095384"/>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а</w:t>
      </w:r>
      <w:r w:rsidRPr="0044663F">
        <w:rPr>
          <w:sz w:val="26"/>
          <w:szCs w:val="26"/>
        </w:rPr>
        <w:t>нглийскому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35"/>
    </w:p>
    <w:p w:rsidR="00B108B0" w:rsidRPr="0044663F" w:rsidRDefault="00B108B0" w:rsidP="00E74D56">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36" w:name="_Toc437095385"/>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36"/>
      <w:r w:rsidRPr="0044663F">
        <w:rPr>
          <w:sz w:val="26"/>
          <w:szCs w:val="26"/>
        </w:rPr>
        <w:t xml:space="preserve"> </w:t>
      </w:r>
    </w:p>
    <w:p w:rsidR="00B108B0" w:rsidRPr="0044663F" w:rsidRDefault="00B108B0" w:rsidP="00E74D56">
      <w:pPr>
        <w:ind w:firstLine="709"/>
        <w:jc w:val="both"/>
        <w:rPr>
          <w:sz w:val="26"/>
          <w:szCs w:val="26"/>
        </w:rPr>
      </w:pPr>
      <w:bookmarkStart w:id="237" w:name="_Toc437095386"/>
      <w:r w:rsidRPr="0044663F">
        <w:rPr>
          <w:sz w:val="26"/>
          <w:szCs w:val="26"/>
        </w:rPr>
        <w:t>Раздел 3 («Письмо») содержит 1 задание, требующее развёрнутого письменного ответа.</w:t>
      </w:r>
      <w:bookmarkEnd w:id="237"/>
    </w:p>
    <w:p w:rsidR="00B108B0" w:rsidRPr="0044663F" w:rsidRDefault="00B108B0" w:rsidP="00E74D56">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E74D56">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E74D56">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азвёрнутым ответом, запишите свой текст </w:t>
      </w:r>
      <w:r w:rsidRPr="0044663F">
        <w:rPr>
          <w:sz w:val="26"/>
          <w:szCs w:val="26"/>
        </w:rPr>
        <w:br/>
        <w:t xml:space="preserve">в соответствующем месте экзаменационной работы. </w:t>
      </w:r>
    </w:p>
    <w:p w:rsidR="00B108B0" w:rsidRPr="0044663F" w:rsidRDefault="00B108B0" w:rsidP="00E74D56">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отором они даны. </w:t>
      </w:r>
      <w:r w:rsidRPr="0044663F">
        <w:rPr>
          <w:sz w:val="26"/>
          <w:szCs w:val="26"/>
        </w:rPr>
        <w:br/>
        <w:t>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 xml:space="preserve">ледующему. Если после выполнения всей работы </w:t>
      </w:r>
      <w:r w:rsidRPr="0044663F">
        <w:rPr>
          <w:sz w:val="26"/>
          <w:szCs w:val="26"/>
        </w:rPr>
        <w:br/>
        <w:t>у Вас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E74D56">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38" w:name="_Toc437095387"/>
      <w:r w:rsidRPr="0044663F">
        <w:rPr>
          <w:b/>
          <w:sz w:val="26"/>
          <w:szCs w:val="26"/>
        </w:rPr>
        <w:t>Желаем успеха!</w:t>
      </w:r>
      <w:bookmarkEnd w:id="233"/>
      <w:bookmarkEnd w:id="234"/>
      <w:bookmarkEnd w:id="238"/>
    </w:p>
    <w:p w:rsidR="00B108B0" w:rsidRPr="0044663F" w:rsidRDefault="00B108B0" w:rsidP="00E74D56">
      <w:pPr>
        <w:ind w:firstLine="709"/>
        <w:jc w:val="center"/>
        <w:rPr>
          <w:b/>
          <w:sz w:val="26"/>
          <w:szCs w:val="26"/>
        </w:rPr>
      </w:pPr>
    </w:p>
    <w:p w:rsidR="00B108B0" w:rsidRPr="0044663F" w:rsidRDefault="00B108B0" w:rsidP="00E74D56">
      <w:pPr>
        <w:ind w:firstLine="709"/>
        <w:jc w:val="center"/>
        <w:rPr>
          <w:b/>
          <w:sz w:val="26"/>
          <w:szCs w:val="26"/>
        </w:rPr>
      </w:pPr>
    </w:p>
    <w:p w:rsidR="00B108B0" w:rsidRPr="0044663F" w:rsidRDefault="00B108B0" w:rsidP="00E74D56">
      <w:pPr>
        <w:ind w:firstLine="709"/>
        <w:jc w:val="center"/>
        <w:rPr>
          <w:b/>
          <w:szCs w:val="28"/>
        </w:rPr>
      </w:pPr>
      <w:bookmarkStart w:id="239" w:name="_Toc437095388"/>
      <w:r w:rsidRPr="0044663F">
        <w:rPr>
          <w:b/>
          <w:szCs w:val="28"/>
        </w:rPr>
        <w:t>Раздел 1. Чтение</w:t>
      </w:r>
      <w:bookmarkEnd w:id="239"/>
    </w:p>
    <w:p w:rsidR="00B108B0" w:rsidRPr="0044663F" w:rsidRDefault="00B108B0" w:rsidP="003458D9">
      <w:pPr>
        <w:rPr>
          <w:sz w:val="4"/>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3458D9">
      <w:pPr>
        <w:rPr>
          <w:sz w:val="2"/>
        </w:rPr>
      </w:pPr>
    </w:p>
    <w:p w:rsidR="00B108B0" w:rsidRPr="0044663F" w:rsidRDefault="00B108B0" w:rsidP="003458D9">
      <w:pPr>
        <w:rPr>
          <w:sz w:val="8"/>
        </w:rPr>
      </w:pPr>
    </w:p>
    <w:p w:rsidR="00B108B0" w:rsidRPr="0044663F" w:rsidRDefault="00B108B0" w:rsidP="003458D9">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Cs/>
        </w:rPr>
        <w:t>.</w:t>
      </w:r>
      <w:r w:rsidRPr="0044663F">
        <w:rPr>
          <w:b/>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3458D9">
      <w:pPr>
        <w:pBdr>
          <w:top w:val="single" w:sz="4" w:space="1" w:color="auto"/>
          <w:left w:val="single" w:sz="4" w:space="4" w:color="auto"/>
          <w:bottom w:val="single" w:sz="4" w:space="1" w:color="auto"/>
          <w:right w:val="single" w:sz="4" w:space="4" w:color="auto"/>
        </w:pBdr>
        <w:rPr>
          <w:sz w:val="2"/>
        </w:rPr>
      </w:pPr>
    </w:p>
    <w:p w:rsidR="00B108B0" w:rsidRPr="0044663F" w:rsidRDefault="00B108B0" w:rsidP="003458D9">
      <w:pPr>
        <w:keepNext/>
        <w:rPr>
          <w:b/>
        </w:rPr>
      </w:pPr>
    </w:p>
    <w:p w:rsidR="00B108B0" w:rsidRPr="0044663F" w:rsidRDefault="00B108B0" w:rsidP="003458D9">
      <w:pPr>
        <w:rPr>
          <w:sz w:val="4"/>
          <w:szCs w:val="4"/>
        </w:rPr>
      </w:pPr>
    </w:p>
    <w:tbl>
      <w:tblPr>
        <w:tblW w:w="0" w:type="auto"/>
        <w:tblCellMar>
          <w:left w:w="0" w:type="dxa"/>
          <w:right w:w="0" w:type="dxa"/>
        </w:tblCellMar>
        <w:tblLook w:val="0000"/>
      </w:tblPr>
      <w:tblGrid>
        <w:gridCol w:w="419"/>
        <w:gridCol w:w="4258"/>
        <w:gridCol w:w="420"/>
        <w:gridCol w:w="4258"/>
      </w:tblGrid>
      <w:tr w:rsidR="00B108B0" w:rsidRPr="0044663F" w:rsidTr="00E2461C">
        <w:trPr>
          <w:trHeight w:val="336"/>
        </w:trPr>
        <w:tc>
          <w:tcPr>
            <w:tcW w:w="419" w:type="dxa"/>
          </w:tcPr>
          <w:p w:rsidR="00B108B0" w:rsidRPr="0044663F" w:rsidRDefault="00B108B0" w:rsidP="00E2461C">
            <w:pPr>
              <w:rPr>
                <w:b/>
              </w:rPr>
            </w:pPr>
            <w:r w:rsidRPr="0044663F">
              <w:rPr>
                <w:b/>
              </w:rPr>
              <w:t>1.</w:t>
            </w:r>
          </w:p>
        </w:tc>
        <w:tc>
          <w:tcPr>
            <w:tcW w:w="4258" w:type="dxa"/>
          </w:tcPr>
          <w:p w:rsidR="00B108B0" w:rsidRPr="0044663F" w:rsidRDefault="00B108B0" w:rsidP="00E2461C">
            <w:pPr>
              <w:rPr>
                <w:b/>
                <w:lang w:val="en-US"/>
              </w:rPr>
            </w:pPr>
            <w:r w:rsidRPr="0044663F">
              <w:rPr>
                <w:b/>
                <w:lang w:val="en-US"/>
              </w:rPr>
              <w:t>The First Bird</w:t>
            </w:r>
          </w:p>
        </w:tc>
        <w:tc>
          <w:tcPr>
            <w:tcW w:w="420" w:type="dxa"/>
          </w:tcPr>
          <w:p w:rsidR="00B108B0" w:rsidRPr="0044663F" w:rsidRDefault="00B108B0" w:rsidP="00E2461C">
            <w:pPr>
              <w:rPr>
                <w:b/>
              </w:rPr>
            </w:pPr>
            <w:r w:rsidRPr="0044663F">
              <w:rPr>
                <w:b/>
              </w:rPr>
              <w:t>5.</w:t>
            </w:r>
          </w:p>
        </w:tc>
        <w:tc>
          <w:tcPr>
            <w:tcW w:w="4258" w:type="dxa"/>
          </w:tcPr>
          <w:p w:rsidR="00B108B0" w:rsidRPr="0044663F" w:rsidRDefault="00B108B0" w:rsidP="00E2461C">
            <w:pPr>
              <w:rPr>
                <w:b/>
                <w:lang w:val="en-US"/>
              </w:rPr>
            </w:pPr>
            <w:r w:rsidRPr="0044663F">
              <w:rPr>
                <w:b/>
                <w:lang w:val="en-US"/>
              </w:rPr>
              <w:t>Talented Talkers</w:t>
            </w:r>
          </w:p>
        </w:tc>
      </w:tr>
      <w:tr w:rsidR="00B108B0" w:rsidRPr="0044663F" w:rsidTr="00E2461C">
        <w:trPr>
          <w:trHeight w:val="336"/>
        </w:trPr>
        <w:tc>
          <w:tcPr>
            <w:tcW w:w="419" w:type="dxa"/>
          </w:tcPr>
          <w:p w:rsidR="00B108B0" w:rsidRPr="0044663F" w:rsidRDefault="00B108B0" w:rsidP="00E2461C">
            <w:pPr>
              <w:rPr>
                <w:b/>
              </w:rPr>
            </w:pPr>
            <w:r w:rsidRPr="0044663F">
              <w:rPr>
                <w:b/>
              </w:rPr>
              <w:t>2.</w:t>
            </w:r>
          </w:p>
        </w:tc>
        <w:tc>
          <w:tcPr>
            <w:tcW w:w="4258" w:type="dxa"/>
          </w:tcPr>
          <w:p w:rsidR="00B108B0" w:rsidRPr="0044663F" w:rsidRDefault="00B108B0" w:rsidP="00E2461C">
            <w:pPr>
              <w:rPr>
                <w:b/>
                <w:lang w:val="en-US"/>
              </w:rPr>
            </w:pPr>
            <w:r w:rsidRPr="0044663F">
              <w:rPr>
                <w:b/>
                <w:lang w:val="en-US"/>
              </w:rPr>
              <w:t>Inside</w:t>
            </w:r>
            <w:r w:rsidR="00D20EA2" w:rsidRPr="0044663F">
              <w:rPr>
                <w:b/>
                <w:lang w:val="en-US"/>
              </w:rPr>
              <w:t xml:space="preserve"> </w:t>
            </w:r>
            <w:r w:rsidR="00D20EA2" w:rsidRPr="0044663F">
              <w:rPr>
                <w:b/>
              </w:rPr>
              <w:t>а</w:t>
            </w:r>
            <w:r w:rsidR="00D20EA2">
              <w:rPr>
                <w:b/>
                <w:lang w:val="en-US"/>
              </w:rPr>
              <w:t> </w:t>
            </w:r>
            <w:r w:rsidR="00D20EA2" w:rsidRPr="0044663F">
              <w:rPr>
                <w:b/>
                <w:lang w:val="en-US"/>
              </w:rPr>
              <w:t>B</w:t>
            </w:r>
            <w:r w:rsidRPr="0044663F">
              <w:rPr>
                <w:b/>
                <w:lang w:val="en-US"/>
              </w:rPr>
              <w:t xml:space="preserve">ird </w:t>
            </w:r>
          </w:p>
        </w:tc>
        <w:tc>
          <w:tcPr>
            <w:tcW w:w="420" w:type="dxa"/>
          </w:tcPr>
          <w:p w:rsidR="00B108B0" w:rsidRPr="0044663F" w:rsidRDefault="00B108B0" w:rsidP="00E2461C">
            <w:pPr>
              <w:rPr>
                <w:b/>
              </w:rPr>
            </w:pPr>
            <w:r w:rsidRPr="0044663F">
              <w:rPr>
                <w:b/>
              </w:rPr>
              <w:t>6.</w:t>
            </w:r>
          </w:p>
        </w:tc>
        <w:tc>
          <w:tcPr>
            <w:tcW w:w="4258" w:type="dxa"/>
          </w:tcPr>
          <w:p w:rsidR="00B108B0" w:rsidRPr="0044663F" w:rsidRDefault="00B108B0" w:rsidP="00E2461C">
            <w:pPr>
              <w:rPr>
                <w:b/>
                <w:lang w:val="en-US"/>
              </w:rPr>
            </w:pPr>
            <w:r w:rsidRPr="0044663F">
              <w:rPr>
                <w:b/>
                <w:lang w:val="en-US"/>
              </w:rPr>
              <w:t>Bird Records</w:t>
            </w:r>
          </w:p>
        </w:tc>
      </w:tr>
      <w:tr w:rsidR="00B108B0" w:rsidRPr="0044663F" w:rsidTr="00E2461C">
        <w:trPr>
          <w:trHeight w:val="336"/>
        </w:trPr>
        <w:tc>
          <w:tcPr>
            <w:tcW w:w="419" w:type="dxa"/>
          </w:tcPr>
          <w:p w:rsidR="00B108B0" w:rsidRPr="0044663F" w:rsidRDefault="00B108B0" w:rsidP="00E2461C">
            <w:pPr>
              <w:rPr>
                <w:b/>
              </w:rPr>
            </w:pPr>
            <w:r w:rsidRPr="0044663F">
              <w:rPr>
                <w:b/>
              </w:rPr>
              <w:t>3.</w:t>
            </w:r>
          </w:p>
        </w:tc>
        <w:tc>
          <w:tcPr>
            <w:tcW w:w="4258" w:type="dxa"/>
          </w:tcPr>
          <w:p w:rsidR="00B108B0" w:rsidRPr="0044663F" w:rsidRDefault="00B108B0" w:rsidP="00E2461C">
            <w:pPr>
              <w:rPr>
                <w:b/>
                <w:lang w:val="en-US"/>
              </w:rPr>
            </w:pPr>
            <w:r w:rsidRPr="0044663F">
              <w:rPr>
                <w:b/>
                <w:lang w:val="en-US"/>
              </w:rPr>
              <w:t xml:space="preserve">Bird Legends </w:t>
            </w:r>
          </w:p>
        </w:tc>
        <w:tc>
          <w:tcPr>
            <w:tcW w:w="420" w:type="dxa"/>
          </w:tcPr>
          <w:p w:rsidR="00B108B0" w:rsidRPr="0044663F" w:rsidRDefault="00B108B0" w:rsidP="00E2461C">
            <w:pPr>
              <w:rPr>
                <w:b/>
              </w:rPr>
            </w:pPr>
            <w:r w:rsidRPr="0044663F">
              <w:rPr>
                <w:b/>
              </w:rPr>
              <w:t>7.</w:t>
            </w:r>
          </w:p>
        </w:tc>
        <w:tc>
          <w:tcPr>
            <w:tcW w:w="4258" w:type="dxa"/>
          </w:tcPr>
          <w:p w:rsidR="00B108B0" w:rsidRPr="0044663F" w:rsidRDefault="00B108B0" w:rsidP="00E2461C">
            <w:pPr>
              <w:rPr>
                <w:b/>
                <w:lang w:val="en-US"/>
              </w:rPr>
            </w:pPr>
            <w:r w:rsidRPr="0044663F">
              <w:rPr>
                <w:b/>
                <w:lang w:val="en-US"/>
              </w:rPr>
              <w:t>Champions</w:t>
            </w:r>
            <w:r w:rsidR="00D20EA2" w:rsidRPr="0044663F">
              <w:rPr>
                <w:b/>
                <w:lang w:val="en-US"/>
              </w:rPr>
              <w:t xml:space="preserve"> of</w:t>
            </w:r>
            <w:r w:rsidR="00D20EA2">
              <w:rPr>
                <w:b/>
                <w:lang w:val="en-US"/>
              </w:rPr>
              <w:t> </w:t>
            </w:r>
            <w:r w:rsidR="00D20EA2" w:rsidRPr="0044663F">
              <w:rPr>
                <w:b/>
                <w:lang w:val="en-US"/>
              </w:rPr>
              <w:t>t</w:t>
            </w:r>
            <w:r w:rsidRPr="0044663F">
              <w:rPr>
                <w:b/>
                <w:lang w:val="en-US"/>
              </w:rPr>
              <w:t>he Air</w:t>
            </w:r>
          </w:p>
        </w:tc>
      </w:tr>
      <w:tr w:rsidR="00B108B0" w:rsidRPr="0044663F" w:rsidTr="00E2461C">
        <w:trPr>
          <w:trHeight w:val="336"/>
        </w:trPr>
        <w:tc>
          <w:tcPr>
            <w:tcW w:w="419" w:type="dxa"/>
          </w:tcPr>
          <w:p w:rsidR="00B108B0" w:rsidRPr="0044663F" w:rsidRDefault="00B108B0" w:rsidP="00E2461C">
            <w:pPr>
              <w:rPr>
                <w:b/>
              </w:rPr>
            </w:pPr>
            <w:r w:rsidRPr="0044663F">
              <w:rPr>
                <w:b/>
              </w:rPr>
              <w:t>4.</w:t>
            </w:r>
          </w:p>
        </w:tc>
        <w:tc>
          <w:tcPr>
            <w:tcW w:w="4258" w:type="dxa"/>
          </w:tcPr>
          <w:p w:rsidR="00B108B0" w:rsidRPr="0044663F" w:rsidRDefault="00B108B0" w:rsidP="00E2461C">
            <w:pPr>
              <w:rPr>
                <w:b/>
                <w:lang w:val="en-US"/>
              </w:rPr>
            </w:pPr>
            <w:r w:rsidRPr="0044663F">
              <w:rPr>
                <w:b/>
              </w:rPr>
              <w:t>Ма</w:t>
            </w:r>
            <w:r w:rsidRPr="0044663F">
              <w:rPr>
                <w:b/>
                <w:lang w:val="en-US"/>
              </w:rPr>
              <w:t xml:space="preserve">n and Birds </w:t>
            </w:r>
          </w:p>
        </w:tc>
        <w:tc>
          <w:tcPr>
            <w:tcW w:w="420" w:type="dxa"/>
          </w:tcPr>
          <w:p w:rsidR="00B108B0" w:rsidRPr="0044663F" w:rsidRDefault="00B108B0" w:rsidP="00E2461C">
            <w:pPr>
              <w:rPr>
                <w:b/>
              </w:rPr>
            </w:pPr>
            <w:r w:rsidRPr="0044663F">
              <w:rPr>
                <w:b/>
              </w:rPr>
              <w:t>8.</w:t>
            </w:r>
          </w:p>
        </w:tc>
        <w:tc>
          <w:tcPr>
            <w:tcW w:w="4258" w:type="dxa"/>
          </w:tcPr>
          <w:p w:rsidR="00B108B0" w:rsidRPr="0044663F" w:rsidRDefault="00B108B0" w:rsidP="00E2461C">
            <w:pPr>
              <w:rPr>
                <w:b/>
                <w:lang w:val="en-US"/>
              </w:rPr>
            </w:pPr>
            <w:r w:rsidRPr="0044663F">
              <w:rPr>
                <w:b/>
                <w:lang w:val="en-US"/>
              </w:rPr>
              <w:t xml:space="preserve">People and Nature </w:t>
            </w:r>
          </w:p>
        </w:tc>
      </w:tr>
    </w:tbl>
    <w:p w:rsidR="00B108B0" w:rsidRPr="0044663F" w:rsidRDefault="00B108B0" w:rsidP="003458D9"/>
    <w:tbl>
      <w:tblPr>
        <w:tblW w:w="0" w:type="auto"/>
        <w:tblCellMar>
          <w:left w:w="0" w:type="dxa"/>
          <w:right w:w="0" w:type="dxa"/>
        </w:tblCellMar>
        <w:tblLook w:val="0000"/>
      </w:tblPr>
      <w:tblGrid>
        <w:gridCol w:w="420"/>
        <w:gridCol w:w="8934"/>
      </w:tblGrid>
      <w:tr w:rsidR="00B108B0" w:rsidRPr="00DE6FEE" w:rsidTr="00E2461C">
        <w:trPr>
          <w:trHeight w:val="336"/>
        </w:trPr>
        <w:tc>
          <w:tcPr>
            <w:tcW w:w="420" w:type="dxa"/>
          </w:tcPr>
          <w:p w:rsidR="00B108B0" w:rsidRPr="0044663F" w:rsidRDefault="00B108B0" w:rsidP="00E2461C">
            <w:pPr>
              <w:rPr>
                <w:b/>
              </w:rPr>
            </w:pPr>
            <w:r w:rsidRPr="0044663F">
              <w:rPr>
                <w:b/>
              </w:rPr>
              <w:t>A.</w:t>
            </w:r>
          </w:p>
        </w:tc>
        <w:tc>
          <w:tcPr>
            <w:tcW w:w="8934" w:type="dxa"/>
          </w:tcPr>
          <w:p w:rsidR="00B108B0" w:rsidRPr="0044663F" w:rsidRDefault="00B108B0" w:rsidP="00E2461C">
            <w:pPr>
              <w:spacing w:after="240"/>
              <w:rPr>
                <w:sz w:val="2"/>
                <w:lang w:val="en-US"/>
              </w:rPr>
            </w:pPr>
            <w:r w:rsidRPr="0044663F">
              <w:rPr>
                <w:lang w:val="en-US"/>
              </w:rPr>
              <w:t>There are</w:t>
            </w:r>
            <w:r w:rsidR="00D20EA2" w:rsidRPr="0044663F">
              <w:rPr>
                <w:lang w:val="en-US"/>
              </w:rPr>
              <w:t xml:space="preserve"> </w:t>
            </w:r>
            <w:r w:rsidR="00D20EA2" w:rsidRPr="0044663F">
              <w:t>а</w:t>
            </w:r>
            <w:r w:rsidR="00D20EA2">
              <w:rPr>
                <w:lang w:val="en-US"/>
              </w:rPr>
              <w:t> </w:t>
            </w:r>
            <w:r w:rsidR="00D20EA2" w:rsidRPr="0044663F">
              <w:rPr>
                <w:lang w:val="en-US"/>
              </w:rPr>
              <w:t>g</w:t>
            </w:r>
            <w:r w:rsidRPr="0044663F">
              <w:rPr>
                <w:lang w:val="en-US"/>
              </w:rPr>
              <w:t>reat m</w:t>
            </w:r>
            <w:r w:rsidRPr="0044663F">
              <w:t>а</w:t>
            </w:r>
            <w:r w:rsidRPr="0044663F">
              <w:rPr>
                <w:lang w:val="en-US"/>
              </w:rPr>
              <w:t>n</w:t>
            </w:r>
            <w:r w:rsidRPr="0044663F">
              <w:t>у</w:t>
            </w:r>
            <w:r w:rsidRPr="0044663F">
              <w:rPr>
                <w:lang w:val="en-US"/>
              </w:rPr>
              <w:t xml:space="preserve"> birds which can</w:t>
            </w:r>
            <w:r w:rsidR="00D20EA2" w:rsidRPr="0044663F">
              <w:rPr>
                <w:lang w:val="en-US"/>
              </w:rPr>
              <w:t xml:space="preserve"> be</w:t>
            </w:r>
            <w:r w:rsidR="00D20EA2">
              <w:rPr>
                <w:lang w:val="en-US"/>
              </w:rPr>
              <w:t> </w:t>
            </w:r>
            <w:r w:rsidR="00D20EA2" w:rsidRPr="0044663F">
              <w:rPr>
                <w:lang w:val="en-US"/>
              </w:rPr>
              <w:t>t</w:t>
            </w:r>
            <w:r w:rsidRPr="0044663F">
              <w:rPr>
                <w:lang w:val="en-US"/>
              </w:rPr>
              <w:t>aught</w:t>
            </w:r>
            <w:r w:rsidR="00D20EA2" w:rsidRPr="0044663F">
              <w:rPr>
                <w:lang w:val="en-US"/>
              </w:rPr>
              <w:t xml:space="preserve"> to</w:t>
            </w:r>
            <w:r w:rsidR="00D20EA2">
              <w:rPr>
                <w:lang w:val="en-US"/>
              </w:rPr>
              <w:t> </w:t>
            </w:r>
            <w:r w:rsidR="00D20EA2" w:rsidRPr="0044663F">
              <w:rPr>
                <w:lang w:val="en-US"/>
              </w:rPr>
              <w:t>s</w:t>
            </w:r>
            <w:r w:rsidRPr="0044663F">
              <w:rPr>
                <w:lang w:val="en-US"/>
              </w:rPr>
              <w:t>ay</w:t>
            </w:r>
            <w:r w:rsidR="00D20EA2" w:rsidRPr="0044663F">
              <w:rPr>
                <w:lang w:val="en-US"/>
              </w:rPr>
              <w:t xml:space="preserve"> </w:t>
            </w:r>
            <w:r w:rsidR="00D20EA2" w:rsidRPr="0044663F">
              <w:t>а</w:t>
            </w:r>
            <w:r w:rsidR="00D20EA2">
              <w:rPr>
                <w:lang w:val="en-US"/>
              </w:rPr>
              <w:t> </w:t>
            </w:r>
            <w:r w:rsidR="00D20EA2" w:rsidRPr="0044663F">
              <w:rPr>
                <w:lang w:val="en-US"/>
              </w:rPr>
              <w:t>f</w:t>
            </w:r>
            <w:r w:rsidRPr="0044663F">
              <w:rPr>
                <w:lang w:val="en-US"/>
              </w:rPr>
              <w:t xml:space="preserve">ew words. But the real «talking» birds </w:t>
            </w:r>
            <w:r w:rsidRPr="0044663F">
              <w:t>са</w:t>
            </w:r>
            <w:r w:rsidRPr="0044663F">
              <w:rPr>
                <w:lang w:val="en-US"/>
              </w:rPr>
              <w:t>n</w:t>
            </w:r>
            <w:r w:rsidR="00D20EA2" w:rsidRPr="0044663F">
              <w:rPr>
                <w:lang w:val="en-US"/>
              </w:rPr>
              <w:t xml:space="preserve"> be</w:t>
            </w:r>
            <w:r w:rsidR="00D20EA2">
              <w:rPr>
                <w:lang w:val="en-US"/>
              </w:rPr>
              <w:t> </w:t>
            </w:r>
            <w:r w:rsidR="00D20EA2" w:rsidRPr="0044663F">
              <w:rPr>
                <w:lang w:val="en-US"/>
              </w:rPr>
              <w:t>t</w:t>
            </w:r>
            <w:r w:rsidRPr="0044663F">
              <w:rPr>
                <w:lang w:val="en-US"/>
              </w:rPr>
              <w:t>aught</w:t>
            </w:r>
            <w:r w:rsidR="00D20EA2" w:rsidRPr="0044663F">
              <w:rPr>
                <w:lang w:val="en-US"/>
              </w:rPr>
              <w:t xml:space="preserve"> to</w:t>
            </w:r>
            <w:r w:rsidR="00D20EA2">
              <w:rPr>
                <w:lang w:val="en-US"/>
              </w:rPr>
              <w:t> </w:t>
            </w:r>
            <w:r w:rsidR="00D20EA2" w:rsidRPr="0044663F">
              <w:rPr>
                <w:lang w:val="en-US"/>
              </w:rPr>
              <w:t>s</w:t>
            </w:r>
            <w:r w:rsidRPr="0044663F">
              <w:rPr>
                <w:lang w:val="en-US"/>
              </w:rPr>
              <w:t xml:space="preserve">ay long sentences! The best talking birds are parrots, mynas, crows, ravens, jackdaws and certain jays. </w:t>
            </w:r>
            <w:r w:rsidRPr="0044663F">
              <w:t>Ма</w:t>
            </w:r>
            <w:r w:rsidRPr="0044663F">
              <w:rPr>
                <w:lang w:val="en-US"/>
              </w:rPr>
              <w:t>n</w:t>
            </w:r>
            <w:r w:rsidRPr="0044663F">
              <w:t>у</w:t>
            </w:r>
            <w:r w:rsidRPr="0044663F">
              <w:rPr>
                <w:lang w:val="en-US"/>
              </w:rPr>
              <w:t xml:space="preserve"> </w:t>
            </w:r>
            <w:r w:rsidRPr="0044663F">
              <w:t>реор</w:t>
            </w:r>
            <w:r w:rsidRPr="0044663F">
              <w:rPr>
                <w:lang w:val="en-US"/>
              </w:rPr>
              <w:t>l</w:t>
            </w:r>
            <w:r w:rsidRPr="0044663F">
              <w:t>е</w:t>
            </w:r>
            <w:r w:rsidRPr="0044663F">
              <w:rPr>
                <w:lang w:val="en-US"/>
              </w:rPr>
              <w:t xml:space="preserve"> believe that the ability to «talk» depends</w:t>
            </w:r>
            <w:r w:rsidR="00D20EA2" w:rsidRPr="0044663F">
              <w:rPr>
                <w:lang w:val="en-US"/>
              </w:rPr>
              <w:t xml:space="preserve"> </w:t>
            </w:r>
            <w:r w:rsidR="00D20EA2" w:rsidRPr="0044663F">
              <w:t>о</w:t>
            </w:r>
            <w:r w:rsidR="00D20EA2" w:rsidRPr="0044663F">
              <w:rPr>
                <w:lang w:val="en-US"/>
              </w:rPr>
              <w:t>n</w:t>
            </w:r>
            <w:r w:rsidR="00D20EA2">
              <w:rPr>
                <w:lang w:val="en-US"/>
              </w:rPr>
              <w:t> </w:t>
            </w:r>
            <w:r w:rsidR="00D20EA2" w:rsidRPr="0044663F">
              <w:rPr>
                <w:lang w:val="en-US"/>
              </w:rPr>
              <w:t>t</w:t>
            </w:r>
            <w:r w:rsidRPr="0044663F">
              <w:rPr>
                <w:lang w:val="en-US"/>
              </w:rPr>
              <w:t>he structure</w:t>
            </w:r>
            <w:r w:rsidR="00D20EA2" w:rsidRPr="0044663F">
              <w:rPr>
                <w:lang w:val="en-US"/>
              </w:rPr>
              <w:t xml:space="preserve"> of</w:t>
            </w:r>
            <w:r w:rsidR="00D20EA2">
              <w:rPr>
                <w:lang w:val="en-US"/>
              </w:rPr>
              <w:t> </w:t>
            </w:r>
            <w:r w:rsidR="00D20EA2" w:rsidRPr="0044663F">
              <w:t>а</w:t>
            </w:r>
            <w:r w:rsidRPr="0044663F">
              <w:rPr>
                <w:lang w:val="en-US"/>
              </w:rPr>
              <w:t xml:space="preserve"> bird's tongue. Most biologists believe birds</w:t>
            </w:r>
            <w:r w:rsidR="00D20EA2" w:rsidRPr="0044663F">
              <w:rPr>
                <w:lang w:val="en-US"/>
              </w:rPr>
              <w:t xml:space="preserve"> d</w:t>
            </w:r>
            <w:r w:rsidR="00D20EA2" w:rsidRPr="0044663F">
              <w:t>о</w:t>
            </w:r>
            <w:r w:rsidR="00D20EA2">
              <w:rPr>
                <w:lang w:val="en-US"/>
              </w:rPr>
              <w:t> </w:t>
            </w:r>
            <w:r w:rsidR="00D20EA2" w:rsidRPr="0044663F">
              <w:rPr>
                <w:lang w:val="en-US"/>
              </w:rPr>
              <w:t>n</w:t>
            </w:r>
            <w:r w:rsidRPr="0044663F">
              <w:rPr>
                <w:lang w:val="en-US"/>
              </w:rPr>
              <w:t>ot understand the words they say.</w:t>
            </w:r>
          </w:p>
        </w:tc>
      </w:tr>
      <w:tr w:rsidR="00B108B0" w:rsidRPr="00DE6FEE" w:rsidTr="00E2461C">
        <w:trPr>
          <w:trHeight w:val="336"/>
        </w:trPr>
        <w:tc>
          <w:tcPr>
            <w:tcW w:w="420" w:type="dxa"/>
          </w:tcPr>
          <w:p w:rsidR="00B108B0" w:rsidRPr="0044663F" w:rsidRDefault="00B108B0" w:rsidP="00E2461C">
            <w:pPr>
              <w:rPr>
                <w:b/>
              </w:rPr>
            </w:pPr>
            <w:r w:rsidRPr="0044663F">
              <w:rPr>
                <w:b/>
              </w:rPr>
              <w:t>B.</w:t>
            </w:r>
          </w:p>
        </w:tc>
        <w:tc>
          <w:tcPr>
            <w:tcW w:w="8934" w:type="dxa"/>
          </w:tcPr>
          <w:p w:rsidR="00B108B0" w:rsidRPr="0044663F" w:rsidRDefault="00B108B0" w:rsidP="00E2461C">
            <w:pPr>
              <w:spacing w:after="240"/>
              <w:rPr>
                <w:lang w:val="en-US"/>
              </w:rPr>
            </w:pPr>
            <w:r w:rsidRPr="0044663F">
              <w:rPr>
                <w:lang w:val="en-US"/>
              </w:rPr>
              <w:t>The ostrich</w:t>
            </w:r>
            <w:r w:rsidR="00D20EA2" w:rsidRPr="0044663F">
              <w:rPr>
                <w:lang w:val="en-US"/>
              </w:rPr>
              <w:t xml:space="preserve"> is</w:t>
            </w:r>
            <w:r w:rsidR="00D20EA2">
              <w:rPr>
                <w:lang w:val="en-US"/>
              </w:rPr>
              <w:t> </w:t>
            </w:r>
            <w:r w:rsidR="00D20EA2" w:rsidRPr="0044663F">
              <w:rPr>
                <w:lang w:val="en-US"/>
              </w:rPr>
              <w:t>t</w:t>
            </w:r>
            <w:r w:rsidRPr="0044663F">
              <w:rPr>
                <w:lang w:val="en-US"/>
              </w:rPr>
              <w:t>he largest bird</w:t>
            </w:r>
            <w:r w:rsidR="00D20EA2" w:rsidRPr="0044663F">
              <w:rPr>
                <w:lang w:val="en-US"/>
              </w:rPr>
              <w:t xml:space="preserve"> in</w:t>
            </w:r>
            <w:r w:rsidR="00D20EA2">
              <w:rPr>
                <w:lang w:val="en-US"/>
              </w:rPr>
              <w:t> </w:t>
            </w:r>
            <w:r w:rsidR="00D20EA2" w:rsidRPr="0044663F">
              <w:rPr>
                <w:lang w:val="en-US"/>
              </w:rPr>
              <w:t>t</w:t>
            </w:r>
            <w:r w:rsidRPr="0044663F">
              <w:rPr>
                <w:lang w:val="en-US"/>
              </w:rPr>
              <w:t>he world.</w:t>
            </w:r>
            <w:r w:rsidR="00D20EA2" w:rsidRPr="0044663F">
              <w:rPr>
                <w:lang w:val="en-US"/>
              </w:rPr>
              <w:t xml:space="preserve"> It</w:t>
            </w:r>
            <w:r w:rsidR="00D20EA2">
              <w:rPr>
                <w:lang w:val="en-US"/>
              </w:rPr>
              <w:t> </w:t>
            </w:r>
            <w:r w:rsidR="00D20EA2" w:rsidRPr="0044663F">
              <w:t>с</w:t>
            </w:r>
            <w:r w:rsidRPr="0044663F">
              <w:t>а</w:t>
            </w:r>
            <w:r w:rsidRPr="0044663F">
              <w:rPr>
                <w:lang w:val="en-US"/>
              </w:rPr>
              <w:t>n grow</w:t>
            </w:r>
            <w:r w:rsidR="00D20EA2" w:rsidRPr="0044663F">
              <w:rPr>
                <w:lang w:val="en-US"/>
              </w:rPr>
              <w:t xml:space="preserve"> u</w:t>
            </w:r>
            <w:r w:rsidR="00D20EA2" w:rsidRPr="0044663F">
              <w:t>р</w:t>
            </w:r>
            <w:r w:rsidR="00D20EA2">
              <w:rPr>
                <w:lang w:val="en-US"/>
              </w:rPr>
              <w:t> </w:t>
            </w:r>
            <w:r w:rsidR="00D20EA2" w:rsidRPr="0044663F">
              <w:rPr>
                <w:lang w:val="en-US"/>
              </w:rPr>
              <w:t>t</w:t>
            </w:r>
            <w:r w:rsidRPr="0044663F">
              <w:rPr>
                <w:lang w:val="en-US"/>
              </w:rPr>
              <w:t xml:space="preserve">o </w:t>
            </w:r>
            <w:smartTag w:uri="urn:schemas-microsoft-com:office:smarttags" w:element="metricconverter">
              <w:smartTagPr>
                <w:attr w:name="ProductID" w:val="9 feet"/>
              </w:smartTagPr>
              <w:r w:rsidRPr="0044663F">
                <w:rPr>
                  <w:lang w:val="en-US"/>
                </w:rPr>
                <w:t>9 feet</w:t>
              </w:r>
            </w:smartTag>
            <w:r w:rsidRPr="0044663F">
              <w:rPr>
                <w:lang w:val="en-US"/>
              </w:rPr>
              <w:t xml:space="preserve"> (</w:t>
            </w:r>
            <w:smartTag w:uri="urn:schemas-microsoft-com:office:smarttags" w:element="metricconverter">
              <w:smartTagPr>
                <w:attr w:name="ProductID" w:val="2.7 m"/>
              </w:smartTagPr>
              <w:r w:rsidRPr="0044663F">
                <w:rPr>
                  <w:lang w:val="en-US"/>
                </w:rPr>
                <w:t>2.7 m</w:t>
              </w:r>
            </w:smartTag>
            <w:r w:rsidRPr="0044663F">
              <w:rPr>
                <w:lang w:val="en-US"/>
              </w:rPr>
              <w:t>) tall. The smallest bird</w:t>
            </w:r>
            <w:r w:rsidR="00D20EA2" w:rsidRPr="0044663F">
              <w:rPr>
                <w:lang w:val="en-US"/>
              </w:rPr>
              <w:t xml:space="preserve"> is</w:t>
            </w:r>
            <w:r w:rsidR="00D20EA2">
              <w:rPr>
                <w:lang w:val="en-US"/>
              </w:rPr>
              <w:t> </w:t>
            </w:r>
            <w:r w:rsidR="00D20EA2" w:rsidRPr="0044663F">
              <w:rPr>
                <w:lang w:val="en-US"/>
              </w:rPr>
              <w:t>t</w:t>
            </w:r>
            <w:r w:rsidRPr="0044663F">
              <w:rPr>
                <w:lang w:val="en-US"/>
              </w:rPr>
              <w:t>he bee hummingbird</w:t>
            </w:r>
            <w:r w:rsidR="00D20EA2" w:rsidRPr="0044663F">
              <w:rPr>
                <w:lang w:val="en-US"/>
              </w:rPr>
              <w:t xml:space="preserve"> of</w:t>
            </w:r>
            <w:r w:rsidR="00D20EA2">
              <w:rPr>
                <w:lang w:val="en-US"/>
              </w:rPr>
              <w:t> </w:t>
            </w:r>
            <w:r w:rsidR="00D20EA2" w:rsidRPr="0044663F">
              <w:rPr>
                <w:lang w:val="en-US"/>
              </w:rPr>
              <w:t>C</w:t>
            </w:r>
            <w:r w:rsidRPr="0044663F">
              <w:rPr>
                <w:lang w:val="en-US"/>
              </w:rPr>
              <w:t>uba, which</w:t>
            </w:r>
            <w:r w:rsidR="00D20EA2" w:rsidRPr="0044663F">
              <w:rPr>
                <w:lang w:val="en-US"/>
              </w:rPr>
              <w:t xml:space="preserve"> is</w:t>
            </w:r>
            <w:r w:rsidR="00D20EA2">
              <w:rPr>
                <w:lang w:val="en-US"/>
              </w:rPr>
              <w:t> </w:t>
            </w:r>
            <w:r w:rsidR="00D20EA2" w:rsidRPr="0044663F">
              <w:rPr>
                <w:lang w:val="en-US"/>
              </w:rPr>
              <w:t>n</w:t>
            </w:r>
            <w:r w:rsidRPr="0044663F">
              <w:t>о</w:t>
            </w:r>
            <w:r w:rsidRPr="0044663F">
              <w:rPr>
                <w:lang w:val="en-US"/>
              </w:rPr>
              <w:t xml:space="preserve"> larger than</w:t>
            </w:r>
            <w:r w:rsidR="00D20EA2" w:rsidRPr="0044663F">
              <w:rPr>
                <w:lang w:val="en-US"/>
              </w:rPr>
              <w:t xml:space="preserve"> </w:t>
            </w:r>
            <w:r w:rsidR="00D20EA2" w:rsidRPr="0044663F">
              <w:t>а</w:t>
            </w:r>
            <w:r w:rsidR="00D20EA2">
              <w:rPr>
                <w:lang w:val="en-US"/>
              </w:rPr>
              <w:t> </w:t>
            </w:r>
            <w:r w:rsidR="00D20EA2" w:rsidRPr="0044663F">
              <w:rPr>
                <w:lang w:val="en-US"/>
              </w:rPr>
              <w:t>b</w:t>
            </w:r>
            <w:r w:rsidRPr="0044663F">
              <w:rPr>
                <w:lang w:val="en-US"/>
              </w:rPr>
              <w:t>umblebee. The heaviest</w:t>
            </w:r>
            <w:r w:rsidR="00D20EA2" w:rsidRPr="0044663F">
              <w:rPr>
                <w:lang w:val="en-US"/>
              </w:rPr>
              <w:t xml:space="preserve"> f</w:t>
            </w:r>
            <w:r w:rsidR="00D20EA2">
              <w:rPr>
                <w:lang w:val="en-US"/>
              </w:rPr>
              <w:t> </w:t>
            </w:r>
            <w:r w:rsidR="00D20EA2" w:rsidRPr="0044663F">
              <w:rPr>
                <w:lang w:val="en-US"/>
              </w:rPr>
              <w:t>l</w:t>
            </w:r>
            <w:r w:rsidRPr="0044663F">
              <w:rPr>
                <w:lang w:val="en-US"/>
              </w:rPr>
              <w:t>ying bird ever recorded was</w:t>
            </w:r>
            <w:r w:rsidR="00D20EA2" w:rsidRPr="0044663F">
              <w:rPr>
                <w:lang w:val="en-US"/>
              </w:rPr>
              <w:t xml:space="preserve"> </w:t>
            </w:r>
            <w:r w:rsidR="00D20EA2" w:rsidRPr="0044663F">
              <w:t>а</w:t>
            </w:r>
            <w:r w:rsidR="00D20EA2">
              <w:rPr>
                <w:lang w:val="en-US"/>
              </w:rPr>
              <w:t> </w:t>
            </w:r>
            <w:r w:rsidR="00D20EA2" w:rsidRPr="0044663F">
              <w:rPr>
                <w:lang w:val="en-US"/>
              </w:rPr>
              <w:t>m</w:t>
            </w:r>
            <w:r w:rsidRPr="0044663F">
              <w:rPr>
                <w:lang w:val="en-US"/>
              </w:rPr>
              <w:t xml:space="preserve">ute swan that weighed </w:t>
            </w:r>
            <w:smartTag w:uri="urn:schemas-microsoft-com:office:smarttags" w:element="metricconverter">
              <w:smartTagPr>
                <w:attr w:name="ProductID" w:val="50 lb"/>
              </w:smartTagPr>
              <w:r w:rsidRPr="0044663F">
                <w:rPr>
                  <w:lang w:val="en-US"/>
                </w:rPr>
                <w:t>50 lb</w:t>
              </w:r>
            </w:smartTag>
            <w:r w:rsidRPr="0044663F">
              <w:rPr>
                <w:lang w:val="en-US"/>
              </w:rPr>
              <w:t xml:space="preserve"> (</w:t>
            </w:r>
            <w:smartTag w:uri="urn:schemas-microsoft-com:office:smarttags" w:element="metricconverter">
              <w:smartTagPr>
                <w:attr w:name="ProductID" w:val="23 kg"/>
              </w:smartTagPr>
              <w:r w:rsidRPr="0044663F">
                <w:rPr>
                  <w:lang w:val="en-US"/>
                </w:rPr>
                <w:t>23 kg</w:t>
              </w:r>
            </w:smartTag>
            <w:r w:rsidRPr="0044663F">
              <w:rPr>
                <w:lang w:val="en-US"/>
              </w:rPr>
              <w:t>). The chicken</w:t>
            </w:r>
            <w:r w:rsidR="00D20EA2" w:rsidRPr="0044663F">
              <w:rPr>
                <w:lang w:val="en-US"/>
              </w:rPr>
              <w:t xml:space="preserve"> is</w:t>
            </w:r>
            <w:r w:rsidR="00D20EA2">
              <w:rPr>
                <w:lang w:val="en-US"/>
              </w:rPr>
              <w:t> </w:t>
            </w:r>
            <w:r w:rsidR="00D20EA2" w:rsidRPr="0044663F">
              <w:rPr>
                <w:lang w:val="en-US"/>
              </w:rPr>
              <w:t>t</w:t>
            </w:r>
            <w:r w:rsidRPr="0044663F">
              <w:rPr>
                <w:lang w:val="en-US"/>
              </w:rPr>
              <w:t xml:space="preserve">he world's most </w:t>
            </w:r>
            <w:r w:rsidRPr="0044663F">
              <w:t>со</w:t>
            </w:r>
            <w:r w:rsidRPr="0044663F">
              <w:rPr>
                <w:lang w:val="en-US"/>
              </w:rPr>
              <w:t>mm</w:t>
            </w:r>
            <w:r w:rsidRPr="0044663F">
              <w:t>о</w:t>
            </w:r>
            <w:r w:rsidRPr="0044663F">
              <w:rPr>
                <w:lang w:val="en-US"/>
              </w:rPr>
              <w:t>n bird.</w:t>
            </w:r>
            <w:r w:rsidR="00D20EA2" w:rsidRPr="0044663F">
              <w:rPr>
                <w:lang w:val="en-US"/>
              </w:rPr>
              <w:t xml:space="preserve"> In</w:t>
            </w:r>
            <w:r w:rsidR="00D20EA2">
              <w:rPr>
                <w:lang w:val="en-US"/>
              </w:rPr>
              <w:t> </w:t>
            </w:r>
            <w:r w:rsidR="00D20EA2" w:rsidRPr="0044663F">
              <w:rPr>
                <w:lang w:val="en-US"/>
              </w:rPr>
              <w:t>t</w:t>
            </w:r>
            <w:r w:rsidRPr="0044663F">
              <w:rPr>
                <w:lang w:val="en-US"/>
              </w:rPr>
              <w:t>he wild, the red-billed quelea</w:t>
            </w:r>
            <w:r w:rsidR="00D20EA2" w:rsidRPr="0044663F">
              <w:rPr>
                <w:lang w:val="en-US"/>
              </w:rPr>
              <w:t xml:space="preserve"> of</w:t>
            </w:r>
            <w:r w:rsidR="00D20EA2">
              <w:rPr>
                <w:lang w:val="en-US"/>
              </w:rPr>
              <w:t> </w:t>
            </w:r>
            <w:r w:rsidR="00D20EA2" w:rsidRPr="0044663F">
              <w:rPr>
                <w:lang w:val="en-US"/>
              </w:rPr>
              <w:t>A</w:t>
            </w:r>
            <w:r w:rsidRPr="0044663F">
              <w:rPr>
                <w:lang w:val="en-US"/>
              </w:rPr>
              <w:t>frica</w:t>
            </w:r>
            <w:r w:rsidR="00D20EA2" w:rsidRPr="0044663F">
              <w:rPr>
                <w:lang w:val="en-US"/>
              </w:rPr>
              <w:t xml:space="preserve"> is</w:t>
            </w:r>
            <w:r w:rsidR="00D20EA2">
              <w:rPr>
                <w:lang w:val="en-US"/>
              </w:rPr>
              <w:t> </w:t>
            </w:r>
            <w:r w:rsidR="00D20EA2" w:rsidRPr="0044663F">
              <w:rPr>
                <w:lang w:val="en-US"/>
              </w:rPr>
              <w:t>t</w:t>
            </w:r>
            <w:r w:rsidRPr="0044663F">
              <w:rPr>
                <w:lang w:val="en-US"/>
              </w:rPr>
              <w:t>he most numerous bird.</w:t>
            </w:r>
          </w:p>
        </w:tc>
      </w:tr>
      <w:tr w:rsidR="00B108B0" w:rsidRPr="00DE6FEE" w:rsidTr="00E2461C">
        <w:trPr>
          <w:trHeight w:val="336"/>
        </w:trPr>
        <w:tc>
          <w:tcPr>
            <w:tcW w:w="420" w:type="dxa"/>
          </w:tcPr>
          <w:p w:rsidR="00B108B0" w:rsidRPr="0044663F" w:rsidRDefault="00B108B0" w:rsidP="00E2461C">
            <w:pPr>
              <w:rPr>
                <w:b/>
              </w:rPr>
            </w:pPr>
            <w:r w:rsidRPr="0044663F">
              <w:rPr>
                <w:b/>
              </w:rPr>
              <w:t>C.</w:t>
            </w:r>
          </w:p>
        </w:tc>
        <w:tc>
          <w:tcPr>
            <w:tcW w:w="8934" w:type="dxa"/>
          </w:tcPr>
          <w:p w:rsidR="00B108B0" w:rsidRPr="0044663F" w:rsidRDefault="00B108B0" w:rsidP="00E2461C">
            <w:pPr>
              <w:spacing w:after="240"/>
              <w:rPr>
                <w:lang w:val="en-US"/>
              </w:rPr>
            </w:pPr>
            <w:r w:rsidRPr="0044663F">
              <w:rPr>
                <w:lang w:val="en-US"/>
              </w:rPr>
              <w:t>Birds have</w:t>
            </w:r>
            <w:r w:rsidR="00D20EA2" w:rsidRPr="0044663F">
              <w:rPr>
                <w:lang w:val="en-US"/>
              </w:rPr>
              <w:t xml:space="preserve"> </w:t>
            </w:r>
            <w:r w:rsidR="00D20EA2" w:rsidRPr="0044663F">
              <w:t>а</w:t>
            </w:r>
            <w:r w:rsidR="00D20EA2" w:rsidRPr="0044663F">
              <w:rPr>
                <w:lang w:val="en-US"/>
              </w:rPr>
              <w:t>n</w:t>
            </w:r>
            <w:r w:rsidR="00D20EA2">
              <w:rPr>
                <w:lang w:val="en-US"/>
              </w:rPr>
              <w:t> </w:t>
            </w:r>
            <w:r w:rsidR="00D20EA2" w:rsidRPr="0044663F">
              <w:rPr>
                <w:lang w:val="en-US"/>
              </w:rPr>
              <w:t>i</w:t>
            </w:r>
            <w:r w:rsidRPr="0044663F">
              <w:rPr>
                <w:lang w:val="en-US"/>
              </w:rPr>
              <w:t xml:space="preserve">nternal skeleton </w:t>
            </w:r>
            <w:r w:rsidRPr="0044663F">
              <w:t>а</w:t>
            </w:r>
            <w:r w:rsidRPr="0044663F">
              <w:rPr>
                <w:lang w:val="en-US"/>
              </w:rPr>
              <w:t>nd backbone. Flying birds have very light skeletons,</w:t>
            </w:r>
            <w:r w:rsidR="00D20EA2" w:rsidRPr="0044663F">
              <w:rPr>
                <w:lang w:val="en-US"/>
              </w:rPr>
              <w:t xml:space="preserve"> to</w:t>
            </w:r>
            <w:r w:rsidR="00D20EA2">
              <w:rPr>
                <w:lang w:val="en-US"/>
              </w:rPr>
              <w:t> </w:t>
            </w:r>
            <w:r w:rsidR="00D20EA2" w:rsidRPr="0044663F">
              <w:rPr>
                <w:lang w:val="en-US"/>
              </w:rPr>
              <w:t>r</w:t>
            </w:r>
            <w:r w:rsidRPr="0044663F">
              <w:rPr>
                <w:lang w:val="en-US"/>
              </w:rPr>
              <w:t>educe the weight they have</w:t>
            </w:r>
            <w:r w:rsidR="00D20EA2" w:rsidRPr="0044663F">
              <w:rPr>
                <w:lang w:val="en-US"/>
              </w:rPr>
              <w:t xml:space="preserve"> to</w:t>
            </w:r>
            <w:r w:rsidR="00D20EA2">
              <w:rPr>
                <w:lang w:val="en-US"/>
              </w:rPr>
              <w:t> </w:t>
            </w:r>
            <w:r w:rsidR="00D20EA2" w:rsidRPr="0044663F">
              <w:rPr>
                <w:lang w:val="en-US"/>
              </w:rPr>
              <w:t>c</w:t>
            </w:r>
            <w:r w:rsidRPr="0044663F">
              <w:rPr>
                <w:lang w:val="en-US"/>
              </w:rPr>
              <w:t>arry</w:t>
            </w:r>
            <w:r w:rsidR="00D20EA2" w:rsidRPr="0044663F">
              <w:rPr>
                <w:lang w:val="en-US"/>
              </w:rPr>
              <w:t xml:space="preserve"> in</w:t>
            </w:r>
            <w:r w:rsidR="00D20EA2">
              <w:rPr>
                <w:lang w:val="en-US"/>
              </w:rPr>
              <w:t> </w:t>
            </w:r>
            <w:r w:rsidR="00D20EA2" w:rsidRPr="0044663F">
              <w:rPr>
                <w:lang w:val="en-US"/>
              </w:rPr>
              <w:t>f</w:t>
            </w:r>
            <w:r w:rsidRPr="0044663F">
              <w:rPr>
                <w:lang w:val="en-US"/>
              </w:rPr>
              <w:t xml:space="preserve">light. </w:t>
            </w:r>
            <w:r w:rsidRPr="0044663F">
              <w:t>Ма</w:t>
            </w:r>
            <w:r w:rsidRPr="0044663F">
              <w:rPr>
                <w:lang w:val="en-US"/>
              </w:rPr>
              <w:t>n</w:t>
            </w:r>
            <w:r w:rsidRPr="0044663F">
              <w:t>у</w:t>
            </w:r>
            <w:r w:rsidR="00D20EA2" w:rsidRPr="0044663F">
              <w:rPr>
                <w:lang w:val="en-US"/>
              </w:rPr>
              <w:t xml:space="preserve"> of</w:t>
            </w:r>
            <w:r w:rsidR="00D20EA2">
              <w:rPr>
                <w:lang w:val="en-US"/>
              </w:rPr>
              <w:t> </w:t>
            </w:r>
            <w:r w:rsidR="00D20EA2" w:rsidRPr="0044663F">
              <w:rPr>
                <w:lang w:val="en-US"/>
              </w:rPr>
              <w:t>t</w:t>
            </w:r>
            <w:r w:rsidRPr="0044663F">
              <w:rPr>
                <w:lang w:val="en-US"/>
              </w:rPr>
              <w:t>heir bones are hollow. The inside</w:t>
            </w:r>
            <w:r w:rsidR="00D20EA2" w:rsidRPr="0044663F">
              <w:rPr>
                <w:lang w:val="en-US"/>
              </w:rPr>
              <w:t xml:space="preserve"> of</w:t>
            </w:r>
            <w:r w:rsidR="00D20EA2">
              <w:rPr>
                <w:lang w:val="en-US"/>
              </w:rPr>
              <w:t> </w:t>
            </w:r>
            <w:r w:rsidR="00D20EA2" w:rsidRPr="0044663F">
              <w:rPr>
                <w:lang w:val="en-US"/>
              </w:rPr>
              <w:t>t</w:t>
            </w:r>
            <w:r w:rsidRPr="0044663F">
              <w:rPr>
                <w:lang w:val="en-US"/>
              </w:rPr>
              <w:t>he b</w:t>
            </w:r>
            <w:r w:rsidRPr="0044663F">
              <w:t>о</w:t>
            </w:r>
            <w:r w:rsidRPr="0044663F">
              <w:rPr>
                <w:lang w:val="en-US"/>
              </w:rPr>
              <w:t>n</w:t>
            </w:r>
            <w:r w:rsidRPr="0044663F">
              <w:t>е</w:t>
            </w:r>
            <w:r w:rsidRPr="0044663F">
              <w:rPr>
                <w:lang w:val="en-US"/>
              </w:rPr>
              <w:t xml:space="preserve"> looks like</w:t>
            </w:r>
            <w:r w:rsidR="00D20EA2" w:rsidRPr="0044663F">
              <w:rPr>
                <w:lang w:val="en-US"/>
              </w:rPr>
              <w:t xml:space="preserve"> </w:t>
            </w:r>
            <w:r w:rsidR="00D20EA2" w:rsidRPr="0044663F">
              <w:t>а</w:t>
            </w:r>
            <w:r w:rsidR="00D20EA2">
              <w:rPr>
                <w:lang w:val="en-US"/>
              </w:rPr>
              <w:t> </w:t>
            </w:r>
            <w:r w:rsidR="00D20EA2" w:rsidRPr="0044663F">
              <w:rPr>
                <w:lang w:val="en-US"/>
              </w:rPr>
              <w:t>h</w:t>
            </w:r>
            <w:r w:rsidRPr="0044663F">
              <w:rPr>
                <w:lang w:val="en-US"/>
              </w:rPr>
              <w:t>oney-comb. Birds also have lightweight beaks, instead</w:t>
            </w:r>
            <w:r w:rsidR="00D20EA2" w:rsidRPr="0044663F">
              <w:rPr>
                <w:lang w:val="en-US"/>
              </w:rPr>
              <w:t xml:space="preserve"> of</w:t>
            </w:r>
            <w:r w:rsidR="00D20EA2">
              <w:rPr>
                <w:lang w:val="en-US"/>
              </w:rPr>
              <w:t> </w:t>
            </w:r>
            <w:r w:rsidR="00D20EA2" w:rsidRPr="0044663F">
              <w:rPr>
                <w:lang w:val="en-US"/>
              </w:rPr>
              <w:t>h</w:t>
            </w:r>
            <w:r w:rsidRPr="0044663F">
              <w:rPr>
                <w:lang w:val="en-US"/>
              </w:rPr>
              <w:t>eavy, bony jaws.</w:t>
            </w:r>
          </w:p>
        </w:tc>
      </w:tr>
      <w:tr w:rsidR="00B108B0" w:rsidRPr="0044663F" w:rsidTr="00E2461C">
        <w:trPr>
          <w:trHeight w:val="336"/>
        </w:trPr>
        <w:tc>
          <w:tcPr>
            <w:tcW w:w="420" w:type="dxa"/>
          </w:tcPr>
          <w:p w:rsidR="00B108B0" w:rsidRPr="0044663F" w:rsidRDefault="00B108B0" w:rsidP="00E2461C">
            <w:pPr>
              <w:rPr>
                <w:b/>
              </w:rPr>
            </w:pPr>
            <w:r w:rsidRPr="0044663F">
              <w:rPr>
                <w:b/>
              </w:rPr>
              <w:t>D.</w:t>
            </w:r>
          </w:p>
        </w:tc>
        <w:tc>
          <w:tcPr>
            <w:tcW w:w="8934" w:type="dxa"/>
          </w:tcPr>
          <w:p w:rsidR="00B108B0" w:rsidRPr="0044663F" w:rsidRDefault="00B108B0" w:rsidP="00E2461C">
            <w:pPr>
              <w:spacing w:after="240"/>
              <w:rPr>
                <w:lang w:val="en-US"/>
              </w:rPr>
            </w:pPr>
            <w:r w:rsidRPr="0044663F">
              <w:rPr>
                <w:lang w:val="en-US"/>
              </w:rPr>
              <w:t>Birds are the most numerous</w:t>
            </w:r>
            <w:r w:rsidR="00D20EA2" w:rsidRPr="0044663F">
              <w:rPr>
                <w:lang w:val="en-US"/>
              </w:rPr>
              <w:t xml:space="preserve"> of</w:t>
            </w:r>
            <w:r w:rsidR="00D20EA2">
              <w:rPr>
                <w:lang w:val="en-US"/>
              </w:rPr>
              <w:t> </w:t>
            </w:r>
            <w:r w:rsidR="00D20EA2" w:rsidRPr="0044663F">
              <w:rPr>
                <w:lang w:val="en-US"/>
              </w:rPr>
              <w:t>t</w:t>
            </w:r>
            <w:r w:rsidRPr="0044663F">
              <w:rPr>
                <w:lang w:val="en-US"/>
              </w:rPr>
              <w:t>he earth's warm-bl</w:t>
            </w:r>
            <w:r w:rsidRPr="0044663F">
              <w:t>оо</w:t>
            </w:r>
            <w:r w:rsidRPr="0044663F">
              <w:rPr>
                <w:lang w:val="en-US"/>
              </w:rPr>
              <w:t>d</w:t>
            </w:r>
            <w:r w:rsidRPr="0044663F">
              <w:t>е</w:t>
            </w:r>
            <w:r w:rsidRPr="0044663F">
              <w:rPr>
                <w:lang w:val="en-US"/>
              </w:rPr>
              <w:t>d animals. Scientists have estimated that there m</w:t>
            </w:r>
            <w:r w:rsidRPr="0044663F">
              <w:t>ау</w:t>
            </w:r>
            <w:r w:rsidR="00D20EA2" w:rsidRPr="0044663F">
              <w:rPr>
                <w:lang w:val="en-US"/>
              </w:rPr>
              <w:t xml:space="preserve"> be</w:t>
            </w:r>
            <w:r w:rsidR="00D20EA2">
              <w:rPr>
                <w:lang w:val="en-US"/>
              </w:rPr>
              <w:t> </w:t>
            </w:r>
            <w:r w:rsidR="00D20EA2" w:rsidRPr="0044663F">
              <w:rPr>
                <w:lang w:val="en-US"/>
              </w:rPr>
              <w:t>o</w:t>
            </w:r>
            <w:r w:rsidRPr="0044663F">
              <w:rPr>
                <w:lang w:val="en-US"/>
              </w:rPr>
              <w:t>ver 100,000 million birds</w:t>
            </w:r>
            <w:r w:rsidR="00D20EA2" w:rsidRPr="0044663F">
              <w:rPr>
                <w:lang w:val="en-US"/>
              </w:rPr>
              <w:t xml:space="preserve"> in</w:t>
            </w:r>
            <w:r w:rsidR="00D20EA2">
              <w:rPr>
                <w:lang w:val="en-US"/>
              </w:rPr>
              <w:t> </w:t>
            </w:r>
            <w:r w:rsidR="00D20EA2" w:rsidRPr="0044663F">
              <w:rPr>
                <w:lang w:val="en-US"/>
              </w:rPr>
              <w:t>t</w:t>
            </w:r>
            <w:r w:rsidRPr="0044663F">
              <w:rPr>
                <w:lang w:val="en-US"/>
              </w:rPr>
              <w:t>he world altogether. Their success</w:t>
            </w:r>
            <w:r w:rsidR="00D20EA2" w:rsidRPr="0044663F">
              <w:rPr>
                <w:lang w:val="en-US"/>
              </w:rPr>
              <w:t xml:space="preserve"> is</w:t>
            </w:r>
            <w:r w:rsidR="00D20EA2">
              <w:rPr>
                <w:lang w:val="en-US"/>
              </w:rPr>
              <w:t> </w:t>
            </w:r>
            <w:r w:rsidR="00D20EA2" w:rsidRPr="0044663F">
              <w:rPr>
                <w:lang w:val="en-US"/>
              </w:rPr>
              <w:t>l</w:t>
            </w:r>
            <w:r w:rsidRPr="0044663F">
              <w:rPr>
                <w:lang w:val="en-US"/>
              </w:rPr>
              <w:t>argely du</w:t>
            </w:r>
            <w:r w:rsidRPr="0044663F">
              <w:t>е</w:t>
            </w:r>
            <w:r w:rsidR="00D20EA2" w:rsidRPr="0044663F">
              <w:rPr>
                <w:lang w:val="en-US"/>
              </w:rPr>
              <w:t xml:space="preserve"> to</w:t>
            </w:r>
            <w:r w:rsidR="00D20EA2">
              <w:rPr>
                <w:lang w:val="en-US"/>
              </w:rPr>
              <w:t> </w:t>
            </w:r>
            <w:r w:rsidR="00D20EA2" w:rsidRPr="0044663F">
              <w:rPr>
                <w:lang w:val="en-US"/>
              </w:rPr>
              <w:t>t</w:t>
            </w:r>
            <w:r w:rsidRPr="0044663F">
              <w:rPr>
                <w:lang w:val="en-US"/>
              </w:rPr>
              <w:t>heir ability</w:t>
            </w:r>
            <w:r w:rsidR="00D20EA2" w:rsidRPr="0044663F">
              <w:rPr>
                <w:lang w:val="en-US"/>
              </w:rPr>
              <w:t xml:space="preserve"> to</w:t>
            </w:r>
            <w:r w:rsidR="00D20EA2">
              <w:rPr>
                <w:lang w:val="en-US"/>
              </w:rPr>
              <w:t> </w:t>
            </w:r>
            <w:r w:rsidR="00D20EA2" w:rsidRPr="0044663F">
              <w:rPr>
                <w:lang w:val="en-US"/>
              </w:rPr>
              <w:t>f</w:t>
            </w:r>
            <w:r w:rsidRPr="0044663F">
              <w:rPr>
                <w:lang w:val="en-US"/>
              </w:rPr>
              <w:t>ly, which gives them</w:t>
            </w:r>
            <w:r w:rsidR="00D20EA2" w:rsidRPr="0044663F">
              <w:rPr>
                <w:lang w:val="en-US"/>
              </w:rPr>
              <w:t xml:space="preserve"> </w:t>
            </w:r>
            <w:r w:rsidR="00D20EA2" w:rsidRPr="0044663F">
              <w:t>а</w:t>
            </w:r>
            <w:r w:rsidR="00D20EA2">
              <w:rPr>
                <w:lang w:val="en-US"/>
              </w:rPr>
              <w:t> </w:t>
            </w:r>
            <w:r w:rsidR="00D20EA2" w:rsidRPr="0044663F">
              <w:rPr>
                <w:lang w:val="en-US"/>
              </w:rPr>
              <w:t>b</w:t>
            </w:r>
            <w:r w:rsidRPr="0044663F">
              <w:rPr>
                <w:lang w:val="en-US"/>
              </w:rPr>
              <w:t>etter chance</w:t>
            </w:r>
            <w:r w:rsidR="00D20EA2" w:rsidRPr="0044663F">
              <w:rPr>
                <w:lang w:val="en-US"/>
              </w:rPr>
              <w:t xml:space="preserve"> in</w:t>
            </w:r>
            <w:r w:rsidR="00D20EA2">
              <w:rPr>
                <w:lang w:val="en-US"/>
              </w:rPr>
              <w:t> </w:t>
            </w:r>
            <w:r w:rsidR="00D20EA2" w:rsidRPr="0044663F">
              <w:rPr>
                <w:lang w:val="en-US"/>
              </w:rPr>
              <w:t>f</w:t>
            </w:r>
            <w:r w:rsidRPr="0044663F">
              <w:rPr>
                <w:lang w:val="en-US"/>
              </w:rPr>
              <w:t>inding food and places</w:t>
            </w:r>
            <w:r w:rsidR="00D20EA2" w:rsidRPr="0044663F">
              <w:rPr>
                <w:lang w:val="en-US"/>
              </w:rPr>
              <w:t xml:space="preserve"> to</w:t>
            </w:r>
            <w:r w:rsidR="00D20EA2">
              <w:rPr>
                <w:lang w:val="en-US"/>
              </w:rPr>
              <w:t> </w:t>
            </w:r>
            <w:r w:rsidR="00D20EA2" w:rsidRPr="0044663F">
              <w:rPr>
                <w:lang w:val="en-US"/>
              </w:rPr>
              <w:t>l</w:t>
            </w:r>
            <w:r w:rsidRPr="0044663F">
              <w:rPr>
                <w:lang w:val="en-US"/>
              </w:rPr>
              <w:t xml:space="preserve">ive. Birds </w:t>
            </w:r>
            <w:r w:rsidRPr="0044663F">
              <w:t>со</w:t>
            </w:r>
            <w:r w:rsidRPr="0044663F">
              <w:rPr>
                <w:lang w:val="en-US"/>
              </w:rPr>
              <w:t>m</w:t>
            </w:r>
            <w:r w:rsidRPr="0044663F">
              <w:t>е</w:t>
            </w:r>
            <w:r w:rsidR="00D20EA2" w:rsidRPr="0044663F">
              <w:rPr>
                <w:lang w:val="en-US"/>
              </w:rPr>
              <w:t xml:space="preserve"> in</w:t>
            </w:r>
            <w:r w:rsidR="00D20EA2">
              <w:rPr>
                <w:lang w:val="en-US"/>
              </w:rPr>
              <w:t> </w:t>
            </w:r>
            <w:r w:rsidR="00D20EA2" w:rsidRPr="0044663F">
              <w:t>а</w:t>
            </w:r>
            <w:r w:rsidRPr="0044663F">
              <w:rPr>
                <w:lang w:val="en-US"/>
              </w:rPr>
              <w:t xml:space="preserve">ll different sizes </w:t>
            </w:r>
            <w:r w:rsidRPr="0044663F">
              <w:t>а</w:t>
            </w:r>
            <w:r w:rsidRPr="0044663F">
              <w:rPr>
                <w:lang w:val="en-US"/>
              </w:rPr>
              <w:t>nd colours.</w:t>
            </w:r>
          </w:p>
        </w:tc>
      </w:tr>
      <w:tr w:rsidR="00B108B0" w:rsidRPr="00DE6FEE" w:rsidTr="00E2461C">
        <w:trPr>
          <w:trHeight w:val="336"/>
        </w:trPr>
        <w:tc>
          <w:tcPr>
            <w:tcW w:w="420" w:type="dxa"/>
          </w:tcPr>
          <w:p w:rsidR="00B108B0" w:rsidRPr="0044663F" w:rsidRDefault="00B108B0" w:rsidP="00E2461C">
            <w:pPr>
              <w:rPr>
                <w:b/>
              </w:rPr>
            </w:pPr>
            <w:r w:rsidRPr="0044663F">
              <w:rPr>
                <w:b/>
              </w:rPr>
              <w:t>E.</w:t>
            </w:r>
          </w:p>
        </w:tc>
        <w:tc>
          <w:tcPr>
            <w:tcW w:w="8934" w:type="dxa"/>
          </w:tcPr>
          <w:p w:rsidR="00B108B0" w:rsidRPr="0044663F" w:rsidRDefault="00B108B0" w:rsidP="00E2461C">
            <w:pPr>
              <w:spacing w:after="240"/>
              <w:rPr>
                <w:lang w:val="en-US"/>
              </w:rPr>
            </w:pPr>
            <w:r w:rsidRPr="0044663F">
              <w:t>А</w:t>
            </w:r>
            <w:r w:rsidRPr="0044663F">
              <w:rPr>
                <w:lang w:val="en-US"/>
              </w:rPr>
              <w:t>ll living things change over thousands</w:t>
            </w:r>
            <w:r w:rsidR="00D20EA2" w:rsidRPr="0044663F">
              <w:rPr>
                <w:lang w:val="en-US"/>
              </w:rPr>
              <w:t xml:space="preserve"> of</w:t>
            </w:r>
            <w:r w:rsidR="00D20EA2">
              <w:rPr>
                <w:lang w:val="en-US"/>
              </w:rPr>
              <w:t> </w:t>
            </w:r>
            <w:r w:rsidR="00D20EA2" w:rsidRPr="0044663F">
              <w:rPr>
                <w:lang w:val="en-US"/>
              </w:rPr>
              <w:t>y</w:t>
            </w:r>
            <w:r w:rsidRPr="0044663F">
              <w:rPr>
                <w:lang w:val="en-US"/>
              </w:rPr>
              <w:t>ears</w:t>
            </w:r>
            <w:r w:rsidR="00D20EA2" w:rsidRPr="0044663F">
              <w:rPr>
                <w:lang w:val="en-US"/>
              </w:rPr>
              <w:t xml:space="preserve"> to</w:t>
            </w:r>
            <w:r w:rsidR="00D20EA2">
              <w:rPr>
                <w:lang w:val="en-US"/>
              </w:rPr>
              <w:t> </w:t>
            </w:r>
            <w:r w:rsidR="00D20EA2" w:rsidRPr="0044663F">
              <w:rPr>
                <w:lang w:val="en-US"/>
              </w:rPr>
              <w:t>i</w:t>
            </w:r>
            <w:r w:rsidRPr="0044663F">
              <w:rPr>
                <w:lang w:val="en-US"/>
              </w:rPr>
              <w:t>mprove their chances</w:t>
            </w:r>
            <w:r w:rsidR="00D20EA2" w:rsidRPr="0044663F">
              <w:rPr>
                <w:lang w:val="en-US"/>
              </w:rPr>
              <w:t xml:space="preserve"> of</w:t>
            </w:r>
            <w:r w:rsidR="00D20EA2">
              <w:rPr>
                <w:lang w:val="en-US"/>
              </w:rPr>
              <w:t> </w:t>
            </w:r>
            <w:r w:rsidR="00D20EA2" w:rsidRPr="0044663F">
              <w:rPr>
                <w:lang w:val="en-US"/>
              </w:rPr>
              <w:t>s</w:t>
            </w:r>
            <w:r w:rsidRPr="0044663F">
              <w:rPr>
                <w:lang w:val="en-US"/>
              </w:rPr>
              <w:t>urvival. This process</w:t>
            </w:r>
            <w:r w:rsidR="00D20EA2" w:rsidRPr="0044663F">
              <w:rPr>
                <w:lang w:val="en-US"/>
              </w:rPr>
              <w:t xml:space="preserve"> of</w:t>
            </w:r>
            <w:r w:rsidR="00D20EA2">
              <w:rPr>
                <w:lang w:val="en-US"/>
              </w:rPr>
              <w:t> </w:t>
            </w:r>
            <w:r w:rsidR="00D20EA2" w:rsidRPr="0044663F">
              <w:rPr>
                <w:lang w:val="en-US"/>
              </w:rPr>
              <w:t>c</w:t>
            </w:r>
            <w:r w:rsidRPr="0044663F">
              <w:rPr>
                <w:lang w:val="en-US"/>
              </w:rPr>
              <w:t>hange</w:t>
            </w:r>
            <w:r w:rsidR="00D20EA2" w:rsidRPr="0044663F">
              <w:rPr>
                <w:lang w:val="en-US"/>
              </w:rPr>
              <w:t xml:space="preserve"> is</w:t>
            </w:r>
            <w:r w:rsidR="00D20EA2">
              <w:rPr>
                <w:lang w:val="en-US"/>
              </w:rPr>
              <w:t> </w:t>
            </w:r>
            <w:r w:rsidR="00D20EA2" w:rsidRPr="0044663F">
              <w:t>с</w:t>
            </w:r>
            <w:r w:rsidRPr="0044663F">
              <w:t>а</w:t>
            </w:r>
            <w:r w:rsidRPr="0044663F">
              <w:rPr>
                <w:lang w:val="en-US"/>
              </w:rPr>
              <w:t>ll</w:t>
            </w:r>
            <w:r w:rsidRPr="0044663F">
              <w:t>е</w:t>
            </w:r>
            <w:r w:rsidRPr="0044663F">
              <w:rPr>
                <w:lang w:val="en-US"/>
              </w:rPr>
              <w:t>d evolution. Birds evolved from reptiles about 150 million years ago. Their feathers devel</w:t>
            </w:r>
            <w:r w:rsidRPr="0044663F">
              <w:t>оре</w:t>
            </w:r>
            <w:r w:rsidRPr="0044663F">
              <w:rPr>
                <w:lang w:val="en-US"/>
              </w:rPr>
              <w:t xml:space="preserve">d from the scales which covered their ancestors. Wings gradually evolved from front legs. </w:t>
            </w:r>
            <w:r w:rsidRPr="0044663F">
              <w:t>О</w:t>
            </w:r>
            <w:r w:rsidRPr="0044663F">
              <w:rPr>
                <w:lang w:val="en-US"/>
              </w:rPr>
              <w:t>n</w:t>
            </w:r>
            <w:r w:rsidRPr="0044663F">
              <w:t>е</w:t>
            </w:r>
            <w:r w:rsidR="00D20EA2" w:rsidRPr="0044663F">
              <w:rPr>
                <w:lang w:val="en-US"/>
              </w:rPr>
              <w:t xml:space="preserve"> of</w:t>
            </w:r>
            <w:r w:rsidR="00D20EA2">
              <w:rPr>
                <w:lang w:val="en-US"/>
              </w:rPr>
              <w:t> </w:t>
            </w:r>
            <w:r w:rsidR="00D20EA2" w:rsidRPr="0044663F">
              <w:rPr>
                <w:lang w:val="en-US"/>
              </w:rPr>
              <w:t>t</w:t>
            </w:r>
            <w:r w:rsidRPr="0044663F">
              <w:rPr>
                <w:lang w:val="en-US"/>
              </w:rPr>
              <w:t>he first birds was Archaeopteryx («ancient wing»).</w:t>
            </w:r>
            <w:r w:rsidR="00D20EA2" w:rsidRPr="0044663F">
              <w:rPr>
                <w:lang w:val="en-US"/>
              </w:rPr>
              <w:t xml:space="preserve"> It</w:t>
            </w:r>
            <w:r w:rsidR="00D20EA2">
              <w:rPr>
                <w:lang w:val="en-US"/>
              </w:rPr>
              <w:t> </w:t>
            </w:r>
            <w:r w:rsidR="00D20EA2" w:rsidRPr="0044663F">
              <w:rPr>
                <w:lang w:val="en-US"/>
              </w:rPr>
              <w:t>w</w:t>
            </w:r>
            <w:r w:rsidRPr="0044663F">
              <w:rPr>
                <w:lang w:val="en-US"/>
              </w:rPr>
              <w:t>as</w:t>
            </w:r>
            <w:r w:rsidR="00D20EA2" w:rsidRPr="0044663F">
              <w:rPr>
                <w:lang w:val="en-US"/>
              </w:rPr>
              <w:t xml:space="preserve"> </w:t>
            </w:r>
            <w:r w:rsidR="00D20EA2" w:rsidRPr="0044663F">
              <w:t>а</w:t>
            </w:r>
            <w:r w:rsidR="00D20EA2">
              <w:rPr>
                <w:lang w:val="en-US"/>
              </w:rPr>
              <w:t> </w:t>
            </w:r>
            <w:r w:rsidR="00D20EA2" w:rsidRPr="0044663F">
              <w:rPr>
                <w:lang w:val="en-US"/>
              </w:rPr>
              <w:t>b</w:t>
            </w:r>
            <w:r w:rsidRPr="0044663F">
              <w:rPr>
                <w:lang w:val="en-US"/>
              </w:rPr>
              <w:t xml:space="preserve">ad flier </w:t>
            </w:r>
            <w:r w:rsidRPr="0044663F">
              <w:t>а</w:t>
            </w:r>
            <w:r w:rsidRPr="0044663F">
              <w:rPr>
                <w:lang w:val="en-US"/>
              </w:rPr>
              <w:t>nd used</w:t>
            </w:r>
            <w:r w:rsidR="00D20EA2" w:rsidRPr="0044663F">
              <w:rPr>
                <w:lang w:val="en-US"/>
              </w:rPr>
              <w:t xml:space="preserve"> to</w:t>
            </w:r>
            <w:r w:rsidR="00D20EA2">
              <w:rPr>
                <w:lang w:val="en-US"/>
              </w:rPr>
              <w:t> </w:t>
            </w:r>
            <w:r w:rsidR="00D20EA2" w:rsidRPr="0044663F">
              <w:rPr>
                <w:lang w:val="en-US"/>
              </w:rPr>
              <w:t>c</w:t>
            </w:r>
            <w:r w:rsidRPr="0044663F">
              <w:rPr>
                <w:lang w:val="en-US"/>
              </w:rPr>
              <w:t>limb trees and then glide away.</w:t>
            </w:r>
          </w:p>
        </w:tc>
      </w:tr>
    </w:tbl>
    <w:p w:rsidR="00B108B0" w:rsidRPr="0044663F" w:rsidRDefault="00B108B0" w:rsidP="003458D9">
      <w:pPr>
        <w:rPr>
          <w:lang w:val="en-US"/>
        </w:rPr>
      </w:pPr>
    </w:p>
    <w:tbl>
      <w:tblPr>
        <w:tblW w:w="0" w:type="auto"/>
        <w:tblCellMar>
          <w:left w:w="0" w:type="dxa"/>
          <w:right w:w="0" w:type="dxa"/>
        </w:tblCellMar>
        <w:tblLook w:val="0000"/>
      </w:tblPr>
      <w:tblGrid>
        <w:gridCol w:w="420"/>
        <w:gridCol w:w="8934"/>
      </w:tblGrid>
      <w:tr w:rsidR="00B108B0" w:rsidRPr="00DE6FEE" w:rsidTr="00E2461C">
        <w:trPr>
          <w:trHeight w:val="336"/>
        </w:trPr>
        <w:tc>
          <w:tcPr>
            <w:tcW w:w="420" w:type="dxa"/>
          </w:tcPr>
          <w:p w:rsidR="00B108B0" w:rsidRPr="0044663F" w:rsidRDefault="00B108B0" w:rsidP="00E2461C">
            <w:pPr>
              <w:rPr>
                <w:b/>
              </w:rPr>
            </w:pPr>
            <w:r w:rsidRPr="0044663F">
              <w:rPr>
                <w:b/>
              </w:rPr>
              <w:t>F.</w:t>
            </w:r>
          </w:p>
        </w:tc>
        <w:tc>
          <w:tcPr>
            <w:tcW w:w="8934" w:type="dxa"/>
          </w:tcPr>
          <w:p w:rsidR="00B108B0" w:rsidRPr="0044663F" w:rsidRDefault="00B108B0" w:rsidP="00E2461C">
            <w:pPr>
              <w:spacing w:after="240"/>
              <w:rPr>
                <w:lang w:val="en-US"/>
              </w:rPr>
            </w:pPr>
            <w:r w:rsidRPr="0044663F">
              <w:t>Реор</w:t>
            </w:r>
            <w:r w:rsidRPr="0044663F">
              <w:rPr>
                <w:lang w:val="en-US"/>
              </w:rPr>
              <w:t>l</w:t>
            </w:r>
            <w:r w:rsidRPr="0044663F">
              <w:t>е</w:t>
            </w:r>
            <w:r w:rsidRPr="0044663F">
              <w:rPr>
                <w:lang w:val="en-US"/>
              </w:rPr>
              <w:t xml:space="preserve"> have often looked</w:t>
            </w:r>
            <w:r w:rsidR="00D20EA2" w:rsidRPr="0044663F">
              <w:rPr>
                <w:lang w:val="en-US"/>
              </w:rPr>
              <w:t xml:space="preserve"> at</w:t>
            </w:r>
            <w:r w:rsidR="00D20EA2">
              <w:rPr>
                <w:lang w:val="en-US"/>
              </w:rPr>
              <w:t> </w:t>
            </w:r>
            <w:r w:rsidR="00D20EA2" w:rsidRPr="0044663F">
              <w:rPr>
                <w:lang w:val="en-US"/>
              </w:rPr>
              <w:t>b</w:t>
            </w:r>
            <w:r w:rsidRPr="0044663F">
              <w:rPr>
                <w:lang w:val="en-US"/>
              </w:rPr>
              <w:t>irds</w:t>
            </w:r>
            <w:r w:rsidR="00D20EA2" w:rsidRPr="0044663F">
              <w:rPr>
                <w:lang w:val="en-US"/>
              </w:rPr>
              <w:t xml:space="preserve"> as</w:t>
            </w:r>
            <w:r w:rsidR="00D20EA2">
              <w:rPr>
                <w:lang w:val="en-US"/>
              </w:rPr>
              <w:t> </w:t>
            </w:r>
            <w:r w:rsidR="00D20EA2" w:rsidRPr="0044663F">
              <w:rPr>
                <w:lang w:val="en-US"/>
              </w:rPr>
              <w:t>b</w:t>
            </w:r>
            <w:r w:rsidRPr="0044663F">
              <w:rPr>
                <w:lang w:val="en-US"/>
              </w:rPr>
              <w:t>earers</w:t>
            </w:r>
            <w:r w:rsidR="00D20EA2" w:rsidRPr="0044663F">
              <w:rPr>
                <w:lang w:val="en-US"/>
              </w:rPr>
              <w:t xml:space="preserve"> of</w:t>
            </w:r>
            <w:r w:rsidR="00D20EA2">
              <w:rPr>
                <w:lang w:val="en-US"/>
              </w:rPr>
              <w:t> </w:t>
            </w:r>
            <w:r w:rsidR="00D20EA2" w:rsidRPr="0044663F">
              <w:rPr>
                <w:lang w:val="en-US"/>
              </w:rPr>
              <w:t>g</w:t>
            </w:r>
            <w:r w:rsidRPr="0044663F">
              <w:rPr>
                <w:lang w:val="en-US"/>
              </w:rPr>
              <w:t>ood fortune. The phoenix was worshiped</w:t>
            </w:r>
            <w:r w:rsidR="00D20EA2" w:rsidRPr="0044663F">
              <w:rPr>
                <w:lang w:val="en-US"/>
              </w:rPr>
              <w:t xml:space="preserve"> in</w:t>
            </w:r>
            <w:r w:rsidR="00D20EA2">
              <w:rPr>
                <w:lang w:val="en-US"/>
              </w:rPr>
              <w:t> </w:t>
            </w:r>
            <w:r w:rsidR="00D20EA2" w:rsidRPr="0044663F">
              <w:rPr>
                <w:lang w:val="en-US"/>
              </w:rPr>
              <w:t>a</w:t>
            </w:r>
            <w:r w:rsidRPr="0044663F">
              <w:rPr>
                <w:lang w:val="en-US"/>
              </w:rPr>
              <w:t>ncient Egypt, but exists only</w:t>
            </w:r>
            <w:r w:rsidR="00D20EA2" w:rsidRPr="0044663F">
              <w:rPr>
                <w:lang w:val="en-US"/>
              </w:rPr>
              <w:t xml:space="preserve"> in</w:t>
            </w:r>
            <w:r w:rsidR="00D20EA2">
              <w:rPr>
                <w:lang w:val="en-US"/>
              </w:rPr>
              <w:t> </w:t>
            </w:r>
            <w:r w:rsidR="00D20EA2" w:rsidRPr="0044663F">
              <w:rPr>
                <w:lang w:val="en-US"/>
              </w:rPr>
              <w:t>l</w:t>
            </w:r>
            <w:r w:rsidRPr="0044663F">
              <w:rPr>
                <w:lang w:val="en-US"/>
              </w:rPr>
              <w:t xml:space="preserve">egend. </w:t>
            </w:r>
            <w:r w:rsidRPr="0044663F">
              <w:t>Реор</w:t>
            </w:r>
            <w:r w:rsidRPr="0044663F">
              <w:rPr>
                <w:lang w:val="en-US"/>
              </w:rPr>
              <w:t>l</w:t>
            </w:r>
            <w:r w:rsidRPr="0044663F">
              <w:t>е</w:t>
            </w:r>
            <w:r w:rsidRPr="0044663F">
              <w:rPr>
                <w:lang w:val="en-US"/>
              </w:rPr>
              <w:t xml:space="preserve"> believed that the phoenix </w:t>
            </w:r>
            <w:r w:rsidRPr="0044663F">
              <w:t>со</w:t>
            </w:r>
            <w:r w:rsidRPr="0044663F">
              <w:rPr>
                <w:lang w:val="en-US"/>
              </w:rPr>
              <w:t>uld set itself</w:t>
            </w:r>
            <w:r w:rsidR="00D20EA2" w:rsidRPr="0044663F">
              <w:rPr>
                <w:lang w:val="en-US"/>
              </w:rPr>
              <w:t xml:space="preserve"> </w:t>
            </w:r>
            <w:r w:rsidR="00D20EA2" w:rsidRPr="0044663F">
              <w:t>о</w:t>
            </w:r>
            <w:r w:rsidR="00D20EA2" w:rsidRPr="0044663F">
              <w:rPr>
                <w:lang w:val="en-US"/>
              </w:rPr>
              <w:t>n</w:t>
            </w:r>
            <w:r w:rsidR="00D20EA2">
              <w:rPr>
                <w:lang w:val="en-US"/>
              </w:rPr>
              <w:t> </w:t>
            </w:r>
            <w:r w:rsidR="00D20EA2" w:rsidRPr="0044663F">
              <w:rPr>
                <w:lang w:val="en-US"/>
              </w:rPr>
              <w:t>f</w:t>
            </w:r>
            <w:r w:rsidRPr="0044663F">
              <w:rPr>
                <w:lang w:val="en-US"/>
              </w:rPr>
              <w:t xml:space="preserve">ire </w:t>
            </w:r>
            <w:r w:rsidRPr="0044663F">
              <w:t>а</w:t>
            </w:r>
            <w:r w:rsidRPr="0044663F">
              <w:rPr>
                <w:lang w:val="en-US"/>
              </w:rPr>
              <w:t>nd their rise from its own ashes. The dove</w:t>
            </w:r>
            <w:r w:rsidR="00D20EA2" w:rsidRPr="0044663F">
              <w:rPr>
                <w:lang w:val="en-US"/>
              </w:rPr>
              <w:t xml:space="preserve"> as</w:t>
            </w:r>
            <w:r w:rsidR="00D20EA2">
              <w:rPr>
                <w:lang w:val="en-US"/>
              </w:rPr>
              <w:t> </w:t>
            </w:r>
            <w:r w:rsidR="00D20EA2" w:rsidRPr="0044663F">
              <w:t>а</w:t>
            </w:r>
            <w:r w:rsidRPr="0044663F">
              <w:rPr>
                <w:lang w:val="en-US"/>
              </w:rPr>
              <w:t xml:space="preserve"> symbol</w:t>
            </w:r>
            <w:r w:rsidR="00D20EA2" w:rsidRPr="0044663F">
              <w:rPr>
                <w:lang w:val="en-US"/>
              </w:rPr>
              <w:t xml:space="preserve"> of</w:t>
            </w:r>
            <w:r w:rsidR="00D20EA2">
              <w:rPr>
                <w:lang w:val="en-US"/>
              </w:rPr>
              <w:t> </w:t>
            </w:r>
            <w:r w:rsidR="00D20EA2" w:rsidRPr="0044663F">
              <w:t>р</w:t>
            </w:r>
            <w:r w:rsidRPr="0044663F">
              <w:t>еасе</w:t>
            </w:r>
            <w:r w:rsidRPr="0044663F">
              <w:rPr>
                <w:lang w:val="en-US"/>
              </w:rPr>
              <w:t xml:space="preserve"> </w:t>
            </w:r>
            <w:r w:rsidRPr="0044663F">
              <w:t>са</w:t>
            </w:r>
            <w:r w:rsidRPr="0044663F">
              <w:rPr>
                <w:lang w:val="en-US"/>
              </w:rPr>
              <w:t>m</w:t>
            </w:r>
            <w:r w:rsidRPr="0044663F">
              <w:t>е</w:t>
            </w:r>
            <w:r w:rsidRPr="0044663F">
              <w:rPr>
                <w:lang w:val="en-US"/>
              </w:rPr>
              <w:t xml:space="preserve"> from the biblical story</w:t>
            </w:r>
            <w:r w:rsidR="00D20EA2" w:rsidRPr="0044663F">
              <w:rPr>
                <w:lang w:val="en-US"/>
              </w:rPr>
              <w:t xml:space="preserve"> of</w:t>
            </w:r>
            <w:r w:rsidR="00D20EA2">
              <w:rPr>
                <w:lang w:val="en-US"/>
              </w:rPr>
              <w:t> </w:t>
            </w:r>
            <w:r w:rsidR="00D20EA2" w:rsidRPr="0044663F">
              <w:rPr>
                <w:lang w:val="en-US"/>
              </w:rPr>
              <w:t>N</w:t>
            </w:r>
            <w:r w:rsidRPr="0044663F">
              <w:rPr>
                <w:lang w:val="en-US"/>
              </w:rPr>
              <w:t>oah, who sent</w:t>
            </w:r>
            <w:r w:rsidR="00D20EA2" w:rsidRPr="0044663F">
              <w:rPr>
                <w:lang w:val="en-US"/>
              </w:rPr>
              <w:t xml:space="preserve"> </w:t>
            </w:r>
            <w:r w:rsidR="00D20EA2" w:rsidRPr="0044663F">
              <w:t>а</w:t>
            </w:r>
            <w:r w:rsidR="00D20EA2">
              <w:rPr>
                <w:lang w:val="en-US"/>
              </w:rPr>
              <w:t> </w:t>
            </w:r>
            <w:r w:rsidR="00D20EA2" w:rsidRPr="0044663F">
              <w:rPr>
                <w:lang w:val="en-US"/>
              </w:rPr>
              <w:t>d</w:t>
            </w:r>
            <w:r w:rsidRPr="0044663F">
              <w:rPr>
                <w:lang w:val="en-US"/>
              </w:rPr>
              <w:t>ove from his Ark</w:t>
            </w:r>
            <w:r w:rsidR="00D20EA2" w:rsidRPr="0044663F">
              <w:rPr>
                <w:lang w:val="en-US"/>
              </w:rPr>
              <w:t xml:space="preserve"> to</w:t>
            </w:r>
            <w:r w:rsidR="00D20EA2">
              <w:rPr>
                <w:lang w:val="en-US"/>
              </w:rPr>
              <w:t> </w:t>
            </w:r>
            <w:r w:rsidR="00D20EA2" w:rsidRPr="0044663F">
              <w:rPr>
                <w:lang w:val="en-US"/>
              </w:rPr>
              <w:t>f</w:t>
            </w:r>
            <w:r w:rsidRPr="0044663F">
              <w:rPr>
                <w:lang w:val="en-US"/>
              </w:rPr>
              <w:t>ind dry land. The pelican got its reputation for being</w:t>
            </w:r>
            <w:r w:rsidR="00D20EA2" w:rsidRPr="0044663F">
              <w:rPr>
                <w:lang w:val="en-US"/>
              </w:rPr>
              <w:t xml:space="preserve"> а</w:t>
            </w:r>
            <w:r w:rsidR="00D20EA2">
              <w:rPr>
                <w:lang w:val="en-US"/>
              </w:rPr>
              <w:t> </w:t>
            </w:r>
            <w:r w:rsidR="00D20EA2" w:rsidRPr="0044663F">
              <w:rPr>
                <w:lang w:val="en-US"/>
              </w:rPr>
              <w:t>g</w:t>
            </w:r>
            <w:r w:rsidRPr="0044663F">
              <w:rPr>
                <w:lang w:val="en-US"/>
              </w:rPr>
              <w:t>ood dutiful parent</w:t>
            </w:r>
            <w:r w:rsidR="00D20EA2" w:rsidRPr="0044663F">
              <w:rPr>
                <w:lang w:val="en-US"/>
              </w:rPr>
              <w:t xml:space="preserve"> in</w:t>
            </w:r>
            <w:r w:rsidR="00D20EA2">
              <w:rPr>
                <w:lang w:val="en-US"/>
              </w:rPr>
              <w:t> </w:t>
            </w:r>
            <w:r w:rsidR="00D20EA2" w:rsidRPr="0044663F">
              <w:rPr>
                <w:lang w:val="en-US"/>
              </w:rPr>
              <w:t>t</w:t>
            </w:r>
            <w:r w:rsidRPr="0044663F">
              <w:rPr>
                <w:lang w:val="en-US"/>
              </w:rPr>
              <w:t>he Middle Ages. Реорlе believed that the pelican pierced its chest аnd fed its young with its blооd.</w:t>
            </w:r>
          </w:p>
        </w:tc>
      </w:tr>
      <w:tr w:rsidR="00B108B0" w:rsidRPr="00DE6FEE" w:rsidTr="00E2461C">
        <w:trPr>
          <w:trHeight w:val="336"/>
        </w:trPr>
        <w:tc>
          <w:tcPr>
            <w:tcW w:w="420" w:type="dxa"/>
          </w:tcPr>
          <w:p w:rsidR="00B108B0" w:rsidRPr="0044663F" w:rsidRDefault="00B108B0" w:rsidP="00E2461C">
            <w:pPr>
              <w:rPr>
                <w:b/>
              </w:rPr>
            </w:pPr>
            <w:r w:rsidRPr="0044663F">
              <w:rPr>
                <w:b/>
              </w:rPr>
              <w:t>G.</w:t>
            </w:r>
          </w:p>
        </w:tc>
        <w:tc>
          <w:tcPr>
            <w:tcW w:w="8934" w:type="dxa"/>
          </w:tcPr>
          <w:p w:rsidR="00B108B0" w:rsidRPr="0044663F" w:rsidRDefault="00B108B0" w:rsidP="00E2461C">
            <w:pPr>
              <w:rPr>
                <w:lang w:val="en-US"/>
              </w:rPr>
            </w:pPr>
            <w:r w:rsidRPr="0044663F">
              <w:rPr>
                <w:lang w:val="en-US"/>
              </w:rPr>
              <w:t>People are beginning</w:t>
            </w:r>
            <w:r w:rsidR="00D20EA2" w:rsidRPr="0044663F">
              <w:rPr>
                <w:lang w:val="en-US"/>
              </w:rPr>
              <w:t xml:space="preserve"> to</w:t>
            </w:r>
            <w:r w:rsidR="00D20EA2">
              <w:rPr>
                <w:lang w:val="en-US"/>
              </w:rPr>
              <w:t> </w:t>
            </w:r>
            <w:r w:rsidR="00D20EA2" w:rsidRPr="0044663F">
              <w:rPr>
                <w:lang w:val="en-US"/>
              </w:rPr>
              <w:t>r</w:t>
            </w:r>
            <w:r w:rsidRPr="0044663F">
              <w:rPr>
                <w:lang w:val="en-US"/>
              </w:rPr>
              <w:t>ealize that environmental problems are not just somebody else’s. Many people join and support various international organizations and green parties. Human life</w:t>
            </w:r>
            <w:r w:rsidR="00D20EA2" w:rsidRPr="0044663F">
              <w:rPr>
                <w:lang w:val="en-US"/>
              </w:rPr>
              <w:t xml:space="preserve"> is</w:t>
            </w:r>
            <w:r w:rsidR="00D20EA2">
              <w:rPr>
                <w:lang w:val="en-US"/>
              </w:rPr>
              <w:t> </w:t>
            </w:r>
            <w:r w:rsidR="00D20EA2" w:rsidRPr="0044663F">
              <w:rPr>
                <w:lang w:val="en-US"/>
              </w:rPr>
              <w:t>t</w:t>
            </w:r>
            <w:r w:rsidRPr="0044663F">
              <w:rPr>
                <w:lang w:val="en-US"/>
              </w:rPr>
              <w:t>he most important, and polluted air, poisoned water, wastelands, noise, smoke, gas, exhaust all influence not only nature but people themselves. Everything should</w:t>
            </w:r>
            <w:r w:rsidR="00D20EA2" w:rsidRPr="0044663F">
              <w:rPr>
                <w:lang w:val="en-US"/>
              </w:rPr>
              <w:t xml:space="preserve"> be</w:t>
            </w:r>
            <w:r w:rsidR="00D20EA2">
              <w:rPr>
                <w:lang w:val="en-US"/>
              </w:rPr>
              <w:t> </w:t>
            </w:r>
            <w:r w:rsidR="00D20EA2" w:rsidRPr="0044663F">
              <w:rPr>
                <w:lang w:val="en-US"/>
              </w:rPr>
              <w:t>d</w:t>
            </w:r>
            <w:r w:rsidRPr="0044663F">
              <w:rPr>
                <w:lang w:val="en-US"/>
              </w:rPr>
              <w:t>one</w:t>
            </w:r>
            <w:r w:rsidR="00D20EA2" w:rsidRPr="0044663F">
              <w:rPr>
                <w:lang w:val="en-US"/>
              </w:rPr>
              <w:t xml:space="preserve"> to</w:t>
            </w:r>
            <w:r w:rsidR="00D20EA2">
              <w:rPr>
                <w:lang w:val="en-US"/>
              </w:rPr>
              <w:t> </w:t>
            </w:r>
            <w:r w:rsidR="00D20EA2" w:rsidRPr="0044663F">
              <w:rPr>
                <w:lang w:val="en-US"/>
              </w:rPr>
              <w:t>i</w:t>
            </w:r>
            <w:r w:rsidRPr="0044663F">
              <w:rPr>
                <w:lang w:val="en-US"/>
              </w:rPr>
              <w:t>mprove ecological conditions</w:t>
            </w:r>
            <w:r w:rsidR="00D20EA2" w:rsidRPr="0044663F">
              <w:rPr>
                <w:lang w:val="en-US"/>
              </w:rPr>
              <w:t xml:space="preserve"> on</w:t>
            </w:r>
            <w:r w:rsidR="00D20EA2">
              <w:rPr>
                <w:lang w:val="en-US"/>
              </w:rPr>
              <w:t> </w:t>
            </w:r>
            <w:r w:rsidR="00D20EA2" w:rsidRPr="0044663F">
              <w:rPr>
                <w:lang w:val="en-US"/>
              </w:rPr>
              <w:t>o</w:t>
            </w:r>
            <w:r w:rsidRPr="0044663F">
              <w:rPr>
                <w:lang w:val="en-US"/>
              </w:rPr>
              <w:t>ur planet.</w:t>
            </w:r>
          </w:p>
          <w:p w:rsidR="00B108B0" w:rsidRPr="0044663F" w:rsidRDefault="00B108B0" w:rsidP="00E2461C">
            <w:pPr>
              <w:rPr>
                <w:sz w:val="2"/>
                <w:lang w:val="en-US"/>
              </w:rPr>
            </w:pPr>
            <w:r w:rsidRPr="0044663F">
              <w:rPr>
                <w:lang w:val="en-US"/>
              </w:rPr>
              <w:t> </w:t>
            </w:r>
          </w:p>
          <w:p w:rsidR="00B108B0" w:rsidRPr="0044663F" w:rsidRDefault="00B108B0" w:rsidP="00E2461C">
            <w:pPr>
              <w:rPr>
                <w:sz w:val="2"/>
                <w:lang w:val="en-US"/>
              </w:rPr>
            </w:pPr>
          </w:p>
        </w:tc>
      </w:tr>
    </w:tbl>
    <w:p w:rsidR="00B108B0" w:rsidRPr="0044663F" w:rsidRDefault="00B108B0" w:rsidP="003458D9">
      <w:pPr>
        <w:rPr>
          <w:sz w:val="20"/>
          <w:lang w:val="en-US"/>
        </w:rPr>
      </w:pPr>
    </w:p>
    <w:tbl>
      <w:tblPr>
        <w:tblW w:w="0" w:type="auto"/>
        <w:tblCellMar>
          <w:left w:w="0" w:type="dxa"/>
          <w:right w:w="0" w:type="dxa"/>
        </w:tblCellMar>
        <w:tblLook w:val="000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b/>
          <w:i/>
        </w:rPr>
        <w:t>.</w:t>
      </w:r>
      <w:r w:rsidRPr="0044663F">
        <w:rPr>
          <w:i/>
        </w:rPr>
        <w:t xml:space="preserve"> Занесите цифры, обозначающие соответствующие части предложений, в таблицу.</w:t>
      </w:r>
    </w:p>
    <w:p w:rsidR="00B108B0" w:rsidRPr="0044663F" w:rsidRDefault="00B108B0" w:rsidP="003458D9">
      <w:pPr>
        <w:spacing w:before="120" w:after="120" w:line="241" w:lineRule="atLeast"/>
        <w:jc w:val="center"/>
        <w:rPr>
          <w:b/>
          <w:bCs/>
          <w:lang w:val="en-US"/>
        </w:rPr>
      </w:pPr>
      <w:r w:rsidRPr="0044663F">
        <w:rPr>
          <w:b/>
          <w:bCs/>
          <w:lang w:val="en-US"/>
        </w:rPr>
        <w:t>Living</w:t>
      </w:r>
      <w:r w:rsidR="00D20EA2" w:rsidRPr="0044663F">
        <w:rPr>
          <w:b/>
          <w:bCs/>
          <w:lang w:val="en-US"/>
        </w:rPr>
        <w:t xml:space="preserve"> in</w:t>
      </w:r>
      <w:r w:rsidR="00D20EA2">
        <w:rPr>
          <w:b/>
          <w:bCs/>
          <w:lang w:val="en-US"/>
        </w:rPr>
        <w:t> </w:t>
      </w:r>
      <w:r w:rsidR="00D20EA2" w:rsidRPr="0044663F">
        <w:rPr>
          <w:b/>
          <w:bCs/>
          <w:lang w:val="en-US"/>
        </w:rPr>
        <w:t>t</w:t>
      </w:r>
      <w:r w:rsidRPr="0044663F">
        <w:rPr>
          <w:b/>
          <w:bCs/>
          <w:lang w:val="en-US"/>
        </w:rPr>
        <w:t>he moment makes people happier</w:t>
      </w:r>
    </w:p>
    <w:p w:rsidR="00B108B0" w:rsidRPr="0044663F" w:rsidRDefault="00B108B0" w:rsidP="003458D9">
      <w:pPr>
        <w:spacing w:line="241" w:lineRule="atLeast"/>
        <w:ind w:left="280" w:right="280"/>
        <w:jc w:val="center"/>
        <w:rPr>
          <w:lang w:val="en-US"/>
        </w:rPr>
      </w:pPr>
    </w:p>
    <w:p w:rsidR="00B108B0" w:rsidRPr="0044663F" w:rsidRDefault="00B108B0" w:rsidP="003458D9">
      <w:pPr>
        <w:spacing w:line="241" w:lineRule="atLeast"/>
        <w:ind w:firstLine="709"/>
        <w:rPr>
          <w:lang w:val="en-US"/>
        </w:rPr>
      </w:pPr>
      <w:r w:rsidRPr="0044663F">
        <w:rPr>
          <w:rFonts w:cs="Arial"/>
          <w:iCs/>
          <w:lang w:val="en-US"/>
        </w:rPr>
        <w:t>Psychologists have found that people are distracted from the task they are performing nearly half</w:t>
      </w:r>
      <w:r w:rsidR="00D20EA2" w:rsidRPr="0044663F">
        <w:rPr>
          <w:rFonts w:cs="Arial"/>
          <w:iCs/>
          <w:lang w:val="en-US"/>
        </w:rPr>
        <w:t xml:space="preserve"> of</w:t>
      </w:r>
      <w:r w:rsidR="00D20EA2">
        <w:rPr>
          <w:rFonts w:cs="Arial"/>
          <w:iCs/>
          <w:lang w:val="en-US"/>
        </w:rPr>
        <w:t> </w:t>
      </w:r>
      <w:r w:rsidR="00D20EA2" w:rsidRPr="0044663F">
        <w:rPr>
          <w:rFonts w:cs="Arial"/>
          <w:iCs/>
          <w:lang w:val="en-US"/>
        </w:rPr>
        <w:t>t</w:t>
      </w:r>
      <w:r w:rsidRPr="0044663F">
        <w:rPr>
          <w:rFonts w:cs="Arial"/>
          <w:iCs/>
          <w:lang w:val="en-US"/>
        </w:rPr>
        <w:t xml:space="preserve">he time, and this daydreaming consistently makes them less happy. </w:t>
      </w:r>
      <w:r w:rsidRPr="0044663F">
        <w:rPr>
          <w:rFonts w:cs="Arial"/>
          <w:lang w:val="en-US"/>
        </w:rPr>
        <w:t xml:space="preserve">But the study also found </w:t>
      </w:r>
      <w:r w:rsidRPr="0044663F">
        <w:rPr>
          <w:rFonts w:cs="Arial"/>
          <w:b/>
          <w:lang w:val="en-US"/>
        </w:rPr>
        <w:t>A____________</w:t>
      </w:r>
      <w:r w:rsidRPr="0044663F">
        <w:rPr>
          <w:rFonts w:cs="Arial"/>
          <w:lang w:val="en-US"/>
        </w:rPr>
        <w:t xml:space="preserve"> than what they are actually doing.</w:t>
      </w:r>
    </w:p>
    <w:p w:rsidR="00B108B0" w:rsidRPr="0044663F" w:rsidRDefault="00B108B0" w:rsidP="003458D9">
      <w:pPr>
        <w:spacing w:line="241" w:lineRule="atLeast"/>
        <w:ind w:firstLine="709"/>
        <w:rPr>
          <w:lang w:val="en-US"/>
        </w:rPr>
      </w:pPr>
      <w:r w:rsidRPr="0044663F">
        <w:rPr>
          <w:rFonts w:cs="Arial"/>
          <w:lang w:val="en-US"/>
        </w:rPr>
        <w:t>Many philosophical and religious traditions highlight the benefits</w:t>
      </w:r>
      <w:r w:rsidR="00D20EA2" w:rsidRPr="0044663F">
        <w:rPr>
          <w:rFonts w:cs="Arial"/>
          <w:lang w:val="en-US"/>
        </w:rPr>
        <w:t xml:space="preserve"> of</w:t>
      </w:r>
      <w:r w:rsidR="00D20EA2">
        <w:rPr>
          <w:rFonts w:cs="Arial"/>
          <w:lang w:val="en-US"/>
        </w:rPr>
        <w:t> </w:t>
      </w:r>
      <w:r w:rsidR="00D20EA2" w:rsidRPr="0044663F">
        <w:rPr>
          <w:rFonts w:cs="Arial"/>
          <w:lang w:val="en-US"/>
        </w:rPr>
        <w:t>l</w:t>
      </w:r>
      <w:r w:rsidRPr="0044663F">
        <w:rPr>
          <w:rFonts w:cs="Arial"/>
          <w:lang w:val="en-US"/>
        </w:rPr>
        <w:t xml:space="preserve">iving for the moment, </w:t>
      </w:r>
      <w:r w:rsidRPr="0044663F">
        <w:rPr>
          <w:rFonts w:cs="Arial"/>
          <w:b/>
          <w:lang w:val="en-US"/>
        </w:rPr>
        <w:t>B_________________</w:t>
      </w:r>
      <w:r w:rsidRPr="0044663F">
        <w:rPr>
          <w:rFonts w:cs="Arial"/>
          <w:lang w:val="en-US"/>
        </w:rPr>
        <w:t>. Psychologists</w:t>
      </w:r>
      <w:r w:rsidR="00D20EA2" w:rsidRPr="0044663F">
        <w:rPr>
          <w:rFonts w:cs="Arial"/>
          <w:lang w:val="en-US"/>
        </w:rPr>
        <w:t xml:space="preserve"> at</w:t>
      </w:r>
      <w:r w:rsidR="00D20EA2">
        <w:rPr>
          <w:rFonts w:cs="Arial"/>
          <w:lang w:val="en-US"/>
        </w:rPr>
        <w:t> </w:t>
      </w:r>
      <w:r w:rsidR="00D20EA2" w:rsidRPr="0044663F">
        <w:rPr>
          <w:rFonts w:cs="Arial"/>
          <w:lang w:val="en-US"/>
        </w:rPr>
        <w:t>H</w:t>
      </w:r>
      <w:r w:rsidRPr="0044663F">
        <w:rPr>
          <w:rFonts w:cs="Arial"/>
          <w:lang w:val="en-US"/>
        </w:rPr>
        <w:t>arvard University collected information</w:t>
      </w:r>
      <w:r w:rsidR="00D20EA2" w:rsidRPr="0044663F">
        <w:rPr>
          <w:rFonts w:cs="Arial"/>
          <w:lang w:val="en-US"/>
        </w:rPr>
        <w:t xml:space="preserve"> on</w:t>
      </w:r>
      <w:r w:rsidR="00D20EA2">
        <w:rPr>
          <w:rFonts w:cs="Arial"/>
          <w:lang w:val="en-US"/>
        </w:rPr>
        <w:t> </w:t>
      </w:r>
      <w:r w:rsidR="00D20EA2" w:rsidRPr="0044663F">
        <w:rPr>
          <w:rFonts w:cs="Arial"/>
          <w:lang w:val="en-US"/>
        </w:rPr>
        <w:t>t</w:t>
      </w:r>
      <w:r w:rsidRPr="0044663F">
        <w:rPr>
          <w:rFonts w:cs="Arial"/>
          <w:lang w:val="en-US"/>
        </w:rPr>
        <w:t>he daily activities, thoughts and feelings of 2,250 volunteers</w:t>
      </w:r>
      <w:r w:rsidR="00D20EA2" w:rsidRPr="0044663F">
        <w:rPr>
          <w:rFonts w:cs="Arial"/>
          <w:lang w:val="en-US"/>
        </w:rPr>
        <w:t xml:space="preserve"> to</w:t>
      </w:r>
      <w:r w:rsidR="00D20EA2">
        <w:rPr>
          <w:rFonts w:cs="Arial"/>
          <w:lang w:val="en-US"/>
        </w:rPr>
        <w:t> </w:t>
      </w:r>
      <w:r w:rsidR="00D20EA2" w:rsidRPr="0044663F">
        <w:rPr>
          <w:rFonts w:cs="Arial"/>
          <w:lang w:val="en-US"/>
        </w:rPr>
        <w:t>f</w:t>
      </w:r>
      <w:r w:rsidRPr="0044663F">
        <w:rPr>
          <w:rFonts w:cs="Arial"/>
          <w:lang w:val="en-US"/>
        </w:rPr>
        <w:t>ind out how often they were focused</w:t>
      </w:r>
      <w:r w:rsidR="00D20EA2" w:rsidRPr="0044663F">
        <w:rPr>
          <w:rFonts w:cs="Arial"/>
          <w:lang w:val="en-US"/>
        </w:rPr>
        <w:t xml:space="preserve"> on</w:t>
      </w:r>
      <w:r w:rsidR="00D20EA2">
        <w:rPr>
          <w:rFonts w:cs="Arial"/>
          <w:lang w:val="en-US"/>
        </w:rPr>
        <w:t> </w:t>
      </w:r>
      <w:r w:rsidR="00D20EA2" w:rsidRPr="0044663F">
        <w:rPr>
          <w:rFonts w:cs="Arial"/>
          <w:lang w:val="en-US"/>
        </w:rPr>
        <w:t>w</w:t>
      </w:r>
      <w:r w:rsidRPr="0044663F">
        <w:rPr>
          <w:rFonts w:cs="Arial"/>
          <w:lang w:val="en-US"/>
        </w:rPr>
        <w:t xml:space="preserve">hat they were doing, and what made them most happy. They found that people were happiest </w:t>
      </w:r>
      <w:r w:rsidRPr="0044663F">
        <w:rPr>
          <w:rFonts w:cs="Arial"/>
          <w:b/>
          <w:lang w:val="en-US"/>
        </w:rPr>
        <w:t>C________________</w:t>
      </w:r>
      <w:r w:rsidRPr="0044663F">
        <w:rPr>
          <w:rFonts w:cs="Arial"/>
          <w:lang w:val="en-US"/>
        </w:rPr>
        <w:t>, and least happy when working, resting</w:t>
      </w:r>
      <w:r w:rsidR="00D20EA2" w:rsidRPr="0044663F">
        <w:rPr>
          <w:rFonts w:cs="Arial"/>
          <w:lang w:val="en-US"/>
        </w:rPr>
        <w:t xml:space="preserve"> or</w:t>
      </w:r>
      <w:r w:rsidR="00D20EA2">
        <w:rPr>
          <w:rFonts w:cs="Arial"/>
          <w:lang w:val="en-US"/>
        </w:rPr>
        <w:t> </w:t>
      </w:r>
      <w:r w:rsidR="00D20EA2" w:rsidRPr="0044663F">
        <w:rPr>
          <w:rFonts w:cs="Arial"/>
          <w:lang w:val="en-US"/>
        </w:rPr>
        <w:t>u</w:t>
      </w:r>
      <w:r w:rsidRPr="0044663F">
        <w:rPr>
          <w:rFonts w:cs="Arial"/>
          <w:lang w:val="en-US"/>
        </w:rPr>
        <w:t>sing</w:t>
      </w:r>
      <w:r w:rsidR="00D20EA2" w:rsidRPr="0044663F">
        <w:rPr>
          <w:rFonts w:cs="Arial"/>
          <w:lang w:val="en-US"/>
        </w:rPr>
        <w:t xml:space="preserve"> a</w:t>
      </w:r>
      <w:r w:rsidR="00D20EA2">
        <w:rPr>
          <w:rFonts w:cs="Arial"/>
          <w:lang w:val="en-US"/>
        </w:rPr>
        <w:t> </w:t>
      </w:r>
      <w:r w:rsidR="00D20EA2" w:rsidRPr="0044663F">
        <w:rPr>
          <w:rFonts w:cs="Arial"/>
          <w:lang w:val="en-US"/>
        </w:rPr>
        <w:t>h</w:t>
      </w:r>
      <w:r w:rsidRPr="0044663F">
        <w:rPr>
          <w:rFonts w:cs="Arial"/>
          <w:lang w:val="en-US"/>
        </w:rPr>
        <w:t>ome computer. They also found that subjects’ minds were wandering nearly half</w:t>
      </w:r>
      <w:r w:rsidR="00D20EA2" w:rsidRPr="0044663F">
        <w:rPr>
          <w:rFonts w:cs="Arial"/>
          <w:lang w:val="en-US"/>
        </w:rPr>
        <w:t xml:space="preserve"> of</w:t>
      </w:r>
      <w:r w:rsidR="00D20EA2">
        <w:rPr>
          <w:rFonts w:cs="Arial"/>
          <w:lang w:val="en-US"/>
        </w:rPr>
        <w:t> </w:t>
      </w:r>
      <w:r w:rsidR="00D20EA2" w:rsidRPr="0044663F">
        <w:rPr>
          <w:rFonts w:cs="Arial"/>
          <w:lang w:val="en-US"/>
        </w:rPr>
        <w:t>t</w:t>
      </w:r>
      <w:r w:rsidRPr="0044663F">
        <w:rPr>
          <w:rFonts w:cs="Arial"/>
          <w:lang w:val="en-US"/>
        </w:rPr>
        <w:t xml:space="preserve">he time </w:t>
      </w:r>
      <w:r w:rsidRPr="0044663F">
        <w:rPr>
          <w:rFonts w:cs="Arial"/>
          <w:b/>
          <w:lang w:val="en-US"/>
        </w:rPr>
        <w:t>D______________</w:t>
      </w:r>
      <w:r w:rsidRPr="0044663F">
        <w:rPr>
          <w:rFonts w:cs="Arial"/>
          <w:lang w:val="en-US"/>
        </w:rPr>
        <w:t>.</w:t>
      </w:r>
    </w:p>
    <w:p w:rsidR="00B108B0" w:rsidRPr="0044663F" w:rsidRDefault="00B108B0" w:rsidP="003458D9">
      <w:pPr>
        <w:spacing w:line="241" w:lineRule="atLeast"/>
        <w:ind w:firstLine="709"/>
        <w:rPr>
          <w:lang w:val="en-US"/>
        </w:rPr>
      </w:pPr>
      <w:r w:rsidRPr="0044663F">
        <w:rPr>
          <w:rFonts w:cs="Arial"/>
          <w:lang w:val="en-US"/>
        </w:rPr>
        <w:t xml:space="preserve">The researchers concluded that thinking ahead and daydreaming make people more miserable, even </w:t>
      </w:r>
      <w:r w:rsidRPr="0044663F">
        <w:rPr>
          <w:rFonts w:cs="Arial"/>
          <w:b/>
          <w:lang w:val="en-US"/>
        </w:rPr>
        <w:t>E___________________</w:t>
      </w:r>
      <w:r w:rsidRPr="0044663F">
        <w:rPr>
          <w:rFonts w:cs="Arial"/>
          <w:lang w:val="en-US"/>
        </w:rPr>
        <w:t>. Even the most interesting tasks did not keep people’s full attention. Participants</w:t>
      </w:r>
      <w:r w:rsidR="00D20EA2" w:rsidRPr="0044663F">
        <w:rPr>
          <w:rFonts w:cs="Arial"/>
          <w:lang w:val="en-US"/>
        </w:rPr>
        <w:t xml:space="preserve"> in</w:t>
      </w:r>
      <w:r w:rsidR="00D20EA2">
        <w:rPr>
          <w:rFonts w:cs="Arial"/>
          <w:lang w:val="en-US"/>
        </w:rPr>
        <w:t> </w:t>
      </w:r>
      <w:r w:rsidR="00D20EA2" w:rsidRPr="0044663F">
        <w:rPr>
          <w:rFonts w:cs="Arial"/>
          <w:lang w:val="en-US"/>
        </w:rPr>
        <w:t>t</w:t>
      </w:r>
      <w:r w:rsidRPr="0044663F">
        <w:rPr>
          <w:rFonts w:cs="Arial"/>
          <w:lang w:val="en-US"/>
        </w:rPr>
        <w:t>he study said they were thinking about something else</w:t>
      </w:r>
      <w:r w:rsidR="00D20EA2" w:rsidRPr="0044663F">
        <w:rPr>
          <w:rFonts w:cs="Arial"/>
          <w:lang w:val="en-US"/>
        </w:rPr>
        <w:t xml:space="preserve"> at</w:t>
      </w:r>
      <w:r w:rsidR="00D20EA2">
        <w:rPr>
          <w:rFonts w:cs="Arial"/>
          <w:lang w:val="en-US"/>
        </w:rPr>
        <w:t> </w:t>
      </w:r>
      <w:r w:rsidR="00D20EA2" w:rsidRPr="0044663F">
        <w:rPr>
          <w:rFonts w:cs="Arial"/>
          <w:lang w:val="en-US"/>
        </w:rPr>
        <w:t>l</w:t>
      </w:r>
      <w:r w:rsidRPr="0044663F">
        <w:rPr>
          <w:rFonts w:cs="Arial"/>
          <w:lang w:val="en-US"/>
        </w:rPr>
        <w:t>east 30%</w:t>
      </w:r>
      <w:r w:rsidR="00D20EA2" w:rsidRPr="0044663F">
        <w:rPr>
          <w:rFonts w:cs="Arial"/>
          <w:lang w:val="en-US"/>
        </w:rPr>
        <w:t xml:space="preserve"> of</w:t>
      </w:r>
      <w:r w:rsidR="00D20EA2">
        <w:rPr>
          <w:rFonts w:cs="Arial"/>
          <w:lang w:val="en-US"/>
        </w:rPr>
        <w:t> </w:t>
      </w:r>
      <w:r w:rsidR="00D20EA2" w:rsidRPr="0044663F">
        <w:rPr>
          <w:rFonts w:cs="Arial"/>
          <w:lang w:val="en-US"/>
        </w:rPr>
        <w:t>t</w:t>
      </w:r>
      <w:r w:rsidRPr="0044663F">
        <w:rPr>
          <w:rFonts w:cs="Arial"/>
          <w:lang w:val="en-US"/>
        </w:rPr>
        <w:t>he time while performing different tasks.</w:t>
      </w:r>
    </w:p>
    <w:p w:rsidR="00B108B0" w:rsidRPr="0044663F" w:rsidRDefault="00B108B0" w:rsidP="003458D9">
      <w:pPr>
        <w:ind w:firstLine="709"/>
        <w:rPr>
          <w:sz w:val="2"/>
          <w:lang w:val="en-US"/>
        </w:rPr>
      </w:pPr>
      <w:r w:rsidRPr="0044663F">
        <w:rPr>
          <w:rFonts w:cs="Arial"/>
          <w:lang w:val="en-US"/>
        </w:rPr>
        <w:t>«Human beings have</w:t>
      </w:r>
      <w:r w:rsidR="00D20EA2" w:rsidRPr="0044663F">
        <w:rPr>
          <w:rFonts w:cs="Arial"/>
          <w:lang w:val="en-US"/>
        </w:rPr>
        <w:t xml:space="preserve"> a</w:t>
      </w:r>
      <w:r w:rsidR="00D20EA2">
        <w:rPr>
          <w:rFonts w:cs="Arial"/>
          <w:lang w:val="en-US"/>
        </w:rPr>
        <w:t> </w:t>
      </w:r>
      <w:r w:rsidR="00D20EA2" w:rsidRPr="0044663F">
        <w:rPr>
          <w:rFonts w:cs="Arial"/>
          <w:lang w:val="en-US"/>
        </w:rPr>
        <w:t>u</w:t>
      </w:r>
      <w:r w:rsidRPr="0044663F">
        <w:rPr>
          <w:rFonts w:cs="Arial"/>
          <w:lang w:val="en-US"/>
        </w:rPr>
        <w:t>nique ability</w:t>
      </w:r>
      <w:r w:rsidR="00D20EA2" w:rsidRPr="0044663F">
        <w:rPr>
          <w:rFonts w:cs="Arial"/>
          <w:lang w:val="en-US"/>
        </w:rPr>
        <w:t xml:space="preserve"> to</w:t>
      </w:r>
      <w:r w:rsidR="00D20EA2">
        <w:rPr>
          <w:rFonts w:cs="Arial"/>
          <w:lang w:val="en-US"/>
        </w:rPr>
        <w:t> </w:t>
      </w:r>
      <w:r w:rsidR="00D20EA2" w:rsidRPr="0044663F">
        <w:rPr>
          <w:rFonts w:cs="Arial"/>
          <w:lang w:val="en-US"/>
        </w:rPr>
        <w:t>f</w:t>
      </w:r>
      <w:r w:rsidRPr="0044663F">
        <w:rPr>
          <w:rFonts w:cs="Arial"/>
          <w:lang w:val="en-US"/>
        </w:rPr>
        <w:t>ocus</w:t>
      </w:r>
      <w:r w:rsidR="00D20EA2" w:rsidRPr="0044663F">
        <w:rPr>
          <w:rFonts w:cs="Arial"/>
          <w:lang w:val="en-US"/>
        </w:rPr>
        <w:t xml:space="preserve"> on</w:t>
      </w:r>
      <w:r w:rsidR="00D20EA2">
        <w:rPr>
          <w:rFonts w:cs="Arial"/>
          <w:lang w:val="en-US"/>
        </w:rPr>
        <w:t> </w:t>
      </w:r>
      <w:r w:rsidR="00D20EA2" w:rsidRPr="0044663F">
        <w:rPr>
          <w:rFonts w:cs="Arial"/>
          <w:lang w:val="en-US"/>
        </w:rPr>
        <w:t>t</w:t>
      </w:r>
      <w:r w:rsidRPr="0044663F">
        <w:rPr>
          <w:rFonts w:cs="Arial"/>
          <w:lang w:val="en-US"/>
        </w:rPr>
        <w:t xml:space="preserve">hings that aren’t happening right now. That </w:t>
      </w:r>
      <w:r w:rsidRPr="0044663F">
        <w:rPr>
          <w:rFonts w:cs="Arial"/>
          <w:b/>
          <w:lang w:val="en-US"/>
        </w:rPr>
        <w:t>F________________</w:t>
      </w:r>
      <w:r w:rsidRPr="0044663F">
        <w:rPr>
          <w:rFonts w:cs="Arial"/>
          <w:lang w:val="en-US"/>
        </w:rPr>
        <w:t>;</w:t>
      </w:r>
      <w:r w:rsidR="00D20EA2" w:rsidRPr="0044663F">
        <w:rPr>
          <w:rFonts w:cs="Arial"/>
          <w:lang w:val="en-US"/>
        </w:rPr>
        <w:t xml:space="preserve"> to</w:t>
      </w:r>
      <w:r w:rsidR="00D20EA2">
        <w:rPr>
          <w:rFonts w:cs="Arial"/>
          <w:lang w:val="en-US"/>
        </w:rPr>
        <w:t> </w:t>
      </w:r>
      <w:r w:rsidR="00D20EA2" w:rsidRPr="0044663F">
        <w:rPr>
          <w:rFonts w:cs="Arial"/>
          <w:lang w:val="en-US"/>
        </w:rPr>
        <w:t>t</w:t>
      </w:r>
      <w:r w:rsidRPr="0044663F">
        <w:rPr>
          <w:rFonts w:cs="Arial"/>
          <w:lang w:val="en-US"/>
        </w:rPr>
        <w:t>hink about and plan for the future</w:t>
      </w:r>
      <w:r w:rsidR="00D20EA2" w:rsidRPr="0044663F">
        <w:rPr>
          <w:rFonts w:cs="Arial"/>
          <w:lang w:val="en-US"/>
        </w:rPr>
        <w:t xml:space="preserve"> as</w:t>
      </w:r>
      <w:r w:rsidR="00D20EA2">
        <w:rPr>
          <w:rFonts w:cs="Arial"/>
          <w:lang w:val="en-US"/>
        </w:rPr>
        <w:t> </w:t>
      </w:r>
      <w:r w:rsidR="00D20EA2" w:rsidRPr="0044663F">
        <w:rPr>
          <w:rFonts w:cs="Arial"/>
          <w:lang w:val="en-US"/>
        </w:rPr>
        <w:t>w</w:t>
      </w:r>
      <w:r w:rsidRPr="0044663F">
        <w:rPr>
          <w:rFonts w:cs="Arial"/>
          <w:lang w:val="en-US"/>
        </w:rPr>
        <w:t>ell.</w:t>
      </w:r>
      <w:r w:rsidR="00D20EA2" w:rsidRPr="0044663F">
        <w:rPr>
          <w:rFonts w:cs="Arial"/>
          <w:lang w:val="en-US"/>
        </w:rPr>
        <w:t xml:space="preserve"> It</w:t>
      </w:r>
      <w:r w:rsidR="00D20EA2">
        <w:rPr>
          <w:rFonts w:cs="Arial"/>
          <w:lang w:val="en-US"/>
        </w:rPr>
        <w:t> </w:t>
      </w:r>
      <w:r w:rsidR="00D20EA2" w:rsidRPr="0044663F">
        <w:rPr>
          <w:rFonts w:cs="Arial"/>
          <w:lang w:val="en-US"/>
        </w:rPr>
        <w:t>a</w:t>
      </w:r>
      <w:r w:rsidRPr="0044663F">
        <w:rPr>
          <w:rFonts w:cs="Arial"/>
          <w:lang w:val="en-US"/>
        </w:rPr>
        <w:t>lso allows them</w:t>
      </w:r>
      <w:r w:rsidR="00D20EA2" w:rsidRPr="0044663F">
        <w:rPr>
          <w:rFonts w:cs="Arial"/>
          <w:lang w:val="en-US"/>
        </w:rPr>
        <w:t xml:space="preserve"> to</w:t>
      </w:r>
      <w:r w:rsidR="00D20EA2">
        <w:rPr>
          <w:rFonts w:cs="Arial"/>
          <w:lang w:val="en-US"/>
        </w:rPr>
        <w:t> </w:t>
      </w:r>
      <w:r w:rsidR="00D20EA2" w:rsidRPr="0044663F">
        <w:rPr>
          <w:rFonts w:cs="Arial"/>
          <w:lang w:val="en-US"/>
        </w:rPr>
        <w:t>i</w:t>
      </w:r>
      <w:r w:rsidRPr="0044663F">
        <w:rPr>
          <w:rFonts w:cs="Arial"/>
          <w:lang w:val="en-US"/>
        </w:rPr>
        <w:t>magine things that might never happen,» said Matthew Killingsworth, the lead researcher. «At the same time,</w:t>
      </w:r>
      <w:r w:rsidR="00D20EA2" w:rsidRPr="0044663F">
        <w:rPr>
          <w:rFonts w:cs="Arial"/>
          <w:lang w:val="en-US"/>
        </w:rPr>
        <w:t xml:space="preserve"> it</w:t>
      </w:r>
      <w:r w:rsidR="00D20EA2">
        <w:rPr>
          <w:rFonts w:cs="Arial"/>
          <w:lang w:val="en-US"/>
        </w:rPr>
        <w:t> </w:t>
      </w:r>
      <w:r w:rsidR="00D20EA2" w:rsidRPr="0044663F">
        <w:rPr>
          <w:rFonts w:cs="Arial"/>
          <w:lang w:val="en-US"/>
        </w:rPr>
        <w:t>s</w:t>
      </w:r>
      <w:r w:rsidRPr="0044663F">
        <w:rPr>
          <w:rFonts w:cs="Arial"/>
          <w:lang w:val="en-US"/>
        </w:rPr>
        <w:t>eems that human beings often use this ability</w:t>
      </w:r>
      <w:r w:rsidR="00D20EA2" w:rsidRPr="0044663F">
        <w:rPr>
          <w:rFonts w:cs="Arial"/>
          <w:lang w:val="en-US"/>
        </w:rPr>
        <w:t xml:space="preserve"> in</w:t>
      </w:r>
      <w:r w:rsidR="00D20EA2">
        <w:rPr>
          <w:rFonts w:cs="Arial"/>
          <w:lang w:val="en-US"/>
        </w:rPr>
        <w:t> </w:t>
      </w:r>
      <w:r w:rsidR="00D20EA2" w:rsidRPr="0044663F">
        <w:rPr>
          <w:rFonts w:cs="Arial"/>
          <w:lang w:val="en-US"/>
        </w:rPr>
        <w:t>w</w:t>
      </w:r>
      <w:r w:rsidRPr="0044663F">
        <w:rPr>
          <w:rFonts w:cs="Arial"/>
          <w:lang w:val="en-US"/>
        </w:rPr>
        <w:t>ays that are not productive, and</w:t>
      </w:r>
      <w:r w:rsidR="00D20EA2" w:rsidRPr="0044663F">
        <w:rPr>
          <w:rFonts w:cs="Arial"/>
          <w:lang w:val="en-US"/>
        </w:rPr>
        <w:t xml:space="preserve"> it</w:t>
      </w:r>
      <w:r w:rsidR="00D20EA2">
        <w:rPr>
          <w:rFonts w:cs="Arial"/>
          <w:lang w:val="en-US"/>
        </w:rPr>
        <w:t> </w:t>
      </w:r>
      <w:r w:rsidR="00D20EA2" w:rsidRPr="0044663F">
        <w:rPr>
          <w:rFonts w:cs="Arial"/>
          <w:lang w:val="en-US"/>
        </w:rPr>
        <w:t>c</w:t>
      </w:r>
      <w:r w:rsidRPr="0044663F">
        <w:rPr>
          <w:rFonts w:cs="Arial"/>
          <w:lang w:val="en-US"/>
        </w:rPr>
        <w:t>an also make</w:t>
      </w:r>
      <w:r w:rsidR="00D20EA2" w:rsidRPr="0044663F">
        <w:rPr>
          <w:rFonts w:cs="Arial"/>
          <w:lang w:val="en-US"/>
        </w:rPr>
        <w:t xml:space="preserve"> us</w:t>
      </w:r>
      <w:r w:rsidR="00D20EA2">
        <w:rPr>
          <w:rFonts w:cs="Arial"/>
          <w:lang w:val="en-US"/>
        </w:rPr>
        <w:t> </w:t>
      </w:r>
      <w:r w:rsidR="00D20EA2" w:rsidRPr="0044663F">
        <w:rPr>
          <w:rFonts w:cs="Arial"/>
          <w:lang w:val="en-US"/>
        </w:rPr>
        <w:t>u</w:t>
      </w:r>
      <w:r w:rsidRPr="0044663F">
        <w:rPr>
          <w:rFonts w:cs="Arial"/>
          <w:lang w:val="en-US"/>
        </w:rPr>
        <w:t>nhappy,»</w:t>
      </w:r>
      <w:r w:rsidR="00D20EA2" w:rsidRPr="0044663F">
        <w:rPr>
          <w:rFonts w:cs="Arial"/>
          <w:lang w:val="en-US"/>
        </w:rPr>
        <w:t xml:space="preserve"> he</w:t>
      </w:r>
      <w:r w:rsidR="00D20EA2">
        <w:rPr>
          <w:rFonts w:cs="Arial"/>
          <w:lang w:val="en-US"/>
        </w:rPr>
        <w:t> </w:t>
      </w:r>
      <w:r w:rsidR="00D20EA2" w:rsidRPr="0044663F">
        <w:rPr>
          <w:rFonts w:cs="Arial"/>
          <w:lang w:val="en-US"/>
        </w:rPr>
        <w:t>a</w:t>
      </w:r>
      <w:r w:rsidRPr="0044663F">
        <w:rPr>
          <w:rFonts w:cs="Arial"/>
          <w:lang w:val="en-US"/>
        </w:rPr>
        <w:t>dded.</w:t>
      </w:r>
    </w:p>
    <w:p w:rsidR="00B108B0" w:rsidRPr="0044663F" w:rsidRDefault="00B108B0" w:rsidP="003458D9">
      <w:pPr>
        <w:keepNext/>
        <w:rPr>
          <w:b/>
          <w:sz w:val="20"/>
          <w:lang w:val="en-US"/>
        </w:rPr>
      </w:pPr>
    </w:p>
    <w:p w:rsidR="00B108B0" w:rsidRPr="0044663F" w:rsidRDefault="00B108B0" w:rsidP="003458D9">
      <w:pPr>
        <w:rPr>
          <w:sz w:val="2"/>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b/>
              </w:rPr>
            </w:pPr>
            <w:r w:rsidRPr="0044663F">
              <w:rPr>
                <w:b/>
              </w:rPr>
              <w:t>1.</w:t>
            </w:r>
          </w:p>
        </w:tc>
        <w:tc>
          <w:tcPr>
            <w:tcW w:w="8935" w:type="dxa"/>
          </w:tcPr>
          <w:p w:rsidR="00B108B0" w:rsidRPr="0044663F" w:rsidRDefault="00B108B0" w:rsidP="00E2461C">
            <w:pPr>
              <w:rPr>
                <w:lang w:val="en-US"/>
              </w:rPr>
            </w:pPr>
            <w:r w:rsidRPr="0044663F">
              <w:rPr>
                <w:rFonts w:cs="Arial"/>
                <w:lang w:val="en-US"/>
              </w:rPr>
              <w:t>and that this consistently made them less happy</w:t>
            </w:r>
          </w:p>
        </w:tc>
      </w:tr>
      <w:tr w:rsidR="00B108B0" w:rsidRPr="00DE6FEE" w:rsidTr="00E2461C">
        <w:trPr>
          <w:trHeight w:val="336"/>
        </w:trPr>
        <w:tc>
          <w:tcPr>
            <w:tcW w:w="420" w:type="dxa"/>
          </w:tcPr>
          <w:p w:rsidR="00B108B0" w:rsidRPr="0044663F" w:rsidRDefault="00B108B0" w:rsidP="00E2461C">
            <w:pPr>
              <w:rPr>
                <w:b/>
              </w:rPr>
            </w:pPr>
            <w:r w:rsidRPr="0044663F">
              <w:rPr>
                <w:b/>
              </w:rPr>
              <w:t>2.</w:t>
            </w:r>
          </w:p>
        </w:tc>
        <w:tc>
          <w:tcPr>
            <w:tcW w:w="8935" w:type="dxa"/>
          </w:tcPr>
          <w:p w:rsidR="00B108B0" w:rsidRPr="0044663F" w:rsidRDefault="00B108B0" w:rsidP="00E2461C">
            <w:pPr>
              <w:rPr>
                <w:lang w:val="en-US"/>
              </w:rPr>
            </w:pPr>
            <w:r w:rsidRPr="0044663F">
              <w:rPr>
                <w:rFonts w:cs="Arial"/>
                <w:lang w:val="en-US"/>
              </w:rPr>
              <w:t>allows them</w:t>
            </w:r>
            <w:r w:rsidR="00D20EA2" w:rsidRPr="0044663F">
              <w:rPr>
                <w:rFonts w:cs="Arial"/>
                <w:lang w:val="en-US"/>
              </w:rPr>
              <w:t xml:space="preserve"> to</w:t>
            </w:r>
            <w:r w:rsidR="00D20EA2">
              <w:rPr>
                <w:rFonts w:cs="Arial"/>
                <w:lang w:val="en-US"/>
              </w:rPr>
              <w:t> </w:t>
            </w:r>
            <w:r w:rsidR="00D20EA2" w:rsidRPr="0044663F">
              <w:rPr>
                <w:rFonts w:cs="Arial"/>
                <w:lang w:val="en-US"/>
              </w:rPr>
              <w:t>r</w:t>
            </w:r>
            <w:r w:rsidRPr="0044663F">
              <w:rPr>
                <w:rFonts w:cs="Arial"/>
                <w:lang w:val="en-US"/>
              </w:rPr>
              <w:t>eflect</w:t>
            </w:r>
            <w:r w:rsidR="00D20EA2" w:rsidRPr="0044663F">
              <w:rPr>
                <w:rFonts w:cs="Arial"/>
                <w:lang w:val="en-US"/>
              </w:rPr>
              <w:t xml:space="preserve"> on</w:t>
            </w:r>
            <w:r w:rsidR="00D20EA2">
              <w:rPr>
                <w:rFonts w:cs="Arial"/>
                <w:lang w:val="en-US"/>
              </w:rPr>
              <w:t> </w:t>
            </w:r>
            <w:r w:rsidR="00D20EA2" w:rsidRPr="0044663F">
              <w:rPr>
                <w:rFonts w:cs="Arial"/>
                <w:lang w:val="en-US"/>
              </w:rPr>
              <w:t>t</w:t>
            </w:r>
            <w:r w:rsidRPr="0044663F">
              <w:rPr>
                <w:rFonts w:cs="Arial"/>
                <w:lang w:val="en-US"/>
              </w:rPr>
              <w:t>he past and learn from it</w:t>
            </w:r>
          </w:p>
        </w:tc>
      </w:tr>
      <w:tr w:rsidR="00B108B0" w:rsidRPr="00DE6FEE" w:rsidTr="00E2461C">
        <w:trPr>
          <w:trHeight w:val="336"/>
        </w:trPr>
        <w:tc>
          <w:tcPr>
            <w:tcW w:w="420" w:type="dxa"/>
          </w:tcPr>
          <w:p w:rsidR="00B108B0" w:rsidRPr="0044663F" w:rsidRDefault="00B108B0" w:rsidP="00E2461C">
            <w:pPr>
              <w:rPr>
                <w:b/>
              </w:rPr>
            </w:pPr>
            <w:r w:rsidRPr="0044663F">
              <w:rPr>
                <w:b/>
              </w:rPr>
              <w:t>3.</w:t>
            </w:r>
          </w:p>
        </w:tc>
        <w:tc>
          <w:tcPr>
            <w:tcW w:w="8935" w:type="dxa"/>
          </w:tcPr>
          <w:p w:rsidR="00B108B0" w:rsidRPr="0044663F" w:rsidRDefault="00B108B0" w:rsidP="00E2461C">
            <w:pPr>
              <w:rPr>
                <w:lang w:val="en-US"/>
              </w:rPr>
            </w:pPr>
            <w:r w:rsidRPr="0044663F">
              <w:rPr>
                <w:rFonts w:cs="Arial"/>
                <w:lang w:val="en-AU"/>
              </w:rPr>
              <w:t>even when they were being tested and corrected</w:t>
            </w:r>
          </w:p>
        </w:tc>
      </w:tr>
      <w:tr w:rsidR="00B108B0" w:rsidRPr="00DE6FEE" w:rsidTr="00E2461C">
        <w:trPr>
          <w:trHeight w:val="336"/>
        </w:trPr>
        <w:tc>
          <w:tcPr>
            <w:tcW w:w="420" w:type="dxa"/>
          </w:tcPr>
          <w:p w:rsidR="00B108B0" w:rsidRPr="0044663F" w:rsidRDefault="00B108B0" w:rsidP="00E2461C">
            <w:pPr>
              <w:rPr>
                <w:b/>
              </w:rPr>
            </w:pPr>
            <w:r w:rsidRPr="0044663F">
              <w:rPr>
                <w:b/>
              </w:rPr>
              <w:t>4.</w:t>
            </w:r>
          </w:p>
        </w:tc>
        <w:tc>
          <w:tcPr>
            <w:tcW w:w="8935" w:type="dxa"/>
          </w:tcPr>
          <w:p w:rsidR="00B108B0" w:rsidRPr="0044663F" w:rsidRDefault="00B108B0" w:rsidP="00E2461C">
            <w:pPr>
              <w:rPr>
                <w:lang w:val="en-US"/>
              </w:rPr>
            </w:pPr>
            <w:r w:rsidRPr="0044663F">
              <w:rPr>
                <w:rFonts w:cs="Arial"/>
                <w:lang w:val="en-US"/>
              </w:rPr>
              <w:t>that people spend nearly half their time thinking about something other</w:t>
            </w:r>
          </w:p>
        </w:tc>
      </w:tr>
      <w:tr w:rsidR="00B108B0" w:rsidRPr="00DE6FEE" w:rsidTr="00E2461C">
        <w:trPr>
          <w:trHeight w:val="336"/>
        </w:trPr>
        <w:tc>
          <w:tcPr>
            <w:tcW w:w="420" w:type="dxa"/>
          </w:tcPr>
          <w:p w:rsidR="00B108B0" w:rsidRPr="0044663F" w:rsidRDefault="00B108B0" w:rsidP="00E2461C">
            <w:pPr>
              <w:rPr>
                <w:b/>
              </w:rPr>
            </w:pPr>
            <w:r w:rsidRPr="0044663F">
              <w:rPr>
                <w:b/>
              </w:rPr>
              <w:t>5.</w:t>
            </w:r>
          </w:p>
        </w:tc>
        <w:tc>
          <w:tcPr>
            <w:tcW w:w="8935" w:type="dxa"/>
          </w:tcPr>
          <w:p w:rsidR="00B108B0" w:rsidRPr="0044663F" w:rsidRDefault="00B108B0" w:rsidP="00E2461C">
            <w:pPr>
              <w:rPr>
                <w:lang w:val="en-US"/>
              </w:rPr>
            </w:pPr>
            <w:r w:rsidRPr="0044663F">
              <w:rPr>
                <w:rFonts w:cs="Arial"/>
                <w:lang w:val="en-US"/>
              </w:rPr>
              <w:t>when they are thinking about something pleasant</w:t>
            </w:r>
          </w:p>
        </w:tc>
      </w:tr>
      <w:tr w:rsidR="00B108B0" w:rsidRPr="00DE6FEE" w:rsidTr="00E2461C">
        <w:trPr>
          <w:trHeight w:val="336"/>
        </w:trPr>
        <w:tc>
          <w:tcPr>
            <w:tcW w:w="420" w:type="dxa"/>
          </w:tcPr>
          <w:p w:rsidR="00B108B0" w:rsidRPr="0044663F" w:rsidRDefault="00B108B0" w:rsidP="00E2461C">
            <w:pPr>
              <w:rPr>
                <w:b/>
              </w:rPr>
            </w:pPr>
            <w:r w:rsidRPr="0044663F">
              <w:rPr>
                <w:b/>
              </w:rPr>
              <w:t>6.</w:t>
            </w:r>
          </w:p>
        </w:tc>
        <w:tc>
          <w:tcPr>
            <w:tcW w:w="8935" w:type="dxa"/>
          </w:tcPr>
          <w:p w:rsidR="00B108B0" w:rsidRPr="0044663F" w:rsidRDefault="00B108B0" w:rsidP="00E2461C">
            <w:pPr>
              <w:rPr>
                <w:lang w:val="en-US"/>
              </w:rPr>
            </w:pPr>
            <w:r w:rsidRPr="0044663F">
              <w:rPr>
                <w:rFonts w:cs="Arial"/>
                <w:lang w:val="en-US"/>
              </w:rPr>
              <w:t>but until now there has not been much scientific evidence</w:t>
            </w:r>
            <w:r w:rsidR="00D20EA2" w:rsidRPr="0044663F">
              <w:rPr>
                <w:rFonts w:cs="Arial"/>
                <w:lang w:val="en-US"/>
              </w:rPr>
              <w:t xml:space="preserve"> to</w:t>
            </w:r>
            <w:r w:rsidR="00D20EA2">
              <w:rPr>
                <w:rFonts w:cs="Arial"/>
                <w:lang w:val="en-US"/>
              </w:rPr>
              <w:t> </w:t>
            </w:r>
            <w:r w:rsidR="00D20EA2" w:rsidRPr="0044663F">
              <w:rPr>
                <w:rFonts w:cs="Arial"/>
                <w:lang w:val="en-US"/>
              </w:rPr>
              <w:t>s</w:t>
            </w:r>
            <w:r w:rsidRPr="0044663F">
              <w:rPr>
                <w:rFonts w:cs="Arial"/>
                <w:lang w:val="en-US"/>
              </w:rPr>
              <w:t>upport this</w:t>
            </w:r>
          </w:p>
        </w:tc>
      </w:tr>
      <w:tr w:rsidR="00B108B0" w:rsidRPr="00DE6FEE" w:rsidTr="00E2461C">
        <w:trPr>
          <w:trHeight w:val="336"/>
        </w:trPr>
        <w:tc>
          <w:tcPr>
            <w:tcW w:w="420" w:type="dxa"/>
          </w:tcPr>
          <w:p w:rsidR="00B108B0" w:rsidRPr="0044663F" w:rsidRDefault="00B108B0" w:rsidP="00E2461C">
            <w:pPr>
              <w:rPr>
                <w:b/>
              </w:rPr>
            </w:pPr>
            <w:r w:rsidRPr="0044663F">
              <w:rPr>
                <w:b/>
              </w:rPr>
              <w:t>7.</w:t>
            </w:r>
          </w:p>
        </w:tc>
        <w:tc>
          <w:tcPr>
            <w:tcW w:w="8935" w:type="dxa"/>
          </w:tcPr>
          <w:p w:rsidR="00B108B0" w:rsidRPr="0044663F" w:rsidRDefault="00B108B0" w:rsidP="00E2461C">
            <w:pPr>
              <w:rPr>
                <w:lang w:val="en-US"/>
              </w:rPr>
            </w:pPr>
            <w:r w:rsidRPr="0044663F">
              <w:rPr>
                <w:rFonts w:cs="Arial"/>
                <w:lang w:val="en-US"/>
              </w:rPr>
              <w:t>when exercising</w:t>
            </w:r>
            <w:r w:rsidR="00D20EA2" w:rsidRPr="0044663F">
              <w:rPr>
                <w:rFonts w:cs="Arial"/>
                <w:lang w:val="en-US"/>
              </w:rPr>
              <w:t xml:space="preserve"> or</w:t>
            </w:r>
            <w:r w:rsidR="00D20EA2">
              <w:rPr>
                <w:rFonts w:cs="Arial"/>
                <w:lang w:val="en-US"/>
              </w:rPr>
              <w:t> </w:t>
            </w:r>
            <w:r w:rsidR="00D20EA2" w:rsidRPr="0044663F">
              <w:rPr>
                <w:rFonts w:cs="Arial"/>
                <w:lang w:val="en-US"/>
              </w:rPr>
              <w:t>i</w:t>
            </w:r>
            <w:r w:rsidRPr="0044663F">
              <w:rPr>
                <w:rFonts w:cs="Arial"/>
                <w:lang w:val="en-US"/>
              </w:rPr>
              <w:t>n conversation</w:t>
            </w:r>
          </w:p>
        </w:tc>
      </w:tr>
    </w:tbl>
    <w:p w:rsidR="00B108B0" w:rsidRPr="0044663F" w:rsidRDefault="00B108B0" w:rsidP="003458D9">
      <w:pPr>
        <w:rPr>
          <w:sz w:val="20"/>
          <w:lang w:val="en-US"/>
        </w:rPr>
      </w:pPr>
    </w:p>
    <w:tbl>
      <w:tblPr>
        <w:tblW w:w="0" w:type="auto"/>
        <w:tblCellMar>
          <w:left w:w="0" w:type="dxa"/>
          <w:right w:w="0" w:type="dxa"/>
        </w:tblCellMar>
        <w:tblLook w:val="000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rPr>
          <w:sz w:val="2"/>
        </w:rPr>
      </w:pPr>
    </w:p>
    <w:p w:rsidR="00B108B0" w:rsidRPr="0044663F" w:rsidRDefault="00B108B0" w:rsidP="003458D9">
      <w:pPr>
        <w:rPr>
          <w:sz w:val="16"/>
          <w:szCs w:val="16"/>
        </w:rPr>
      </w:pPr>
    </w:p>
    <w:p w:rsidR="00B108B0" w:rsidRPr="0044663F" w:rsidRDefault="00B108B0" w:rsidP="003458D9">
      <w:pPr>
        <w:rPr>
          <w:sz w:val="2"/>
        </w:rPr>
      </w:pPr>
    </w:p>
    <w:p w:rsidR="00B108B0" w:rsidRPr="0044663F" w:rsidRDefault="00B108B0" w:rsidP="003458D9">
      <w:pPr>
        <w:spacing w:line="20" w:lineRule="auto"/>
        <w:rPr>
          <w:sz w:val="2"/>
        </w:rPr>
      </w:pPr>
    </w:p>
    <w:p w:rsidR="00B108B0" w:rsidRPr="0044663F" w:rsidRDefault="00B108B0" w:rsidP="003458D9">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3458D9">
      <w:pPr>
        <w:widowControl w:val="0"/>
        <w:spacing w:before="120" w:after="120"/>
        <w:jc w:val="center"/>
        <w:rPr>
          <w:b/>
          <w:lang w:val="en-US"/>
        </w:rPr>
      </w:pPr>
      <w:r w:rsidRPr="0044663F">
        <w:rPr>
          <w:b/>
          <w:lang w:val="en-US"/>
        </w:rPr>
        <w:t>Australia's Northern Territory</w:t>
      </w:r>
    </w:p>
    <w:p w:rsidR="00B108B0" w:rsidRPr="0044663F" w:rsidRDefault="00B108B0" w:rsidP="003458D9">
      <w:pPr>
        <w:ind w:firstLine="900"/>
        <w:rPr>
          <w:lang w:val="en-US"/>
        </w:rPr>
      </w:pPr>
      <w:r w:rsidRPr="0044663F">
        <w:rPr>
          <w:lang w:val="en-US"/>
        </w:rPr>
        <w:t>Australia's Northern Territory</w:t>
      </w:r>
      <w:r w:rsidR="00D20EA2" w:rsidRPr="0044663F">
        <w:rPr>
          <w:lang w:val="en-US"/>
        </w:rPr>
        <w:t xml:space="preserve"> is</w:t>
      </w:r>
      <w:r w:rsidR="00D20EA2">
        <w:rPr>
          <w:lang w:val="en-US"/>
        </w:rPr>
        <w:t> </w:t>
      </w:r>
      <w:r w:rsidR="00D20EA2" w:rsidRPr="0044663F">
        <w:rPr>
          <w:lang w:val="en-US"/>
        </w:rPr>
        <w:t>a</w:t>
      </w:r>
      <w:r w:rsidRPr="0044663F">
        <w:rPr>
          <w:lang w:val="en-US"/>
        </w:rPr>
        <w:t xml:space="preserve"> huge region, equivalent</w:t>
      </w:r>
      <w:r w:rsidR="00D20EA2" w:rsidRPr="0044663F">
        <w:rPr>
          <w:lang w:val="en-US"/>
        </w:rPr>
        <w:t xml:space="preserve"> in</w:t>
      </w:r>
      <w:r w:rsidR="00D20EA2">
        <w:rPr>
          <w:lang w:val="en-US"/>
        </w:rPr>
        <w:t> </w:t>
      </w:r>
      <w:r w:rsidR="00D20EA2" w:rsidRPr="0044663F">
        <w:rPr>
          <w:lang w:val="en-US"/>
        </w:rPr>
        <w:t>s</w:t>
      </w:r>
      <w:r w:rsidRPr="0044663F">
        <w:rPr>
          <w:lang w:val="en-US"/>
        </w:rPr>
        <w:t>ize</w:t>
      </w:r>
      <w:r w:rsidR="00D20EA2" w:rsidRPr="0044663F">
        <w:rPr>
          <w:lang w:val="en-US"/>
        </w:rPr>
        <w:t xml:space="preserve"> to</w:t>
      </w:r>
      <w:r w:rsidR="00D20EA2">
        <w:rPr>
          <w:lang w:val="en-US"/>
        </w:rPr>
        <w:t> </w:t>
      </w:r>
      <w:r w:rsidR="00D20EA2" w:rsidRPr="0044663F">
        <w:rPr>
          <w:lang w:val="en-US"/>
        </w:rPr>
        <w:t>F</w:t>
      </w:r>
      <w:r w:rsidRPr="0044663F">
        <w:rPr>
          <w:lang w:val="en-US"/>
        </w:rPr>
        <w:t>rance, Italy and Spain combined, where natural environments from deserts and rocky mountain ranges</w:t>
      </w:r>
      <w:r w:rsidR="00D20EA2" w:rsidRPr="0044663F">
        <w:rPr>
          <w:lang w:val="en-US"/>
        </w:rPr>
        <w:t xml:space="preserve"> to</w:t>
      </w:r>
      <w:r w:rsidR="00D20EA2">
        <w:rPr>
          <w:lang w:val="en-US"/>
        </w:rPr>
        <w:t> </w:t>
      </w:r>
      <w:r w:rsidR="00D20EA2" w:rsidRPr="0044663F">
        <w:rPr>
          <w:lang w:val="en-US"/>
        </w:rPr>
        <w:t>m</w:t>
      </w:r>
      <w:r w:rsidRPr="0044663F">
        <w:rPr>
          <w:lang w:val="en-US"/>
        </w:rPr>
        <w:t>angroves and tropical forests abound.</w:t>
      </w:r>
      <w:r w:rsidR="00D20EA2" w:rsidRPr="0044663F">
        <w:rPr>
          <w:lang w:val="en-US"/>
        </w:rPr>
        <w:t xml:space="preserve"> If</w:t>
      </w:r>
      <w:r w:rsidR="00D20EA2">
        <w:rPr>
          <w:lang w:val="en-US"/>
        </w:rPr>
        <w:t> </w:t>
      </w:r>
      <w:r w:rsidR="00D20EA2" w:rsidRPr="0044663F">
        <w:rPr>
          <w:lang w:val="en-US"/>
        </w:rPr>
        <w:t>y</w:t>
      </w:r>
      <w:r w:rsidRPr="0044663F">
        <w:rPr>
          <w:lang w:val="en-US"/>
        </w:rPr>
        <w:t>ou're seeking</w:t>
      </w:r>
      <w:r w:rsidR="00D20EA2" w:rsidRPr="0044663F">
        <w:rPr>
          <w:lang w:val="en-US"/>
        </w:rPr>
        <w:t xml:space="preserve"> a</w:t>
      </w:r>
      <w:r w:rsidR="00D20EA2">
        <w:rPr>
          <w:lang w:val="en-US"/>
        </w:rPr>
        <w:t> </w:t>
      </w:r>
      <w:r w:rsidR="00D20EA2" w:rsidRPr="0044663F">
        <w:rPr>
          <w:lang w:val="en-US"/>
        </w:rPr>
        <w:t>t</w:t>
      </w:r>
      <w:r w:rsidRPr="0044663F">
        <w:rPr>
          <w:lang w:val="en-US"/>
        </w:rPr>
        <w:t>our experience that allows</w:t>
      </w:r>
      <w:r w:rsidR="00D20EA2" w:rsidRPr="0044663F">
        <w:rPr>
          <w:lang w:val="en-US"/>
        </w:rPr>
        <w:t xml:space="preserve"> an</w:t>
      </w:r>
      <w:r w:rsidR="00D20EA2">
        <w:rPr>
          <w:lang w:val="en-US"/>
        </w:rPr>
        <w:t> </w:t>
      </w:r>
      <w:r w:rsidR="00D20EA2" w:rsidRPr="0044663F">
        <w:rPr>
          <w:lang w:val="en-US"/>
        </w:rPr>
        <w:t>i</w:t>
      </w:r>
      <w:r w:rsidRPr="0044663F">
        <w:rPr>
          <w:lang w:val="en-US"/>
        </w:rPr>
        <w:t>ntimate connection with vast, unspoilt natural environments, the Northern Territory</w:t>
      </w:r>
      <w:r w:rsidR="00D20EA2" w:rsidRPr="0044663F">
        <w:rPr>
          <w:lang w:val="en-US"/>
        </w:rPr>
        <w:t xml:space="preserve"> is</w:t>
      </w:r>
      <w:r w:rsidR="00D20EA2">
        <w:rPr>
          <w:lang w:val="en-US"/>
        </w:rPr>
        <w:t> </w:t>
      </w:r>
      <w:r w:rsidR="00D20EA2" w:rsidRPr="0044663F">
        <w:rPr>
          <w:lang w:val="en-US"/>
        </w:rPr>
        <w:t>d</w:t>
      </w:r>
      <w:r w:rsidRPr="0044663F">
        <w:rPr>
          <w:lang w:val="en-US"/>
        </w:rPr>
        <w:t>efinitely one</w:t>
      </w:r>
      <w:r w:rsidR="00D20EA2" w:rsidRPr="0044663F">
        <w:rPr>
          <w:lang w:val="en-US"/>
        </w:rPr>
        <w:t xml:space="preserve"> of</w:t>
      </w:r>
      <w:r w:rsidR="00D20EA2">
        <w:rPr>
          <w:lang w:val="en-US"/>
        </w:rPr>
        <w:t> </w:t>
      </w:r>
      <w:r w:rsidR="00D20EA2" w:rsidRPr="0044663F">
        <w:rPr>
          <w:lang w:val="en-US"/>
        </w:rPr>
        <w:t>t</w:t>
      </w:r>
      <w:r w:rsidRPr="0044663F">
        <w:rPr>
          <w:lang w:val="en-US"/>
        </w:rPr>
        <w:t>he premier destinations</w:t>
      </w:r>
      <w:r w:rsidR="00D20EA2" w:rsidRPr="0044663F">
        <w:rPr>
          <w:lang w:val="en-US"/>
        </w:rPr>
        <w:t xml:space="preserve"> on</w:t>
      </w:r>
      <w:r w:rsidR="00D20EA2">
        <w:rPr>
          <w:lang w:val="en-US"/>
        </w:rPr>
        <w:t> </w:t>
      </w:r>
      <w:r w:rsidR="00D20EA2" w:rsidRPr="0044663F">
        <w:rPr>
          <w:lang w:val="en-US"/>
        </w:rPr>
        <w:t>t</w:t>
      </w:r>
      <w:r w:rsidRPr="0044663F">
        <w:rPr>
          <w:lang w:val="en-US"/>
        </w:rPr>
        <w:t xml:space="preserve">he planet. </w:t>
      </w:r>
    </w:p>
    <w:p w:rsidR="00B108B0" w:rsidRPr="0044663F" w:rsidRDefault="00B108B0" w:rsidP="003458D9">
      <w:pPr>
        <w:ind w:firstLine="900"/>
        <w:rPr>
          <w:lang w:val="en-US"/>
        </w:rPr>
      </w:pPr>
      <w:r w:rsidRPr="0044663F">
        <w:rPr>
          <w:lang w:val="en-US"/>
        </w:rPr>
        <w:t>The contrasts and colours</w:t>
      </w:r>
      <w:r w:rsidR="00D20EA2" w:rsidRPr="0044663F">
        <w:rPr>
          <w:lang w:val="en-US"/>
        </w:rPr>
        <w:t xml:space="preserve"> of</w:t>
      </w:r>
      <w:r w:rsidR="00D20EA2">
        <w:rPr>
          <w:lang w:val="en-US"/>
        </w:rPr>
        <w:t> </w:t>
      </w:r>
      <w:r w:rsidR="00D20EA2" w:rsidRPr="0044663F">
        <w:rPr>
          <w:lang w:val="en-US"/>
        </w:rPr>
        <w:t>t</w:t>
      </w:r>
      <w:r w:rsidRPr="0044663F">
        <w:rPr>
          <w:lang w:val="en-US"/>
        </w:rPr>
        <w:t>he Northern Territory's rich environment ebb and flow with the seasons, nowhere more evident than</w:t>
      </w:r>
      <w:r w:rsidR="00D20EA2" w:rsidRPr="0044663F">
        <w:rPr>
          <w:lang w:val="en-US"/>
        </w:rPr>
        <w:t xml:space="preserve"> in</w:t>
      </w:r>
      <w:r w:rsidR="00D20EA2">
        <w:rPr>
          <w:lang w:val="en-US"/>
        </w:rPr>
        <w:t> </w:t>
      </w:r>
      <w:r w:rsidR="00D20EA2" w:rsidRPr="0044663F">
        <w:rPr>
          <w:lang w:val="en-US"/>
        </w:rPr>
        <w:t>t</w:t>
      </w:r>
      <w:r w:rsidRPr="0044663F">
        <w:rPr>
          <w:lang w:val="en-US"/>
        </w:rPr>
        <w:t>he World Heritage National Parks</w:t>
      </w:r>
      <w:r w:rsidR="00D20EA2" w:rsidRPr="0044663F">
        <w:rPr>
          <w:lang w:val="en-US"/>
        </w:rPr>
        <w:t xml:space="preserve"> of</w:t>
      </w:r>
      <w:r w:rsidR="00D20EA2">
        <w:rPr>
          <w:lang w:val="en-US"/>
        </w:rPr>
        <w:t> </w:t>
      </w:r>
      <w:r w:rsidR="00D20EA2" w:rsidRPr="0044663F">
        <w:rPr>
          <w:lang w:val="en-US"/>
        </w:rPr>
        <w:t>U</w:t>
      </w:r>
      <w:r w:rsidRPr="0044663F">
        <w:rPr>
          <w:lang w:val="en-US"/>
        </w:rPr>
        <w:t>luru-Kata Tjuta (Ayers Rock)</w:t>
      </w:r>
      <w:r w:rsidR="00D20EA2" w:rsidRPr="0044663F">
        <w:rPr>
          <w:lang w:val="en-US"/>
        </w:rPr>
        <w:t xml:space="preserve"> in</w:t>
      </w:r>
      <w:r w:rsidR="00D20EA2">
        <w:rPr>
          <w:lang w:val="en-US"/>
        </w:rPr>
        <w:t> </w:t>
      </w:r>
      <w:r w:rsidR="00D20EA2" w:rsidRPr="0044663F">
        <w:rPr>
          <w:lang w:val="en-US"/>
        </w:rPr>
        <w:t>C</w:t>
      </w:r>
      <w:r w:rsidRPr="0044663F">
        <w:rPr>
          <w:lang w:val="en-US"/>
        </w:rPr>
        <w:t>entral Australia and Kakadu</w:t>
      </w:r>
      <w:r w:rsidR="00D20EA2" w:rsidRPr="0044663F">
        <w:rPr>
          <w:lang w:val="en-US"/>
        </w:rPr>
        <w:t xml:space="preserve"> in</w:t>
      </w:r>
      <w:r w:rsidR="00D20EA2">
        <w:rPr>
          <w:lang w:val="en-US"/>
        </w:rPr>
        <w:t> </w:t>
      </w:r>
      <w:r w:rsidR="00D20EA2" w:rsidRPr="0044663F">
        <w:rPr>
          <w:lang w:val="en-US"/>
        </w:rPr>
        <w:t>t</w:t>
      </w:r>
      <w:r w:rsidRPr="0044663F">
        <w:rPr>
          <w:lang w:val="en-US"/>
        </w:rPr>
        <w:t>he tropical north. The Northern Territory's flora and fauna</w:t>
      </w:r>
      <w:r w:rsidR="00D20EA2" w:rsidRPr="0044663F">
        <w:rPr>
          <w:lang w:val="en-US"/>
        </w:rPr>
        <w:t xml:space="preserve"> is</w:t>
      </w:r>
      <w:r w:rsidR="00D20EA2">
        <w:rPr>
          <w:lang w:val="en-US"/>
        </w:rPr>
        <w:t> </w:t>
      </w:r>
      <w:r w:rsidR="00D20EA2" w:rsidRPr="0044663F">
        <w:rPr>
          <w:lang w:val="en-US"/>
        </w:rPr>
        <w:t>a</w:t>
      </w:r>
      <w:r w:rsidRPr="0044663F">
        <w:rPr>
          <w:lang w:val="en-US"/>
        </w:rPr>
        <w:t>s diverse</w:t>
      </w:r>
      <w:r w:rsidR="00D20EA2" w:rsidRPr="0044663F">
        <w:rPr>
          <w:lang w:val="en-US"/>
        </w:rPr>
        <w:t xml:space="preserve"> as</w:t>
      </w:r>
      <w:r w:rsidR="00D20EA2">
        <w:rPr>
          <w:lang w:val="en-US"/>
        </w:rPr>
        <w:t> </w:t>
      </w:r>
      <w:r w:rsidR="00D20EA2" w:rsidRPr="0044663F">
        <w:rPr>
          <w:lang w:val="en-US"/>
        </w:rPr>
        <w:t>f</w:t>
      </w:r>
      <w:r w:rsidRPr="0044663F">
        <w:rPr>
          <w:lang w:val="en-US"/>
        </w:rPr>
        <w:t>leeting desert wildflowers and sumptuous lotus lilies, and tiny gecko lizards and giant saltwater crocodiles.</w:t>
      </w:r>
    </w:p>
    <w:p w:rsidR="00B108B0" w:rsidRPr="0044663F" w:rsidRDefault="00B108B0" w:rsidP="003458D9">
      <w:pPr>
        <w:ind w:firstLine="900"/>
        <w:rPr>
          <w:lang w:val="en-US"/>
        </w:rPr>
      </w:pPr>
      <w:r w:rsidRPr="0044663F">
        <w:rPr>
          <w:lang w:val="en-US"/>
        </w:rPr>
        <w:t>The native people</w:t>
      </w:r>
      <w:r w:rsidR="00D20EA2" w:rsidRPr="0044663F">
        <w:rPr>
          <w:lang w:val="en-US"/>
        </w:rPr>
        <w:t xml:space="preserve"> of</w:t>
      </w:r>
      <w:r w:rsidR="00D20EA2">
        <w:rPr>
          <w:lang w:val="en-US"/>
        </w:rPr>
        <w:t> </w:t>
      </w:r>
      <w:r w:rsidR="00D20EA2" w:rsidRPr="0044663F">
        <w:rPr>
          <w:lang w:val="en-US"/>
        </w:rPr>
        <w:t>t</w:t>
      </w:r>
      <w:r w:rsidRPr="0044663F">
        <w:rPr>
          <w:lang w:val="en-US"/>
        </w:rPr>
        <w:t>he Northern Territory continue</w:t>
      </w:r>
      <w:r w:rsidR="00D20EA2" w:rsidRPr="0044663F">
        <w:rPr>
          <w:lang w:val="en-US"/>
        </w:rPr>
        <w:t xml:space="preserve"> to</w:t>
      </w:r>
      <w:r w:rsidR="00D20EA2">
        <w:rPr>
          <w:lang w:val="en-US"/>
        </w:rPr>
        <w:t> </w:t>
      </w:r>
      <w:r w:rsidR="00D20EA2" w:rsidRPr="0044663F">
        <w:rPr>
          <w:lang w:val="en-US"/>
        </w:rPr>
        <w:t>h</w:t>
      </w:r>
      <w:r w:rsidRPr="0044663F">
        <w:rPr>
          <w:lang w:val="en-US"/>
        </w:rPr>
        <w:t>old</w:t>
      </w:r>
      <w:r w:rsidR="00D20EA2" w:rsidRPr="0044663F">
        <w:rPr>
          <w:lang w:val="en-US"/>
        </w:rPr>
        <w:t xml:space="preserve"> a</w:t>
      </w:r>
      <w:r w:rsidR="00D20EA2">
        <w:rPr>
          <w:lang w:val="en-US"/>
        </w:rPr>
        <w:t> </w:t>
      </w:r>
      <w:r w:rsidR="00D20EA2" w:rsidRPr="0044663F">
        <w:rPr>
          <w:lang w:val="en-US"/>
        </w:rPr>
        <w:t>p</w:t>
      </w:r>
      <w:r w:rsidRPr="0044663F">
        <w:rPr>
          <w:lang w:val="en-US"/>
        </w:rPr>
        <w:t>rofoundly spiritual, unbroken connection</w:t>
      </w:r>
      <w:r w:rsidR="00D20EA2" w:rsidRPr="0044663F">
        <w:rPr>
          <w:lang w:val="en-US"/>
        </w:rPr>
        <w:t xml:space="preserve"> to</w:t>
      </w:r>
      <w:r w:rsidR="00D20EA2">
        <w:rPr>
          <w:lang w:val="en-US"/>
        </w:rPr>
        <w:t> </w:t>
      </w:r>
      <w:r w:rsidR="00D20EA2" w:rsidRPr="0044663F">
        <w:rPr>
          <w:lang w:val="en-US"/>
        </w:rPr>
        <w:t>t</w:t>
      </w:r>
      <w:r w:rsidRPr="0044663F">
        <w:rPr>
          <w:lang w:val="en-US"/>
        </w:rPr>
        <w:t>he land that reaches back tens</w:t>
      </w:r>
      <w:r w:rsidR="00D20EA2" w:rsidRPr="0044663F">
        <w:rPr>
          <w:lang w:val="en-US"/>
        </w:rPr>
        <w:t xml:space="preserve"> of</w:t>
      </w:r>
      <w:r w:rsidR="00D20EA2">
        <w:rPr>
          <w:lang w:val="en-US"/>
        </w:rPr>
        <w:t> </w:t>
      </w:r>
      <w:r w:rsidR="00D20EA2" w:rsidRPr="0044663F">
        <w:rPr>
          <w:lang w:val="en-US"/>
        </w:rPr>
        <w:t>t</w:t>
      </w:r>
      <w:r w:rsidRPr="0044663F">
        <w:rPr>
          <w:lang w:val="en-US"/>
        </w:rPr>
        <w:t>housands</w:t>
      </w:r>
      <w:r w:rsidR="00D20EA2" w:rsidRPr="0044663F">
        <w:rPr>
          <w:lang w:val="en-US"/>
        </w:rPr>
        <w:t xml:space="preserve"> of</w:t>
      </w:r>
      <w:r w:rsidR="00D20EA2">
        <w:rPr>
          <w:lang w:val="en-US"/>
        </w:rPr>
        <w:t> </w:t>
      </w:r>
      <w:r w:rsidR="00D20EA2" w:rsidRPr="0044663F">
        <w:rPr>
          <w:lang w:val="en-US"/>
        </w:rPr>
        <w:t>y</w:t>
      </w:r>
      <w:r w:rsidRPr="0044663F">
        <w:rPr>
          <w:lang w:val="en-US"/>
        </w:rPr>
        <w:t>ears, yet</w:t>
      </w:r>
      <w:r w:rsidR="00D20EA2" w:rsidRPr="0044663F">
        <w:rPr>
          <w:lang w:val="en-US"/>
        </w:rPr>
        <w:t xml:space="preserve"> is</w:t>
      </w:r>
      <w:r w:rsidR="00D20EA2">
        <w:rPr>
          <w:lang w:val="en-US"/>
        </w:rPr>
        <w:t> </w:t>
      </w:r>
      <w:r w:rsidR="00D20EA2" w:rsidRPr="0044663F">
        <w:rPr>
          <w:lang w:val="en-US"/>
        </w:rPr>
        <w:t>s</w:t>
      </w:r>
      <w:r w:rsidRPr="0044663F">
        <w:rPr>
          <w:lang w:val="en-US"/>
        </w:rPr>
        <w:t>till accessible today. They are becoming increasingly involved</w:t>
      </w:r>
      <w:r w:rsidR="00D20EA2" w:rsidRPr="0044663F">
        <w:rPr>
          <w:lang w:val="en-US"/>
        </w:rPr>
        <w:t xml:space="preserve"> in</w:t>
      </w:r>
      <w:r w:rsidR="00D20EA2">
        <w:rPr>
          <w:lang w:val="en-US"/>
        </w:rPr>
        <w:t> </w:t>
      </w:r>
      <w:r w:rsidR="00D20EA2" w:rsidRPr="0044663F">
        <w:rPr>
          <w:lang w:val="en-US"/>
        </w:rPr>
        <w:t>t</w:t>
      </w:r>
      <w:r w:rsidRPr="0044663F">
        <w:rPr>
          <w:lang w:val="en-US"/>
        </w:rPr>
        <w:t>he Northern Territory tourism industry, and now operate</w:t>
      </w:r>
      <w:r w:rsidR="00D20EA2" w:rsidRPr="0044663F">
        <w:rPr>
          <w:lang w:val="en-US"/>
        </w:rPr>
        <w:t xml:space="preserve"> a</w:t>
      </w:r>
      <w:r w:rsidR="00D20EA2">
        <w:rPr>
          <w:lang w:val="en-US"/>
        </w:rPr>
        <w:t> </w:t>
      </w:r>
      <w:r w:rsidR="00D20EA2" w:rsidRPr="0044663F">
        <w:rPr>
          <w:lang w:val="en-US"/>
        </w:rPr>
        <w:t>r</w:t>
      </w:r>
      <w:r w:rsidRPr="0044663F">
        <w:rPr>
          <w:lang w:val="en-US"/>
        </w:rPr>
        <w:t>ange</w:t>
      </w:r>
      <w:r w:rsidR="00D20EA2" w:rsidRPr="0044663F">
        <w:rPr>
          <w:lang w:val="en-US"/>
        </w:rPr>
        <w:t xml:space="preserve"> of</w:t>
      </w:r>
      <w:r w:rsidR="00D20EA2">
        <w:rPr>
          <w:lang w:val="en-US"/>
        </w:rPr>
        <w:t> </w:t>
      </w:r>
      <w:r w:rsidR="00D20EA2" w:rsidRPr="0044663F">
        <w:rPr>
          <w:lang w:val="en-US"/>
        </w:rPr>
        <w:t>a</w:t>
      </w:r>
      <w:r w:rsidRPr="0044663F">
        <w:rPr>
          <w:lang w:val="en-US"/>
        </w:rPr>
        <w:t>uthentic tour businesses that include activities ranging from desert walks</w:t>
      </w:r>
      <w:r w:rsidR="00D20EA2" w:rsidRPr="0044663F">
        <w:rPr>
          <w:lang w:val="en-US"/>
        </w:rPr>
        <w:t xml:space="preserve"> in</w:t>
      </w:r>
      <w:r w:rsidR="00D20EA2">
        <w:rPr>
          <w:lang w:val="en-US"/>
        </w:rPr>
        <w:t> </w:t>
      </w:r>
      <w:r w:rsidR="00D20EA2" w:rsidRPr="0044663F">
        <w:rPr>
          <w:lang w:val="en-US"/>
        </w:rPr>
        <w:t>s</w:t>
      </w:r>
      <w:r w:rsidRPr="0044663F">
        <w:rPr>
          <w:lang w:val="en-US"/>
        </w:rPr>
        <w:t>earch</w:t>
      </w:r>
      <w:r w:rsidR="00D20EA2" w:rsidRPr="0044663F">
        <w:rPr>
          <w:lang w:val="en-US"/>
        </w:rPr>
        <w:t xml:space="preserve"> of</w:t>
      </w:r>
      <w:r w:rsidR="00D20EA2">
        <w:rPr>
          <w:lang w:val="en-US"/>
        </w:rPr>
        <w:t> </w:t>
      </w:r>
      <w:r w:rsidR="00D20EA2" w:rsidRPr="0044663F">
        <w:rPr>
          <w:lang w:val="en-US"/>
        </w:rPr>
        <w:t>b</w:t>
      </w:r>
      <w:r w:rsidRPr="0044663F">
        <w:rPr>
          <w:lang w:val="en-US"/>
        </w:rPr>
        <w:t>ush tucker</w:t>
      </w:r>
      <w:r w:rsidR="00D20EA2" w:rsidRPr="0044663F">
        <w:rPr>
          <w:lang w:val="en-US"/>
        </w:rPr>
        <w:t xml:space="preserve"> to</w:t>
      </w:r>
      <w:r w:rsidR="00D20EA2">
        <w:rPr>
          <w:lang w:val="en-US"/>
        </w:rPr>
        <w:t> </w:t>
      </w:r>
      <w:r w:rsidR="00D20EA2" w:rsidRPr="0044663F">
        <w:rPr>
          <w:lang w:val="en-US"/>
        </w:rPr>
        <w:t>v</w:t>
      </w:r>
      <w:r w:rsidRPr="0044663F">
        <w:rPr>
          <w:lang w:val="en-US"/>
        </w:rPr>
        <w:t>isits</w:t>
      </w:r>
      <w:r w:rsidR="00D20EA2" w:rsidRPr="0044663F">
        <w:rPr>
          <w:lang w:val="en-US"/>
        </w:rPr>
        <w:t xml:space="preserve"> to</w:t>
      </w:r>
      <w:r w:rsidR="00D20EA2">
        <w:rPr>
          <w:lang w:val="en-US"/>
        </w:rPr>
        <w:t> </w:t>
      </w:r>
      <w:r w:rsidR="00D20EA2" w:rsidRPr="0044663F">
        <w:rPr>
          <w:lang w:val="en-US"/>
        </w:rPr>
        <w:t>a</w:t>
      </w:r>
      <w:r w:rsidRPr="0044663F">
        <w:rPr>
          <w:lang w:val="en-US"/>
        </w:rPr>
        <w:t>ncient rock art galleries.</w:t>
      </w:r>
    </w:p>
    <w:p w:rsidR="00B108B0" w:rsidRPr="0044663F" w:rsidRDefault="00B108B0" w:rsidP="003458D9">
      <w:pPr>
        <w:ind w:firstLine="900"/>
        <w:rPr>
          <w:lang w:val="en-US"/>
        </w:rPr>
      </w:pPr>
      <w:r w:rsidRPr="0044663F">
        <w:rPr>
          <w:lang w:val="en-US"/>
        </w:rPr>
        <w:t>The Northern Territory</w:t>
      </w:r>
      <w:r w:rsidR="00D20EA2" w:rsidRPr="0044663F">
        <w:rPr>
          <w:lang w:val="en-US"/>
        </w:rPr>
        <w:t xml:space="preserve"> is</w:t>
      </w:r>
      <w:r w:rsidR="00D20EA2">
        <w:rPr>
          <w:lang w:val="en-US"/>
        </w:rPr>
        <w:t> </w:t>
      </w:r>
      <w:r w:rsidR="00D20EA2" w:rsidRPr="0044663F">
        <w:rPr>
          <w:lang w:val="en-US"/>
        </w:rPr>
        <w:t>f</w:t>
      </w:r>
      <w:r w:rsidRPr="0044663F">
        <w:rPr>
          <w:lang w:val="en-US"/>
        </w:rPr>
        <w:t>amous for its diverse, colourful characters. Uncomplicated, larger than life characters are easy</w:t>
      </w:r>
      <w:r w:rsidR="00D20EA2" w:rsidRPr="0044663F">
        <w:rPr>
          <w:lang w:val="en-US"/>
        </w:rPr>
        <w:t xml:space="preserve"> to</w:t>
      </w:r>
      <w:r w:rsidR="00D20EA2">
        <w:rPr>
          <w:lang w:val="en-US"/>
        </w:rPr>
        <w:t> </w:t>
      </w:r>
      <w:r w:rsidR="00D20EA2" w:rsidRPr="0044663F">
        <w:rPr>
          <w:lang w:val="en-US"/>
        </w:rPr>
        <w:t>f</w:t>
      </w:r>
      <w:r w:rsidRPr="0044663F">
        <w:rPr>
          <w:lang w:val="en-US"/>
        </w:rPr>
        <w:t>ind</w:t>
      </w:r>
      <w:r w:rsidR="00D20EA2" w:rsidRPr="0044663F">
        <w:rPr>
          <w:lang w:val="en-US"/>
        </w:rPr>
        <w:t xml:space="preserve"> in</w:t>
      </w:r>
      <w:r w:rsidR="00D20EA2">
        <w:rPr>
          <w:lang w:val="en-US"/>
        </w:rPr>
        <w:t> </w:t>
      </w:r>
      <w:r w:rsidR="00D20EA2" w:rsidRPr="0044663F">
        <w:rPr>
          <w:lang w:val="en-US"/>
        </w:rPr>
        <w:t>t</w:t>
      </w:r>
      <w:r w:rsidRPr="0044663F">
        <w:rPr>
          <w:lang w:val="en-US"/>
        </w:rPr>
        <w:t>he Territory's legendary outback pubs, cattle stations and country towns.</w:t>
      </w:r>
      <w:r w:rsidR="00D20EA2" w:rsidRPr="0044663F">
        <w:rPr>
          <w:lang w:val="en-US"/>
        </w:rPr>
        <w:t xml:space="preserve"> At</w:t>
      </w:r>
      <w:r w:rsidR="00D20EA2">
        <w:rPr>
          <w:lang w:val="en-US"/>
        </w:rPr>
        <w:t> </w:t>
      </w:r>
      <w:r w:rsidR="00D20EA2" w:rsidRPr="0044663F">
        <w:rPr>
          <w:lang w:val="en-US"/>
        </w:rPr>
        <w:t>t</w:t>
      </w:r>
      <w:r w:rsidRPr="0044663F">
        <w:rPr>
          <w:lang w:val="en-US"/>
        </w:rPr>
        <w:t>he same time, the Northern Territory today</w:t>
      </w:r>
      <w:r w:rsidR="00D20EA2" w:rsidRPr="0044663F">
        <w:rPr>
          <w:lang w:val="en-US"/>
        </w:rPr>
        <w:t xml:space="preserve"> is</w:t>
      </w:r>
      <w:r w:rsidR="00D20EA2">
        <w:rPr>
          <w:lang w:val="en-US"/>
        </w:rPr>
        <w:t> </w:t>
      </w:r>
      <w:r w:rsidR="00D20EA2" w:rsidRPr="0044663F">
        <w:rPr>
          <w:lang w:val="en-US"/>
        </w:rPr>
        <w:t>a</w:t>
      </w:r>
      <w:r w:rsidRPr="0044663F">
        <w:rPr>
          <w:lang w:val="en-US"/>
        </w:rPr>
        <w:t>lso home</w:t>
      </w:r>
      <w:r w:rsidR="00D20EA2" w:rsidRPr="0044663F">
        <w:rPr>
          <w:lang w:val="en-US"/>
        </w:rPr>
        <w:t xml:space="preserve"> to</w:t>
      </w:r>
      <w:r w:rsidR="00D20EA2">
        <w:rPr>
          <w:lang w:val="en-US"/>
        </w:rPr>
        <w:t> </w:t>
      </w:r>
      <w:r w:rsidR="00D20EA2" w:rsidRPr="0044663F">
        <w:rPr>
          <w:lang w:val="en-US"/>
        </w:rPr>
        <w:t>a</w:t>
      </w:r>
      <w:r w:rsidRPr="0044663F">
        <w:rPr>
          <w:lang w:val="en-US"/>
        </w:rPr>
        <w:t xml:space="preserve"> diverse, multicultural mix</w:t>
      </w:r>
      <w:r w:rsidR="00D20EA2" w:rsidRPr="0044663F">
        <w:rPr>
          <w:lang w:val="en-US"/>
        </w:rPr>
        <w:t xml:space="preserve"> of</w:t>
      </w:r>
      <w:r w:rsidR="00D20EA2">
        <w:rPr>
          <w:lang w:val="en-US"/>
        </w:rPr>
        <w:t> </w:t>
      </w:r>
      <w:r w:rsidR="00D20EA2" w:rsidRPr="0044663F">
        <w:rPr>
          <w:lang w:val="en-US"/>
        </w:rPr>
        <w:t>p</w:t>
      </w:r>
      <w:r w:rsidRPr="0044663F">
        <w:rPr>
          <w:lang w:val="en-US"/>
        </w:rPr>
        <w:t>eople all</w:t>
      </w:r>
      <w:r w:rsidR="00D20EA2" w:rsidRPr="0044663F">
        <w:rPr>
          <w:lang w:val="en-US"/>
        </w:rPr>
        <w:t xml:space="preserve"> of</w:t>
      </w:r>
      <w:r w:rsidR="00D20EA2">
        <w:rPr>
          <w:lang w:val="en-US"/>
        </w:rPr>
        <w:t> </w:t>
      </w:r>
      <w:r w:rsidR="00D20EA2" w:rsidRPr="0044663F">
        <w:rPr>
          <w:lang w:val="en-US"/>
        </w:rPr>
        <w:t>w</w:t>
      </w:r>
      <w:r w:rsidRPr="0044663F">
        <w:rPr>
          <w:lang w:val="en-US"/>
        </w:rPr>
        <w:t>hom are only too willing</w:t>
      </w:r>
      <w:r w:rsidR="00D20EA2" w:rsidRPr="0044663F">
        <w:rPr>
          <w:lang w:val="en-US"/>
        </w:rPr>
        <w:t xml:space="preserve"> to</w:t>
      </w:r>
      <w:r w:rsidR="00D20EA2">
        <w:rPr>
          <w:lang w:val="en-US"/>
        </w:rPr>
        <w:t> </w:t>
      </w:r>
      <w:r w:rsidR="00D20EA2" w:rsidRPr="0044663F">
        <w:rPr>
          <w:lang w:val="en-US"/>
        </w:rPr>
        <w:t>s</w:t>
      </w:r>
      <w:r w:rsidRPr="0044663F">
        <w:rPr>
          <w:lang w:val="en-US"/>
        </w:rPr>
        <w:t>hare</w:t>
      </w:r>
      <w:r w:rsidR="00D20EA2" w:rsidRPr="0044663F">
        <w:rPr>
          <w:lang w:val="en-US"/>
        </w:rPr>
        <w:t xml:space="preserve"> a</w:t>
      </w:r>
      <w:r w:rsidR="00D20EA2">
        <w:rPr>
          <w:lang w:val="en-US"/>
        </w:rPr>
        <w:t> </w:t>
      </w:r>
      <w:r w:rsidR="00D20EA2" w:rsidRPr="0044663F">
        <w:rPr>
          <w:lang w:val="en-US"/>
        </w:rPr>
        <w:t>y</w:t>
      </w:r>
      <w:r w:rsidRPr="0044663F">
        <w:rPr>
          <w:lang w:val="en-US"/>
        </w:rPr>
        <w:t>arn</w:t>
      </w:r>
      <w:r w:rsidR="00D20EA2" w:rsidRPr="0044663F">
        <w:rPr>
          <w:lang w:val="en-US"/>
        </w:rPr>
        <w:t xml:space="preserve"> or</w:t>
      </w:r>
      <w:r w:rsidR="00D20EA2">
        <w:rPr>
          <w:lang w:val="en-US"/>
        </w:rPr>
        <w:t> </w:t>
      </w:r>
      <w:r w:rsidR="00D20EA2" w:rsidRPr="0044663F">
        <w:rPr>
          <w:lang w:val="en-US"/>
        </w:rPr>
        <w:t>t</w:t>
      </w:r>
      <w:r w:rsidRPr="0044663F">
        <w:rPr>
          <w:lang w:val="en-US"/>
        </w:rPr>
        <w:t>wo. It's hard not</w:t>
      </w:r>
      <w:r w:rsidR="00D20EA2" w:rsidRPr="0044663F">
        <w:rPr>
          <w:lang w:val="en-US"/>
        </w:rPr>
        <w:t xml:space="preserve"> to</w:t>
      </w:r>
      <w:r w:rsidR="00D20EA2">
        <w:rPr>
          <w:lang w:val="en-US"/>
        </w:rPr>
        <w:t> </w:t>
      </w:r>
      <w:r w:rsidR="00D20EA2" w:rsidRPr="0044663F">
        <w:rPr>
          <w:lang w:val="en-US"/>
        </w:rPr>
        <w:t>f</w:t>
      </w:r>
      <w:r w:rsidRPr="0044663F">
        <w:rPr>
          <w:lang w:val="en-US"/>
        </w:rPr>
        <w:t>all</w:t>
      </w:r>
      <w:r w:rsidR="00D20EA2" w:rsidRPr="0044663F">
        <w:rPr>
          <w:lang w:val="en-US"/>
        </w:rPr>
        <w:t xml:space="preserve"> in</w:t>
      </w:r>
      <w:r w:rsidR="00D20EA2">
        <w:rPr>
          <w:lang w:val="en-US"/>
        </w:rPr>
        <w:t> </w:t>
      </w:r>
      <w:r w:rsidR="00D20EA2" w:rsidRPr="0044663F">
        <w:rPr>
          <w:lang w:val="en-US"/>
        </w:rPr>
        <w:t>l</w:t>
      </w:r>
      <w:r w:rsidRPr="0044663F">
        <w:rPr>
          <w:lang w:val="en-US"/>
        </w:rPr>
        <w:t>ove with Territorians' open, down-to-earth, can-do attitude, whatever their background.</w:t>
      </w:r>
    </w:p>
    <w:p w:rsidR="00B108B0" w:rsidRPr="0044663F" w:rsidRDefault="00B108B0" w:rsidP="003458D9">
      <w:pPr>
        <w:ind w:firstLine="900"/>
        <w:rPr>
          <w:lang w:val="en-US"/>
        </w:rPr>
      </w:pPr>
      <w:r w:rsidRPr="0044663F">
        <w:rPr>
          <w:lang w:val="en-US"/>
        </w:rPr>
        <w:t>Kakadu National Park</w:t>
      </w:r>
      <w:r w:rsidR="00D20EA2" w:rsidRPr="0044663F">
        <w:rPr>
          <w:lang w:val="en-US"/>
        </w:rPr>
        <w:t xml:space="preserve"> is</w:t>
      </w:r>
      <w:r w:rsidR="00D20EA2">
        <w:rPr>
          <w:lang w:val="en-US"/>
        </w:rPr>
        <w:t> </w:t>
      </w:r>
      <w:r w:rsidR="00D20EA2" w:rsidRPr="0044663F">
        <w:rPr>
          <w:lang w:val="en-US"/>
        </w:rPr>
        <w:t>l</w:t>
      </w:r>
      <w:r w:rsidRPr="0044663F">
        <w:rPr>
          <w:lang w:val="en-US"/>
        </w:rPr>
        <w:t xml:space="preserve">ocated </w:t>
      </w:r>
      <w:smartTag w:uri="urn:schemas-microsoft-com:office:smarttags" w:element="metricconverter">
        <w:smartTagPr>
          <w:attr w:name="ProductID" w:val="250 kilometres"/>
        </w:smartTagPr>
        <w:r w:rsidRPr="0044663F">
          <w:rPr>
            <w:lang w:val="en-US"/>
          </w:rPr>
          <w:t>250 kilometres</w:t>
        </w:r>
      </w:smartTag>
      <w:r w:rsidRPr="0044663F">
        <w:rPr>
          <w:lang w:val="en-US"/>
        </w:rPr>
        <w:t xml:space="preserve"> east</w:t>
      </w:r>
      <w:r w:rsidR="00D20EA2" w:rsidRPr="0044663F">
        <w:rPr>
          <w:lang w:val="en-US"/>
        </w:rPr>
        <w:t xml:space="preserve"> of</w:t>
      </w:r>
      <w:r w:rsidR="00D20EA2">
        <w:rPr>
          <w:lang w:val="en-US"/>
        </w:rPr>
        <w:t> </w:t>
      </w:r>
      <w:r w:rsidR="00D20EA2" w:rsidRPr="0044663F">
        <w:rPr>
          <w:lang w:val="en-US"/>
        </w:rPr>
        <w:t>D</w:t>
      </w:r>
      <w:r w:rsidRPr="0044663F">
        <w:rPr>
          <w:lang w:val="en-US"/>
        </w:rPr>
        <w:t>arwin. Plunging gorges, rugged escarpments, lush wetlands and cascading waterfalls abound</w:t>
      </w:r>
      <w:r w:rsidR="00D20EA2" w:rsidRPr="0044663F">
        <w:rPr>
          <w:lang w:val="en-US"/>
        </w:rPr>
        <w:t xml:space="preserve"> in</w:t>
      </w:r>
      <w:r w:rsidR="00D20EA2">
        <w:rPr>
          <w:lang w:val="en-US"/>
        </w:rPr>
        <w:t> </w:t>
      </w:r>
      <w:r w:rsidR="00D20EA2" w:rsidRPr="0044663F">
        <w:rPr>
          <w:lang w:val="en-US"/>
        </w:rPr>
        <w:t>K</w:t>
      </w:r>
      <w:r w:rsidRPr="0044663F">
        <w:rPr>
          <w:lang w:val="en-US"/>
        </w:rPr>
        <w:t>akadu, covering area the size</w:t>
      </w:r>
      <w:r w:rsidR="00D20EA2" w:rsidRPr="0044663F">
        <w:rPr>
          <w:lang w:val="en-US"/>
        </w:rPr>
        <w:t xml:space="preserve"> of</w:t>
      </w:r>
      <w:r w:rsidR="00D20EA2">
        <w:rPr>
          <w:lang w:val="en-US"/>
        </w:rPr>
        <w:t> </w:t>
      </w:r>
      <w:r w:rsidR="00D20EA2" w:rsidRPr="0044663F">
        <w:rPr>
          <w:lang w:val="en-US"/>
        </w:rPr>
        <w:t>W</w:t>
      </w:r>
      <w:r w:rsidRPr="0044663F">
        <w:rPr>
          <w:lang w:val="en-US"/>
        </w:rPr>
        <w:t>ales</w:t>
      </w:r>
      <w:r w:rsidR="00D20EA2" w:rsidRPr="0044663F">
        <w:rPr>
          <w:lang w:val="en-US"/>
        </w:rPr>
        <w:t xml:space="preserve"> or</w:t>
      </w:r>
      <w:r w:rsidR="00D20EA2">
        <w:rPr>
          <w:lang w:val="en-US"/>
        </w:rPr>
        <w:t> </w:t>
      </w:r>
      <w:r w:rsidR="00D20EA2" w:rsidRPr="0044663F">
        <w:rPr>
          <w:lang w:val="en-US"/>
        </w:rPr>
        <w:t>t</w:t>
      </w:r>
      <w:r w:rsidRPr="0044663F">
        <w:rPr>
          <w:lang w:val="en-US"/>
        </w:rPr>
        <w:t>he</w:t>
      </w:r>
      <w:r w:rsidR="00D20EA2" w:rsidRPr="0044663F">
        <w:rPr>
          <w:lang w:val="en-US"/>
        </w:rPr>
        <w:t xml:space="preserve"> US</w:t>
      </w:r>
      <w:r w:rsidR="00D20EA2">
        <w:rPr>
          <w:lang w:val="en-US"/>
        </w:rPr>
        <w:t> </w:t>
      </w:r>
      <w:r w:rsidR="00D20EA2" w:rsidRPr="0044663F">
        <w:rPr>
          <w:lang w:val="en-US"/>
        </w:rPr>
        <w:t>s</w:t>
      </w:r>
      <w:r w:rsidRPr="0044663F">
        <w:rPr>
          <w:lang w:val="en-US"/>
        </w:rPr>
        <w:t>tate</w:t>
      </w:r>
      <w:r w:rsidR="00D20EA2" w:rsidRPr="0044663F">
        <w:rPr>
          <w:lang w:val="en-US"/>
        </w:rPr>
        <w:t xml:space="preserve"> of</w:t>
      </w:r>
      <w:r w:rsidR="00D20EA2">
        <w:rPr>
          <w:lang w:val="en-US"/>
        </w:rPr>
        <w:t> </w:t>
      </w:r>
      <w:r w:rsidR="00D20EA2" w:rsidRPr="0044663F">
        <w:rPr>
          <w:lang w:val="en-US"/>
        </w:rPr>
        <w:t>W</w:t>
      </w:r>
      <w:r w:rsidRPr="0044663F">
        <w:rPr>
          <w:lang w:val="en-US"/>
        </w:rPr>
        <w:t>est Virginia. Renowned for the richness</w:t>
      </w:r>
      <w:r w:rsidR="00D20EA2" w:rsidRPr="0044663F">
        <w:rPr>
          <w:lang w:val="en-US"/>
        </w:rPr>
        <w:t xml:space="preserve"> of</w:t>
      </w:r>
      <w:r w:rsidR="00D20EA2">
        <w:rPr>
          <w:lang w:val="en-US"/>
        </w:rPr>
        <w:t> </w:t>
      </w:r>
      <w:r w:rsidR="00D20EA2" w:rsidRPr="0044663F">
        <w:rPr>
          <w:lang w:val="en-US"/>
        </w:rPr>
        <w:t>i</w:t>
      </w:r>
      <w:r w:rsidRPr="0044663F">
        <w:rPr>
          <w:lang w:val="en-US"/>
        </w:rPr>
        <w:t>ts natural and cultural wonders, Kakadu has one</w:t>
      </w:r>
      <w:r w:rsidR="00D20EA2" w:rsidRPr="0044663F">
        <w:rPr>
          <w:lang w:val="en-US"/>
        </w:rPr>
        <w:t xml:space="preserve"> of</w:t>
      </w:r>
      <w:r w:rsidR="00D20EA2">
        <w:rPr>
          <w:lang w:val="en-US"/>
        </w:rPr>
        <w:t> </w:t>
      </w:r>
      <w:r w:rsidR="00D20EA2" w:rsidRPr="0044663F">
        <w:rPr>
          <w:lang w:val="en-US"/>
        </w:rPr>
        <w:t>t</w:t>
      </w:r>
      <w:r w:rsidRPr="0044663F">
        <w:rPr>
          <w:lang w:val="en-US"/>
        </w:rPr>
        <w:t>he highest concentrations</w:t>
      </w:r>
      <w:r w:rsidR="00D20EA2" w:rsidRPr="0044663F">
        <w:rPr>
          <w:lang w:val="en-US"/>
        </w:rPr>
        <w:t xml:space="preserve"> in</w:t>
      </w:r>
      <w:r w:rsidR="00D20EA2">
        <w:rPr>
          <w:lang w:val="en-US"/>
        </w:rPr>
        <w:t> </w:t>
      </w:r>
      <w:r w:rsidR="00D20EA2" w:rsidRPr="0044663F">
        <w:rPr>
          <w:lang w:val="en-US"/>
        </w:rPr>
        <w:t>t</w:t>
      </w:r>
      <w:r w:rsidRPr="0044663F">
        <w:rPr>
          <w:lang w:val="en-US"/>
        </w:rPr>
        <w:t>he world</w:t>
      </w:r>
      <w:r w:rsidR="00D20EA2" w:rsidRPr="0044663F">
        <w:rPr>
          <w:lang w:val="en-US"/>
        </w:rPr>
        <w:t xml:space="preserve"> of</w:t>
      </w:r>
      <w:r w:rsidR="00D20EA2">
        <w:rPr>
          <w:lang w:val="en-US"/>
        </w:rPr>
        <w:t> </w:t>
      </w:r>
      <w:r w:rsidR="00D20EA2" w:rsidRPr="0044663F">
        <w:rPr>
          <w:lang w:val="en-US"/>
        </w:rPr>
        <w:t>p</w:t>
      </w:r>
      <w:r w:rsidRPr="0044663F">
        <w:rPr>
          <w:lang w:val="en-US"/>
        </w:rPr>
        <w:t>ublicly accessible Aboriginal rock art sites. Closer</w:t>
      </w:r>
      <w:r w:rsidR="00D20EA2" w:rsidRPr="0044663F">
        <w:rPr>
          <w:lang w:val="en-US"/>
        </w:rPr>
        <w:t xml:space="preserve"> to</w:t>
      </w:r>
      <w:r w:rsidR="00D20EA2">
        <w:rPr>
          <w:lang w:val="en-US"/>
        </w:rPr>
        <w:t> </w:t>
      </w:r>
      <w:r w:rsidR="00D20EA2" w:rsidRPr="0044663F">
        <w:rPr>
          <w:lang w:val="en-US"/>
        </w:rPr>
        <w:t>D</w:t>
      </w:r>
      <w:r w:rsidRPr="0044663F">
        <w:rPr>
          <w:lang w:val="en-US"/>
        </w:rPr>
        <w:t>arwin are the unspoiled wetlands</w:t>
      </w:r>
      <w:r w:rsidR="00D20EA2" w:rsidRPr="0044663F">
        <w:rPr>
          <w:lang w:val="en-US"/>
        </w:rPr>
        <w:t xml:space="preserve"> of</w:t>
      </w:r>
      <w:r w:rsidR="00D20EA2">
        <w:rPr>
          <w:lang w:val="en-US"/>
        </w:rPr>
        <w:t> </w:t>
      </w:r>
      <w:r w:rsidR="00D20EA2" w:rsidRPr="0044663F">
        <w:rPr>
          <w:lang w:val="en-US"/>
        </w:rPr>
        <w:t>M</w:t>
      </w:r>
      <w:r w:rsidRPr="0044663F">
        <w:rPr>
          <w:lang w:val="en-US"/>
        </w:rPr>
        <w:t>ary River National Park which</w:t>
      </w:r>
      <w:r w:rsidR="00D20EA2" w:rsidRPr="0044663F">
        <w:rPr>
          <w:lang w:val="en-US"/>
        </w:rPr>
        <w:t xml:space="preserve"> is</w:t>
      </w:r>
      <w:r w:rsidR="00D20EA2">
        <w:rPr>
          <w:lang w:val="en-US"/>
        </w:rPr>
        <w:t> </w:t>
      </w:r>
      <w:r w:rsidR="00D20EA2" w:rsidRPr="0044663F">
        <w:rPr>
          <w:lang w:val="en-US"/>
        </w:rPr>
        <w:t>h</w:t>
      </w:r>
      <w:r w:rsidRPr="0044663F">
        <w:rPr>
          <w:lang w:val="en-US"/>
        </w:rPr>
        <w:t>ome</w:t>
      </w:r>
      <w:r w:rsidR="00D20EA2" w:rsidRPr="0044663F">
        <w:rPr>
          <w:lang w:val="en-US"/>
        </w:rPr>
        <w:t xml:space="preserve"> to</w:t>
      </w:r>
      <w:r w:rsidR="00D20EA2">
        <w:rPr>
          <w:lang w:val="en-US"/>
        </w:rPr>
        <w:t> </w:t>
      </w:r>
      <w:r w:rsidR="00D20EA2" w:rsidRPr="0044663F">
        <w:rPr>
          <w:lang w:val="en-US"/>
        </w:rPr>
        <w:t>m</w:t>
      </w:r>
      <w:r w:rsidRPr="0044663F">
        <w:rPr>
          <w:lang w:val="en-US"/>
        </w:rPr>
        <w:t>illions</w:t>
      </w:r>
      <w:r w:rsidR="00D20EA2" w:rsidRPr="0044663F">
        <w:rPr>
          <w:lang w:val="en-US"/>
        </w:rPr>
        <w:t xml:space="preserve"> of</w:t>
      </w:r>
      <w:r w:rsidR="00D20EA2">
        <w:rPr>
          <w:lang w:val="en-US"/>
        </w:rPr>
        <w:t> </w:t>
      </w:r>
      <w:r w:rsidR="00D20EA2" w:rsidRPr="0044663F">
        <w:rPr>
          <w:lang w:val="en-US"/>
        </w:rPr>
        <w:t>b</w:t>
      </w:r>
      <w:r w:rsidRPr="0044663F">
        <w:rPr>
          <w:lang w:val="en-US"/>
        </w:rPr>
        <w:t>irds, many crocodiles and plentiful fish including the mighty barramundi. The Litchfield National Park</w:t>
      </w:r>
      <w:r w:rsidR="00D20EA2" w:rsidRPr="0044663F">
        <w:rPr>
          <w:lang w:val="en-US"/>
        </w:rPr>
        <w:t xml:space="preserve"> is</w:t>
      </w:r>
      <w:r w:rsidR="00D20EA2">
        <w:rPr>
          <w:lang w:val="en-US"/>
        </w:rPr>
        <w:t> </w:t>
      </w:r>
      <w:r w:rsidR="00D20EA2" w:rsidRPr="0044663F">
        <w:rPr>
          <w:lang w:val="en-US"/>
        </w:rPr>
        <w:t>l</w:t>
      </w:r>
      <w:r w:rsidRPr="0044663F">
        <w:rPr>
          <w:lang w:val="en-US"/>
        </w:rPr>
        <w:t xml:space="preserve">ocated about </w:t>
      </w:r>
      <w:smartTag w:uri="urn:schemas-microsoft-com:office:smarttags" w:element="metricconverter">
        <w:smartTagPr>
          <w:attr w:name="ProductID" w:val="100 kilometres"/>
        </w:smartTagPr>
        <w:r w:rsidRPr="0044663F">
          <w:rPr>
            <w:lang w:val="en-US"/>
          </w:rPr>
          <w:t>100 kilometres</w:t>
        </w:r>
      </w:smartTag>
      <w:r w:rsidRPr="0044663F">
        <w:rPr>
          <w:lang w:val="en-US"/>
        </w:rPr>
        <w:t xml:space="preserve"> south</w:t>
      </w:r>
      <w:r w:rsidR="00D20EA2" w:rsidRPr="0044663F">
        <w:rPr>
          <w:lang w:val="en-US"/>
        </w:rPr>
        <w:t xml:space="preserve"> of</w:t>
      </w:r>
      <w:r w:rsidR="00D20EA2">
        <w:rPr>
          <w:lang w:val="en-US"/>
        </w:rPr>
        <w:t> </w:t>
      </w:r>
      <w:r w:rsidR="00D20EA2" w:rsidRPr="0044663F">
        <w:rPr>
          <w:lang w:val="en-US"/>
        </w:rPr>
        <w:t>D</w:t>
      </w:r>
      <w:r w:rsidRPr="0044663F">
        <w:rPr>
          <w:lang w:val="en-US"/>
        </w:rPr>
        <w:t>arwin, and</w:t>
      </w:r>
      <w:r w:rsidR="00D20EA2" w:rsidRPr="0044663F">
        <w:rPr>
          <w:lang w:val="en-US"/>
        </w:rPr>
        <w:t xml:space="preserve"> is</w:t>
      </w:r>
      <w:r w:rsidR="00D20EA2">
        <w:rPr>
          <w:lang w:val="en-US"/>
        </w:rPr>
        <w:t> </w:t>
      </w:r>
      <w:r w:rsidR="00D20EA2" w:rsidRPr="0044663F">
        <w:rPr>
          <w:lang w:val="en-US"/>
        </w:rPr>
        <w:t>h</w:t>
      </w:r>
      <w:r w:rsidRPr="0044663F">
        <w:rPr>
          <w:lang w:val="en-US"/>
        </w:rPr>
        <w:t>ome</w:t>
      </w:r>
      <w:r w:rsidR="00D20EA2" w:rsidRPr="0044663F">
        <w:rPr>
          <w:lang w:val="en-US"/>
        </w:rPr>
        <w:t xml:space="preserve"> to</w:t>
      </w:r>
      <w:r w:rsidR="00D20EA2">
        <w:rPr>
          <w:lang w:val="en-US"/>
        </w:rPr>
        <w:t> </w:t>
      </w:r>
      <w:r w:rsidR="00D20EA2" w:rsidRPr="0044663F">
        <w:rPr>
          <w:lang w:val="en-US"/>
        </w:rPr>
        <w:t>a</w:t>
      </w:r>
      <w:r w:rsidRPr="0044663F">
        <w:rPr>
          <w:lang w:val="en-US"/>
        </w:rPr>
        <w:t>n impressive array</w:t>
      </w:r>
      <w:r w:rsidR="00D20EA2" w:rsidRPr="0044663F">
        <w:rPr>
          <w:lang w:val="en-US"/>
        </w:rPr>
        <w:t xml:space="preserve"> of</w:t>
      </w:r>
      <w:r w:rsidR="00D20EA2">
        <w:rPr>
          <w:lang w:val="en-US"/>
        </w:rPr>
        <w:t> </w:t>
      </w:r>
      <w:r w:rsidR="00D20EA2" w:rsidRPr="0044663F">
        <w:rPr>
          <w:lang w:val="en-US"/>
        </w:rPr>
        <w:t>n</w:t>
      </w:r>
      <w:r w:rsidRPr="0044663F">
        <w:rPr>
          <w:lang w:val="en-US"/>
        </w:rPr>
        <w:t>atural wonders including waterfalls, rock pools and towering gorges. Arnhem Land,</w:t>
      </w:r>
      <w:r w:rsidR="00D20EA2" w:rsidRPr="0044663F">
        <w:rPr>
          <w:lang w:val="en-US"/>
        </w:rPr>
        <w:t xml:space="preserve"> to</w:t>
      </w:r>
      <w:r w:rsidR="00D20EA2">
        <w:rPr>
          <w:lang w:val="en-US"/>
        </w:rPr>
        <w:t> </w:t>
      </w:r>
      <w:r w:rsidR="00D20EA2" w:rsidRPr="0044663F">
        <w:rPr>
          <w:lang w:val="en-US"/>
        </w:rPr>
        <w:t>t</w:t>
      </w:r>
      <w:r w:rsidRPr="0044663F">
        <w:rPr>
          <w:lang w:val="en-US"/>
        </w:rPr>
        <w:t>he east</w:t>
      </w:r>
      <w:r w:rsidR="00D20EA2" w:rsidRPr="0044663F">
        <w:rPr>
          <w:lang w:val="en-US"/>
        </w:rPr>
        <w:t xml:space="preserve"> of</w:t>
      </w:r>
      <w:r w:rsidR="00D20EA2">
        <w:rPr>
          <w:lang w:val="en-US"/>
        </w:rPr>
        <w:t> </w:t>
      </w:r>
      <w:r w:rsidR="00D20EA2" w:rsidRPr="0044663F">
        <w:rPr>
          <w:lang w:val="en-US"/>
        </w:rPr>
        <w:t>K</w:t>
      </w:r>
      <w:r w:rsidRPr="0044663F">
        <w:rPr>
          <w:lang w:val="en-US"/>
        </w:rPr>
        <w:t>akadu National Park, covers some 91,000 square kilometers and</w:t>
      </w:r>
      <w:r w:rsidR="00D20EA2" w:rsidRPr="0044663F">
        <w:rPr>
          <w:lang w:val="en-US"/>
        </w:rPr>
        <w:t xml:space="preserve"> is</w:t>
      </w:r>
      <w:r w:rsidR="00D20EA2">
        <w:rPr>
          <w:lang w:val="en-US"/>
        </w:rPr>
        <w:t> </w:t>
      </w:r>
      <w:r w:rsidR="00D20EA2" w:rsidRPr="0044663F">
        <w:rPr>
          <w:lang w:val="en-US"/>
        </w:rPr>
        <w:t>h</w:t>
      </w:r>
      <w:r w:rsidRPr="0044663F">
        <w:rPr>
          <w:lang w:val="en-US"/>
        </w:rPr>
        <w:t>ome</w:t>
      </w:r>
      <w:r w:rsidR="00D20EA2" w:rsidRPr="0044663F">
        <w:rPr>
          <w:lang w:val="en-US"/>
        </w:rPr>
        <w:t xml:space="preserve"> to</w:t>
      </w:r>
      <w:r w:rsidR="00D20EA2">
        <w:rPr>
          <w:lang w:val="en-US"/>
        </w:rPr>
        <w:t> </w:t>
      </w:r>
      <w:r w:rsidR="00D20EA2" w:rsidRPr="0044663F">
        <w:rPr>
          <w:lang w:val="en-US"/>
        </w:rPr>
        <w:t>m</w:t>
      </w:r>
      <w:r w:rsidRPr="0044663F">
        <w:rPr>
          <w:lang w:val="en-US"/>
        </w:rPr>
        <w:t>any Aboriginal people, most</w:t>
      </w:r>
      <w:r w:rsidR="00D20EA2" w:rsidRPr="0044663F">
        <w:rPr>
          <w:lang w:val="en-US"/>
        </w:rPr>
        <w:t xml:space="preserve"> of</w:t>
      </w:r>
      <w:r w:rsidR="00D20EA2">
        <w:rPr>
          <w:lang w:val="en-US"/>
        </w:rPr>
        <w:t> </w:t>
      </w:r>
      <w:r w:rsidR="00D20EA2" w:rsidRPr="0044663F">
        <w:rPr>
          <w:lang w:val="en-US"/>
        </w:rPr>
        <w:t>w</w:t>
      </w:r>
      <w:r w:rsidRPr="0044663F">
        <w:rPr>
          <w:lang w:val="en-US"/>
        </w:rPr>
        <w:t>hom continue</w:t>
      </w:r>
      <w:r w:rsidR="00D20EA2" w:rsidRPr="0044663F">
        <w:rPr>
          <w:lang w:val="en-US"/>
        </w:rPr>
        <w:t xml:space="preserve"> to</w:t>
      </w:r>
      <w:r w:rsidR="00D20EA2">
        <w:rPr>
          <w:lang w:val="en-US"/>
        </w:rPr>
        <w:t> </w:t>
      </w:r>
      <w:r w:rsidR="00D20EA2" w:rsidRPr="0044663F">
        <w:rPr>
          <w:lang w:val="en-US"/>
        </w:rPr>
        <w:t>s</w:t>
      </w:r>
      <w:r w:rsidRPr="0044663F">
        <w:rPr>
          <w:lang w:val="en-US"/>
        </w:rPr>
        <w:t>peak their traditional languages and practice their traditional cultures.</w:t>
      </w:r>
      <w:r w:rsidR="00D20EA2" w:rsidRPr="0044663F">
        <w:rPr>
          <w:lang w:val="en-US"/>
        </w:rPr>
        <w:t xml:space="preserve"> To</w:t>
      </w:r>
      <w:r w:rsidR="00D20EA2">
        <w:rPr>
          <w:lang w:val="en-US"/>
        </w:rPr>
        <w:t> </w:t>
      </w:r>
      <w:r w:rsidR="00D20EA2" w:rsidRPr="0044663F">
        <w:rPr>
          <w:lang w:val="en-US"/>
        </w:rPr>
        <w:t>v</w:t>
      </w:r>
      <w:r w:rsidRPr="0044663F">
        <w:rPr>
          <w:lang w:val="en-US"/>
        </w:rPr>
        <w:t>isit Arnhem Land,</w:t>
      </w:r>
      <w:r w:rsidR="00D20EA2" w:rsidRPr="0044663F">
        <w:rPr>
          <w:lang w:val="en-US"/>
        </w:rPr>
        <w:t xml:space="preserve"> a</w:t>
      </w:r>
      <w:r w:rsidR="00D20EA2">
        <w:rPr>
          <w:lang w:val="en-US"/>
        </w:rPr>
        <w:t> </w:t>
      </w:r>
      <w:r w:rsidR="00D20EA2" w:rsidRPr="0044663F">
        <w:rPr>
          <w:lang w:val="en-US"/>
        </w:rPr>
        <w:t>p</w:t>
      </w:r>
      <w:r w:rsidRPr="0044663F">
        <w:rPr>
          <w:lang w:val="en-US"/>
        </w:rPr>
        <w:t>ermit must</w:t>
      </w:r>
      <w:r w:rsidR="00D20EA2" w:rsidRPr="0044663F">
        <w:rPr>
          <w:lang w:val="en-US"/>
        </w:rPr>
        <w:t xml:space="preserve"> be</w:t>
      </w:r>
      <w:r w:rsidR="00D20EA2">
        <w:rPr>
          <w:lang w:val="en-US"/>
        </w:rPr>
        <w:t> </w:t>
      </w:r>
      <w:r w:rsidR="00D20EA2" w:rsidRPr="0044663F">
        <w:rPr>
          <w:lang w:val="en-US"/>
        </w:rPr>
        <w:t>o</w:t>
      </w:r>
      <w:r w:rsidRPr="0044663F">
        <w:rPr>
          <w:lang w:val="en-US"/>
        </w:rPr>
        <w:t>btained from the Northern Land Council</w:t>
      </w:r>
      <w:r w:rsidR="00D20EA2" w:rsidRPr="0044663F">
        <w:rPr>
          <w:lang w:val="en-US"/>
        </w:rPr>
        <w:t xml:space="preserve"> in</w:t>
      </w:r>
      <w:r w:rsidR="00D20EA2">
        <w:rPr>
          <w:lang w:val="en-US"/>
        </w:rPr>
        <w:t> </w:t>
      </w:r>
      <w:r w:rsidR="00D20EA2" w:rsidRPr="0044663F">
        <w:rPr>
          <w:lang w:val="en-US"/>
        </w:rPr>
        <w:t>D</w:t>
      </w:r>
      <w:r w:rsidRPr="0044663F">
        <w:rPr>
          <w:lang w:val="en-US"/>
        </w:rPr>
        <w:t>arwin. The stunning beauty and cultural significance</w:t>
      </w:r>
      <w:r w:rsidR="00D20EA2" w:rsidRPr="0044663F">
        <w:rPr>
          <w:lang w:val="en-US"/>
        </w:rPr>
        <w:t xml:space="preserve"> of</w:t>
      </w:r>
      <w:r w:rsidR="00D20EA2">
        <w:rPr>
          <w:lang w:val="en-US"/>
        </w:rPr>
        <w:t> </w:t>
      </w:r>
      <w:r w:rsidR="00D20EA2" w:rsidRPr="0044663F">
        <w:rPr>
          <w:lang w:val="en-US"/>
        </w:rPr>
        <w:t>a</w:t>
      </w:r>
      <w:r w:rsidRPr="0044663F">
        <w:rPr>
          <w:lang w:val="en-US"/>
        </w:rPr>
        <w:t>reas such</w:t>
      </w:r>
      <w:r w:rsidR="00D20EA2" w:rsidRPr="0044663F">
        <w:rPr>
          <w:lang w:val="en-US"/>
        </w:rPr>
        <w:t xml:space="preserve"> as</w:t>
      </w:r>
      <w:r w:rsidR="00D20EA2">
        <w:rPr>
          <w:lang w:val="en-US"/>
        </w:rPr>
        <w:t> </w:t>
      </w:r>
      <w:r w:rsidR="00D20EA2" w:rsidRPr="0044663F">
        <w:rPr>
          <w:lang w:val="en-US"/>
        </w:rPr>
        <w:t>O</w:t>
      </w:r>
      <w:r w:rsidRPr="0044663F">
        <w:rPr>
          <w:lang w:val="en-US"/>
        </w:rPr>
        <w:t>enpelli,</w:t>
      </w:r>
      <w:r w:rsidR="00D20EA2" w:rsidRPr="0044663F">
        <w:rPr>
          <w:lang w:val="en-US"/>
        </w:rPr>
        <w:t xml:space="preserve"> Mt</w:t>
      </w:r>
      <w:r w:rsidR="00D20EA2">
        <w:rPr>
          <w:lang w:val="en-US"/>
        </w:rPr>
        <w:t> </w:t>
      </w:r>
      <w:r w:rsidR="00D20EA2" w:rsidRPr="0044663F">
        <w:rPr>
          <w:lang w:val="en-US"/>
        </w:rPr>
        <w:t>B</w:t>
      </w:r>
      <w:r w:rsidRPr="0044663F">
        <w:rPr>
          <w:lang w:val="en-US"/>
        </w:rPr>
        <w:t>orradaile, and the Cobourg and Gove peninsulas make</w:t>
      </w:r>
      <w:r w:rsidR="00D20EA2" w:rsidRPr="0044663F">
        <w:rPr>
          <w:lang w:val="en-US"/>
        </w:rPr>
        <w:t xml:space="preserve"> a</w:t>
      </w:r>
      <w:r w:rsidR="00D20EA2">
        <w:rPr>
          <w:lang w:val="en-US"/>
        </w:rPr>
        <w:t> </w:t>
      </w:r>
      <w:r w:rsidR="00D20EA2" w:rsidRPr="0044663F">
        <w:rPr>
          <w:lang w:val="en-US"/>
        </w:rPr>
        <w:t>v</w:t>
      </w:r>
      <w:r w:rsidRPr="0044663F">
        <w:rPr>
          <w:lang w:val="en-US"/>
        </w:rPr>
        <w:t>isit</w:t>
      </w:r>
      <w:r w:rsidR="00D20EA2" w:rsidRPr="0044663F">
        <w:rPr>
          <w:lang w:val="en-US"/>
        </w:rPr>
        <w:t xml:space="preserve"> to</w:t>
      </w:r>
      <w:r w:rsidR="00D20EA2">
        <w:rPr>
          <w:lang w:val="en-US"/>
        </w:rPr>
        <w:t> </w:t>
      </w:r>
      <w:r w:rsidR="00D20EA2" w:rsidRPr="0044663F">
        <w:rPr>
          <w:lang w:val="en-US"/>
        </w:rPr>
        <w:t>A</w:t>
      </w:r>
      <w:r w:rsidRPr="0044663F">
        <w:rPr>
          <w:lang w:val="en-US"/>
        </w:rPr>
        <w:t>rnhem Land</w:t>
      </w:r>
      <w:r w:rsidR="00D20EA2" w:rsidRPr="0044663F">
        <w:rPr>
          <w:lang w:val="en-US"/>
        </w:rPr>
        <w:t xml:space="preserve"> an</w:t>
      </w:r>
      <w:r w:rsidR="00D20EA2">
        <w:rPr>
          <w:lang w:val="en-US"/>
        </w:rPr>
        <w:t> </w:t>
      </w:r>
      <w:r w:rsidR="00D20EA2" w:rsidRPr="0044663F">
        <w:rPr>
          <w:lang w:val="en-US"/>
        </w:rPr>
        <w:t>u</w:t>
      </w:r>
      <w:r w:rsidRPr="0044663F">
        <w:rPr>
          <w:lang w:val="en-US"/>
        </w:rPr>
        <w:t>nforgettable experience.</w:t>
      </w:r>
    </w:p>
    <w:p w:rsidR="00B108B0" w:rsidRPr="0044663F" w:rsidRDefault="00B108B0" w:rsidP="003458D9">
      <w:pPr>
        <w:ind w:firstLine="709"/>
        <w:rPr>
          <w:lang w:val="en-US"/>
        </w:rPr>
      </w:pPr>
      <w:r w:rsidRPr="0044663F">
        <w:rPr>
          <w:lang w:val="en-US"/>
        </w:rPr>
        <w:t xml:space="preserve"> </w:t>
      </w:r>
    </w:p>
    <w:p w:rsidR="00B108B0" w:rsidRPr="0044663F" w:rsidRDefault="00B108B0" w:rsidP="003458D9">
      <w:pPr>
        <w:rPr>
          <w:sz w:val="2"/>
          <w:lang w:val="en-US"/>
        </w:rPr>
      </w:pPr>
    </w:p>
    <w:p w:rsidR="00B108B0" w:rsidRPr="0044663F" w:rsidRDefault="00B108B0" w:rsidP="003458D9">
      <w:pPr>
        <w:rPr>
          <w:sz w:val="2"/>
          <w:lang w:val="en-US"/>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lang w:val="en-US"/>
        </w:rPr>
      </w:pPr>
      <w:r w:rsidRPr="0044663F">
        <w:rPr>
          <w:lang w:val="en-US"/>
        </w:rPr>
        <w:t>The main draw</w:t>
      </w:r>
      <w:r w:rsidR="00D20EA2" w:rsidRPr="0044663F">
        <w:rPr>
          <w:lang w:val="en-US"/>
        </w:rPr>
        <w:t xml:space="preserve"> of</w:t>
      </w:r>
      <w:r w:rsidR="00D20EA2">
        <w:rPr>
          <w:lang w:val="en-US"/>
        </w:rPr>
        <w:t> </w:t>
      </w:r>
      <w:r w:rsidR="00D20EA2" w:rsidRPr="0044663F">
        <w:rPr>
          <w:lang w:val="en-US"/>
        </w:rPr>
        <w:t>a</w:t>
      </w:r>
      <w:r w:rsidRPr="0044663F">
        <w:rPr>
          <w:lang w:val="en-US"/>
        </w:rPr>
        <w:t xml:space="preserve"> holiday</w:t>
      </w:r>
      <w:r w:rsidR="00D20EA2" w:rsidRPr="0044663F">
        <w:rPr>
          <w:lang w:val="en-US"/>
        </w:rPr>
        <w:t xml:space="preserve"> in</w:t>
      </w:r>
      <w:r w:rsidR="00D20EA2">
        <w:rPr>
          <w:lang w:val="en-US"/>
        </w:rPr>
        <w:t> </w:t>
      </w:r>
      <w:r w:rsidR="00D20EA2" w:rsidRPr="0044663F">
        <w:rPr>
          <w:lang w:val="en-US"/>
        </w:rPr>
        <w:t>A</w:t>
      </w:r>
      <w:r w:rsidRPr="0044663F">
        <w:rPr>
          <w:lang w:val="en-US"/>
        </w:rPr>
        <w:t>ustralia’s Northern Territory</w:t>
      </w:r>
      <w:r w:rsidR="00D20EA2" w:rsidRPr="0044663F">
        <w:rPr>
          <w:lang w:val="en-US"/>
        </w:rPr>
        <w:t xml:space="preserve"> is</w:t>
      </w:r>
      <w:r w:rsidR="00D20EA2">
        <w:rPr>
          <w:lang w:val="en-US"/>
        </w:rPr>
        <w:t> </w:t>
      </w:r>
      <w:r w:rsidR="00D20EA2" w:rsidRPr="0044663F">
        <w:rPr>
          <w:lang w:val="en-US"/>
        </w:rPr>
        <w:t>t</w:t>
      </w:r>
      <w:r w:rsidRPr="0044663F">
        <w:rPr>
          <w:lang w:val="en-US"/>
        </w:rPr>
        <w:t>he variety</w:t>
      </w:r>
      <w:r w:rsidR="00D20EA2" w:rsidRPr="0044663F">
        <w:rPr>
          <w:lang w:val="en-US"/>
        </w:rPr>
        <w:t xml:space="preserve"> of</w:t>
      </w:r>
      <w:r w:rsidR="00D20EA2">
        <w:rPr>
          <w:lang w:val="en-US"/>
        </w:rPr>
        <w:t> </w:t>
      </w:r>
      <w:r w:rsidR="00D20EA2" w:rsidRPr="0044663F">
        <w:rPr>
          <w:lang w:val="en-US"/>
        </w:rPr>
        <w:t>i</w:t>
      </w:r>
      <w:r w:rsidRPr="0044663F">
        <w:rPr>
          <w:lang w:val="en-US"/>
        </w:rPr>
        <w:t>ts …</w:t>
      </w:r>
    </w:p>
    <w:p w:rsidR="00B108B0" w:rsidRPr="0044663F" w:rsidRDefault="00B108B0" w:rsidP="003458D9">
      <w:pPr>
        <w:rPr>
          <w:lang w:val="en-US"/>
        </w:rPr>
      </w:pPr>
    </w:p>
    <w:p w:rsidR="00B108B0" w:rsidRPr="0044663F" w:rsidRDefault="00B108B0" w:rsidP="003458D9">
      <w:pPr>
        <w:rPr>
          <w:sz w:val="2"/>
          <w:lang w:val="en-US"/>
        </w:rPr>
      </w:pPr>
      <w:r w:rsidRPr="0044663F">
        <w:rPr>
          <w:sz w:val="2"/>
          <w:lang w:val="en-US"/>
        </w:rPr>
        <w:t xml:space="preserve"> …</w:t>
      </w:r>
    </w:p>
    <w:p w:rsidR="00B108B0" w:rsidRPr="0044663F" w:rsidRDefault="00B108B0" w:rsidP="003458D9">
      <w:pPr>
        <w:rPr>
          <w:sz w:val="4"/>
          <w:szCs w:val="4"/>
          <w:lang w:val="en-US"/>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original nature.</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traditional arts.</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rPr>
                <w:sz w:val="2"/>
                <w:lang w:val="en-US"/>
              </w:rPr>
            </w:pPr>
            <w:r w:rsidRPr="0044663F">
              <w:rPr>
                <w:lang w:val="en-US"/>
              </w:rPr>
              <w:t>climatic conditions.</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educational opportunities.</w:t>
            </w:r>
          </w:p>
        </w:tc>
      </w:tr>
    </w:tbl>
    <w:p w:rsidR="00B108B0" w:rsidRPr="0044663F" w:rsidRDefault="00B108B0" w:rsidP="003458D9">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4</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The text suggests that the natives’ ties with nature</w:t>
      </w:r>
      <w:r w:rsidRPr="0044663F">
        <w:rPr>
          <w:sz w:val="2"/>
          <w:lang w:val="en-US"/>
        </w:rPr>
        <w:t xml:space="preserve">  </w:t>
      </w:r>
      <w:r w:rsidRPr="0044663F">
        <w:rPr>
          <w:szCs w:val="28"/>
          <w:lang w:val="en-US"/>
        </w:rPr>
        <w:t xml:space="preserve"> </w:t>
      </w:r>
      <w:r w:rsidRPr="0044663F">
        <w:rPr>
          <w:lang w:val="en-US"/>
        </w:rPr>
        <w:t>…</w:t>
      </w:r>
    </w:p>
    <w:p w:rsidR="00B108B0" w:rsidRPr="0044663F" w:rsidRDefault="00B108B0" w:rsidP="003458D9">
      <w:pPr>
        <w:rPr>
          <w:sz w:val="4"/>
          <w:szCs w:val="4"/>
          <w:lang w:val="en-US"/>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were broken</w:t>
            </w:r>
            <w:r w:rsidR="00D20EA2" w:rsidRPr="0044663F">
              <w:rPr>
                <w:lang w:val="en-US"/>
              </w:rPr>
              <w:t xml:space="preserve"> by</w:t>
            </w:r>
            <w:r w:rsidR="00D20EA2">
              <w:rPr>
                <w:lang w:val="en-US"/>
              </w:rPr>
              <w:t> </w:t>
            </w:r>
            <w:r w:rsidR="00D20EA2" w:rsidRPr="0044663F">
              <w:rPr>
                <w:lang w:val="en-US"/>
              </w:rPr>
              <w:t>c</w:t>
            </w:r>
            <w:r w:rsidRPr="0044663F">
              <w:rPr>
                <w:lang w:val="en-US"/>
              </w:rPr>
              <w:t>ivilization.</w:t>
            </w: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are not the same</w:t>
            </w:r>
            <w:r w:rsidR="00D20EA2" w:rsidRPr="0044663F">
              <w:rPr>
                <w:lang w:val="en-US"/>
              </w:rPr>
              <w:t xml:space="preserve"> as</w:t>
            </w:r>
            <w:r w:rsidR="00D20EA2">
              <w:rPr>
                <w:lang w:val="en-US"/>
              </w:rPr>
              <w:t> </w:t>
            </w:r>
            <w:r w:rsidR="00D20EA2" w:rsidRPr="0044663F">
              <w:rPr>
                <w:lang w:val="en-US"/>
              </w:rPr>
              <w:t>b</w:t>
            </w:r>
            <w:r w:rsidRPr="0044663F">
              <w:rPr>
                <w:lang w:val="en-US"/>
              </w:rPr>
              <w:t>efore.</w:t>
            </w: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rPr>
                <w:sz w:val="2"/>
                <w:lang w:val="en-US"/>
              </w:rPr>
            </w:pPr>
            <w:r w:rsidRPr="0044663F">
              <w:rPr>
                <w:lang w:val="en-US"/>
              </w:rPr>
              <w:t>were exchanged for business.</w:t>
            </w: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have been kept for ages.</w:t>
            </w:r>
          </w:p>
        </w:tc>
      </w:tr>
    </w:tbl>
    <w:p w:rsidR="00B108B0" w:rsidRPr="0044663F" w:rsidRDefault="00B108B0" w:rsidP="003458D9">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rPr>
          <w:lang w:val="en-US"/>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3458D9">
      <w:pPr>
        <w:rPr>
          <w:sz w:val="2"/>
          <w:lang w:val="en-US"/>
        </w:rPr>
      </w:pPr>
    </w:p>
    <w:p w:rsidR="00B108B0" w:rsidRPr="0044663F" w:rsidRDefault="00B108B0" w:rsidP="003458D9">
      <w:pPr>
        <w:rPr>
          <w:sz w:val="2"/>
          <w:lang w:val="en-US"/>
        </w:rPr>
      </w:pPr>
      <w:r w:rsidRPr="0044663F">
        <w:rPr>
          <w:lang w:val="en-US"/>
        </w:rPr>
        <w:t>The Territorians are characterized as …</w:t>
      </w:r>
    </w:p>
    <w:p w:rsidR="00B108B0" w:rsidRPr="0044663F" w:rsidRDefault="00B108B0" w:rsidP="003458D9">
      <w:pPr>
        <w:rPr>
          <w:sz w:val="4"/>
          <w:szCs w:val="4"/>
          <w:lang w:val="en-US"/>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sophisticated.</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aggressive.</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nationalistic.</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widowControl w:val="0"/>
              <w:rPr>
                <w:lang w:val="en-US"/>
              </w:rPr>
            </w:pPr>
            <w:r w:rsidRPr="0044663F">
              <w:rPr>
                <w:lang w:val="en-US"/>
              </w:rPr>
              <w:t>open hearted.</w:t>
            </w:r>
          </w:p>
          <w:p w:rsidR="00B108B0" w:rsidRPr="0044663F" w:rsidRDefault="00B108B0" w:rsidP="00E2461C">
            <w:pPr>
              <w:rPr>
                <w:sz w:val="2"/>
                <w:lang w:val="en-US"/>
              </w:rPr>
            </w:pPr>
          </w:p>
        </w:tc>
      </w:tr>
    </w:tbl>
    <w:p w:rsidR="00B108B0" w:rsidRPr="0044663F" w:rsidRDefault="00B108B0" w:rsidP="003458D9">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rPr>
          <w:lang w:val="en-US"/>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The barramundi</w:t>
      </w:r>
      <w:r w:rsidR="00D20EA2" w:rsidRPr="0044663F">
        <w:rPr>
          <w:lang w:val="en-US"/>
        </w:rPr>
        <w:t xml:space="preserve"> is</w:t>
      </w:r>
      <w:r w:rsidR="00D20EA2">
        <w:rPr>
          <w:lang w:val="en-US"/>
        </w:rPr>
        <w:t> </w:t>
      </w:r>
      <w:r w:rsidR="00D20EA2" w:rsidRPr="0044663F">
        <w:rPr>
          <w:lang w:val="en-US"/>
        </w:rPr>
        <w:t>a</w:t>
      </w:r>
      <w:r w:rsidRPr="0044663F">
        <w:rPr>
          <w:lang w:val="en-US"/>
        </w:rPr>
        <w:t xml:space="preserve"> … </w:t>
      </w:r>
    </w:p>
    <w:p w:rsidR="00B108B0" w:rsidRPr="0044663F" w:rsidRDefault="00B108B0" w:rsidP="003458D9">
      <w:pPr>
        <w:rPr>
          <w:sz w:val="4"/>
          <w:szCs w:val="4"/>
          <w:lang w:val="en-US"/>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fish.</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widowControl w:val="0"/>
              <w:rPr>
                <w:lang w:val="en-US"/>
              </w:rPr>
            </w:pPr>
            <w:r w:rsidRPr="0044663F">
              <w:rPr>
                <w:lang w:val="en-US"/>
              </w:rPr>
              <w:t>reptile.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mammal.</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bird.</w:t>
            </w:r>
          </w:p>
        </w:tc>
      </w:tr>
    </w:tbl>
    <w:p w:rsidR="00B108B0" w:rsidRPr="0044663F" w:rsidRDefault="00B108B0" w:rsidP="003458D9">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7</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What does the text say about the access</w:t>
      </w:r>
      <w:r w:rsidR="00D20EA2" w:rsidRPr="0044663F">
        <w:rPr>
          <w:lang w:val="en-US"/>
        </w:rPr>
        <w:t xml:space="preserve"> to</w:t>
      </w:r>
      <w:r w:rsidR="00D20EA2">
        <w:rPr>
          <w:lang w:val="en-US"/>
        </w:rPr>
        <w:t> </w:t>
      </w:r>
      <w:r w:rsidR="00D20EA2" w:rsidRPr="0044663F">
        <w:rPr>
          <w:lang w:val="en-US"/>
        </w:rPr>
        <w:t>t</w:t>
      </w:r>
      <w:r w:rsidRPr="0044663F">
        <w:rPr>
          <w:lang w:val="en-US"/>
        </w:rPr>
        <w:t xml:space="preserve">he national parks? </w:t>
      </w:r>
    </w:p>
    <w:p w:rsidR="00B108B0" w:rsidRPr="0044663F" w:rsidRDefault="00B108B0" w:rsidP="003458D9">
      <w:pPr>
        <w:rPr>
          <w:sz w:val="2"/>
          <w:lang w:val="en-US"/>
        </w:rPr>
      </w:pPr>
    </w:p>
    <w:p w:rsidR="00B108B0" w:rsidRPr="0044663F" w:rsidRDefault="00B108B0" w:rsidP="003458D9">
      <w:pPr>
        <w:keepNext/>
        <w:rPr>
          <w:b/>
          <w:sz w:val="8"/>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The access</w:t>
            </w:r>
            <w:r w:rsidR="00D20EA2" w:rsidRPr="0044663F">
              <w:rPr>
                <w:lang w:val="en-US"/>
              </w:rPr>
              <w:t xml:space="preserve"> is</w:t>
            </w:r>
            <w:r w:rsidR="00D20EA2">
              <w:rPr>
                <w:lang w:val="en-US"/>
              </w:rPr>
              <w:t> </w:t>
            </w:r>
            <w:r w:rsidR="00D20EA2" w:rsidRPr="0044663F">
              <w:rPr>
                <w:lang w:val="en-US"/>
              </w:rPr>
              <w:t>a</w:t>
            </w:r>
            <w:r w:rsidRPr="0044663F">
              <w:rPr>
                <w:lang w:val="en-US"/>
              </w:rPr>
              <w:t>lways unrestricted.</w:t>
            </w: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The access</w:t>
            </w:r>
            <w:r w:rsidR="00D20EA2" w:rsidRPr="0044663F">
              <w:rPr>
                <w:lang w:val="en-US"/>
              </w:rPr>
              <w:t xml:space="preserve"> is</w:t>
            </w:r>
            <w:r w:rsidR="00D20EA2">
              <w:rPr>
                <w:lang w:val="en-US"/>
              </w:rPr>
              <w:t> </w:t>
            </w:r>
            <w:r w:rsidR="00D20EA2" w:rsidRPr="0044663F">
              <w:rPr>
                <w:lang w:val="en-US"/>
              </w:rPr>
              <w:t>c</w:t>
            </w:r>
            <w:r w:rsidRPr="0044663F">
              <w:rPr>
                <w:lang w:val="en-US"/>
              </w:rPr>
              <w:t>losed during some seasons.</w:t>
            </w: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Permission</w:t>
            </w:r>
            <w:r w:rsidR="00D20EA2" w:rsidRPr="0044663F">
              <w:rPr>
                <w:lang w:val="en-US"/>
              </w:rPr>
              <w:t xml:space="preserve"> is</w:t>
            </w:r>
            <w:r w:rsidR="00D20EA2">
              <w:rPr>
                <w:lang w:val="en-US"/>
              </w:rPr>
              <w:t> </w:t>
            </w:r>
            <w:r w:rsidR="00D20EA2" w:rsidRPr="0044663F">
              <w:rPr>
                <w:lang w:val="en-US"/>
              </w:rPr>
              <w:t>n</w:t>
            </w:r>
            <w:r w:rsidRPr="0044663F">
              <w:rPr>
                <w:lang w:val="en-US"/>
              </w:rPr>
              <w:t>eeded</w:t>
            </w:r>
            <w:r w:rsidR="00D20EA2" w:rsidRPr="0044663F">
              <w:rPr>
                <w:lang w:val="en-US"/>
              </w:rPr>
              <w:t xml:space="preserve"> to</w:t>
            </w:r>
            <w:r w:rsidR="00D20EA2">
              <w:rPr>
                <w:lang w:val="en-US"/>
              </w:rPr>
              <w:t> </w:t>
            </w:r>
            <w:r w:rsidR="00D20EA2" w:rsidRPr="0044663F">
              <w:rPr>
                <w:lang w:val="en-US"/>
              </w:rPr>
              <w:t>v</w:t>
            </w:r>
            <w:r w:rsidRPr="0044663F">
              <w:rPr>
                <w:lang w:val="en-US"/>
              </w:rPr>
              <w:t>isit some.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widowControl w:val="0"/>
              <w:rPr>
                <w:lang w:val="en-US"/>
              </w:rPr>
            </w:pPr>
            <w:r w:rsidRPr="0044663F">
              <w:rPr>
                <w:lang w:val="en-US"/>
              </w:rPr>
              <w:t>The access permit</w:t>
            </w:r>
            <w:r w:rsidR="00D20EA2" w:rsidRPr="0044663F">
              <w:rPr>
                <w:lang w:val="en-US"/>
              </w:rPr>
              <w:t xml:space="preserve"> is</w:t>
            </w:r>
            <w:r w:rsidR="00D20EA2">
              <w:rPr>
                <w:lang w:val="en-US"/>
              </w:rPr>
              <w:t> </w:t>
            </w:r>
            <w:r w:rsidR="00D20EA2" w:rsidRPr="0044663F">
              <w:rPr>
                <w:lang w:val="en-US"/>
              </w:rPr>
              <w:t>v</w:t>
            </w:r>
            <w:r w:rsidRPr="0044663F">
              <w:rPr>
                <w:lang w:val="en-US"/>
              </w:rPr>
              <w:t>ery expensive.</w:t>
            </w:r>
          </w:p>
          <w:p w:rsidR="00B108B0" w:rsidRPr="0044663F" w:rsidRDefault="00B108B0" w:rsidP="00E2461C">
            <w:pPr>
              <w:rPr>
                <w:sz w:val="2"/>
                <w:lang w:val="en-US"/>
              </w:rPr>
            </w:pPr>
          </w:p>
        </w:tc>
      </w:tr>
    </w:tbl>
    <w:p w:rsidR="00B108B0" w:rsidRPr="0044663F" w:rsidRDefault="00B108B0" w:rsidP="003458D9">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8</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The experience</w:t>
      </w:r>
      <w:r w:rsidR="00D20EA2" w:rsidRPr="0044663F">
        <w:rPr>
          <w:lang w:val="en-US"/>
        </w:rPr>
        <w:t xml:space="preserve"> of</w:t>
      </w:r>
      <w:r w:rsidR="00D20EA2">
        <w:rPr>
          <w:lang w:val="en-US"/>
        </w:rPr>
        <w:t> </w:t>
      </w:r>
      <w:r w:rsidR="00D20EA2" w:rsidRPr="0044663F">
        <w:rPr>
          <w:lang w:val="en-US"/>
        </w:rPr>
        <w:t>v</w:t>
      </w:r>
      <w:r w:rsidRPr="0044663F">
        <w:rPr>
          <w:lang w:val="en-US"/>
        </w:rPr>
        <w:t>isiting the Northern Territory</w:t>
      </w:r>
      <w:r w:rsidR="00D20EA2" w:rsidRPr="0044663F">
        <w:rPr>
          <w:lang w:val="en-US"/>
        </w:rPr>
        <w:t xml:space="preserve"> is</w:t>
      </w:r>
      <w:r w:rsidR="00D20EA2">
        <w:rPr>
          <w:lang w:val="en-US"/>
        </w:rPr>
        <w:t> </w:t>
      </w:r>
      <w:r w:rsidR="00D20EA2" w:rsidRPr="0044663F">
        <w:rPr>
          <w:lang w:val="en-US"/>
        </w:rPr>
        <w:t>d</w:t>
      </w:r>
      <w:r w:rsidRPr="0044663F">
        <w:rPr>
          <w:lang w:val="en-US"/>
        </w:rPr>
        <w:t>escribed as …</w:t>
      </w:r>
    </w:p>
    <w:p w:rsidR="00B108B0" w:rsidRPr="0044663F" w:rsidRDefault="00B108B0" w:rsidP="003458D9">
      <w:pPr>
        <w:rPr>
          <w:sz w:val="2"/>
          <w:lang w:val="en-US"/>
        </w:rPr>
      </w:pPr>
    </w:p>
    <w:p w:rsidR="00B108B0" w:rsidRPr="0044663F" w:rsidRDefault="00B108B0" w:rsidP="003458D9">
      <w:pPr>
        <w:keepNext/>
        <w:rPr>
          <w:b/>
          <w:sz w:val="8"/>
          <w:lang w:val="en-US"/>
        </w:rPr>
      </w:pPr>
    </w:p>
    <w:p w:rsidR="00B108B0" w:rsidRPr="0044663F" w:rsidRDefault="00B108B0" w:rsidP="003458D9">
      <w:pPr>
        <w:rPr>
          <w:sz w:val="4"/>
          <w:szCs w:val="4"/>
          <w:lang w:val="en-US"/>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tiring.</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breathtaking.</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rPr>
                <w:sz w:val="2"/>
                <w:lang w:val="en-US"/>
              </w:rPr>
            </w:pPr>
            <w:r w:rsidRPr="0044663F">
              <w:rPr>
                <w:lang w:val="en-US"/>
              </w:rPr>
              <w:t>dangerous.</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time-consuming.</w:t>
            </w:r>
          </w:p>
        </w:tc>
      </w:tr>
    </w:tbl>
    <w:p w:rsidR="00B108B0" w:rsidRPr="0044663F" w:rsidRDefault="00B108B0" w:rsidP="003458D9">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3458D9">
      <w:pPr>
        <w:rPr>
          <w:sz w:val="2"/>
        </w:rPr>
      </w:pPr>
    </w:p>
    <w:p w:rsidR="00B108B0" w:rsidRPr="0044663F" w:rsidRDefault="00B108B0" w:rsidP="003458D9">
      <w:pPr>
        <w:rPr>
          <w:sz w:val="8"/>
        </w:rPr>
      </w:pPr>
    </w:p>
    <w:p w:rsidR="00B108B0" w:rsidRPr="0044663F" w:rsidRDefault="00B108B0" w:rsidP="003458D9">
      <w:pPr>
        <w:keepNext/>
        <w:spacing w:line="20" w:lineRule="auto"/>
        <w:rPr>
          <w:sz w:val="2"/>
        </w:rPr>
      </w:pPr>
    </w:p>
    <w:p w:rsidR="00B108B0" w:rsidRPr="0044663F" w:rsidRDefault="00B108B0" w:rsidP="003458D9">
      <w:pPr>
        <w:rPr>
          <w:sz w:val="2"/>
          <w:lang w:val="en-US"/>
        </w:rPr>
      </w:pPr>
      <w:r w:rsidRPr="0044663F">
        <w:rPr>
          <w:lang w:val="en-US"/>
        </w:rPr>
        <w:t>The author’s aim</w:t>
      </w:r>
      <w:r w:rsidR="00D20EA2" w:rsidRPr="0044663F">
        <w:rPr>
          <w:lang w:val="en-US"/>
        </w:rPr>
        <w:t xml:space="preserve"> in</w:t>
      </w:r>
      <w:r w:rsidR="00D20EA2">
        <w:rPr>
          <w:lang w:val="en-US"/>
        </w:rPr>
        <w:t> </w:t>
      </w:r>
      <w:r w:rsidR="00D20EA2" w:rsidRPr="0044663F">
        <w:rPr>
          <w:lang w:val="en-US"/>
        </w:rPr>
        <w:t>t</w:t>
      </w:r>
      <w:r w:rsidRPr="0044663F">
        <w:rPr>
          <w:lang w:val="en-US"/>
        </w:rPr>
        <w:t>his text is …</w:t>
      </w:r>
    </w:p>
    <w:p w:rsidR="00B108B0" w:rsidRPr="0044663F" w:rsidRDefault="00B108B0" w:rsidP="003458D9">
      <w:pPr>
        <w:rPr>
          <w:sz w:val="2"/>
          <w:lang w:val="en-US"/>
        </w:rPr>
      </w:pPr>
    </w:p>
    <w:p w:rsidR="00B108B0" w:rsidRPr="0044663F" w:rsidRDefault="00B108B0" w:rsidP="003458D9">
      <w:pPr>
        <w:keepNext/>
        <w:rPr>
          <w:b/>
          <w:sz w:val="8"/>
          <w:lang w:val="en-US"/>
        </w:rPr>
      </w:pPr>
    </w:p>
    <w:p w:rsidR="00B108B0" w:rsidRPr="0044663F" w:rsidRDefault="00B108B0" w:rsidP="003458D9">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to advertise</w:t>
            </w:r>
            <w:r w:rsidR="00D20EA2" w:rsidRPr="0044663F">
              <w:rPr>
                <w:lang w:val="en-US"/>
              </w:rPr>
              <w:t xml:space="preserve"> a</w:t>
            </w:r>
            <w:r w:rsidR="00D20EA2">
              <w:rPr>
                <w:lang w:val="en-US"/>
              </w:rPr>
              <w:t> </w:t>
            </w:r>
            <w:r w:rsidR="00D20EA2" w:rsidRPr="0044663F">
              <w:rPr>
                <w:lang w:val="en-US"/>
              </w:rPr>
              <w:t>t</w:t>
            </w:r>
            <w:r w:rsidRPr="0044663F">
              <w:rPr>
                <w:lang w:val="en-US"/>
              </w:rPr>
              <w:t>ourist destination.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widowControl w:val="0"/>
              <w:rPr>
                <w:lang w:val="en-US"/>
              </w:rPr>
            </w:pPr>
            <w:r w:rsidRPr="0044663F">
              <w:rPr>
                <w:lang w:val="en-US"/>
              </w:rPr>
              <w:t>to give</w:t>
            </w:r>
            <w:r w:rsidR="00D20EA2" w:rsidRPr="0044663F">
              <w:rPr>
                <w:lang w:val="en-US"/>
              </w:rPr>
              <w:t xml:space="preserve"> an</w:t>
            </w:r>
            <w:r w:rsidR="00D20EA2">
              <w:rPr>
                <w:lang w:val="en-US"/>
              </w:rPr>
              <w:t> </w:t>
            </w:r>
            <w:r w:rsidR="00D20EA2" w:rsidRPr="0044663F">
              <w:rPr>
                <w:lang w:val="en-US"/>
              </w:rPr>
              <w:t>a</w:t>
            </w:r>
            <w:r w:rsidRPr="0044663F">
              <w:rPr>
                <w:lang w:val="en-US"/>
              </w:rPr>
              <w:t>cademic description</w:t>
            </w:r>
            <w:r w:rsidR="00D20EA2" w:rsidRPr="0044663F">
              <w:rPr>
                <w:lang w:val="en-US"/>
              </w:rPr>
              <w:t xml:space="preserve"> of</w:t>
            </w:r>
            <w:r w:rsidR="00D20EA2">
              <w:rPr>
                <w:lang w:val="en-US"/>
              </w:rPr>
              <w:t> </w:t>
            </w:r>
            <w:r w:rsidR="00D20EA2" w:rsidRPr="0044663F">
              <w:rPr>
                <w:lang w:val="en-US"/>
              </w:rPr>
              <w:t>t</w:t>
            </w:r>
            <w:r w:rsidRPr="0044663F">
              <w:rPr>
                <w:lang w:val="en-US"/>
              </w:rPr>
              <w:t>he land.</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to give</w:t>
            </w:r>
            <w:r w:rsidR="00D20EA2" w:rsidRPr="0044663F">
              <w:rPr>
                <w:lang w:val="en-US"/>
              </w:rPr>
              <w:t xml:space="preserve"> a</w:t>
            </w:r>
            <w:r w:rsidR="00D20EA2">
              <w:rPr>
                <w:lang w:val="en-US"/>
              </w:rPr>
              <w:t> </w:t>
            </w:r>
            <w:r w:rsidR="00D20EA2" w:rsidRPr="0044663F">
              <w:rPr>
                <w:lang w:val="en-US"/>
              </w:rPr>
              <w:t>p</w:t>
            </w:r>
            <w:r w:rsidRPr="0044663F">
              <w:rPr>
                <w:lang w:val="en-US"/>
              </w:rPr>
              <w:t>oetic description</w:t>
            </w:r>
            <w:r w:rsidR="00D20EA2" w:rsidRPr="0044663F">
              <w:rPr>
                <w:lang w:val="en-US"/>
              </w:rPr>
              <w:t xml:space="preserve"> of</w:t>
            </w:r>
            <w:r w:rsidR="00D20EA2">
              <w:rPr>
                <w:lang w:val="en-US"/>
              </w:rPr>
              <w:t> </w:t>
            </w:r>
            <w:r w:rsidR="00D20EA2" w:rsidRPr="0044663F">
              <w:rPr>
                <w:lang w:val="en-US"/>
              </w:rPr>
              <w:t>t</w:t>
            </w:r>
            <w:r w:rsidRPr="0044663F">
              <w:rPr>
                <w:lang w:val="en-US"/>
              </w:rPr>
              <w:t>he land.</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widowControl w:val="0"/>
              <w:rPr>
                <w:lang w:val="en-US"/>
              </w:rPr>
            </w:pPr>
            <w:r w:rsidRPr="0044663F">
              <w:rPr>
                <w:lang w:val="en-US"/>
              </w:rPr>
              <w:t>to raise environmental issues.</w:t>
            </w:r>
          </w:p>
          <w:p w:rsidR="00B108B0" w:rsidRPr="0044663F" w:rsidRDefault="00B108B0" w:rsidP="00E2461C">
            <w:pPr>
              <w:widowControl w:val="0"/>
              <w:rPr>
                <w:sz w:val="2"/>
                <w:lang w:val="en-US"/>
              </w:rPr>
            </w:pPr>
          </w:p>
        </w:tc>
      </w:tr>
    </w:tbl>
    <w:p w:rsidR="00B108B0" w:rsidRPr="0044663F" w:rsidRDefault="00B108B0" w:rsidP="003458D9">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jc w:val="center"/>
      </w:pPr>
      <w:r w:rsidRPr="0044663F">
        <w:rPr>
          <w:b/>
        </w:rPr>
        <w:t>Раздел 2.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3458D9">
      <w:pPr>
        <w:jc w:val="center"/>
        <w:rPr>
          <w:sz w:val="16"/>
          <w:szCs w:val="16"/>
        </w:rPr>
      </w:pPr>
    </w:p>
    <w:p w:rsidR="00B108B0" w:rsidRPr="0044663F" w:rsidRDefault="00B108B0" w:rsidP="003458D9">
      <w:pPr>
        <w:spacing w:line="20" w:lineRule="auto"/>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rPr>
          <w:sz w:val="4"/>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framePr w:w="629" w:hSpace="170" w:vSpace="45" w:wrap="around" w:vAnchor="text" w:hAnchor="page" w:x="512" w:y="96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ind w:right="2124"/>
        <w:jc w:val="center"/>
        <w:rPr>
          <w:sz w:val="2"/>
        </w:rPr>
      </w:pPr>
    </w:p>
    <w:tbl>
      <w:tblPr>
        <w:tblW w:w="9638" w:type="dxa"/>
        <w:tblLayout w:type="fixed"/>
        <w:tblLook w:val="0000"/>
      </w:tblPr>
      <w:tblGrid>
        <w:gridCol w:w="7370"/>
        <w:gridCol w:w="2268"/>
      </w:tblGrid>
      <w:tr w:rsidR="00B108B0" w:rsidRPr="0044663F" w:rsidTr="00E2461C">
        <w:trPr>
          <w:trHeight w:val="613"/>
        </w:trPr>
        <w:tc>
          <w:tcPr>
            <w:tcW w:w="7370" w:type="dxa"/>
          </w:tcPr>
          <w:p w:rsidR="00B108B0" w:rsidRPr="0044663F" w:rsidRDefault="00B108B0" w:rsidP="00E2461C">
            <w:pPr>
              <w:rPr>
                <w:lang w:val="en-US"/>
              </w:rPr>
            </w:pPr>
            <w:r w:rsidRPr="0044663F">
              <w:rPr>
                <w:lang w:val="en-US"/>
              </w:rPr>
              <w:t>In</w:t>
            </w:r>
            <w:r w:rsidRPr="0044663F">
              <w:rPr>
                <w:sz w:val="24"/>
                <w:lang w:val="en-US"/>
              </w:rPr>
              <w:t xml:space="preserve"> </w:t>
            </w:r>
            <w:r w:rsidRPr="0044663F">
              <w:rPr>
                <w:lang w:val="en-US"/>
              </w:rPr>
              <w:t>ancient Greece there were many temples built for Apollo.</w:t>
            </w:r>
            <w:r w:rsidR="00D20EA2" w:rsidRPr="0044663F">
              <w:rPr>
                <w:lang w:val="en-US"/>
              </w:rPr>
              <w:t xml:space="preserve"> He</w:t>
            </w:r>
            <w:r w:rsidR="00D20EA2">
              <w:rPr>
                <w:lang w:val="en-US"/>
              </w:rPr>
              <w:t> </w:t>
            </w:r>
            <w:r w:rsidR="00D20EA2" w:rsidRPr="0044663F">
              <w:rPr>
                <w:lang w:val="en-US"/>
              </w:rPr>
              <w:t>w</w:t>
            </w:r>
            <w:r w:rsidRPr="0044663F">
              <w:rPr>
                <w:lang w:val="en-US"/>
              </w:rPr>
              <w:t>as the god</w:t>
            </w:r>
            <w:r w:rsidR="00D20EA2" w:rsidRPr="0044663F">
              <w:rPr>
                <w:lang w:val="en-US"/>
              </w:rPr>
              <w:t xml:space="preserve"> of</w:t>
            </w:r>
            <w:r w:rsidR="00D20EA2">
              <w:rPr>
                <w:lang w:val="en-US"/>
              </w:rPr>
              <w:t> </w:t>
            </w:r>
            <w:r w:rsidR="00D20EA2" w:rsidRPr="0044663F">
              <w:rPr>
                <w:lang w:val="en-US"/>
              </w:rPr>
              <w:t>y</w:t>
            </w:r>
            <w:r w:rsidRPr="0044663F">
              <w:rPr>
                <w:lang w:val="en-US"/>
              </w:rPr>
              <w:t>outh, beauty, music and poetry. Besides, Apollo had one very special skill –</w:t>
            </w:r>
            <w:r w:rsidR="00D20EA2" w:rsidRPr="0044663F">
              <w:rPr>
                <w:lang w:val="en-US"/>
              </w:rPr>
              <w:t xml:space="preserve"> he</w:t>
            </w:r>
            <w:r w:rsidR="00D20EA2">
              <w:rPr>
                <w:lang w:val="en-US"/>
              </w:rPr>
              <w:t> </w:t>
            </w:r>
            <w:r w:rsidR="00D20EA2" w:rsidRPr="0044663F">
              <w:rPr>
                <w:lang w:val="en-US"/>
              </w:rPr>
              <w:t>c</w:t>
            </w:r>
            <w:r w:rsidRPr="0044663F">
              <w:rPr>
                <w:lang w:val="en-US"/>
              </w:rPr>
              <w:t>ould see the future. The Temple</w:t>
            </w:r>
            <w:r w:rsidR="00D20EA2" w:rsidRPr="0044663F">
              <w:rPr>
                <w:lang w:val="en-US"/>
              </w:rPr>
              <w:t xml:space="preserve"> in</w:t>
            </w:r>
            <w:r w:rsidR="00D20EA2">
              <w:rPr>
                <w:lang w:val="en-US"/>
              </w:rPr>
              <w:t> </w:t>
            </w:r>
            <w:r w:rsidR="00D20EA2" w:rsidRPr="0044663F">
              <w:rPr>
                <w:lang w:val="en-US"/>
              </w:rPr>
              <w:t>T</w:t>
            </w:r>
            <w:r w:rsidRPr="0044663F">
              <w:rPr>
                <w:lang w:val="en-US"/>
              </w:rPr>
              <w:t>roy was one</w:t>
            </w:r>
            <w:r w:rsidR="00D20EA2" w:rsidRPr="0044663F">
              <w:rPr>
                <w:lang w:val="en-US"/>
              </w:rPr>
              <w:t xml:space="preserve"> of</w:t>
            </w:r>
            <w:r w:rsidR="00D20EA2">
              <w:rPr>
                <w:lang w:val="en-US"/>
              </w:rPr>
              <w:t> </w:t>
            </w:r>
            <w:r w:rsidR="00D20EA2" w:rsidRPr="0044663F">
              <w:rPr>
                <w:lang w:val="en-US"/>
              </w:rPr>
              <w:t>t</w:t>
            </w:r>
            <w:r w:rsidRPr="0044663F">
              <w:rPr>
                <w:lang w:val="en-US"/>
              </w:rPr>
              <w:t>he __________________</w:t>
            </w:r>
            <w:r w:rsidR="00D20EA2" w:rsidRPr="0044663F">
              <w:rPr>
                <w:lang w:val="en-US"/>
              </w:rPr>
              <w:t xml:space="preserve"> of</w:t>
            </w:r>
            <w:r w:rsidR="00D20EA2">
              <w:rPr>
                <w:lang w:val="en-US"/>
              </w:rPr>
              <w:t> </w:t>
            </w:r>
            <w:r w:rsidR="00D20EA2" w:rsidRPr="0044663F">
              <w:rPr>
                <w:lang w:val="en-US"/>
              </w:rPr>
              <w:t>a</w:t>
            </w:r>
            <w:r w:rsidRPr="0044663F">
              <w:rPr>
                <w:lang w:val="en-US"/>
              </w:rPr>
              <w:t>ll Apollo's Temples.</w:t>
            </w:r>
          </w:p>
        </w:tc>
        <w:tc>
          <w:tcPr>
            <w:tcW w:w="2268" w:type="dxa"/>
          </w:tcPr>
          <w:p w:rsidR="00B108B0" w:rsidRPr="0044663F" w:rsidRDefault="00B108B0" w:rsidP="00E2461C">
            <w:pPr>
              <w:jc w:val="center"/>
              <w:rPr>
                <w:iCs/>
                <w:lang w:val="en-US" w:eastAsia="en-US"/>
              </w:rPr>
            </w:pPr>
          </w:p>
          <w:p w:rsidR="00B108B0" w:rsidRPr="0044663F" w:rsidRDefault="00B108B0" w:rsidP="00E2461C">
            <w:pPr>
              <w:jc w:val="center"/>
              <w:rPr>
                <w:iCs/>
                <w:lang w:val="en-US" w:eastAsia="en-US"/>
              </w:rPr>
            </w:pPr>
          </w:p>
          <w:p w:rsidR="00B108B0" w:rsidRPr="0044663F" w:rsidRDefault="00B108B0" w:rsidP="00E2461C">
            <w:pPr>
              <w:jc w:val="center"/>
              <w:rPr>
                <w:iCs/>
                <w:lang w:val="en-US" w:eastAsia="en-US"/>
              </w:rPr>
            </w:pPr>
          </w:p>
          <w:p w:rsidR="00B108B0" w:rsidRPr="0044663F" w:rsidRDefault="00B108B0" w:rsidP="00E2461C">
            <w:pPr>
              <w:jc w:val="center"/>
              <w:rPr>
                <w:lang w:val="en-US"/>
              </w:rPr>
            </w:pPr>
            <w:r w:rsidRPr="0044663F">
              <w:rPr>
                <w:iCs/>
                <w:lang w:val="en-US" w:eastAsia="en-US"/>
              </w:rPr>
              <w:t>NAME</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4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tblPr>
      <w:tblGrid>
        <w:gridCol w:w="7370"/>
        <w:gridCol w:w="2268"/>
      </w:tblGrid>
      <w:tr w:rsidR="00B108B0" w:rsidRPr="0044663F" w:rsidTr="00E2461C">
        <w:trPr>
          <w:trHeight w:val="613"/>
        </w:trPr>
        <w:tc>
          <w:tcPr>
            <w:tcW w:w="7370" w:type="dxa"/>
          </w:tcPr>
          <w:p w:rsidR="00B108B0" w:rsidRPr="0044663F" w:rsidRDefault="00B108B0" w:rsidP="00E2461C">
            <w:pPr>
              <w:spacing w:before="60" w:after="100" w:afterAutospacing="1" w:line="220" w:lineRule="atLeast"/>
              <w:rPr>
                <w:lang w:val="en-US"/>
              </w:rPr>
            </w:pPr>
            <w:r w:rsidRPr="0044663F">
              <w:rPr>
                <w:lang w:val="en-US"/>
              </w:rPr>
              <w:t>One day, having nothing better</w:t>
            </w:r>
            <w:r w:rsidR="00D20EA2" w:rsidRPr="0044663F">
              <w:rPr>
                <w:lang w:val="en-US"/>
              </w:rPr>
              <w:t xml:space="preserve"> to</w:t>
            </w:r>
            <w:r w:rsidR="00D20EA2">
              <w:rPr>
                <w:lang w:val="en-US"/>
              </w:rPr>
              <w:t> </w:t>
            </w:r>
            <w:r w:rsidR="00D20EA2" w:rsidRPr="0044663F">
              <w:rPr>
                <w:lang w:val="en-US"/>
              </w:rPr>
              <w:t>d</w:t>
            </w:r>
            <w:r w:rsidRPr="0044663F">
              <w:rPr>
                <w:lang w:val="en-US"/>
              </w:rPr>
              <w:t>o, Apollo came</w:t>
            </w:r>
            <w:r w:rsidR="00D20EA2" w:rsidRPr="0044663F">
              <w:rPr>
                <w:lang w:val="en-US"/>
              </w:rPr>
              <w:t xml:space="preserve"> to</w:t>
            </w:r>
            <w:r w:rsidR="00D20EA2">
              <w:rPr>
                <w:lang w:val="en-US"/>
              </w:rPr>
              <w:t> </w:t>
            </w:r>
            <w:r w:rsidR="00D20EA2" w:rsidRPr="0044663F">
              <w:rPr>
                <w:lang w:val="en-US"/>
              </w:rPr>
              <w:t>t</w:t>
            </w:r>
            <w:r w:rsidRPr="0044663F">
              <w:rPr>
                <w:lang w:val="en-US"/>
              </w:rPr>
              <w:t>he temple</w:t>
            </w:r>
            <w:r w:rsidR="00D20EA2" w:rsidRPr="0044663F">
              <w:rPr>
                <w:lang w:val="en-US"/>
              </w:rPr>
              <w:t xml:space="preserve"> in</w:t>
            </w:r>
            <w:r w:rsidR="00D20EA2">
              <w:rPr>
                <w:lang w:val="en-US"/>
              </w:rPr>
              <w:t> </w:t>
            </w:r>
            <w:r w:rsidR="00D20EA2" w:rsidRPr="0044663F">
              <w:rPr>
                <w:lang w:val="en-US"/>
              </w:rPr>
              <w:t>T</w:t>
            </w:r>
            <w:r w:rsidRPr="0044663F">
              <w:rPr>
                <w:lang w:val="en-US"/>
              </w:rPr>
              <w:t>roy. Among other __________________</w:t>
            </w:r>
            <w:r w:rsidR="00D20EA2" w:rsidRPr="0044663F">
              <w:rPr>
                <w:lang w:val="en-US"/>
              </w:rPr>
              <w:t xml:space="preserve"> he</w:t>
            </w:r>
            <w:r w:rsidR="00D20EA2">
              <w:rPr>
                <w:lang w:val="en-US"/>
              </w:rPr>
              <w:t> </w:t>
            </w:r>
            <w:r w:rsidR="00D20EA2" w:rsidRPr="0044663F">
              <w:rPr>
                <w:lang w:val="en-US"/>
              </w:rPr>
              <w:t>s</w:t>
            </w:r>
            <w:r w:rsidRPr="0044663F">
              <w:rPr>
                <w:lang w:val="en-US"/>
              </w:rPr>
              <w:t>aw Cassandra,</w:t>
            </w:r>
            <w:r w:rsidR="00D20EA2" w:rsidRPr="0044663F">
              <w:rPr>
                <w:lang w:val="en-US"/>
              </w:rPr>
              <w:t xml:space="preserve"> a</w:t>
            </w:r>
            <w:r w:rsidR="00D20EA2">
              <w:rPr>
                <w:lang w:val="en-US"/>
              </w:rPr>
              <w:t> </w:t>
            </w:r>
            <w:r w:rsidR="00D20EA2" w:rsidRPr="0044663F">
              <w:rPr>
                <w:lang w:val="en-US"/>
              </w:rPr>
              <w:t>y</w:t>
            </w:r>
            <w:r w:rsidRPr="0044663F">
              <w:rPr>
                <w:lang w:val="en-US"/>
              </w:rPr>
              <w:t>oung and beautiful priestess, who worked</w:t>
            </w:r>
            <w:r w:rsidR="00D20EA2" w:rsidRPr="0044663F">
              <w:rPr>
                <w:lang w:val="en-US"/>
              </w:rPr>
              <w:t xml:space="preserve"> at</w:t>
            </w:r>
            <w:r w:rsidR="00D20EA2">
              <w:rPr>
                <w:lang w:val="en-US"/>
              </w:rPr>
              <w:t> </w:t>
            </w:r>
            <w:r w:rsidR="00D20EA2" w:rsidRPr="0044663F">
              <w:rPr>
                <w:lang w:val="en-US"/>
              </w:rPr>
              <w:t>t</w:t>
            </w:r>
            <w:r w:rsidRPr="0044663F">
              <w:rPr>
                <w:lang w:val="en-US"/>
              </w:rPr>
              <w:t>he temple.</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rPr>
                <w:lang w:val="en-US"/>
              </w:rPr>
            </w:pPr>
            <w:r w:rsidRPr="0044663F">
              <w:rPr>
                <w:lang w:val="en-US"/>
              </w:rPr>
              <w:t>WOMAN</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51" w:y="7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Apollo __________________</w:t>
            </w:r>
            <w:r w:rsidR="00D20EA2" w:rsidRPr="0044663F">
              <w:rPr>
                <w:lang w:val="en-US"/>
              </w:rPr>
              <w:t xml:space="preserve"> by</w:t>
            </w:r>
            <w:r w:rsidR="00D20EA2">
              <w:rPr>
                <w:lang w:val="en-US"/>
              </w:rPr>
              <w:t> </w:t>
            </w:r>
            <w:r w:rsidR="00D20EA2" w:rsidRPr="0044663F">
              <w:rPr>
                <w:lang w:val="en-US"/>
              </w:rPr>
              <w:t>h</w:t>
            </w:r>
            <w:r w:rsidRPr="0044663F">
              <w:rPr>
                <w:lang w:val="en-US"/>
              </w:rPr>
              <w:t>er grace.</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IMPRESS</w:t>
            </w:r>
          </w:p>
        </w:tc>
      </w:tr>
    </w:tbl>
    <w:p w:rsidR="00B108B0" w:rsidRPr="0044663F" w:rsidRDefault="00B108B0" w:rsidP="003458D9">
      <w:pPr>
        <w:shd w:val="clear" w:color="000000" w:fill="auto"/>
        <w:rPr>
          <w:sz w:val="2"/>
        </w:rPr>
      </w:pPr>
    </w:p>
    <w:p w:rsidR="00B108B0" w:rsidRPr="0044663F" w:rsidRDefault="00B108B0" w:rsidP="003458D9">
      <w:pPr>
        <w:shd w:val="clear" w:color="000000" w:fill="auto"/>
        <w:rPr>
          <w:sz w:val="2"/>
        </w:rPr>
      </w:pPr>
    </w:p>
    <w:p w:rsidR="00B108B0" w:rsidRPr="0044663F" w:rsidRDefault="00B108B0" w:rsidP="003458D9">
      <w:pPr>
        <w:shd w:val="clear" w:color="000000" w:fill="auto"/>
        <w:rPr>
          <w:sz w:val="2"/>
        </w:rPr>
      </w:pPr>
    </w:p>
    <w:p w:rsidR="00B108B0" w:rsidRPr="0044663F" w:rsidRDefault="00B108B0" w:rsidP="003458D9">
      <w:pPr>
        <w:shd w:val="clear" w:color="000000" w:fill="auto"/>
        <w:rPr>
          <w:sz w:val="2"/>
          <w:szCs w:val="2"/>
        </w:rPr>
      </w:pPr>
    </w:p>
    <w:p w:rsidR="00B108B0" w:rsidRPr="0044663F" w:rsidRDefault="00B108B0" w:rsidP="003458D9">
      <w:pPr>
        <w:framePr w:w="629" w:hSpace="170" w:vSpace="45" w:wrap="around" w:vAnchor="text" w:hAnchor="page" w:x="512" w:y="80"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13</w:t>
      </w:r>
      <w:r w:rsidRPr="0044663F">
        <w:rPr>
          <w:b/>
          <w:lang w:val="en-US"/>
        </w:rPr>
        <w:br/>
      </w:r>
    </w:p>
    <w:p w:rsidR="00B108B0" w:rsidRPr="0044663F" w:rsidRDefault="00B108B0" w:rsidP="003458D9">
      <w:pPr>
        <w:rPr>
          <w:sz w:val="2"/>
          <w:lang w:val="en-US"/>
        </w:rPr>
      </w:pPr>
    </w:p>
    <w:p w:rsidR="00B108B0" w:rsidRPr="0044663F" w:rsidRDefault="00B108B0" w:rsidP="003458D9">
      <w:pPr>
        <w:rPr>
          <w:sz w:val="2"/>
          <w:lang w:val="en-US"/>
        </w:rPr>
      </w:pPr>
    </w:p>
    <w:p w:rsidR="00B108B0" w:rsidRPr="0044663F" w:rsidRDefault="00B108B0" w:rsidP="003458D9">
      <w:pPr>
        <w:keepNext/>
        <w:spacing w:line="20" w:lineRule="auto"/>
        <w:rPr>
          <w:sz w:val="2"/>
          <w:lang w:val="en-US"/>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spacing w:before="60" w:line="220" w:lineRule="atLeast"/>
              <w:rPr>
                <w:lang w:val="en-US"/>
              </w:rPr>
            </w:pPr>
            <w:r w:rsidRPr="0044663F">
              <w:rPr>
                <w:lang w:val="en-US"/>
              </w:rPr>
              <w:t>The minute Apollo saw Cassandra, he __________________</w:t>
            </w:r>
            <w:r w:rsidR="00D20EA2" w:rsidRPr="0044663F">
              <w:rPr>
                <w:lang w:val="en-US"/>
              </w:rPr>
              <w:t xml:space="preserve"> in</w:t>
            </w:r>
            <w:r w:rsidR="00D20EA2">
              <w:rPr>
                <w:lang w:val="en-US"/>
              </w:rPr>
              <w:t> </w:t>
            </w:r>
            <w:r w:rsidR="00D20EA2" w:rsidRPr="0044663F">
              <w:rPr>
                <w:lang w:val="en-US"/>
              </w:rPr>
              <w:t>l</w:t>
            </w:r>
            <w:r w:rsidRPr="0044663F">
              <w:rPr>
                <w:lang w:val="en-US"/>
              </w:rPr>
              <w:t>ove.</w:t>
            </w:r>
            <w:r w:rsidR="00D20EA2" w:rsidRPr="0044663F">
              <w:rPr>
                <w:lang w:val="en-US"/>
              </w:rPr>
              <w:t xml:space="preserve"> It</w:t>
            </w:r>
            <w:r w:rsidR="00D20EA2">
              <w:rPr>
                <w:lang w:val="en-US"/>
              </w:rPr>
              <w:t> </w:t>
            </w:r>
            <w:r w:rsidR="00D20EA2" w:rsidRPr="0044663F">
              <w:rPr>
                <w:lang w:val="en-US"/>
              </w:rPr>
              <w:t>w</w:t>
            </w:r>
            <w:r w:rsidRPr="0044663F">
              <w:rPr>
                <w:lang w:val="en-US"/>
              </w:rPr>
              <w:t>as love</w:t>
            </w:r>
            <w:r w:rsidR="00D20EA2" w:rsidRPr="0044663F">
              <w:rPr>
                <w:lang w:val="en-US"/>
              </w:rPr>
              <w:t xml:space="preserve"> at</w:t>
            </w:r>
            <w:r w:rsidR="00D20EA2">
              <w:rPr>
                <w:lang w:val="en-US"/>
              </w:rPr>
              <w:t> </w:t>
            </w:r>
            <w:r w:rsidR="00D20EA2" w:rsidRPr="0044663F">
              <w:rPr>
                <w:lang w:val="en-US"/>
              </w:rPr>
              <w:t>f</w:t>
            </w:r>
            <w:r w:rsidRPr="0044663F">
              <w:rPr>
                <w:lang w:val="en-US"/>
              </w:rPr>
              <w:t>irst sight.</w:t>
            </w:r>
          </w:p>
          <w:p w:rsidR="00B108B0" w:rsidRPr="0044663F" w:rsidRDefault="00B108B0" w:rsidP="00E2461C">
            <w:pPr>
              <w:spacing w:before="60" w:after="100" w:afterAutospacing="1" w:line="220" w:lineRule="atLeast"/>
              <w:rPr>
                <w:lang w:val="en-US"/>
              </w:rPr>
            </w:pPr>
            <w:r w:rsidRPr="0044663F">
              <w:rPr>
                <w:lang w:val="en-US"/>
              </w:rPr>
              <w:t>Apollo offered her</w:t>
            </w:r>
            <w:r w:rsidR="00D20EA2" w:rsidRPr="0044663F">
              <w:rPr>
                <w:lang w:val="en-US"/>
              </w:rPr>
              <w:t xml:space="preserve"> a</w:t>
            </w:r>
            <w:r w:rsidR="00D20EA2">
              <w:rPr>
                <w:lang w:val="en-US"/>
              </w:rPr>
              <w:t> </w:t>
            </w:r>
            <w:r w:rsidR="00D20EA2" w:rsidRPr="0044663F">
              <w:rPr>
                <w:lang w:val="en-US"/>
              </w:rPr>
              <w:t>d</w:t>
            </w:r>
            <w:r w:rsidRPr="0044663F">
              <w:rPr>
                <w:lang w:val="en-US"/>
              </w:rPr>
              <w:t>eal.</w:t>
            </w:r>
            <w:r w:rsidR="00D20EA2" w:rsidRPr="0044663F">
              <w:rPr>
                <w:lang w:val="en-US"/>
              </w:rPr>
              <w:t xml:space="preserve"> He</w:t>
            </w:r>
            <w:r w:rsidR="00D20EA2">
              <w:rPr>
                <w:lang w:val="en-US"/>
              </w:rPr>
              <w:t> </w:t>
            </w:r>
            <w:r w:rsidR="00D20EA2" w:rsidRPr="0044663F">
              <w:rPr>
                <w:lang w:val="en-US"/>
              </w:rPr>
              <w:t>w</w:t>
            </w:r>
            <w:r w:rsidRPr="0044663F">
              <w:rPr>
                <w:lang w:val="en-US"/>
              </w:rPr>
              <w:t>ould give Cassandra the gift</w:t>
            </w:r>
            <w:r w:rsidR="00D20EA2" w:rsidRPr="0044663F">
              <w:rPr>
                <w:lang w:val="en-US"/>
              </w:rPr>
              <w:t xml:space="preserve"> of</w:t>
            </w:r>
            <w:r w:rsidR="00D20EA2">
              <w:rPr>
                <w:lang w:val="en-US"/>
              </w:rPr>
              <w:t> </w:t>
            </w:r>
            <w:r w:rsidR="00D20EA2" w:rsidRPr="0044663F">
              <w:rPr>
                <w:lang w:val="en-US"/>
              </w:rPr>
              <w:t>b</w:t>
            </w:r>
            <w:r w:rsidRPr="0044663F">
              <w:rPr>
                <w:lang w:val="en-US"/>
              </w:rPr>
              <w:t>eing able</w:t>
            </w:r>
            <w:r w:rsidR="00D20EA2" w:rsidRPr="0044663F">
              <w:rPr>
                <w:lang w:val="en-US"/>
              </w:rPr>
              <w:t xml:space="preserve"> to</w:t>
            </w:r>
            <w:r w:rsidR="00D20EA2">
              <w:rPr>
                <w:lang w:val="en-US"/>
              </w:rPr>
              <w:t> </w:t>
            </w:r>
            <w:r w:rsidR="00D20EA2" w:rsidRPr="0044663F">
              <w:rPr>
                <w:lang w:val="en-US"/>
              </w:rPr>
              <w:t>s</w:t>
            </w:r>
            <w:r w:rsidRPr="0044663F">
              <w:rPr>
                <w:lang w:val="en-US"/>
              </w:rPr>
              <w:t>ee the future,</w:t>
            </w:r>
            <w:r w:rsidR="00D20EA2" w:rsidRPr="0044663F">
              <w:rPr>
                <w:lang w:val="en-US"/>
              </w:rPr>
              <w:t xml:space="preserve"> if</w:t>
            </w:r>
            <w:r w:rsidR="00D20EA2">
              <w:rPr>
                <w:lang w:val="en-US"/>
              </w:rPr>
              <w:t> </w:t>
            </w:r>
            <w:r w:rsidR="00D20EA2" w:rsidRPr="0044663F">
              <w:rPr>
                <w:lang w:val="en-US"/>
              </w:rPr>
              <w:t>s</w:t>
            </w:r>
            <w:r w:rsidRPr="0044663F">
              <w:rPr>
                <w:lang w:val="en-US"/>
              </w:rPr>
              <w:t>he gave him</w:t>
            </w:r>
            <w:r w:rsidR="00D20EA2" w:rsidRPr="0044663F">
              <w:rPr>
                <w:lang w:val="en-US"/>
              </w:rPr>
              <w:t xml:space="preserve"> a</w:t>
            </w:r>
            <w:r w:rsidR="00D20EA2">
              <w:rPr>
                <w:lang w:val="en-US"/>
              </w:rPr>
              <w:t> </w:t>
            </w:r>
            <w:r w:rsidR="00D20EA2" w:rsidRPr="0044663F">
              <w:rPr>
                <w:lang w:val="en-US"/>
              </w:rPr>
              <w:t>k</w:t>
            </w:r>
            <w:r w:rsidRPr="0044663F">
              <w:rPr>
                <w:lang w:val="en-US"/>
              </w:rPr>
              <w:t>iss. Cassandra agreed.</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FALL</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With</w:t>
            </w:r>
            <w:r w:rsidR="00D20EA2" w:rsidRPr="0044663F">
              <w:rPr>
                <w:lang w:val="en-US"/>
              </w:rPr>
              <w:t xml:space="preserve"> a</w:t>
            </w:r>
            <w:r w:rsidR="00D20EA2">
              <w:rPr>
                <w:lang w:val="en-US"/>
              </w:rPr>
              <w:t> </w:t>
            </w:r>
            <w:r w:rsidR="00D20EA2" w:rsidRPr="0044663F">
              <w:rPr>
                <w:lang w:val="en-US"/>
              </w:rPr>
              <w:t>l</w:t>
            </w:r>
            <w:r w:rsidRPr="0044663F">
              <w:rPr>
                <w:lang w:val="en-US"/>
              </w:rPr>
              <w:t>augh, Apollo gave her the gift, __________________ about the reward. Instantly, Cassandra could see the future. She saw Apollo,</w:t>
            </w:r>
            <w:r w:rsidR="00D20EA2" w:rsidRPr="0044663F">
              <w:rPr>
                <w:lang w:val="en-US"/>
              </w:rPr>
              <w:t xml:space="preserve"> in</w:t>
            </w:r>
            <w:r w:rsidR="00D20EA2">
              <w:rPr>
                <w:lang w:val="en-US"/>
              </w:rPr>
              <w:t> </w:t>
            </w:r>
            <w:r w:rsidR="00D20EA2" w:rsidRPr="0044663F">
              <w:rPr>
                <w:lang w:val="en-US"/>
              </w:rPr>
              <w:t>t</w:t>
            </w:r>
            <w:r w:rsidRPr="0044663F">
              <w:rPr>
                <w:lang w:val="en-US"/>
              </w:rPr>
              <w:t>he future, helping the Greeks destroy Troy. When Apollo bent his head</w:t>
            </w:r>
            <w:r w:rsidR="00D20EA2" w:rsidRPr="0044663F">
              <w:rPr>
                <w:lang w:val="en-US"/>
              </w:rPr>
              <w:t xml:space="preserve"> to</w:t>
            </w:r>
            <w:r w:rsidR="00D20EA2">
              <w:rPr>
                <w:lang w:val="en-US"/>
              </w:rPr>
              <w:t> </w:t>
            </w:r>
            <w:r w:rsidR="00D20EA2" w:rsidRPr="0044663F">
              <w:rPr>
                <w:lang w:val="en-US"/>
              </w:rPr>
              <w:t>g</w:t>
            </w:r>
            <w:r w:rsidRPr="0044663F">
              <w:rPr>
                <w:lang w:val="en-US"/>
              </w:rPr>
              <w:t>ently kiss her, she angrily spat</w:t>
            </w:r>
            <w:r w:rsidR="00D20EA2" w:rsidRPr="0044663F">
              <w:rPr>
                <w:lang w:val="en-US"/>
              </w:rPr>
              <w:t xml:space="preserve"> in</w:t>
            </w:r>
            <w:r w:rsidR="00D20EA2">
              <w:rPr>
                <w:lang w:val="en-US"/>
              </w:rPr>
              <w:t> </w:t>
            </w:r>
            <w:r w:rsidR="00D20EA2" w:rsidRPr="0044663F">
              <w:rPr>
                <w:lang w:val="en-US"/>
              </w:rPr>
              <w:t>h</w:t>
            </w:r>
            <w:r w:rsidRPr="0044663F">
              <w:rPr>
                <w:lang w:val="en-US"/>
              </w:rPr>
              <w:t xml:space="preserve">is face. </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DREAM</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12" w:y="7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Apollo got very angry. He __________________ take away his gift, but</w:t>
            </w:r>
            <w:r w:rsidR="00D20EA2" w:rsidRPr="0044663F">
              <w:rPr>
                <w:lang w:val="en-US"/>
              </w:rPr>
              <w:t xml:space="preserve"> he</w:t>
            </w:r>
            <w:r w:rsidR="00D20EA2">
              <w:rPr>
                <w:lang w:val="en-US"/>
              </w:rPr>
              <w:t> </w:t>
            </w:r>
            <w:r w:rsidR="00D20EA2" w:rsidRPr="0044663F">
              <w:rPr>
                <w:lang w:val="en-US"/>
              </w:rPr>
              <w:t>w</w:t>
            </w:r>
            <w:r w:rsidRPr="0044663F">
              <w:rPr>
                <w:lang w:val="en-US"/>
              </w:rPr>
              <w:t>as able</w:t>
            </w:r>
            <w:r w:rsidR="00D20EA2" w:rsidRPr="0044663F">
              <w:rPr>
                <w:lang w:val="en-US"/>
              </w:rPr>
              <w:t xml:space="preserve"> to</w:t>
            </w:r>
            <w:r w:rsidR="00D20EA2">
              <w:rPr>
                <w:lang w:val="en-US"/>
              </w:rPr>
              <w:t> </w:t>
            </w:r>
            <w:r w:rsidR="00D20EA2" w:rsidRPr="0044663F">
              <w:rPr>
                <w:lang w:val="en-US"/>
              </w:rPr>
              <w:t>a</w:t>
            </w:r>
            <w:r w:rsidRPr="0044663F">
              <w:rPr>
                <w:lang w:val="en-US"/>
              </w:rPr>
              <w:t>dd</w:t>
            </w:r>
            <w:r w:rsidR="00D20EA2" w:rsidRPr="0044663F">
              <w:rPr>
                <w:lang w:val="en-US"/>
              </w:rPr>
              <w:t xml:space="preserve"> to</w:t>
            </w:r>
            <w:r w:rsidR="00D20EA2">
              <w:rPr>
                <w:lang w:val="en-US"/>
              </w:rPr>
              <w:t> </w:t>
            </w:r>
            <w:r w:rsidR="00D20EA2" w:rsidRPr="0044663F">
              <w:rPr>
                <w:lang w:val="en-US"/>
              </w:rPr>
              <w:t>i</w:t>
            </w:r>
            <w:r w:rsidRPr="0044663F">
              <w:rPr>
                <w:lang w:val="en-US"/>
              </w:rPr>
              <w:t>t. So, whatever Cassandra said,</w:t>
            </w:r>
            <w:r w:rsidR="00D20EA2" w:rsidRPr="0044663F">
              <w:rPr>
                <w:lang w:val="en-US"/>
              </w:rPr>
              <w:t xml:space="preserve"> no</w:t>
            </w:r>
            <w:r w:rsidR="00D20EA2">
              <w:rPr>
                <w:lang w:val="en-US"/>
              </w:rPr>
              <w:t> </w:t>
            </w:r>
            <w:r w:rsidR="00D20EA2" w:rsidRPr="0044663F">
              <w:rPr>
                <w:lang w:val="en-US"/>
              </w:rPr>
              <w:t>o</w:t>
            </w:r>
            <w:r w:rsidRPr="0044663F">
              <w:rPr>
                <w:lang w:val="en-US"/>
              </w:rPr>
              <w:t>ne would believe her. That was his second gift.</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NOT CAN</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81" w:y="4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keepLines/>
        <w:rPr>
          <w:sz w:val="2"/>
          <w:lang w:val="en-US"/>
        </w:rPr>
      </w:pPr>
    </w:p>
    <w:p w:rsidR="00B108B0" w:rsidRPr="0044663F" w:rsidRDefault="00B108B0" w:rsidP="003458D9">
      <w:pPr>
        <w:rPr>
          <w:sz w:val="2"/>
          <w:lang w:val="en-US"/>
        </w:rPr>
      </w:pPr>
    </w:p>
    <w:p w:rsidR="00B108B0" w:rsidRPr="0044663F" w:rsidRDefault="00B108B0" w:rsidP="003458D9">
      <w:pPr>
        <w:rPr>
          <w:sz w:val="2"/>
          <w:lang w:val="en-US"/>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When Cassandra begged her people</w:t>
            </w:r>
            <w:r w:rsidR="00D20EA2" w:rsidRPr="0044663F">
              <w:rPr>
                <w:lang w:val="en-US"/>
              </w:rPr>
              <w:t xml:space="preserve"> in</w:t>
            </w:r>
            <w:r w:rsidR="00D20EA2">
              <w:rPr>
                <w:lang w:val="en-US"/>
              </w:rPr>
              <w:t> </w:t>
            </w:r>
            <w:r w:rsidR="00D20EA2" w:rsidRPr="0044663F">
              <w:rPr>
                <w:lang w:val="en-US"/>
              </w:rPr>
              <w:t>T</w:t>
            </w:r>
            <w:r w:rsidRPr="0044663F">
              <w:rPr>
                <w:lang w:val="en-US"/>
              </w:rPr>
              <w:t>roy</w:t>
            </w:r>
            <w:r w:rsidR="00D20EA2" w:rsidRPr="0044663F">
              <w:rPr>
                <w:lang w:val="en-US"/>
              </w:rPr>
              <w:t xml:space="preserve"> to</w:t>
            </w:r>
            <w:r w:rsidR="00D20EA2">
              <w:rPr>
                <w:lang w:val="en-US"/>
              </w:rPr>
              <w:t> </w:t>
            </w:r>
            <w:r w:rsidR="00D20EA2" w:rsidRPr="0044663F">
              <w:rPr>
                <w:lang w:val="en-US"/>
              </w:rPr>
              <w:t>w</w:t>
            </w:r>
            <w:r w:rsidRPr="0044663F">
              <w:rPr>
                <w:lang w:val="en-US"/>
              </w:rPr>
              <w:t>atch out for the Trojan horse, they __________________ her. And that was the end</w:t>
            </w:r>
            <w:r w:rsidR="00D20EA2" w:rsidRPr="0044663F">
              <w:rPr>
                <w:lang w:val="en-US"/>
              </w:rPr>
              <w:t xml:space="preserve"> of</w:t>
            </w:r>
            <w:r w:rsidR="00D20EA2">
              <w:rPr>
                <w:lang w:val="en-US"/>
              </w:rPr>
              <w:t> </w:t>
            </w:r>
            <w:r w:rsidR="00D20EA2" w:rsidRPr="0044663F">
              <w:rPr>
                <w:lang w:val="en-US"/>
              </w:rPr>
              <w:t>T</w:t>
            </w:r>
            <w:r w:rsidRPr="0044663F">
              <w:rPr>
                <w:lang w:val="en-US"/>
              </w:rPr>
              <w:t>roy.</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rPr>
                <w:lang w:val="en-US"/>
              </w:rPr>
            </w:pPr>
            <w:r w:rsidRPr="0044663F">
              <w:rPr>
                <w:lang w:val="en-US"/>
              </w:rPr>
              <w:t>NOT BELIEVE</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spacing w:line="20" w:lineRule="auto"/>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rPr>
          <w:sz w:val="2"/>
        </w:rPr>
      </w:pPr>
      <w:r w:rsidRPr="0044663F">
        <w:rPr>
          <w:i/>
          <w:iCs/>
        </w:rPr>
        <w:t>Прочитайте приведённый ниже текст. Образуйте</w:t>
      </w:r>
      <w:r w:rsidR="00D20EA2" w:rsidRPr="0044663F">
        <w:rPr>
          <w:i/>
          <w:iCs/>
        </w:rPr>
        <w:t xml:space="preserve"> от</w:t>
      </w:r>
      <w:r w:rsidR="00D20EA2">
        <w:rPr>
          <w:i/>
          <w:iCs/>
        </w:rPr>
        <w:t> </w:t>
      </w:r>
      <w:r w:rsidR="00D20EA2" w:rsidRPr="0044663F">
        <w:rPr>
          <w:i/>
          <w:iCs/>
        </w:rPr>
        <w:t>с</w:t>
      </w:r>
      <w:r w:rsidRPr="0044663F">
        <w:rPr>
          <w:i/>
          <w:iCs/>
        </w:rPr>
        <w:t>лов</w:t>
      </w:r>
      <w:r w:rsidRPr="0044663F">
        <w:t xml:space="preserve">, </w:t>
      </w:r>
      <w:r w:rsidRPr="0044663F">
        <w:rPr>
          <w:i/>
          <w:iCs/>
        </w:rPr>
        <w:t>напечатанных заглавными буквами</w:t>
      </w:r>
      <w:r w:rsidR="00D20EA2" w:rsidRPr="0044663F">
        <w:rPr>
          <w:i/>
          <w:iCs/>
        </w:rPr>
        <w:t xml:space="preserve"> в</w:t>
      </w:r>
      <w:r w:rsidR="00D20EA2">
        <w:rPr>
          <w:i/>
          <w:iCs/>
        </w:rPr>
        <w:t> </w:t>
      </w:r>
      <w:r w:rsidR="00D20EA2" w:rsidRPr="0044663F">
        <w:rPr>
          <w:i/>
          <w:iCs/>
        </w:rPr>
        <w:t>к</w:t>
      </w:r>
      <w:r w:rsidRPr="0044663F">
        <w:rPr>
          <w:i/>
          <w:iCs/>
        </w:rPr>
        <w:t xml:space="preserve">онце строк, обозначенных номерами </w:t>
      </w:r>
      <w:r w:rsidRPr="0044663F">
        <w:rPr>
          <w:b/>
          <w:bCs/>
          <w:i/>
          <w:iCs/>
        </w:rPr>
        <w:t>17–22</w:t>
      </w:r>
      <w:r w:rsidRPr="0044663F">
        <w:rPr>
          <w:i/>
          <w:iCs/>
        </w:rPr>
        <w:t>, однокоренные слова, так, чтобы они грамматически</w:t>
      </w:r>
      <w:r w:rsidR="00D20EA2" w:rsidRPr="0044663F">
        <w:rPr>
          <w:i/>
          <w:iCs/>
        </w:rPr>
        <w:t xml:space="preserve"> и</w:t>
      </w:r>
      <w:r w:rsidR="00D20EA2">
        <w:rPr>
          <w:i/>
          <w:iCs/>
        </w:rPr>
        <w:t> </w:t>
      </w:r>
      <w:r w:rsidR="00D20EA2" w:rsidRPr="0044663F">
        <w:rPr>
          <w:i/>
          <w:iCs/>
        </w:rPr>
        <w:t>л</w:t>
      </w:r>
      <w:r w:rsidRPr="0044663F">
        <w:rPr>
          <w:i/>
          <w:iCs/>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44663F">
        <w:rPr>
          <w:i/>
          <w:iCs/>
        </w:rPr>
        <w:br/>
        <w:t xml:space="preserve">из группы </w:t>
      </w:r>
      <w:r w:rsidRPr="0044663F">
        <w:rPr>
          <w:b/>
          <w:bCs/>
          <w:i/>
          <w:iCs/>
        </w:rPr>
        <w:t>17–22</w:t>
      </w:r>
      <w:r w:rsidRPr="0044663F">
        <w:rPr>
          <w:bCs/>
          <w:i/>
          <w:iCs/>
        </w:rPr>
        <w:t>.</w:t>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framePr w:w="611" w:h="466" w:hRule="exact" w:hSpace="170" w:vSpace="45" w:wrap="around" w:vAnchor="text" w:hAnchor="page" w:x="512" w:y="209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jc w:val="center"/>
        <w:rPr>
          <w:sz w:val="2"/>
        </w:rPr>
      </w:pPr>
    </w:p>
    <w:p w:rsidR="00B108B0" w:rsidRPr="0044663F" w:rsidRDefault="00B108B0" w:rsidP="003458D9">
      <w:pPr>
        <w:spacing w:before="60" w:after="100" w:afterAutospacing="1" w:line="220" w:lineRule="atLeast"/>
        <w:jc w:val="center"/>
      </w:pPr>
      <w:r w:rsidRPr="0044663F">
        <w:rPr>
          <w:b/>
          <w:bCs/>
          <w:lang w:val="en-US"/>
        </w:rPr>
        <w:t>The world’s language</w:t>
      </w:r>
    </w:p>
    <w:p w:rsidR="00B108B0" w:rsidRPr="0044663F" w:rsidRDefault="00B108B0" w:rsidP="003458D9">
      <w:pPr>
        <w:ind w:right="2154"/>
        <w:jc w:val="center"/>
        <w:rPr>
          <w:b/>
          <w:bCs/>
          <w:sz w:val="2"/>
          <w:lang w:val="en-US"/>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pPr>
            <w:r w:rsidRPr="0044663F">
              <w:rPr>
                <w:lang w:val="en-US"/>
              </w:rPr>
              <w:t>The English language</w:t>
            </w:r>
            <w:r w:rsidR="00D20EA2" w:rsidRPr="0044663F">
              <w:rPr>
                <w:lang w:val="en-US"/>
              </w:rPr>
              <w:t xml:space="preserve"> is</w:t>
            </w:r>
            <w:r w:rsidR="00D20EA2">
              <w:rPr>
                <w:lang w:val="en-US"/>
              </w:rPr>
              <w:t> </w:t>
            </w:r>
            <w:r w:rsidR="00D20EA2" w:rsidRPr="0044663F">
              <w:rPr>
                <w:lang w:val="en-US"/>
              </w:rPr>
              <w:t>f</w:t>
            </w:r>
            <w:r w:rsidRPr="0044663F">
              <w:rPr>
                <w:lang w:val="en-US"/>
              </w:rPr>
              <w:t>amous for the richness</w:t>
            </w:r>
            <w:r w:rsidR="00D20EA2" w:rsidRPr="0044663F">
              <w:rPr>
                <w:lang w:val="en-US"/>
              </w:rPr>
              <w:t xml:space="preserve"> of</w:t>
            </w:r>
            <w:r w:rsidR="00D20EA2">
              <w:rPr>
                <w:lang w:val="en-US"/>
              </w:rPr>
              <w:t> </w:t>
            </w:r>
            <w:r w:rsidR="00D20EA2" w:rsidRPr="0044663F">
              <w:rPr>
                <w:lang w:val="en-US"/>
              </w:rPr>
              <w:t>i</w:t>
            </w:r>
            <w:r w:rsidRPr="0044663F">
              <w:rPr>
                <w:lang w:val="en-US"/>
              </w:rPr>
              <w:t>ts vocabulary. Webster’s New International Dictionary lists 450,000 words, and the new Oxford English Dictionary has 615,000, but that</w:t>
            </w:r>
            <w:r w:rsidR="00D20EA2" w:rsidRPr="0044663F">
              <w:rPr>
                <w:lang w:val="en-US"/>
              </w:rPr>
              <w:t xml:space="preserve"> is</w:t>
            </w:r>
            <w:r w:rsidR="00D20EA2">
              <w:rPr>
                <w:lang w:val="en-US"/>
              </w:rPr>
              <w:t> </w:t>
            </w:r>
            <w:r w:rsidR="00D20EA2" w:rsidRPr="0044663F">
              <w:rPr>
                <w:lang w:val="en-US"/>
              </w:rPr>
              <w:t>o</w:t>
            </w:r>
            <w:r w:rsidRPr="0044663F">
              <w:rPr>
                <w:lang w:val="en-US"/>
              </w:rPr>
              <w:t>nly part</w:t>
            </w:r>
            <w:r w:rsidR="00D20EA2" w:rsidRPr="0044663F">
              <w:rPr>
                <w:lang w:val="en-US"/>
              </w:rPr>
              <w:t xml:space="preserve"> of</w:t>
            </w:r>
            <w:r w:rsidR="00D20EA2">
              <w:rPr>
                <w:lang w:val="en-US"/>
              </w:rPr>
              <w:t> </w:t>
            </w:r>
            <w:r w:rsidR="00D20EA2" w:rsidRPr="0044663F">
              <w:rPr>
                <w:lang w:val="en-US"/>
              </w:rPr>
              <w:t>t</w:t>
            </w:r>
            <w:r w:rsidRPr="0044663F">
              <w:rPr>
                <w:lang w:val="en-US"/>
              </w:rPr>
              <w:t xml:space="preserve">he total. </w:t>
            </w:r>
            <w:r w:rsidRPr="0044663F">
              <w:t>Technical and __________________ terms would add millions more.</w:t>
            </w:r>
          </w:p>
        </w:tc>
        <w:tc>
          <w:tcPr>
            <w:tcW w:w="2268" w:type="dxa"/>
          </w:tcPr>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r w:rsidRPr="0044663F">
              <w:t>SCIENCE</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46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The wealth</w:t>
            </w:r>
            <w:r w:rsidR="00D20EA2" w:rsidRPr="0044663F">
              <w:rPr>
                <w:lang w:val="en-US"/>
              </w:rPr>
              <w:t xml:space="preserve"> of</w:t>
            </w:r>
            <w:r w:rsidR="00D20EA2">
              <w:rPr>
                <w:lang w:val="en-US"/>
              </w:rPr>
              <w:t> </w:t>
            </w:r>
            <w:r w:rsidR="00D20EA2" w:rsidRPr="0044663F">
              <w:rPr>
                <w:lang w:val="en-US"/>
              </w:rPr>
              <w:t>e</w:t>
            </w:r>
            <w:r w:rsidRPr="0044663F">
              <w:rPr>
                <w:lang w:val="en-US"/>
              </w:rPr>
              <w:t>xisting synonyms means that __________________</w:t>
            </w:r>
            <w:r w:rsidR="00D20EA2" w:rsidRPr="0044663F">
              <w:rPr>
                <w:lang w:val="en-US"/>
              </w:rPr>
              <w:t xml:space="preserve"> of</w:t>
            </w:r>
            <w:r w:rsidR="00D20EA2">
              <w:rPr>
                <w:lang w:val="en-US"/>
              </w:rPr>
              <w:t> </w:t>
            </w:r>
            <w:r w:rsidR="00D20EA2" w:rsidRPr="0044663F">
              <w:rPr>
                <w:lang w:val="en-US"/>
              </w:rPr>
              <w:t>E</w:t>
            </w:r>
            <w:r w:rsidRPr="0044663F">
              <w:rPr>
                <w:lang w:val="en-US"/>
              </w:rPr>
              <w:t>nglish have two words for something denoted</w:t>
            </w:r>
            <w:r w:rsidR="00D20EA2" w:rsidRPr="0044663F">
              <w:rPr>
                <w:lang w:val="en-US"/>
              </w:rPr>
              <w:t xml:space="preserve"> by</w:t>
            </w:r>
            <w:r w:rsidR="00D20EA2">
              <w:rPr>
                <w:lang w:val="en-US"/>
              </w:rPr>
              <w:t> </w:t>
            </w:r>
            <w:r w:rsidR="00D20EA2" w:rsidRPr="0044663F">
              <w:rPr>
                <w:lang w:val="en-US"/>
              </w:rPr>
              <w:t>o</w:t>
            </w:r>
            <w:r w:rsidRPr="0044663F">
              <w:rPr>
                <w:lang w:val="en-US"/>
              </w:rPr>
              <w:t>ne word</w:t>
            </w:r>
            <w:r w:rsidR="00D20EA2" w:rsidRPr="0044663F">
              <w:rPr>
                <w:lang w:val="en-US"/>
              </w:rPr>
              <w:t xml:space="preserve"> in</w:t>
            </w:r>
            <w:r w:rsidR="00D20EA2">
              <w:rPr>
                <w:lang w:val="en-US"/>
              </w:rPr>
              <w:t> </w:t>
            </w:r>
            <w:r w:rsidR="00D20EA2" w:rsidRPr="0044663F">
              <w:rPr>
                <w:lang w:val="en-US"/>
              </w:rPr>
              <w:t>a</w:t>
            </w:r>
            <w:r w:rsidRPr="0044663F">
              <w:rPr>
                <w:lang w:val="en-US"/>
              </w:rPr>
              <w:t xml:space="preserve"> different language. The French, for instance,</w:t>
            </w:r>
            <w:r w:rsidR="00D20EA2" w:rsidRPr="0044663F">
              <w:rPr>
                <w:lang w:val="en-US"/>
              </w:rPr>
              <w:t xml:space="preserve"> do</w:t>
            </w:r>
            <w:r w:rsidR="00D20EA2">
              <w:rPr>
                <w:lang w:val="en-US"/>
              </w:rPr>
              <w:t> </w:t>
            </w:r>
            <w:r w:rsidR="00D20EA2" w:rsidRPr="0044663F">
              <w:rPr>
                <w:lang w:val="en-US"/>
              </w:rPr>
              <w:t>n</w:t>
            </w:r>
            <w:r w:rsidRPr="0044663F">
              <w:rPr>
                <w:lang w:val="en-US"/>
              </w:rPr>
              <w:t>ot distinguish between </w:t>
            </w:r>
            <w:r w:rsidRPr="0044663F">
              <w:rPr>
                <w:i/>
                <w:iCs/>
                <w:lang w:val="en-US"/>
              </w:rPr>
              <w:t>house</w:t>
            </w:r>
            <w:r w:rsidRPr="0044663F">
              <w:rPr>
                <w:lang w:val="en-US"/>
              </w:rPr>
              <w:t> and </w:t>
            </w:r>
            <w:r w:rsidRPr="0044663F">
              <w:rPr>
                <w:i/>
                <w:iCs/>
                <w:lang w:val="en-US"/>
              </w:rPr>
              <w:t>home</w:t>
            </w:r>
            <w:r w:rsidRPr="0044663F">
              <w:rPr>
                <w:lang w:val="en-US"/>
              </w:rPr>
              <w:t xml:space="preserve">, between </w:t>
            </w:r>
            <w:r w:rsidRPr="0044663F">
              <w:rPr>
                <w:i/>
                <w:iCs/>
                <w:lang w:val="en-US"/>
              </w:rPr>
              <w:t>mind</w:t>
            </w:r>
            <w:r w:rsidRPr="0044663F">
              <w:rPr>
                <w:lang w:val="en-US"/>
              </w:rPr>
              <w:t> and </w:t>
            </w:r>
            <w:r w:rsidRPr="0044663F">
              <w:rPr>
                <w:i/>
                <w:iCs/>
                <w:lang w:val="en-US"/>
              </w:rPr>
              <w:t>brain</w:t>
            </w:r>
            <w:r w:rsidRPr="0044663F">
              <w:rPr>
                <w:lang w:val="en-US"/>
              </w:rPr>
              <w:t>. The Spanish cannot differentiate a </w:t>
            </w:r>
            <w:r w:rsidRPr="0044663F">
              <w:rPr>
                <w:i/>
                <w:iCs/>
                <w:lang w:val="en-US"/>
              </w:rPr>
              <w:t>chairman</w:t>
            </w:r>
            <w:r w:rsidRPr="0044663F">
              <w:rPr>
                <w:i/>
                <w:iCs/>
              </w:rPr>
              <w:t xml:space="preserve"> </w:t>
            </w:r>
            <w:r w:rsidRPr="0044663F">
              <w:rPr>
                <w:lang w:val="en-US"/>
              </w:rPr>
              <w:t>from a </w:t>
            </w:r>
            <w:r w:rsidRPr="0044663F">
              <w:rPr>
                <w:i/>
                <w:iCs/>
                <w:lang w:val="en-US"/>
              </w:rPr>
              <w:t>president</w:t>
            </w:r>
            <w:r w:rsidRPr="0044663F">
              <w:rPr>
                <w:lang w:val="en-US"/>
              </w:rPr>
              <w:t>.</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pPr>
            <w:r w:rsidRPr="0044663F">
              <w:t>SPEAK</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7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In Russia, there are</w:t>
            </w:r>
            <w:r w:rsidR="00D20EA2" w:rsidRPr="0044663F">
              <w:rPr>
                <w:lang w:val="en-US"/>
              </w:rPr>
              <w:t xml:space="preserve"> no</w:t>
            </w:r>
            <w:r w:rsidR="00D20EA2">
              <w:rPr>
                <w:lang w:val="en-US"/>
              </w:rPr>
              <w:t> </w:t>
            </w:r>
            <w:r w:rsidR="00D20EA2" w:rsidRPr="0044663F">
              <w:rPr>
                <w:lang w:val="en-US"/>
              </w:rPr>
              <w:t>n</w:t>
            </w:r>
            <w:r w:rsidRPr="0044663F">
              <w:rPr>
                <w:lang w:val="en-US"/>
              </w:rPr>
              <w:t>ative words for efficiency, challenge and engagement ring.</w:t>
            </w:r>
            <w:r w:rsidR="00D20EA2" w:rsidRPr="0044663F">
              <w:rPr>
                <w:lang w:val="en-US"/>
              </w:rPr>
              <w:t xml:space="preserve"> Of</w:t>
            </w:r>
            <w:r w:rsidR="00D20EA2">
              <w:rPr>
                <w:lang w:val="en-US"/>
              </w:rPr>
              <w:t> </w:t>
            </w:r>
            <w:r w:rsidR="00D20EA2" w:rsidRPr="0044663F">
              <w:rPr>
                <w:lang w:val="en-US"/>
              </w:rPr>
              <w:t>c</w:t>
            </w:r>
            <w:r w:rsidRPr="0044663F">
              <w:rPr>
                <w:lang w:val="en-US"/>
              </w:rPr>
              <w:t>ourse, every language has areas</w:t>
            </w:r>
            <w:r w:rsidR="00D20EA2" w:rsidRPr="0044663F">
              <w:rPr>
                <w:lang w:val="en-US"/>
              </w:rPr>
              <w:t xml:space="preserve"> in</w:t>
            </w:r>
            <w:r w:rsidR="00D20EA2">
              <w:rPr>
                <w:lang w:val="en-US"/>
              </w:rPr>
              <w:t> </w:t>
            </w:r>
            <w:r w:rsidR="00D20EA2" w:rsidRPr="0044663F">
              <w:rPr>
                <w:lang w:val="en-US"/>
              </w:rPr>
              <w:t>w</w:t>
            </w:r>
            <w:r w:rsidRPr="0044663F">
              <w:rPr>
                <w:lang w:val="en-US"/>
              </w:rPr>
              <w:t>hich</w:t>
            </w:r>
            <w:r w:rsidR="00D20EA2" w:rsidRPr="0044663F">
              <w:rPr>
                <w:lang w:val="en-US"/>
              </w:rPr>
              <w:t xml:space="preserve"> it</w:t>
            </w:r>
            <w:r w:rsidR="00D20EA2">
              <w:rPr>
                <w:lang w:val="en-US"/>
              </w:rPr>
              <w:t> </w:t>
            </w:r>
            <w:r w:rsidR="00D20EA2" w:rsidRPr="0044663F">
              <w:rPr>
                <w:lang w:val="en-US"/>
              </w:rPr>
              <w:t>n</w:t>
            </w:r>
            <w:r w:rsidRPr="0044663F">
              <w:rPr>
                <w:lang w:val="en-US"/>
              </w:rPr>
              <w:t>eeds, for __________________ purposes,</w:t>
            </w:r>
            <w:r w:rsidR="00D20EA2" w:rsidRPr="0044663F">
              <w:rPr>
                <w:lang w:val="en-US"/>
              </w:rPr>
              <w:t xml:space="preserve"> to</w:t>
            </w:r>
            <w:r w:rsidR="00D20EA2">
              <w:rPr>
                <w:lang w:val="en-US"/>
              </w:rPr>
              <w:t> </w:t>
            </w:r>
            <w:r w:rsidR="00D20EA2" w:rsidRPr="0044663F">
              <w:rPr>
                <w:lang w:val="en-US"/>
              </w:rPr>
              <w:t>b</w:t>
            </w:r>
            <w:r w:rsidRPr="0044663F">
              <w:rPr>
                <w:lang w:val="en-US"/>
              </w:rPr>
              <w:t>e more expressive than others.</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pPr>
            <w:r w:rsidRPr="0044663F">
              <w:t>PRACTICE</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4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The Eskimos have fifty words for types</w:t>
            </w:r>
            <w:r w:rsidR="00D20EA2" w:rsidRPr="0044663F">
              <w:rPr>
                <w:lang w:val="en-US"/>
              </w:rPr>
              <w:t xml:space="preserve"> of</w:t>
            </w:r>
            <w:r w:rsidR="00D20EA2">
              <w:rPr>
                <w:lang w:val="en-US"/>
              </w:rPr>
              <w:t> </w:t>
            </w:r>
            <w:r w:rsidR="00D20EA2" w:rsidRPr="0044663F">
              <w:rPr>
                <w:lang w:val="en-US"/>
              </w:rPr>
              <w:t>s</w:t>
            </w:r>
            <w:r w:rsidRPr="0044663F">
              <w:rPr>
                <w:lang w:val="en-US"/>
              </w:rPr>
              <w:t>now, though there</w:t>
            </w:r>
            <w:r w:rsidR="00D20EA2" w:rsidRPr="0044663F">
              <w:rPr>
                <w:lang w:val="en-US"/>
              </w:rPr>
              <w:t xml:space="preserve"> is</w:t>
            </w:r>
            <w:r w:rsidR="00D20EA2">
              <w:rPr>
                <w:lang w:val="en-US"/>
              </w:rPr>
              <w:t> </w:t>
            </w:r>
            <w:r w:rsidR="00D20EA2" w:rsidRPr="0044663F">
              <w:rPr>
                <w:lang w:val="en-US"/>
              </w:rPr>
              <w:t>n</w:t>
            </w:r>
            <w:r w:rsidRPr="0044663F">
              <w:rPr>
                <w:lang w:val="en-US"/>
              </w:rPr>
              <w:t>o word for just plain snow. __________________, African languages have</w:t>
            </w:r>
            <w:r w:rsidR="00D20EA2" w:rsidRPr="0044663F">
              <w:rPr>
                <w:lang w:val="en-US"/>
              </w:rPr>
              <w:t xml:space="preserve"> no</w:t>
            </w:r>
            <w:r w:rsidR="00D20EA2">
              <w:rPr>
                <w:lang w:val="en-US"/>
              </w:rPr>
              <w:t> </w:t>
            </w:r>
            <w:r w:rsidR="00D20EA2" w:rsidRPr="0044663F">
              <w:rPr>
                <w:lang w:val="en-US"/>
              </w:rPr>
              <w:t>n</w:t>
            </w:r>
            <w:r w:rsidRPr="0044663F">
              <w:rPr>
                <w:lang w:val="en-US"/>
              </w:rPr>
              <w:t>ative word for snow.</w:t>
            </w:r>
          </w:p>
        </w:tc>
        <w:tc>
          <w:tcPr>
            <w:tcW w:w="2268" w:type="dxa"/>
          </w:tcPr>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r w:rsidRPr="0044663F">
              <w:t>NATURAL</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1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tblPr>
      <w:tblGrid>
        <w:gridCol w:w="7370"/>
        <w:gridCol w:w="2268"/>
      </w:tblGrid>
      <w:tr w:rsidR="00B108B0" w:rsidRPr="0044663F" w:rsidTr="00E2461C">
        <w:trPr>
          <w:trHeight w:val="613"/>
        </w:trPr>
        <w:tc>
          <w:tcPr>
            <w:tcW w:w="7370" w:type="dxa"/>
          </w:tcPr>
          <w:p w:rsidR="00B108B0" w:rsidRPr="0044663F" w:rsidRDefault="00B108B0" w:rsidP="00E2461C">
            <w:pPr>
              <w:spacing w:before="60" w:after="100" w:afterAutospacing="1" w:line="220" w:lineRule="atLeast"/>
              <w:rPr>
                <w:lang w:val="en-US"/>
              </w:rPr>
            </w:pPr>
            <w:r w:rsidRPr="0044663F">
              <w:rPr>
                <w:lang w:val="en-US"/>
              </w:rPr>
              <w:t>Nowadays, globalization influences the __________________</w:t>
            </w:r>
            <w:r w:rsidR="00D20EA2" w:rsidRPr="0044663F">
              <w:rPr>
                <w:lang w:val="en-US"/>
              </w:rPr>
              <w:t xml:space="preserve"> of</w:t>
            </w:r>
            <w:r w:rsidR="00D20EA2">
              <w:rPr>
                <w:lang w:val="en-US"/>
              </w:rPr>
              <w:t> </w:t>
            </w:r>
            <w:r w:rsidR="00D20EA2" w:rsidRPr="0044663F">
              <w:rPr>
                <w:lang w:val="en-US"/>
              </w:rPr>
              <w:t>l</w:t>
            </w:r>
            <w:r w:rsidRPr="0044663F">
              <w:rPr>
                <w:lang w:val="en-US"/>
              </w:rPr>
              <w:t>anguages.</w:t>
            </w:r>
          </w:p>
        </w:tc>
        <w:tc>
          <w:tcPr>
            <w:tcW w:w="2268" w:type="dxa"/>
          </w:tcPr>
          <w:p w:rsidR="00B108B0" w:rsidRPr="0044663F" w:rsidRDefault="00B108B0" w:rsidP="00E2461C">
            <w:pPr>
              <w:spacing w:before="30" w:after="30" w:line="220" w:lineRule="atLeast"/>
              <w:ind w:left="30" w:right="30"/>
              <w:jc w:val="center"/>
            </w:pPr>
            <w:r w:rsidRPr="0044663F">
              <w:t>DEVELOP</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szCs w:val="16"/>
          <w:lang w:val="en-US"/>
        </w:rPr>
      </w:pPr>
    </w:p>
    <w:p w:rsidR="00B108B0" w:rsidRPr="0044663F" w:rsidRDefault="00B108B0" w:rsidP="003458D9">
      <w:pPr>
        <w:framePr w:w="629" w:hSpace="170" w:vSpace="45" w:wrap="around" w:vAnchor="text" w:hAnchor="page" w:x="551" w:y="9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Some native words __________________, giving way</w:t>
            </w:r>
            <w:r w:rsidR="00D20EA2" w:rsidRPr="0044663F">
              <w:rPr>
                <w:lang w:val="en-US"/>
              </w:rPr>
              <w:t xml:space="preserve"> to</w:t>
            </w:r>
            <w:r w:rsidR="00D20EA2">
              <w:rPr>
                <w:lang w:val="en-US"/>
              </w:rPr>
              <w:t> </w:t>
            </w:r>
            <w:r w:rsidR="00D20EA2" w:rsidRPr="0044663F">
              <w:rPr>
                <w:lang w:val="en-US"/>
              </w:rPr>
              <w:t>i</w:t>
            </w:r>
            <w:r w:rsidRPr="0044663F">
              <w:rPr>
                <w:lang w:val="en-US"/>
              </w:rPr>
              <w:t>nternational terms.</w:t>
            </w:r>
          </w:p>
        </w:tc>
        <w:tc>
          <w:tcPr>
            <w:tcW w:w="2268" w:type="dxa"/>
          </w:tcPr>
          <w:p w:rsidR="00B108B0" w:rsidRPr="0044663F" w:rsidRDefault="00B108B0" w:rsidP="00E2461C">
            <w:pPr>
              <w:spacing w:before="30" w:after="30" w:line="220" w:lineRule="atLeast"/>
              <w:ind w:left="30" w:right="30"/>
              <w:jc w:val="center"/>
            </w:pPr>
            <w:r w:rsidRPr="0044663F">
              <w:t>APPEAR</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 w:rsidR="00B108B0" w:rsidRPr="0044663F" w:rsidRDefault="00B108B0" w:rsidP="003458D9">
      <w:pPr>
        <w:rPr>
          <w:sz w:val="2"/>
          <w:szCs w:val="2"/>
        </w:rPr>
      </w:pPr>
    </w:p>
    <w:p w:rsidR="00B108B0" w:rsidRPr="0044663F" w:rsidRDefault="00B108B0" w:rsidP="003458D9">
      <w:pPr>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rPr>
          <w:i/>
          <w:lang w:val="en-US"/>
        </w:rPr>
      </w:pPr>
      <w:r w:rsidRPr="0044663F">
        <w:rPr>
          <w:i/>
        </w:rPr>
        <w:t>Прочитайте текст</w:t>
      </w:r>
      <w:r w:rsidR="00D20EA2" w:rsidRPr="0044663F">
        <w:rPr>
          <w:i/>
        </w:rPr>
        <w:t xml:space="preserve"> с</w:t>
      </w:r>
      <w:r w:rsidR="00D20EA2">
        <w:rPr>
          <w:i/>
        </w:rPr>
        <w:t> </w:t>
      </w:r>
      <w:r w:rsidR="00D20EA2" w:rsidRPr="0044663F">
        <w:rPr>
          <w:i/>
        </w:rPr>
        <w:t>п</w:t>
      </w:r>
      <w:r w:rsidRPr="0044663F">
        <w:rPr>
          <w:i/>
        </w:rPr>
        <w:t xml:space="preserve">ропусками, обозначенными номерами </w:t>
      </w:r>
      <w:r w:rsidRPr="0044663F">
        <w:rPr>
          <w:b/>
          <w:i/>
        </w:rPr>
        <w:t>23–29</w:t>
      </w:r>
      <w:r w:rsidRPr="0044663F">
        <w:rPr>
          <w:i/>
        </w:rPr>
        <w:t xml:space="preserve">. Эти номера соответствуют заданиям </w:t>
      </w:r>
      <w:r w:rsidRPr="0044663F">
        <w:rPr>
          <w:b/>
          <w:i/>
        </w:rPr>
        <w:t>23–29</w:t>
      </w:r>
      <w:r w:rsidRPr="0044663F">
        <w:rPr>
          <w:i/>
        </w:rPr>
        <w:t>,</w:t>
      </w:r>
      <w:r w:rsidR="00D20EA2" w:rsidRPr="0044663F">
        <w:rPr>
          <w:i/>
        </w:rPr>
        <w:t xml:space="preserve"> в</w:t>
      </w:r>
      <w:r w:rsidR="00D20EA2">
        <w:rPr>
          <w:i/>
        </w:rPr>
        <w:t> </w:t>
      </w:r>
      <w:r w:rsidR="00D20EA2" w:rsidRPr="0044663F">
        <w:rPr>
          <w:i/>
        </w:rPr>
        <w:t>к</w:t>
      </w:r>
      <w:r w:rsidRPr="0044663F">
        <w:rPr>
          <w:i/>
        </w:rPr>
        <w:t>оторых представлены возможные варианты ответов. Обведите</w:t>
      </w:r>
      <w:r w:rsidRPr="0044663F">
        <w:rPr>
          <w:i/>
          <w:lang w:val="en-US"/>
        </w:rPr>
        <w:t xml:space="preserve"> </w:t>
      </w:r>
      <w:r w:rsidRPr="0044663F">
        <w:rPr>
          <w:i/>
        </w:rPr>
        <w:t>номер</w:t>
      </w:r>
      <w:r w:rsidRPr="0044663F">
        <w:rPr>
          <w:i/>
          <w:lang w:val="en-US"/>
        </w:rPr>
        <w:t xml:space="preserve"> </w:t>
      </w:r>
      <w:r w:rsidRPr="0044663F">
        <w:rPr>
          <w:i/>
        </w:rPr>
        <w:t>выбранного</w:t>
      </w:r>
      <w:r w:rsidRPr="0044663F">
        <w:rPr>
          <w:i/>
          <w:lang w:val="en-US"/>
        </w:rPr>
        <w:t xml:space="preserve"> </w:t>
      </w:r>
      <w:r w:rsidRPr="0044663F">
        <w:rPr>
          <w:i/>
        </w:rPr>
        <w:t>Вами</w:t>
      </w:r>
      <w:r w:rsidRPr="0044663F">
        <w:rPr>
          <w:i/>
          <w:lang w:val="en-US"/>
        </w:rPr>
        <w:t xml:space="preserve"> </w:t>
      </w:r>
      <w:r w:rsidRPr="0044663F">
        <w:rPr>
          <w:i/>
        </w:rPr>
        <w:t>варианта</w:t>
      </w:r>
      <w:r w:rsidRPr="0044663F">
        <w:rPr>
          <w:i/>
          <w:lang w:val="en-US"/>
        </w:rPr>
        <w:t xml:space="preserve"> </w:t>
      </w:r>
      <w:r w:rsidRPr="0044663F">
        <w:rPr>
          <w:i/>
        </w:rPr>
        <w:t>ответа</w:t>
      </w:r>
      <w:r w:rsidRPr="0044663F">
        <w:rPr>
          <w:i/>
          <w:lang w:val="en-US"/>
        </w:rPr>
        <w:t>.</w:t>
      </w:r>
    </w:p>
    <w:p w:rsidR="00B108B0" w:rsidRPr="0044663F" w:rsidRDefault="00B108B0" w:rsidP="003458D9">
      <w:pPr>
        <w:spacing w:before="120" w:after="120"/>
        <w:jc w:val="center"/>
        <w:rPr>
          <w:lang w:val="en-US"/>
        </w:rPr>
      </w:pPr>
      <w:r w:rsidRPr="0044663F">
        <w:rPr>
          <w:b/>
          <w:bCs/>
          <w:lang w:val="en-US"/>
        </w:rPr>
        <w:t>'It's Only Me'</w:t>
      </w:r>
    </w:p>
    <w:p w:rsidR="00B108B0" w:rsidRPr="0044663F" w:rsidRDefault="00B108B0" w:rsidP="003458D9">
      <w:pPr>
        <w:ind w:firstLine="720"/>
        <w:rPr>
          <w:lang w:val="en-US"/>
        </w:rPr>
      </w:pPr>
      <w:r w:rsidRPr="0044663F">
        <w:rPr>
          <w:lang w:val="en-US"/>
        </w:rPr>
        <w:t>After her husband had gone</w:t>
      </w:r>
      <w:r w:rsidR="00D20EA2" w:rsidRPr="0044663F">
        <w:rPr>
          <w:lang w:val="en-US"/>
        </w:rPr>
        <w:t xml:space="preserve"> to</w:t>
      </w:r>
      <w:r w:rsidR="00D20EA2">
        <w:rPr>
          <w:lang w:val="en-US"/>
        </w:rPr>
        <w:t> </w:t>
      </w:r>
      <w:r w:rsidR="00D20EA2" w:rsidRPr="0044663F">
        <w:rPr>
          <w:lang w:val="en-US"/>
        </w:rPr>
        <w:t>w</w:t>
      </w:r>
      <w:r w:rsidRPr="0044663F">
        <w:rPr>
          <w:lang w:val="en-US"/>
        </w:rPr>
        <w:t>ork, Mrs Richards sent her children</w:t>
      </w:r>
      <w:r w:rsidR="00D20EA2" w:rsidRPr="0044663F">
        <w:rPr>
          <w:lang w:val="en-US"/>
        </w:rPr>
        <w:t xml:space="preserve"> to</w:t>
      </w:r>
      <w:r w:rsidR="00D20EA2">
        <w:rPr>
          <w:lang w:val="en-US"/>
        </w:rPr>
        <w:t> </w:t>
      </w:r>
      <w:r w:rsidR="00D20EA2" w:rsidRPr="0044663F">
        <w:rPr>
          <w:lang w:val="en-US"/>
        </w:rPr>
        <w:t>s</w:t>
      </w:r>
      <w:r w:rsidRPr="0044663F">
        <w:rPr>
          <w:lang w:val="en-US"/>
        </w:rPr>
        <w:t>chool and went upstairs</w:t>
      </w:r>
      <w:r w:rsidR="00D20EA2" w:rsidRPr="0044663F">
        <w:rPr>
          <w:lang w:val="en-US"/>
        </w:rPr>
        <w:t xml:space="preserve"> to</w:t>
      </w:r>
      <w:r w:rsidR="00D20EA2">
        <w:rPr>
          <w:lang w:val="en-US"/>
        </w:rPr>
        <w:t> </w:t>
      </w:r>
      <w:r w:rsidR="00D20EA2" w:rsidRPr="0044663F">
        <w:rPr>
          <w:lang w:val="en-US"/>
        </w:rPr>
        <w:t>h</w:t>
      </w:r>
      <w:r w:rsidRPr="0044663F">
        <w:rPr>
          <w:lang w:val="en-US"/>
        </w:rPr>
        <w:t>er bedroom. She was too excited</w:t>
      </w:r>
      <w:r w:rsidR="00D20EA2" w:rsidRPr="0044663F">
        <w:rPr>
          <w:lang w:val="en-US"/>
        </w:rPr>
        <w:t xml:space="preserve"> to</w:t>
      </w:r>
      <w:r w:rsidR="00D20EA2">
        <w:rPr>
          <w:lang w:val="en-US"/>
        </w:rPr>
        <w:t> </w:t>
      </w:r>
      <w:r w:rsidR="00D20EA2" w:rsidRPr="0044663F">
        <w:rPr>
          <w:lang w:val="en-US"/>
        </w:rPr>
        <w:t>d</w:t>
      </w:r>
      <w:r w:rsidRPr="0044663F">
        <w:rPr>
          <w:lang w:val="en-US"/>
        </w:rPr>
        <w:t>o any </w:t>
      </w:r>
      <w:r w:rsidRPr="0044663F">
        <w:rPr>
          <w:lang w:val="en-US"/>
        </w:rPr>
        <w:br/>
      </w:r>
      <w:r w:rsidRPr="0044663F">
        <w:rPr>
          <w:b/>
          <w:bCs/>
          <w:bdr w:val="single" w:sz="8" w:space="0" w:color="auto" w:frame="1"/>
          <w:lang w:val="en-US"/>
        </w:rPr>
        <w:t>23</w:t>
      </w:r>
      <w:r w:rsidRPr="0044663F">
        <w:rPr>
          <w:b/>
          <w:bCs/>
          <w:lang w:val="en-US"/>
        </w:rPr>
        <w:t> </w:t>
      </w:r>
      <w:r w:rsidRPr="0044663F">
        <w:rPr>
          <w:lang w:val="en-US"/>
        </w:rPr>
        <w:t>______ that morning, because</w:t>
      </w:r>
      <w:r w:rsidR="00D20EA2" w:rsidRPr="0044663F">
        <w:rPr>
          <w:lang w:val="en-US"/>
        </w:rPr>
        <w:t xml:space="preserve"> in</w:t>
      </w:r>
      <w:r w:rsidR="00D20EA2">
        <w:rPr>
          <w:lang w:val="en-US"/>
        </w:rPr>
        <w:t> </w:t>
      </w:r>
      <w:r w:rsidR="00D20EA2" w:rsidRPr="0044663F">
        <w:rPr>
          <w:lang w:val="en-US"/>
        </w:rPr>
        <w:t>t</w:t>
      </w:r>
      <w:r w:rsidRPr="0044663F">
        <w:rPr>
          <w:lang w:val="en-US"/>
        </w:rPr>
        <w:t>he evening she would</w:t>
      </w:r>
      <w:r w:rsidR="00D20EA2" w:rsidRPr="0044663F">
        <w:rPr>
          <w:lang w:val="en-US"/>
        </w:rPr>
        <w:t xml:space="preserve"> be</w:t>
      </w:r>
      <w:r w:rsidR="00D20EA2">
        <w:rPr>
          <w:lang w:val="en-US"/>
        </w:rPr>
        <w:t> </w:t>
      </w:r>
      <w:r w:rsidR="00D20EA2" w:rsidRPr="0044663F">
        <w:rPr>
          <w:lang w:val="en-US"/>
        </w:rPr>
        <w:t>g</w:t>
      </w:r>
      <w:r w:rsidRPr="0044663F">
        <w:rPr>
          <w:lang w:val="en-US"/>
        </w:rPr>
        <w:t>oing</w:t>
      </w:r>
      <w:r w:rsidR="00D20EA2" w:rsidRPr="0044663F">
        <w:rPr>
          <w:lang w:val="en-US"/>
        </w:rPr>
        <w:t xml:space="preserve"> to</w:t>
      </w:r>
      <w:r w:rsidR="00D20EA2">
        <w:rPr>
          <w:lang w:val="en-US"/>
        </w:rPr>
        <w:t> </w:t>
      </w:r>
      <w:r w:rsidR="00D20EA2" w:rsidRPr="0044663F">
        <w:rPr>
          <w:lang w:val="en-US"/>
        </w:rPr>
        <w:t>a</w:t>
      </w:r>
      <w:r w:rsidRPr="0044663F">
        <w:rPr>
          <w:lang w:val="en-US"/>
        </w:rPr>
        <w:t xml:space="preserve"> fancy dress party with her husband. She intended</w:t>
      </w:r>
      <w:r w:rsidR="00D20EA2" w:rsidRPr="0044663F">
        <w:rPr>
          <w:lang w:val="en-US"/>
        </w:rPr>
        <w:t xml:space="preserve"> to</w:t>
      </w:r>
      <w:r w:rsidR="00D20EA2">
        <w:rPr>
          <w:lang w:val="en-US"/>
        </w:rPr>
        <w:t> </w:t>
      </w:r>
      <w:r w:rsidR="00D20EA2" w:rsidRPr="0044663F">
        <w:rPr>
          <w:lang w:val="en-US"/>
        </w:rPr>
        <w:t>d</w:t>
      </w:r>
      <w:r w:rsidRPr="0044663F">
        <w:rPr>
          <w:lang w:val="en-US"/>
        </w:rPr>
        <w:t>ress</w:t>
      </w:r>
      <w:r w:rsidR="00D20EA2" w:rsidRPr="0044663F">
        <w:rPr>
          <w:lang w:val="en-US"/>
        </w:rPr>
        <w:t xml:space="preserve"> up</w:t>
      </w:r>
      <w:r w:rsidR="00D20EA2">
        <w:rPr>
          <w:lang w:val="en-US"/>
        </w:rPr>
        <w:t> </w:t>
      </w:r>
      <w:r w:rsidR="00D20EA2" w:rsidRPr="0044663F">
        <w:rPr>
          <w:lang w:val="en-US"/>
        </w:rPr>
        <w:t>a</w:t>
      </w:r>
      <w:r w:rsidRPr="0044663F">
        <w:rPr>
          <w:lang w:val="en-US"/>
        </w:rPr>
        <w:t>s</w:t>
      </w:r>
      <w:r w:rsidR="00D20EA2" w:rsidRPr="0044663F">
        <w:rPr>
          <w:lang w:val="en-US"/>
        </w:rPr>
        <w:t xml:space="preserve"> a</w:t>
      </w:r>
      <w:r w:rsidR="00D20EA2">
        <w:rPr>
          <w:lang w:val="en-US"/>
        </w:rPr>
        <w:t> </w:t>
      </w:r>
      <w:r w:rsidR="00D20EA2" w:rsidRPr="0044663F">
        <w:rPr>
          <w:lang w:val="en-US"/>
        </w:rPr>
        <w:t>g</w:t>
      </w:r>
      <w:r w:rsidRPr="0044663F">
        <w:rPr>
          <w:lang w:val="en-US"/>
        </w:rPr>
        <w:t>host and she had </w:t>
      </w:r>
      <w:r w:rsidRPr="0044663F">
        <w:rPr>
          <w:b/>
          <w:bCs/>
          <w:bdr w:val="single" w:sz="8" w:space="0" w:color="auto" w:frame="1"/>
          <w:lang w:val="en-US"/>
        </w:rPr>
        <w:t>24</w:t>
      </w:r>
      <w:r w:rsidRPr="0044663F">
        <w:rPr>
          <w:b/>
          <w:bCs/>
          <w:lang w:val="en-US"/>
        </w:rPr>
        <w:t> </w:t>
      </w:r>
      <w:r w:rsidRPr="0044663F">
        <w:rPr>
          <w:lang w:val="en-US"/>
        </w:rPr>
        <w:t>______</w:t>
      </w:r>
      <w:r w:rsidRPr="0044663F">
        <w:rPr>
          <w:b/>
          <w:bCs/>
          <w:lang w:val="en-US"/>
        </w:rPr>
        <w:t> </w:t>
      </w:r>
      <w:r w:rsidRPr="0044663F">
        <w:rPr>
          <w:lang w:val="en-US"/>
        </w:rPr>
        <w:t>her costume the night before. Now she was </w:t>
      </w:r>
      <w:r w:rsidRPr="0044663F">
        <w:rPr>
          <w:b/>
          <w:bCs/>
          <w:bdr w:val="single" w:sz="8" w:space="0" w:color="auto" w:frame="1"/>
          <w:lang w:val="en-US"/>
        </w:rPr>
        <w:t>25</w:t>
      </w:r>
      <w:r w:rsidRPr="0044663F">
        <w:rPr>
          <w:b/>
          <w:bCs/>
          <w:lang w:val="en-US"/>
        </w:rPr>
        <w:t> </w:t>
      </w:r>
      <w:r w:rsidRPr="0044663F">
        <w:rPr>
          <w:lang w:val="en-US"/>
        </w:rPr>
        <w:t>______</w:t>
      </w:r>
      <w:r w:rsidR="00D20EA2" w:rsidRPr="0044663F">
        <w:rPr>
          <w:b/>
          <w:bCs/>
          <w:lang w:val="en-US"/>
        </w:rPr>
        <w:t> </w:t>
      </w:r>
      <w:r w:rsidR="00D20EA2" w:rsidRPr="0044663F">
        <w:rPr>
          <w:lang w:val="en-US"/>
        </w:rPr>
        <w:t>to</w:t>
      </w:r>
      <w:r w:rsidR="00D20EA2">
        <w:rPr>
          <w:b/>
          <w:bCs/>
          <w:lang w:val="en-US"/>
        </w:rPr>
        <w:t> </w:t>
      </w:r>
      <w:r w:rsidR="00D20EA2" w:rsidRPr="0044663F">
        <w:rPr>
          <w:lang w:val="en-US"/>
        </w:rPr>
        <w:t>t</w:t>
      </w:r>
      <w:r w:rsidRPr="0044663F">
        <w:rPr>
          <w:lang w:val="en-US"/>
        </w:rPr>
        <w:t>ry</w:t>
      </w:r>
      <w:r w:rsidR="00D20EA2" w:rsidRPr="0044663F">
        <w:rPr>
          <w:lang w:val="en-US"/>
        </w:rPr>
        <w:t xml:space="preserve"> it</w:t>
      </w:r>
      <w:r w:rsidR="00D20EA2">
        <w:rPr>
          <w:lang w:val="en-US"/>
        </w:rPr>
        <w:t> </w:t>
      </w:r>
      <w:r w:rsidR="00D20EA2" w:rsidRPr="0044663F">
        <w:rPr>
          <w:lang w:val="en-US"/>
        </w:rPr>
        <w:t>o</w:t>
      </w:r>
      <w:r w:rsidRPr="0044663F">
        <w:rPr>
          <w:lang w:val="en-US"/>
        </w:rPr>
        <w:t>n. Though the costume consisted only</w:t>
      </w:r>
      <w:r w:rsidR="00D20EA2" w:rsidRPr="0044663F">
        <w:rPr>
          <w:lang w:val="en-US"/>
        </w:rPr>
        <w:t xml:space="preserve"> of</w:t>
      </w:r>
      <w:r w:rsidR="00D20EA2">
        <w:rPr>
          <w:lang w:val="en-US"/>
        </w:rPr>
        <w:t> </w:t>
      </w:r>
      <w:r w:rsidR="00D20EA2" w:rsidRPr="0044663F">
        <w:rPr>
          <w:lang w:val="en-US"/>
        </w:rPr>
        <w:t>a</w:t>
      </w:r>
      <w:r w:rsidRPr="0044663F">
        <w:rPr>
          <w:lang w:val="en-US"/>
        </w:rPr>
        <w:t xml:space="preserve"> sheet,</w:t>
      </w:r>
      <w:r w:rsidR="00D20EA2" w:rsidRPr="0044663F">
        <w:rPr>
          <w:lang w:val="en-US"/>
        </w:rPr>
        <w:t xml:space="preserve"> it</w:t>
      </w:r>
      <w:r w:rsidR="00D20EA2">
        <w:rPr>
          <w:lang w:val="en-US"/>
        </w:rPr>
        <w:t> </w:t>
      </w:r>
      <w:r w:rsidR="00D20EA2" w:rsidRPr="0044663F">
        <w:rPr>
          <w:lang w:val="en-US"/>
        </w:rPr>
        <w:t>w</w:t>
      </w:r>
      <w:r w:rsidRPr="0044663F">
        <w:rPr>
          <w:lang w:val="en-US"/>
        </w:rPr>
        <w:t>as very effective. MrsRichards put it</w:t>
      </w:r>
      <w:r w:rsidRPr="0044663F">
        <w:rPr>
          <w:b/>
          <w:bCs/>
          <w:lang w:val="en-US"/>
        </w:rPr>
        <w:t> </w:t>
      </w:r>
      <w:r w:rsidRPr="0044663F">
        <w:rPr>
          <w:b/>
          <w:bCs/>
          <w:bdr w:val="single" w:sz="8" w:space="0" w:color="auto" w:frame="1"/>
          <w:lang w:val="en-US"/>
        </w:rPr>
        <w:t>26</w:t>
      </w:r>
      <w:r w:rsidRPr="0044663F">
        <w:rPr>
          <w:b/>
          <w:bCs/>
          <w:lang w:val="en-US"/>
        </w:rPr>
        <w:t> </w:t>
      </w:r>
      <w:r w:rsidRPr="0044663F">
        <w:rPr>
          <w:lang w:val="en-US"/>
        </w:rPr>
        <w:t>______, looked</w:t>
      </w:r>
      <w:r w:rsidR="00D20EA2" w:rsidRPr="0044663F">
        <w:rPr>
          <w:lang w:val="en-US"/>
        </w:rPr>
        <w:t xml:space="preserve"> in</w:t>
      </w:r>
      <w:r w:rsidR="00D20EA2">
        <w:rPr>
          <w:lang w:val="en-US"/>
        </w:rPr>
        <w:t> </w:t>
      </w:r>
      <w:r w:rsidR="00D20EA2" w:rsidRPr="0044663F">
        <w:rPr>
          <w:lang w:val="en-US"/>
        </w:rPr>
        <w:t>t</w:t>
      </w:r>
      <w:r w:rsidRPr="0044663F">
        <w:rPr>
          <w:lang w:val="en-US"/>
        </w:rPr>
        <w:t>he mirror, smiled and went downstairs. She wanted</w:t>
      </w:r>
      <w:r w:rsidR="00D20EA2" w:rsidRPr="0044663F">
        <w:rPr>
          <w:lang w:val="en-US"/>
        </w:rPr>
        <w:t xml:space="preserve"> to</w:t>
      </w:r>
      <w:r w:rsidR="00D20EA2">
        <w:rPr>
          <w:lang w:val="en-US"/>
        </w:rPr>
        <w:t> </w:t>
      </w:r>
      <w:r w:rsidR="00D20EA2" w:rsidRPr="0044663F">
        <w:rPr>
          <w:lang w:val="en-US"/>
        </w:rPr>
        <w:t>f</w:t>
      </w:r>
      <w:r w:rsidRPr="0044663F">
        <w:rPr>
          <w:lang w:val="en-US"/>
        </w:rPr>
        <w:t>ind out whether</w:t>
      </w:r>
      <w:r w:rsidR="00D20EA2" w:rsidRPr="0044663F">
        <w:rPr>
          <w:lang w:val="en-US"/>
        </w:rPr>
        <w:t xml:space="preserve"> it</w:t>
      </w:r>
      <w:r w:rsidR="00D20EA2">
        <w:rPr>
          <w:lang w:val="en-US"/>
        </w:rPr>
        <w:t> </w:t>
      </w:r>
      <w:r w:rsidR="00D20EA2" w:rsidRPr="0044663F">
        <w:rPr>
          <w:lang w:val="en-US"/>
        </w:rPr>
        <w:t>w</w:t>
      </w:r>
      <w:r w:rsidRPr="0044663F">
        <w:rPr>
          <w:lang w:val="en-US"/>
        </w:rPr>
        <w:t>ould be </w:t>
      </w:r>
      <w:r w:rsidRPr="0044663F">
        <w:rPr>
          <w:b/>
          <w:bCs/>
          <w:bdr w:val="single" w:sz="8" w:space="0" w:color="auto" w:frame="1"/>
          <w:lang w:val="en-US"/>
        </w:rPr>
        <w:t>27</w:t>
      </w:r>
      <w:r w:rsidRPr="0044663F">
        <w:rPr>
          <w:b/>
          <w:bCs/>
          <w:lang w:val="en-US"/>
        </w:rPr>
        <w:t> </w:t>
      </w:r>
      <w:r w:rsidRPr="0044663F">
        <w:rPr>
          <w:lang w:val="en-US"/>
        </w:rPr>
        <w:t>______</w:t>
      </w:r>
      <w:r w:rsidR="00D20EA2" w:rsidRPr="0044663F">
        <w:rPr>
          <w:b/>
          <w:bCs/>
          <w:lang w:val="en-US"/>
        </w:rPr>
        <w:t> </w:t>
      </w:r>
      <w:r w:rsidR="00D20EA2" w:rsidRPr="0044663F">
        <w:rPr>
          <w:lang w:val="en-US"/>
        </w:rPr>
        <w:t>to</w:t>
      </w:r>
      <w:r w:rsidR="00D20EA2">
        <w:rPr>
          <w:b/>
          <w:bCs/>
          <w:lang w:val="en-US"/>
        </w:rPr>
        <w:t> </w:t>
      </w:r>
      <w:r w:rsidR="00D20EA2" w:rsidRPr="0044663F">
        <w:rPr>
          <w:lang w:val="en-US"/>
        </w:rPr>
        <w:t>w</w:t>
      </w:r>
      <w:r w:rsidRPr="0044663F">
        <w:rPr>
          <w:lang w:val="en-US"/>
        </w:rPr>
        <w:t>ear.</w:t>
      </w:r>
    </w:p>
    <w:p w:rsidR="00B108B0" w:rsidRPr="0044663F" w:rsidRDefault="00B108B0" w:rsidP="003458D9">
      <w:pPr>
        <w:ind w:firstLine="720"/>
        <w:rPr>
          <w:lang w:val="en-US"/>
        </w:rPr>
      </w:pPr>
      <w:r w:rsidRPr="0044663F">
        <w:rPr>
          <w:lang w:val="en-US"/>
        </w:rPr>
        <w:t>Just as Mrs Richards was entering the dining-room, there was a  </w:t>
      </w:r>
      <w:r w:rsidRPr="0044663F">
        <w:rPr>
          <w:b/>
          <w:bCs/>
          <w:bdr w:val="single" w:sz="8" w:space="0" w:color="auto" w:frame="1"/>
          <w:lang w:val="en-US"/>
        </w:rPr>
        <w:t>28</w:t>
      </w:r>
      <w:r w:rsidRPr="0044663F">
        <w:rPr>
          <w:b/>
          <w:bCs/>
          <w:lang w:val="en-US"/>
        </w:rPr>
        <w:t> </w:t>
      </w:r>
      <w:r w:rsidRPr="0044663F">
        <w:rPr>
          <w:lang w:val="en-US"/>
        </w:rPr>
        <w:t>______</w:t>
      </w:r>
      <w:r w:rsidR="00D20EA2" w:rsidRPr="0044663F">
        <w:rPr>
          <w:b/>
          <w:bCs/>
          <w:lang w:val="en-US"/>
        </w:rPr>
        <w:t> </w:t>
      </w:r>
      <w:r w:rsidR="00D20EA2" w:rsidRPr="0044663F">
        <w:rPr>
          <w:lang w:val="en-US"/>
        </w:rPr>
        <w:t>on</w:t>
      </w:r>
      <w:r w:rsidR="00D20EA2">
        <w:rPr>
          <w:b/>
          <w:bCs/>
          <w:lang w:val="en-US"/>
        </w:rPr>
        <w:t> </w:t>
      </w:r>
      <w:r w:rsidR="00D20EA2" w:rsidRPr="0044663F">
        <w:rPr>
          <w:lang w:val="en-US"/>
        </w:rPr>
        <w:t>t</w:t>
      </w:r>
      <w:r w:rsidRPr="0044663F">
        <w:rPr>
          <w:lang w:val="en-US"/>
        </w:rPr>
        <w:t>he front door. She knew that</w:t>
      </w:r>
      <w:r w:rsidR="00D20EA2" w:rsidRPr="0044663F">
        <w:rPr>
          <w:lang w:val="en-US"/>
        </w:rPr>
        <w:t xml:space="preserve"> it</w:t>
      </w:r>
      <w:r w:rsidR="00D20EA2">
        <w:rPr>
          <w:lang w:val="en-US"/>
        </w:rPr>
        <w:t> </w:t>
      </w:r>
      <w:r w:rsidR="00D20EA2" w:rsidRPr="0044663F">
        <w:rPr>
          <w:lang w:val="en-US"/>
        </w:rPr>
        <w:t>m</w:t>
      </w:r>
      <w:r w:rsidRPr="0044663F">
        <w:rPr>
          <w:lang w:val="en-US"/>
        </w:rPr>
        <w:t>ust</w:t>
      </w:r>
      <w:r w:rsidR="00D20EA2" w:rsidRPr="0044663F">
        <w:rPr>
          <w:lang w:val="en-US"/>
        </w:rPr>
        <w:t xml:space="preserve"> be</w:t>
      </w:r>
      <w:r w:rsidR="00D20EA2">
        <w:rPr>
          <w:lang w:val="en-US"/>
        </w:rPr>
        <w:t> </w:t>
      </w:r>
      <w:r w:rsidR="00D20EA2" w:rsidRPr="0044663F">
        <w:rPr>
          <w:lang w:val="en-US"/>
        </w:rPr>
        <w:t>t</w:t>
      </w:r>
      <w:r w:rsidRPr="0044663F">
        <w:rPr>
          <w:lang w:val="en-US"/>
        </w:rPr>
        <w:t>he baker. She had told him</w:t>
      </w:r>
      <w:r w:rsidR="00D20EA2" w:rsidRPr="0044663F">
        <w:rPr>
          <w:lang w:val="en-US"/>
        </w:rPr>
        <w:t xml:space="preserve"> to</w:t>
      </w:r>
      <w:r w:rsidR="00D20EA2">
        <w:rPr>
          <w:lang w:val="en-US"/>
        </w:rPr>
        <w:t> </w:t>
      </w:r>
      <w:r w:rsidR="00D20EA2" w:rsidRPr="0044663F">
        <w:rPr>
          <w:lang w:val="en-US"/>
        </w:rPr>
        <w:t>c</w:t>
      </w:r>
      <w:r w:rsidRPr="0044663F">
        <w:rPr>
          <w:lang w:val="en-US"/>
        </w:rPr>
        <w:t>ome straight</w:t>
      </w:r>
      <w:r w:rsidR="00D20EA2" w:rsidRPr="0044663F">
        <w:rPr>
          <w:lang w:val="en-US"/>
        </w:rPr>
        <w:t xml:space="preserve"> in</w:t>
      </w:r>
      <w:r w:rsidR="00D20EA2">
        <w:rPr>
          <w:lang w:val="en-US"/>
        </w:rPr>
        <w:t> </w:t>
      </w:r>
      <w:r w:rsidR="00D20EA2" w:rsidRPr="0044663F">
        <w:rPr>
          <w:lang w:val="en-US"/>
        </w:rPr>
        <w:t>i</w:t>
      </w:r>
      <w:r w:rsidRPr="0044663F">
        <w:rPr>
          <w:lang w:val="en-US"/>
        </w:rPr>
        <w:t>f ever she failed</w:t>
      </w:r>
      <w:r w:rsidR="00D20EA2" w:rsidRPr="0044663F">
        <w:rPr>
          <w:lang w:val="en-US"/>
        </w:rPr>
        <w:t xml:space="preserve"> to</w:t>
      </w:r>
      <w:r w:rsidR="00D20EA2">
        <w:rPr>
          <w:lang w:val="en-US"/>
        </w:rPr>
        <w:t> </w:t>
      </w:r>
      <w:r w:rsidR="00D20EA2" w:rsidRPr="0044663F">
        <w:rPr>
          <w:lang w:val="en-US"/>
        </w:rPr>
        <w:t>o</w:t>
      </w:r>
      <w:r w:rsidRPr="0044663F">
        <w:rPr>
          <w:lang w:val="en-US"/>
        </w:rPr>
        <w:t>pen the door and</w:t>
      </w:r>
      <w:r w:rsidR="00D20EA2" w:rsidRPr="0044663F">
        <w:rPr>
          <w:lang w:val="en-US"/>
        </w:rPr>
        <w:t xml:space="preserve"> to</w:t>
      </w:r>
      <w:r w:rsidR="00D20EA2">
        <w:rPr>
          <w:lang w:val="en-US"/>
        </w:rPr>
        <w:t> </w:t>
      </w:r>
      <w:r w:rsidR="00D20EA2" w:rsidRPr="0044663F">
        <w:rPr>
          <w:lang w:val="en-US"/>
        </w:rPr>
        <w:t>l</w:t>
      </w:r>
      <w:r w:rsidRPr="0044663F">
        <w:rPr>
          <w:lang w:val="en-US"/>
        </w:rPr>
        <w:t>eave the bread</w:t>
      </w:r>
      <w:r w:rsidR="00D20EA2" w:rsidRPr="0044663F">
        <w:rPr>
          <w:lang w:val="en-US"/>
        </w:rPr>
        <w:t xml:space="preserve"> on</w:t>
      </w:r>
      <w:r w:rsidR="00D20EA2">
        <w:rPr>
          <w:lang w:val="en-US"/>
        </w:rPr>
        <w:t> </w:t>
      </w:r>
      <w:r w:rsidR="00D20EA2" w:rsidRPr="0044663F">
        <w:rPr>
          <w:lang w:val="en-US"/>
        </w:rPr>
        <w:t>t</w:t>
      </w:r>
      <w:r w:rsidRPr="0044663F">
        <w:rPr>
          <w:lang w:val="en-US"/>
        </w:rPr>
        <w:t>he kitchen table. Not wanting to </w:t>
      </w:r>
      <w:r w:rsidRPr="0044663F">
        <w:rPr>
          <w:b/>
          <w:bCs/>
          <w:bdr w:val="single" w:sz="8" w:space="0" w:color="auto" w:frame="1"/>
          <w:lang w:val="en-US"/>
        </w:rPr>
        <w:t>29</w:t>
      </w:r>
      <w:r w:rsidRPr="0044663F">
        <w:rPr>
          <w:b/>
          <w:bCs/>
          <w:lang w:val="en-US"/>
        </w:rPr>
        <w:t> </w:t>
      </w:r>
      <w:r w:rsidRPr="0044663F">
        <w:rPr>
          <w:lang w:val="en-US"/>
        </w:rPr>
        <w:t>______</w:t>
      </w:r>
      <w:r w:rsidRPr="0044663F">
        <w:rPr>
          <w:b/>
          <w:bCs/>
          <w:lang w:val="en-US"/>
        </w:rPr>
        <w:t> </w:t>
      </w:r>
      <w:r w:rsidRPr="0044663F">
        <w:rPr>
          <w:lang w:val="en-US"/>
        </w:rPr>
        <w:t>the poor man, Mrs Richards quickly hid</w:t>
      </w:r>
      <w:r w:rsidR="00D20EA2" w:rsidRPr="0044663F">
        <w:rPr>
          <w:lang w:val="en-US"/>
        </w:rPr>
        <w:t xml:space="preserve"> in</w:t>
      </w:r>
      <w:r w:rsidR="00D20EA2">
        <w:rPr>
          <w:lang w:val="en-US"/>
        </w:rPr>
        <w:t> </w:t>
      </w:r>
      <w:r w:rsidR="00D20EA2" w:rsidRPr="0044663F">
        <w:rPr>
          <w:lang w:val="en-US"/>
        </w:rPr>
        <w:t>t</w:t>
      </w:r>
      <w:r w:rsidRPr="0044663F">
        <w:rPr>
          <w:lang w:val="en-US"/>
        </w:rPr>
        <w:t>he small store-room under the stairs. She heard the front door open and heavy footsteps</w:t>
      </w:r>
      <w:r w:rsidR="00D20EA2" w:rsidRPr="0044663F">
        <w:rPr>
          <w:lang w:val="en-US"/>
        </w:rPr>
        <w:t xml:space="preserve"> in</w:t>
      </w:r>
      <w:r w:rsidR="00D20EA2">
        <w:rPr>
          <w:lang w:val="en-US"/>
        </w:rPr>
        <w:t> </w:t>
      </w:r>
      <w:r w:rsidR="00D20EA2" w:rsidRPr="0044663F">
        <w:rPr>
          <w:lang w:val="en-US"/>
        </w:rPr>
        <w:t>t</w:t>
      </w:r>
      <w:r w:rsidRPr="0044663F">
        <w:rPr>
          <w:lang w:val="en-US"/>
        </w:rPr>
        <w:t>he hall. Suddenly the door</w:t>
      </w:r>
      <w:r w:rsidR="00D20EA2" w:rsidRPr="0044663F">
        <w:rPr>
          <w:lang w:val="en-US"/>
        </w:rPr>
        <w:t xml:space="preserve"> of</w:t>
      </w:r>
      <w:r w:rsidR="00D20EA2">
        <w:rPr>
          <w:lang w:val="en-US"/>
        </w:rPr>
        <w:t> </w:t>
      </w:r>
      <w:r w:rsidR="00D20EA2" w:rsidRPr="0044663F">
        <w:rPr>
          <w:lang w:val="en-US"/>
        </w:rPr>
        <w:t>t</w:t>
      </w:r>
      <w:r w:rsidRPr="0044663F">
        <w:rPr>
          <w:lang w:val="en-US"/>
        </w:rPr>
        <w:t>he store-room was opened and</w:t>
      </w:r>
      <w:r w:rsidR="00D20EA2" w:rsidRPr="0044663F">
        <w:rPr>
          <w:lang w:val="en-US"/>
        </w:rPr>
        <w:t xml:space="preserve"> a</w:t>
      </w:r>
      <w:r w:rsidR="00D20EA2">
        <w:rPr>
          <w:lang w:val="en-US"/>
        </w:rPr>
        <w:t> </w:t>
      </w:r>
      <w:r w:rsidR="00D20EA2" w:rsidRPr="0044663F">
        <w:rPr>
          <w:lang w:val="en-US"/>
        </w:rPr>
        <w:t>m</w:t>
      </w:r>
      <w:r w:rsidRPr="0044663F">
        <w:rPr>
          <w:lang w:val="en-US"/>
        </w:rPr>
        <w:t>an entered. </w:t>
      </w:r>
    </w:p>
    <w:p w:rsidR="00B108B0" w:rsidRPr="0044663F" w:rsidRDefault="00B108B0" w:rsidP="003458D9">
      <w:pPr>
        <w:rPr>
          <w:sz w:val="2"/>
          <w:lang w:val="en-US"/>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homework</w:t>
            </w:r>
          </w:p>
        </w:tc>
        <w:tc>
          <w:tcPr>
            <w:tcW w:w="420" w:type="dxa"/>
          </w:tcPr>
          <w:p w:rsidR="00B108B0" w:rsidRPr="0044663F" w:rsidRDefault="00B108B0" w:rsidP="00E2461C">
            <w:r w:rsidRPr="0044663F">
              <w:t>2)</w:t>
            </w:r>
          </w:p>
        </w:tc>
        <w:tc>
          <w:tcPr>
            <w:tcW w:w="1919" w:type="dxa"/>
          </w:tcPr>
          <w:p w:rsidR="00B108B0" w:rsidRPr="0044663F" w:rsidRDefault="00B108B0" w:rsidP="00E2461C">
            <w:r w:rsidRPr="0044663F">
              <w:rPr>
                <w:lang w:val="en-US"/>
              </w:rPr>
              <w:t>household</w:t>
            </w:r>
          </w:p>
        </w:tc>
        <w:tc>
          <w:tcPr>
            <w:tcW w:w="420" w:type="dxa"/>
          </w:tcPr>
          <w:p w:rsidR="00B108B0" w:rsidRPr="0044663F" w:rsidRDefault="00B108B0" w:rsidP="00E2461C">
            <w:r w:rsidRPr="0044663F">
              <w:t>3)</w:t>
            </w:r>
          </w:p>
        </w:tc>
        <w:tc>
          <w:tcPr>
            <w:tcW w:w="1919" w:type="dxa"/>
          </w:tcPr>
          <w:p w:rsidR="00B108B0" w:rsidRPr="0044663F" w:rsidRDefault="00B108B0" w:rsidP="00E2461C">
            <w:pPr>
              <w:rPr>
                <w:lang w:val="en-US"/>
              </w:rPr>
            </w:pPr>
            <w:r w:rsidRPr="0044663F">
              <w:rPr>
                <w:lang w:val="en-US"/>
              </w:rPr>
              <w:t>housework</w:t>
            </w: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housewife</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did</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made</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built</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created</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sz w:val="2"/>
              </w:rPr>
            </w:pPr>
          </w:p>
          <w:p w:rsidR="00B108B0" w:rsidRPr="0044663F" w:rsidRDefault="00B108B0" w:rsidP="00E2461C">
            <w:r w:rsidRPr="0044663F">
              <w:rPr>
                <w:lang w:val="en-US"/>
              </w:rPr>
              <w:t>nervous</w:t>
            </w:r>
            <w:r w:rsidRPr="0044663F">
              <w:t xml:space="preserve"> </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restless</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ill</w:t>
            </w:r>
            <w:r w:rsidR="00D20EA2" w:rsidRPr="0044663F">
              <w:rPr>
                <w:lang w:val="en-US"/>
              </w:rPr>
              <w:t xml:space="preserve"> at</w:t>
            </w:r>
            <w:r w:rsidR="00D20EA2">
              <w:rPr>
                <w:lang w:val="en-US"/>
              </w:rPr>
              <w:t> </w:t>
            </w:r>
            <w:r w:rsidR="00D20EA2" w:rsidRPr="0044663F">
              <w:rPr>
                <w:lang w:val="en-US"/>
              </w:rPr>
              <w:t>e</w:t>
            </w:r>
            <w:r w:rsidRPr="0044663F">
              <w:rPr>
                <w:lang w:val="en-US"/>
              </w:rPr>
              <w:t>ase</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impatient</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up</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on</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over</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down</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tblPr>
      <w:tblGrid>
        <w:gridCol w:w="420"/>
        <w:gridCol w:w="1919"/>
        <w:gridCol w:w="420"/>
        <w:gridCol w:w="1919"/>
        <w:gridCol w:w="420"/>
        <w:gridCol w:w="1919"/>
        <w:gridCol w:w="420"/>
        <w:gridCol w:w="1918"/>
      </w:tblGrid>
      <w:tr w:rsidR="00B108B0" w:rsidRPr="0044663F" w:rsidTr="00E2461C">
        <w:trPr>
          <w:trHeight w:val="336"/>
        </w:trPr>
        <w:tc>
          <w:tcPr>
            <w:tcW w:w="420"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attractive</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lang w:val="en-US"/>
              </w:rPr>
            </w:pPr>
            <w:r w:rsidRPr="0044663F">
              <w:rPr>
                <w:lang w:val="en-US"/>
              </w:rPr>
              <w:t>exciting</w:t>
            </w: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comfortable</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8" w:type="dxa"/>
          </w:tcPr>
          <w:p w:rsidR="00B108B0" w:rsidRPr="0044663F" w:rsidRDefault="00B108B0" w:rsidP="00E2461C">
            <w:pPr>
              <w:rPr>
                <w:sz w:val="2"/>
              </w:rPr>
            </w:pPr>
          </w:p>
          <w:p w:rsidR="00B108B0" w:rsidRPr="0044663F" w:rsidRDefault="00B108B0" w:rsidP="00E2461C">
            <w:pPr>
              <w:rPr>
                <w:sz w:val="2"/>
              </w:rPr>
            </w:pPr>
            <w:r w:rsidRPr="0044663F">
              <w:rPr>
                <w:lang w:val="en-US"/>
              </w:rPr>
              <w:t>cozy</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knock</w:t>
            </w:r>
          </w:p>
          <w:p w:rsidR="00B108B0" w:rsidRPr="0044663F" w:rsidRDefault="00B108B0" w:rsidP="00E2461C">
            <w:pPr>
              <w:rPr>
                <w:sz w:val="2"/>
              </w:rPr>
            </w:pP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kick</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hit</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crash</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lang w:val="en-US"/>
              </w:rPr>
            </w:pPr>
            <w:r w:rsidRPr="0044663F">
              <w:rPr>
                <w:lang w:val="en-US"/>
              </w:rPr>
              <w:t>1)</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fear</w:t>
            </w:r>
          </w:p>
          <w:p w:rsidR="00B108B0" w:rsidRPr="0044663F" w:rsidRDefault="00B108B0" w:rsidP="00E2461C">
            <w:pPr>
              <w:rPr>
                <w:sz w:val="2"/>
              </w:rPr>
            </w:pPr>
          </w:p>
        </w:tc>
        <w:tc>
          <w:tcPr>
            <w:tcW w:w="420" w:type="dxa"/>
          </w:tcPr>
          <w:p w:rsidR="00B108B0" w:rsidRPr="0044663F" w:rsidRDefault="00B108B0" w:rsidP="00E2461C">
            <w:r w:rsidRPr="0044663F">
              <w:t>2)</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worry</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disturb</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frighten</w:t>
            </w:r>
          </w:p>
          <w:p w:rsidR="00B108B0" w:rsidRPr="0044663F" w:rsidRDefault="00B108B0" w:rsidP="00E2461C">
            <w:pPr>
              <w:rPr>
                <w:sz w:val="2"/>
              </w:rPr>
            </w:pPr>
          </w:p>
        </w:tc>
      </w:tr>
    </w:tbl>
    <w:p w:rsidR="00B108B0" w:rsidRPr="0044663F" w:rsidRDefault="00B108B0" w:rsidP="003458D9">
      <w:pPr>
        <w:rPr>
          <w:sz w:val="2"/>
        </w:rPr>
      </w:pPr>
    </w:p>
    <w:p w:rsidR="00B108B0" w:rsidRPr="0044663F" w:rsidRDefault="00B108B0" w:rsidP="003458D9">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jc w:val="center"/>
        <w:rPr>
          <w:b/>
        </w:rPr>
      </w:pPr>
    </w:p>
    <w:p w:rsidR="00B108B0" w:rsidRPr="0044663F" w:rsidRDefault="00B108B0" w:rsidP="003458D9">
      <w:pPr>
        <w:jc w:val="center"/>
        <w:rPr>
          <w:b/>
        </w:rPr>
      </w:pPr>
      <w:r w:rsidRPr="0044663F">
        <w:rPr>
          <w:b/>
        </w:rPr>
        <w:t>Раздел 3. Письмо</w:t>
      </w:r>
    </w:p>
    <w:p w:rsidR="00B108B0" w:rsidRPr="0044663F" w:rsidRDefault="00B108B0" w:rsidP="003458D9">
      <w:pPr>
        <w:jc w:val="center"/>
        <w:rPr>
          <w:b/>
        </w:rPr>
      </w:pPr>
    </w:p>
    <w:p w:rsidR="00B108B0" w:rsidRPr="0044663F" w:rsidRDefault="00B108B0" w:rsidP="003458D9">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30</w:t>
      </w:r>
      <w:r w:rsidRPr="0044663F">
        <w:rPr>
          <w:b/>
          <w:lang w:val="en-US"/>
        </w:rPr>
        <w:br/>
      </w:r>
    </w:p>
    <w:p w:rsidR="00B108B0" w:rsidRPr="0044663F" w:rsidRDefault="00B108B0" w:rsidP="003458D9">
      <w:pPr>
        <w:rPr>
          <w:lang w:val="en-US"/>
        </w:rPr>
      </w:pPr>
      <w:r w:rsidRPr="0044663F">
        <w:rPr>
          <w:lang w:val="en-US"/>
        </w:rPr>
        <w:t>You have received</w:t>
      </w:r>
      <w:r w:rsidR="00D20EA2" w:rsidRPr="0044663F">
        <w:rPr>
          <w:lang w:val="en-US"/>
        </w:rPr>
        <w:t xml:space="preserve"> a</w:t>
      </w:r>
      <w:r w:rsidR="00D20EA2">
        <w:rPr>
          <w:lang w:val="en-US"/>
        </w:rPr>
        <w:t> </w:t>
      </w:r>
      <w:r w:rsidR="00D20EA2" w:rsidRPr="0044663F">
        <w:rPr>
          <w:lang w:val="en-US"/>
        </w:rPr>
        <w:t>l</w:t>
      </w:r>
      <w:r w:rsidRPr="0044663F">
        <w:rPr>
          <w:lang w:val="en-US"/>
        </w:rPr>
        <w:t>etter from your English-speaking pen-friend Mark who writes:</w:t>
      </w:r>
    </w:p>
    <w:p w:rsidR="00B108B0" w:rsidRPr="0044663F" w:rsidRDefault="00B108B0" w:rsidP="003458D9">
      <w:pPr>
        <w:pBdr>
          <w:top w:val="single" w:sz="4" w:space="1" w:color="auto"/>
          <w:left w:val="single" w:sz="4" w:space="4" w:color="auto"/>
          <w:bottom w:val="single" w:sz="4" w:space="1" w:color="auto"/>
          <w:right w:val="single" w:sz="4" w:space="4" w:color="auto"/>
        </w:pBdr>
        <w:spacing w:before="240"/>
        <w:ind w:left="284" w:right="284"/>
        <w:rPr>
          <w:i/>
          <w:iCs/>
          <w:lang w:val="en-US"/>
        </w:rPr>
      </w:pPr>
      <w:r w:rsidRPr="0044663F">
        <w:rPr>
          <w:i/>
          <w:lang w:val="en-US"/>
        </w:rPr>
        <w:t>…</w:t>
      </w:r>
      <w:r w:rsidRPr="0044663F">
        <w:rPr>
          <w:i/>
          <w:iCs/>
          <w:lang w:val="en-US"/>
        </w:rPr>
        <w:t>Last month</w:t>
      </w:r>
      <w:r w:rsidR="00D20EA2" w:rsidRPr="0044663F">
        <w:rPr>
          <w:i/>
          <w:iCs/>
          <w:lang w:val="en-US"/>
        </w:rPr>
        <w:t xml:space="preserve"> my</w:t>
      </w:r>
      <w:r w:rsidR="00D20EA2">
        <w:rPr>
          <w:i/>
          <w:iCs/>
          <w:lang w:val="en-US"/>
        </w:rPr>
        <w:t> </w:t>
      </w:r>
      <w:r w:rsidR="00D20EA2" w:rsidRPr="0044663F">
        <w:rPr>
          <w:i/>
          <w:iCs/>
          <w:lang w:val="en-US"/>
        </w:rPr>
        <w:t>p</w:t>
      </w:r>
      <w:r w:rsidRPr="0044663F">
        <w:rPr>
          <w:i/>
          <w:iCs/>
          <w:lang w:val="en-US"/>
        </w:rPr>
        <w:t>arents and</w:t>
      </w:r>
      <w:r w:rsidR="00D20EA2" w:rsidRPr="0044663F">
        <w:rPr>
          <w:i/>
          <w:iCs/>
          <w:lang w:val="en-US"/>
        </w:rPr>
        <w:t xml:space="preserve"> I</w:t>
      </w:r>
      <w:r w:rsidR="00D20EA2">
        <w:rPr>
          <w:i/>
          <w:iCs/>
          <w:lang w:val="en-US"/>
        </w:rPr>
        <w:t> </w:t>
      </w:r>
      <w:r w:rsidR="00D20EA2" w:rsidRPr="0044663F">
        <w:rPr>
          <w:i/>
          <w:iCs/>
          <w:lang w:val="en-US"/>
        </w:rPr>
        <w:t>w</w:t>
      </w:r>
      <w:r w:rsidRPr="0044663F">
        <w:rPr>
          <w:i/>
          <w:iCs/>
          <w:lang w:val="en-US"/>
        </w:rPr>
        <w:t>ent</w:t>
      </w:r>
      <w:r w:rsidR="00D20EA2" w:rsidRPr="0044663F">
        <w:rPr>
          <w:i/>
          <w:iCs/>
          <w:lang w:val="en-US"/>
        </w:rPr>
        <w:t xml:space="preserve"> to</w:t>
      </w:r>
      <w:r w:rsidR="00D20EA2">
        <w:rPr>
          <w:i/>
          <w:iCs/>
          <w:lang w:val="en-US"/>
        </w:rPr>
        <w:t> </w:t>
      </w:r>
      <w:r w:rsidR="00D20EA2" w:rsidRPr="0044663F">
        <w:rPr>
          <w:i/>
          <w:iCs/>
          <w:lang w:val="en-US"/>
        </w:rPr>
        <w:t>E</w:t>
      </w:r>
      <w:r w:rsidRPr="0044663F">
        <w:rPr>
          <w:i/>
          <w:iCs/>
          <w:lang w:val="en-US"/>
        </w:rPr>
        <w:t>dinburgh and among other places</w:t>
      </w:r>
      <w:r w:rsidR="00D20EA2" w:rsidRPr="0044663F">
        <w:rPr>
          <w:i/>
          <w:iCs/>
          <w:lang w:val="en-US"/>
        </w:rPr>
        <w:t xml:space="preserve"> we</w:t>
      </w:r>
      <w:r w:rsidR="00D20EA2">
        <w:rPr>
          <w:i/>
          <w:iCs/>
          <w:lang w:val="en-US"/>
        </w:rPr>
        <w:t> </w:t>
      </w:r>
      <w:r w:rsidR="00D20EA2" w:rsidRPr="0044663F">
        <w:rPr>
          <w:i/>
          <w:iCs/>
          <w:lang w:val="en-US"/>
        </w:rPr>
        <w:t>v</w:t>
      </w:r>
      <w:r w:rsidRPr="0044663F">
        <w:rPr>
          <w:i/>
          <w:iCs/>
          <w:lang w:val="en-US"/>
        </w:rPr>
        <w:t>isited the famous National Gallery there.</w:t>
      </w:r>
      <w:r w:rsidR="00D20EA2" w:rsidRPr="0044663F">
        <w:rPr>
          <w:i/>
          <w:iCs/>
          <w:lang w:val="en-US"/>
        </w:rPr>
        <w:t xml:space="preserve"> It</w:t>
      </w:r>
      <w:r w:rsidR="00D20EA2">
        <w:rPr>
          <w:i/>
          <w:iCs/>
          <w:lang w:val="en-US"/>
        </w:rPr>
        <w:t> </w:t>
      </w:r>
      <w:r w:rsidR="00D20EA2" w:rsidRPr="0044663F">
        <w:rPr>
          <w:i/>
          <w:iCs/>
          <w:lang w:val="en-US"/>
        </w:rPr>
        <w:t>w</w:t>
      </w:r>
      <w:r w:rsidRPr="0044663F">
        <w:rPr>
          <w:i/>
          <w:iCs/>
          <w:lang w:val="en-US"/>
        </w:rPr>
        <w:t>as</w:t>
      </w:r>
      <w:r w:rsidR="00D20EA2" w:rsidRPr="0044663F">
        <w:rPr>
          <w:i/>
          <w:iCs/>
          <w:lang w:val="en-US"/>
        </w:rPr>
        <w:t xml:space="preserve"> my</w:t>
      </w:r>
      <w:r w:rsidR="00D20EA2">
        <w:rPr>
          <w:i/>
          <w:iCs/>
          <w:lang w:val="en-US"/>
        </w:rPr>
        <w:t> </w:t>
      </w:r>
      <w:r w:rsidR="00D20EA2" w:rsidRPr="0044663F">
        <w:rPr>
          <w:i/>
          <w:iCs/>
          <w:lang w:val="en-US"/>
        </w:rPr>
        <w:t>f</w:t>
      </w:r>
      <w:r w:rsidRPr="0044663F">
        <w:rPr>
          <w:i/>
          <w:iCs/>
          <w:lang w:val="en-US"/>
        </w:rPr>
        <w:t>irst visit</w:t>
      </w:r>
      <w:r w:rsidR="00D20EA2" w:rsidRPr="0044663F">
        <w:rPr>
          <w:i/>
          <w:iCs/>
          <w:lang w:val="en-US"/>
        </w:rPr>
        <w:t xml:space="preserve"> to</w:t>
      </w:r>
      <w:r w:rsidR="00D20EA2">
        <w:rPr>
          <w:i/>
          <w:iCs/>
          <w:lang w:val="en-US"/>
        </w:rPr>
        <w:t> </w:t>
      </w:r>
      <w:r w:rsidR="00D20EA2" w:rsidRPr="0044663F">
        <w:rPr>
          <w:i/>
          <w:iCs/>
          <w:lang w:val="en-US"/>
        </w:rPr>
        <w:t>a</w:t>
      </w:r>
      <w:r w:rsidRPr="0044663F">
        <w:rPr>
          <w:i/>
          <w:iCs/>
          <w:lang w:val="en-US"/>
        </w:rPr>
        <w:t xml:space="preserve"> picture gallery and</w:t>
      </w:r>
      <w:r w:rsidR="00D20EA2" w:rsidRPr="0044663F">
        <w:rPr>
          <w:i/>
          <w:iCs/>
          <w:lang w:val="en-US"/>
        </w:rPr>
        <w:t xml:space="preserve"> it</w:t>
      </w:r>
      <w:r w:rsidR="00D20EA2">
        <w:rPr>
          <w:i/>
          <w:iCs/>
          <w:lang w:val="en-US"/>
        </w:rPr>
        <w:t> </w:t>
      </w:r>
      <w:r w:rsidR="00D20EA2" w:rsidRPr="0044663F">
        <w:rPr>
          <w:i/>
          <w:iCs/>
          <w:lang w:val="en-US"/>
        </w:rPr>
        <w:t>w</w:t>
      </w:r>
      <w:r w:rsidRPr="0044663F">
        <w:rPr>
          <w:i/>
          <w:iCs/>
          <w:lang w:val="en-US"/>
        </w:rPr>
        <w:t>as great! How often</w:t>
      </w:r>
      <w:r w:rsidR="00D20EA2" w:rsidRPr="0044663F">
        <w:rPr>
          <w:i/>
          <w:iCs/>
          <w:lang w:val="en-US"/>
        </w:rPr>
        <w:t xml:space="preserve"> do</w:t>
      </w:r>
      <w:r w:rsidR="00D20EA2">
        <w:rPr>
          <w:i/>
          <w:iCs/>
          <w:lang w:val="en-US"/>
        </w:rPr>
        <w:t> </w:t>
      </w:r>
      <w:r w:rsidR="00D20EA2" w:rsidRPr="0044663F">
        <w:rPr>
          <w:i/>
          <w:iCs/>
          <w:lang w:val="en-US"/>
        </w:rPr>
        <w:t>y</w:t>
      </w:r>
      <w:r w:rsidRPr="0044663F">
        <w:rPr>
          <w:i/>
          <w:iCs/>
          <w:lang w:val="en-US"/>
        </w:rPr>
        <w:t>ou</w:t>
      </w:r>
      <w:r w:rsidR="00D20EA2" w:rsidRPr="0044663F">
        <w:rPr>
          <w:i/>
          <w:iCs/>
          <w:lang w:val="en-US"/>
        </w:rPr>
        <w:t xml:space="preserve"> go</w:t>
      </w:r>
      <w:r w:rsidR="00D20EA2">
        <w:rPr>
          <w:i/>
          <w:iCs/>
          <w:lang w:val="en-US"/>
        </w:rPr>
        <w:t> </w:t>
      </w:r>
      <w:r w:rsidR="00D20EA2" w:rsidRPr="0044663F">
        <w:rPr>
          <w:i/>
          <w:iCs/>
          <w:lang w:val="en-US"/>
        </w:rPr>
        <w:t>t</w:t>
      </w:r>
      <w:r w:rsidRPr="0044663F">
        <w:rPr>
          <w:i/>
          <w:iCs/>
          <w:lang w:val="en-US"/>
        </w:rPr>
        <w:t>o art galleries</w:t>
      </w:r>
      <w:r w:rsidR="00D20EA2" w:rsidRPr="0044663F">
        <w:rPr>
          <w:i/>
          <w:iCs/>
          <w:lang w:val="en-US"/>
        </w:rPr>
        <w:t xml:space="preserve"> or</w:t>
      </w:r>
      <w:r w:rsidR="00D20EA2">
        <w:rPr>
          <w:i/>
          <w:iCs/>
          <w:lang w:val="en-US"/>
        </w:rPr>
        <w:t> </w:t>
      </w:r>
      <w:r w:rsidR="00D20EA2" w:rsidRPr="0044663F">
        <w:rPr>
          <w:i/>
          <w:iCs/>
          <w:lang w:val="en-US"/>
        </w:rPr>
        <w:t>e</w:t>
      </w:r>
      <w:r w:rsidRPr="0044663F">
        <w:rPr>
          <w:i/>
          <w:iCs/>
          <w:lang w:val="en-US"/>
        </w:rPr>
        <w:t>xhibitions,</w:t>
      </w:r>
      <w:r w:rsidR="00D20EA2" w:rsidRPr="0044663F">
        <w:rPr>
          <w:i/>
          <w:iCs/>
          <w:lang w:val="en-US"/>
        </w:rPr>
        <w:t xml:space="preserve"> if</w:t>
      </w:r>
      <w:r w:rsidR="00D20EA2">
        <w:rPr>
          <w:i/>
          <w:iCs/>
          <w:lang w:val="en-US"/>
        </w:rPr>
        <w:t> </w:t>
      </w:r>
      <w:r w:rsidR="00D20EA2" w:rsidRPr="0044663F">
        <w:rPr>
          <w:i/>
          <w:iCs/>
          <w:lang w:val="en-US"/>
        </w:rPr>
        <w:t>a</w:t>
      </w:r>
      <w:r w:rsidRPr="0044663F">
        <w:rPr>
          <w:i/>
          <w:iCs/>
          <w:lang w:val="en-US"/>
        </w:rPr>
        <w:t>t all? What kind</w:t>
      </w:r>
      <w:r w:rsidR="00D20EA2" w:rsidRPr="0044663F">
        <w:rPr>
          <w:i/>
          <w:iCs/>
          <w:lang w:val="en-US"/>
        </w:rPr>
        <w:t xml:space="preserve"> of</w:t>
      </w:r>
      <w:r w:rsidR="00D20EA2">
        <w:rPr>
          <w:i/>
          <w:iCs/>
          <w:lang w:val="en-US"/>
        </w:rPr>
        <w:t> </w:t>
      </w:r>
      <w:r w:rsidR="00D20EA2" w:rsidRPr="0044663F">
        <w:rPr>
          <w:i/>
          <w:iCs/>
          <w:lang w:val="en-US"/>
        </w:rPr>
        <w:t>p</w:t>
      </w:r>
      <w:r w:rsidRPr="0044663F">
        <w:rPr>
          <w:i/>
          <w:iCs/>
          <w:lang w:val="en-US"/>
        </w:rPr>
        <w:t>ictures</w:t>
      </w:r>
      <w:r w:rsidR="00D20EA2" w:rsidRPr="0044663F">
        <w:rPr>
          <w:i/>
          <w:iCs/>
          <w:lang w:val="en-US"/>
        </w:rPr>
        <w:t xml:space="preserve"> do</w:t>
      </w:r>
      <w:r w:rsidR="00D20EA2">
        <w:rPr>
          <w:i/>
          <w:iCs/>
          <w:lang w:val="en-US"/>
        </w:rPr>
        <w:t> </w:t>
      </w:r>
      <w:r w:rsidR="00D20EA2" w:rsidRPr="0044663F">
        <w:rPr>
          <w:i/>
          <w:iCs/>
          <w:lang w:val="en-US"/>
        </w:rPr>
        <w:t>y</w:t>
      </w:r>
      <w:r w:rsidRPr="0044663F">
        <w:rPr>
          <w:i/>
          <w:iCs/>
          <w:lang w:val="en-US"/>
        </w:rPr>
        <w:t>ou personally prefer? Why</w:t>
      </w:r>
      <w:r w:rsidR="00D20EA2" w:rsidRPr="0044663F">
        <w:rPr>
          <w:i/>
          <w:iCs/>
          <w:lang w:val="en-US"/>
        </w:rPr>
        <w:t xml:space="preserve"> do</w:t>
      </w:r>
      <w:r w:rsidR="00D20EA2">
        <w:rPr>
          <w:i/>
          <w:iCs/>
          <w:lang w:val="en-US"/>
        </w:rPr>
        <w:t> </w:t>
      </w:r>
      <w:r w:rsidR="00D20EA2" w:rsidRPr="0044663F">
        <w:rPr>
          <w:i/>
          <w:iCs/>
          <w:lang w:val="en-US"/>
        </w:rPr>
        <w:t>y</w:t>
      </w:r>
      <w:r w:rsidRPr="0044663F">
        <w:rPr>
          <w:i/>
          <w:iCs/>
          <w:lang w:val="en-US"/>
        </w:rPr>
        <w:t>ou think people should</w:t>
      </w:r>
      <w:r w:rsidR="00D20EA2" w:rsidRPr="0044663F">
        <w:rPr>
          <w:i/>
          <w:iCs/>
          <w:lang w:val="en-US"/>
        </w:rPr>
        <w:t xml:space="preserve"> go</w:t>
      </w:r>
      <w:r w:rsidR="00D20EA2">
        <w:rPr>
          <w:i/>
          <w:iCs/>
          <w:lang w:val="en-US"/>
        </w:rPr>
        <w:t> </w:t>
      </w:r>
      <w:r w:rsidR="00D20EA2" w:rsidRPr="0044663F">
        <w:rPr>
          <w:i/>
          <w:iCs/>
          <w:lang w:val="en-US"/>
        </w:rPr>
        <w:t>t</w:t>
      </w:r>
      <w:r w:rsidRPr="0044663F">
        <w:rPr>
          <w:i/>
          <w:iCs/>
          <w:lang w:val="en-US"/>
        </w:rPr>
        <w:t xml:space="preserve">o such places? </w:t>
      </w:r>
    </w:p>
    <w:p w:rsidR="00B108B0" w:rsidRPr="0044663F" w:rsidRDefault="00B108B0" w:rsidP="003458D9">
      <w:pPr>
        <w:pBdr>
          <w:top w:val="single" w:sz="4" w:space="1" w:color="auto"/>
          <w:left w:val="single" w:sz="4" w:space="4" w:color="auto"/>
          <w:bottom w:val="single" w:sz="4" w:space="1" w:color="auto"/>
          <w:right w:val="single" w:sz="4" w:space="4" w:color="auto"/>
        </w:pBdr>
        <w:spacing w:before="240"/>
        <w:ind w:left="284" w:right="284"/>
        <w:rPr>
          <w:i/>
          <w:lang w:val="en-US"/>
        </w:rPr>
      </w:pPr>
      <w:r w:rsidRPr="0044663F">
        <w:rPr>
          <w:i/>
          <w:iCs/>
          <w:lang w:val="en-US"/>
        </w:rPr>
        <w:t>Next winter</w:t>
      </w:r>
      <w:r w:rsidR="00D20EA2" w:rsidRPr="0044663F">
        <w:rPr>
          <w:i/>
          <w:iCs/>
          <w:lang w:val="en-US"/>
        </w:rPr>
        <w:t xml:space="preserve"> we</w:t>
      </w:r>
      <w:r w:rsidR="00D20EA2">
        <w:rPr>
          <w:i/>
          <w:iCs/>
          <w:lang w:val="en-US"/>
        </w:rPr>
        <w:t> </w:t>
      </w:r>
      <w:r w:rsidR="00D20EA2" w:rsidRPr="0044663F">
        <w:rPr>
          <w:i/>
          <w:iCs/>
          <w:lang w:val="en-US"/>
        </w:rPr>
        <w:t>p</w:t>
      </w:r>
      <w:r w:rsidRPr="0044663F">
        <w:rPr>
          <w:i/>
          <w:iCs/>
          <w:lang w:val="en-US"/>
        </w:rPr>
        <w:t>lan</w:t>
      </w:r>
      <w:r w:rsidR="00D20EA2" w:rsidRPr="0044663F">
        <w:rPr>
          <w:i/>
          <w:iCs/>
          <w:lang w:val="en-US"/>
        </w:rPr>
        <w:t xml:space="preserve"> to</w:t>
      </w:r>
      <w:r w:rsidR="00D20EA2">
        <w:rPr>
          <w:i/>
          <w:iCs/>
          <w:lang w:val="en-US"/>
        </w:rPr>
        <w:t> </w:t>
      </w:r>
      <w:r w:rsidR="00D20EA2" w:rsidRPr="0044663F">
        <w:rPr>
          <w:i/>
          <w:iCs/>
          <w:lang w:val="en-US"/>
        </w:rPr>
        <w:t>g</w:t>
      </w:r>
      <w:r w:rsidRPr="0044663F">
        <w:rPr>
          <w:i/>
          <w:iCs/>
          <w:lang w:val="en-US"/>
        </w:rPr>
        <w:t>o skiing with</w:t>
      </w:r>
      <w:r w:rsidR="00D20EA2" w:rsidRPr="0044663F">
        <w:rPr>
          <w:i/>
          <w:iCs/>
          <w:lang w:val="en-US"/>
        </w:rPr>
        <w:t xml:space="preserve"> my</w:t>
      </w:r>
      <w:r w:rsidR="00D20EA2">
        <w:rPr>
          <w:i/>
          <w:iCs/>
          <w:lang w:val="en-US"/>
        </w:rPr>
        <w:t> </w:t>
      </w:r>
      <w:r w:rsidR="00D20EA2" w:rsidRPr="0044663F">
        <w:rPr>
          <w:i/>
          <w:iCs/>
          <w:lang w:val="en-US"/>
        </w:rPr>
        <w:t>p</w:t>
      </w:r>
      <w:r w:rsidRPr="0044663F">
        <w:rPr>
          <w:i/>
          <w:iCs/>
          <w:lang w:val="en-US"/>
        </w:rPr>
        <w:t>arents.</w:t>
      </w:r>
    </w:p>
    <w:p w:rsidR="00B108B0" w:rsidRPr="0044663F" w:rsidRDefault="00B108B0" w:rsidP="003458D9">
      <w:pPr>
        <w:rPr>
          <w:sz w:val="2"/>
          <w:lang w:val="en-US"/>
        </w:rPr>
      </w:pPr>
    </w:p>
    <w:p w:rsidR="00B108B0" w:rsidRPr="0044663F" w:rsidRDefault="00B108B0" w:rsidP="003458D9">
      <w:pPr>
        <w:spacing w:before="240"/>
        <w:rPr>
          <w:lang w:val="en-US"/>
        </w:rPr>
      </w:pPr>
      <w:r w:rsidRPr="0044663F">
        <w:rPr>
          <w:lang w:val="en-US"/>
        </w:rPr>
        <w:t>Write</w:t>
      </w:r>
      <w:r w:rsidR="00D20EA2" w:rsidRPr="0044663F">
        <w:rPr>
          <w:lang w:val="en-US"/>
        </w:rPr>
        <w:t xml:space="preserve"> a</w:t>
      </w:r>
      <w:r w:rsidR="00D20EA2">
        <w:rPr>
          <w:lang w:val="en-US"/>
        </w:rPr>
        <w:t> </w:t>
      </w:r>
      <w:r w:rsidR="00D20EA2" w:rsidRPr="0044663F">
        <w:rPr>
          <w:lang w:val="en-US"/>
        </w:rPr>
        <w:t>l</w:t>
      </w:r>
      <w:r w:rsidRPr="0044663F">
        <w:rPr>
          <w:lang w:val="en-US"/>
        </w:rPr>
        <w:t>etter</w:t>
      </w:r>
      <w:r w:rsidR="00D20EA2" w:rsidRPr="0044663F">
        <w:rPr>
          <w:lang w:val="en-US"/>
        </w:rPr>
        <w:t xml:space="preserve"> to</w:t>
      </w:r>
      <w:r w:rsidR="00D20EA2">
        <w:rPr>
          <w:lang w:val="en-US"/>
        </w:rPr>
        <w:t> </w:t>
      </w:r>
      <w:r w:rsidR="00D20EA2" w:rsidRPr="0044663F">
        <w:rPr>
          <w:lang w:val="en-US"/>
        </w:rPr>
        <w:t>M</w:t>
      </w:r>
      <w:r w:rsidRPr="0044663F">
        <w:rPr>
          <w:lang w:val="en-US"/>
        </w:rPr>
        <w:t>ark.</w:t>
      </w:r>
    </w:p>
    <w:p w:rsidR="00B108B0" w:rsidRPr="0044663F" w:rsidRDefault="00B108B0" w:rsidP="003458D9">
      <w:r w:rsidRPr="0044663F">
        <w:rPr>
          <w:lang w:val="en-US"/>
        </w:rPr>
        <w:t>In your letter</w:t>
      </w:r>
      <w:r w:rsidRPr="0044663F">
        <w:t>:</w:t>
      </w:r>
    </w:p>
    <w:p w:rsidR="00B108B0" w:rsidRPr="0044663F" w:rsidRDefault="00B108B0" w:rsidP="00AD76F1">
      <w:pPr>
        <w:numPr>
          <w:ilvl w:val="0"/>
          <w:numId w:val="13"/>
        </w:numPr>
        <w:overflowPunct/>
        <w:autoSpaceDE/>
        <w:autoSpaceDN/>
        <w:adjustRightInd/>
        <w:spacing w:before="120"/>
        <w:jc w:val="both"/>
        <w:textAlignment w:val="auto"/>
        <w:rPr>
          <w:lang w:val="en-US"/>
        </w:rPr>
      </w:pPr>
      <w:r w:rsidRPr="0044663F">
        <w:rPr>
          <w:lang w:val="en-US"/>
        </w:rPr>
        <w:t>answer his questions</w:t>
      </w:r>
      <w:r w:rsidRPr="0044663F">
        <w:t>;</w:t>
      </w:r>
    </w:p>
    <w:p w:rsidR="00B108B0" w:rsidRPr="0044663F" w:rsidRDefault="00B108B0" w:rsidP="00AD76F1">
      <w:pPr>
        <w:numPr>
          <w:ilvl w:val="0"/>
          <w:numId w:val="13"/>
        </w:numPr>
        <w:overflowPunct/>
        <w:autoSpaceDE/>
        <w:autoSpaceDN/>
        <w:adjustRightInd/>
        <w:spacing w:before="120"/>
        <w:jc w:val="both"/>
        <w:textAlignment w:val="auto"/>
        <w:rPr>
          <w:lang w:val="en-US"/>
        </w:rPr>
      </w:pPr>
      <w:r w:rsidRPr="0044663F">
        <w:rPr>
          <w:lang w:val="en-US"/>
        </w:rPr>
        <w:t xml:space="preserve">ask </w:t>
      </w:r>
      <w:r w:rsidRPr="0044663F">
        <w:rPr>
          <w:b/>
          <w:bCs/>
          <w:lang w:val="en-US"/>
        </w:rPr>
        <w:t>3 questions</w:t>
      </w:r>
      <w:r w:rsidRPr="0044663F">
        <w:rPr>
          <w:lang w:val="en-US"/>
        </w:rPr>
        <w:t xml:space="preserve"> about his skiing plans. </w:t>
      </w:r>
    </w:p>
    <w:p w:rsidR="00B108B0" w:rsidRPr="0044663F" w:rsidRDefault="00B108B0" w:rsidP="003458D9">
      <w:pPr>
        <w:spacing w:before="120"/>
        <w:ind w:left="360"/>
        <w:rPr>
          <w:sz w:val="2"/>
          <w:lang w:val="en-US"/>
        </w:rPr>
      </w:pPr>
    </w:p>
    <w:p w:rsidR="00B108B0" w:rsidRPr="0044663F" w:rsidRDefault="00B108B0" w:rsidP="003458D9">
      <w:pPr>
        <w:spacing w:before="120"/>
        <w:rPr>
          <w:b/>
          <w:bCs/>
          <w:lang w:val="en-US"/>
        </w:rPr>
      </w:pPr>
      <w:r w:rsidRPr="0044663F">
        <w:rPr>
          <w:lang w:val="en-US"/>
        </w:rPr>
        <w:t xml:space="preserve">Write </w:t>
      </w:r>
      <w:r w:rsidRPr="0044663F">
        <w:rPr>
          <w:b/>
          <w:bCs/>
          <w:lang w:val="en-US"/>
        </w:rPr>
        <w:t>100–140 words</w:t>
      </w:r>
      <w:r w:rsidRPr="0044663F">
        <w:rPr>
          <w:bCs/>
          <w:lang w:val="en-US"/>
        </w:rPr>
        <w:t>.</w:t>
      </w:r>
    </w:p>
    <w:p w:rsidR="00B108B0" w:rsidRPr="0044663F" w:rsidRDefault="00B108B0" w:rsidP="003458D9">
      <w:pPr>
        <w:rPr>
          <w:lang w:val="en-US"/>
        </w:rPr>
      </w:pPr>
      <w:r w:rsidRPr="0044663F">
        <w:rPr>
          <w:lang w:val="en-US"/>
        </w:rPr>
        <w:t>Remember the rules</w:t>
      </w:r>
      <w:r w:rsidR="00D20EA2" w:rsidRPr="0044663F">
        <w:rPr>
          <w:lang w:val="en-US"/>
        </w:rPr>
        <w:t xml:space="preserve"> of</w:t>
      </w:r>
      <w:r w:rsidR="00D20EA2">
        <w:rPr>
          <w:lang w:val="en-US"/>
        </w:rPr>
        <w:t> </w:t>
      </w:r>
      <w:r w:rsidR="00D20EA2" w:rsidRPr="0044663F">
        <w:rPr>
          <w:lang w:val="en-US"/>
        </w:rPr>
        <w:t>l</w:t>
      </w:r>
      <w:r w:rsidRPr="0044663F">
        <w:rPr>
          <w:lang w:val="en-US"/>
        </w:rPr>
        <w:t>etter writing.</w:t>
      </w:r>
    </w:p>
    <w:p w:rsidR="00B108B0" w:rsidRPr="0044663F" w:rsidRDefault="00B108B0" w:rsidP="003458D9">
      <w:pPr>
        <w:keepNext/>
        <w:keepLines/>
        <w:ind w:firstLine="709"/>
        <w:jc w:val="both"/>
        <w:rPr>
          <w:b/>
          <w:sz w:val="26"/>
          <w:szCs w:val="26"/>
          <w:lang w:val="en-US"/>
        </w:rPr>
      </w:pPr>
    </w:p>
    <w:p w:rsidR="00B108B0" w:rsidRPr="0044663F" w:rsidRDefault="00D20EA2" w:rsidP="003458D9">
      <w:pPr>
        <w:keepNext/>
        <w:keepLines/>
        <w:jc w:val="both"/>
        <w:rPr>
          <w:b/>
          <w:sz w:val="26"/>
          <w:szCs w:val="26"/>
        </w:rPr>
      </w:pPr>
      <w:r w:rsidRPr="00DE6FEE">
        <w:rPr>
          <w:b/>
          <w:sz w:val="26"/>
          <w:szCs w:val="26"/>
        </w:rPr>
        <w:br w:type="page"/>
      </w:r>
      <w:r w:rsidRPr="0044663F">
        <w:rPr>
          <w:b/>
          <w:sz w:val="26"/>
          <w:szCs w:val="26"/>
        </w:rPr>
        <w:t>С</w:t>
      </w:r>
      <w:r w:rsidR="00B108B0" w:rsidRPr="0044663F">
        <w:rPr>
          <w:b/>
          <w:sz w:val="26"/>
          <w:szCs w:val="26"/>
        </w:rPr>
        <w:t>истема оценивания экзаменационной работы</w:t>
      </w:r>
    </w:p>
    <w:p w:rsidR="00B108B0" w:rsidRPr="0044663F" w:rsidRDefault="00B108B0" w:rsidP="003458D9">
      <w:pPr>
        <w:ind w:firstLine="709"/>
        <w:jc w:val="both"/>
        <w:rPr>
          <w:sz w:val="26"/>
          <w:szCs w:val="26"/>
        </w:rPr>
      </w:pPr>
    </w:p>
    <w:p w:rsidR="00B108B0" w:rsidRPr="0044663F" w:rsidRDefault="00B108B0" w:rsidP="003458D9">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3458D9">
      <w:pPr>
        <w:ind w:firstLine="709"/>
        <w:jc w:val="both"/>
        <w:rPr>
          <w:sz w:val="26"/>
          <w:szCs w:val="26"/>
        </w:rPr>
      </w:pPr>
      <w:r w:rsidRPr="0044663F">
        <w:rPr>
          <w:sz w:val="26"/>
          <w:szCs w:val="26"/>
        </w:rPr>
        <w:t>Задание 30 оценивается согласно приведённым ниже критериям оценивания (максимальный балл – 10).</w:t>
      </w:r>
    </w:p>
    <w:p w:rsidR="00B108B0" w:rsidRPr="0044663F" w:rsidRDefault="00B108B0" w:rsidP="003458D9">
      <w:pPr>
        <w:ind w:firstLine="709"/>
        <w:jc w:val="both"/>
        <w:rPr>
          <w:b/>
          <w:sz w:val="26"/>
          <w:szCs w:val="26"/>
        </w:rPr>
      </w:pPr>
    </w:p>
    <w:tbl>
      <w:tblPr>
        <w:tblW w:w="5400" w:type="dxa"/>
        <w:tblInd w:w="1548" w:type="dxa"/>
        <w:tblLook w:val="00A0"/>
      </w:tblPr>
      <w:tblGrid>
        <w:gridCol w:w="1980"/>
        <w:gridCol w:w="3420"/>
      </w:tblGrid>
      <w:tr w:rsidR="00B108B0" w:rsidRPr="0044663F" w:rsidTr="00E2461C">
        <w:trPr>
          <w:trHeight w:val="288"/>
        </w:trPr>
        <w:tc>
          <w:tcPr>
            <w:tcW w:w="1980"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b/>
                <w:bCs/>
                <w:sz w:val="26"/>
                <w:szCs w:val="26"/>
              </w:rPr>
            </w:pPr>
            <w:r w:rsidRPr="0044663F">
              <w:rPr>
                <w:b/>
                <w:bCs/>
                <w:sz w:val="26"/>
                <w:szCs w:val="26"/>
              </w:rPr>
              <w:t>Задание</w:t>
            </w:r>
          </w:p>
        </w:tc>
        <w:tc>
          <w:tcPr>
            <w:tcW w:w="3420" w:type="dxa"/>
            <w:tcBorders>
              <w:top w:val="single" w:sz="4" w:space="0" w:color="auto"/>
              <w:left w:val="nil"/>
              <w:bottom w:val="single" w:sz="4" w:space="0" w:color="auto"/>
              <w:right w:val="single" w:sz="4" w:space="0" w:color="auto"/>
            </w:tcBorders>
            <w:noWrap/>
            <w:vAlign w:val="bottom"/>
          </w:tcPr>
          <w:p w:rsidR="00B108B0" w:rsidRPr="0044663F" w:rsidRDefault="00B108B0" w:rsidP="003458D9">
            <w:pPr>
              <w:ind w:firstLine="709"/>
              <w:jc w:val="both"/>
              <w:rPr>
                <w:b/>
                <w:bCs/>
                <w:sz w:val="26"/>
                <w:szCs w:val="26"/>
              </w:rPr>
            </w:pPr>
            <w:r w:rsidRPr="0044663F">
              <w:rPr>
                <w:b/>
                <w:bCs/>
                <w:sz w:val="26"/>
                <w:szCs w:val="26"/>
              </w:rPr>
              <w:t>Вариант 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5 6 2 7 1 3 8</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4 6 7 3 5 2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5</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6</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7</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8</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9</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10</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NAMES</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11</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WOMEN</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12</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WASIMPRESSED</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13</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FELL</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14</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DREAMING</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15</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jc w:val="both"/>
              <w:rPr>
                <w:sz w:val="26"/>
                <w:szCs w:val="26"/>
              </w:rPr>
            </w:pPr>
            <w:r w:rsidRPr="0044663F">
              <w:rPr>
                <w:sz w:val="26"/>
                <w:szCs w:val="26"/>
              </w:rPr>
              <w:t>COULDNOT/COULDN'T</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16</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DIDNOT/DIDN'T</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17</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SCIENTIFIC</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18</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SPEAKERS</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19</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PRACTICAL</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20</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NATURALLY</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21</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DEVELOPMENT</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22</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DISAPPEAR</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23</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24</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25</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26</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27</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28</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29</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bl>
    <w:p w:rsidR="00B108B0" w:rsidRPr="0044663F" w:rsidRDefault="00B108B0" w:rsidP="003458D9">
      <w:pPr>
        <w:jc w:val="both"/>
        <w:rPr>
          <w:b/>
          <w:sz w:val="26"/>
          <w:szCs w:val="26"/>
        </w:rPr>
      </w:pPr>
    </w:p>
    <w:p w:rsidR="00B108B0" w:rsidRPr="0044663F" w:rsidRDefault="00D20EA2" w:rsidP="003458D9">
      <w:pPr>
        <w:jc w:val="center"/>
        <w:rPr>
          <w:b/>
          <w:sz w:val="26"/>
          <w:szCs w:val="26"/>
        </w:rPr>
      </w:pPr>
      <w:r>
        <w:rPr>
          <w:b/>
          <w:sz w:val="26"/>
          <w:szCs w:val="26"/>
        </w:rPr>
        <w:br w:type="page"/>
      </w:r>
      <w:r w:rsidRPr="0044663F">
        <w:rPr>
          <w:b/>
          <w:sz w:val="26"/>
          <w:szCs w:val="26"/>
        </w:rPr>
        <w:t>К</w:t>
      </w:r>
      <w:r w:rsidR="00B108B0" w:rsidRPr="0044663F">
        <w:rPr>
          <w:b/>
          <w:sz w:val="26"/>
          <w:szCs w:val="26"/>
        </w:rPr>
        <w:t>ритерии оценивания выполнения задания 30*</w:t>
      </w:r>
      <w:r w:rsidR="00B108B0" w:rsidRPr="0044663F">
        <w:rPr>
          <w:b/>
          <w:sz w:val="26"/>
          <w:szCs w:val="26"/>
        </w:rPr>
        <w:br/>
        <w:t xml:space="preserve">«Личное письмо» </w:t>
      </w:r>
      <w:r w:rsidR="00B108B0" w:rsidRPr="0044663F">
        <w:rPr>
          <w:sz w:val="26"/>
          <w:szCs w:val="26"/>
        </w:rPr>
        <w:t>(Максимум 10 баллов)</w:t>
      </w:r>
    </w:p>
    <w:p w:rsidR="00B108B0" w:rsidRPr="0044663F" w:rsidRDefault="00B108B0" w:rsidP="003458D9">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r w:rsidRPr="0044663F">
              <w:rPr>
                <w:b/>
                <w:sz w:val="20"/>
                <w:lang w:eastAsia="en-US"/>
              </w:rPr>
              <w:t xml:space="preserve"> </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вует,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 xml:space="preserve">тилевом оформлении письма, И/ИЛИ отсутствует благодарность, упоминание </w:t>
            </w:r>
            <w:r w:rsidRPr="0044663F">
              <w:rPr>
                <w:sz w:val="20"/>
                <w:lang w:eastAsia="en-US"/>
              </w:rPr>
              <w:br/>
              <w:t>о предыдущих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вуют,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 xml:space="preserve">Имеется более </w:t>
            </w:r>
          </w:p>
          <w:p w:rsidR="00B108B0" w:rsidRPr="0044663F" w:rsidRDefault="00B108B0" w:rsidP="00E2461C">
            <w:pPr>
              <w:spacing w:line="276" w:lineRule="auto"/>
              <w:rPr>
                <w:b/>
                <w:sz w:val="20"/>
                <w:lang w:eastAsia="en-US"/>
              </w:rPr>
            </w:pPr>
            <w:r w:rsidRPr="0044663F">
              <w:rPr>
                <w:sz w:val="20"/>
                <w:lang w:eastAsia="en-US"/>
              </w:rPr>
              <w:t xml:space="preserve">двух нарушений </w:t>
            </w:r>
            <w:r w:rsidRPr="0044663F">
              <w:rPr>
                <w:sz w:val="20"/>
                <w:lang w:eastAsia="en-US"/>
              </w:rPr>
              <w:br/>
              <w:t xml:space="preserve">в стилевом оформлении письма, И/ИЛИ отсутствует благодарность, упоминание </w:t>
            </w:r>
            <w:r w:rsidRPr="0044663F">
              <w:rPr>
                <w:sz w:val="20"/>
                <w:lang w:eastAsia="en-US"/>
              </w:rPr>
              <w:br/>
              <w:t>о предыдущих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w:t>
            </w:r>
            <w:r w:rsidRPr="0044663F">
              <w:rPr>
                <w:sz w:val="20"/>
                <w:lang w:eastAsia="en-US"/>
              </w:rPr>
              <w:softHyphen/>
              <w:t>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w:t>
            </w:r>
            <w:r w:rsidRPr="0044663F">
              <w:rPr>
                <w:sz w:val="20"/>
                <w:lang w:eastAsia="en-US"/>
              </w:rPr>
              <w:softHyphen/>
              <w:t>мле</w:t>
            </w:r>
            <w:r w:rsidRPr="0044663F">
              <w:rPr>
                <w:sz w:val="20"/>
                <w:lang w:eastAsia="en-US"/>
              </w:rPr>
              <w:softHyphen/>
              <w:t>нии текста письма, ИЛИ оформ</w:t>
            </w:r>
            <w:r w:rsidRPr="0044663F">
              <w:rPr>
                <w:sz w:val="20"/>
                <w:lang w:eastAsia="en-US"/>
              </w:rPr>
              <w:softHyphen/>
              <w:t>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3458D9"/>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Лексико-грамматиче</w:t>
            </w:r>
            <w:r w:rsidRPr="0044663F">
              <w:rPr>
                <w:b/>
                <w:sz w:val="20"/>
                <w:lang w:eastAsia="en-US"/>
              </w:rPr>
              <w:softHyphen/>
              <w:t>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 xml:space="preserve">рамматические структуры, </w:t>
            </w:r>
            <w:r w:rsidRPr="0044663F">
              <w:rPr>
                <w:spacing w:val="-4"/>
                <w:sz w:val="20"/>
                <w:lang w:eastAsia="en-US"/>
              </w:rPr>
              <w:t>соответствующие</w:t>
            </w:r>
            <w:r w:rsidRPr="0044663F">
              <w:rPr>
                <w:sz w:val="20"/>
                <w:lang w:eastAsia="en-US"/>
              </w:rPr>
              <w:t xml:space="preserve"> поставленной </w:t>
            </w:r>
            <w:r w:rsidRPr="0044663F">
              <w:rPr>
                <w:spacing w:val="-6"/>
                <w:sz w:val="20"/>
                <w:lang w:eastAsia="en-US"/>
              </w:rPr>
              <w:t xml:space="preserve">коммуникативной </w:t>
            </w:r>
            <w:r w:rsidRPr="0044663F">
              <w:rPr>
                <w:sz w:val="20"/>
                <w:lang w:eastAsia="en-US"/>
              </w:rPr>
              <w:t>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w:t>
            </w:r>
            <w:r w:rsidRPr="0044663F">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w:t>
            </w:r>
            <w:r w:rsidR="00D20EA2" w:rsidRPr="0044663F">
              <w:rPr>
                <w:b/>
                <w:spacing w:val="-4"/>
                <w:sz w:val="20"/>
                <w:lang w:eastAsia="en-US"/>
              </w:rPr>
              <w:t>и</w:t>
            </w:r>
            <w:r w:rsidR="00D20EA2">
              <w:rPr>
                <w:b/>
                <w:sz w:val="20"/>
                <w:lang w:eastAsia="en-US"/>
              </w:rPr>
              <w:t> </w:t>
            </w:r>
            <w:r w:rsidR="00D20EA2" w:rsidRPr="0044663F">
              <w:rPr>
                <w:b/>
                <w:spacing w:val="-4"/>
                <w:sz w:val="20"/>
                <w:lang w:eastAsia="en-US"/>
              </w:rPr>
              <w:t>п</w:t>
            </w:r>
            <w:r w:rsidRPr="0044663F">
              <w:rPr>
                <w:b/>
                <w:spacing w:val="-4"/>
                <w:sz w:val="20"/>
                <w:lang w:eastAsia="en-US"/>
              </w:rPr>
              <w:t>унктуация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 xml:space="preserve">Орфографические </w:t>
            </w:r>
            <w:r w:rsidRPr="0044663F">
              <w:rPr>
                <w:sz w:val="20"/>
                <w:lang w:eastAsia="en-US"/>
              </w:rPr>
              <w:br/>
              <w:t>и пунктуационные ошиб</w:t>
            </w:r>
            <w:r w:rsidRPr="0044663F">
              <w:rPr>
                <w:sz w:val="20"/>
                <w:lang w:eastAsia="en-US"/>
              </w:rPr>
              <w:softHyphen/>
              <w:t>ки практически отсутствуют (до</w:t>
            </w:r>
            <w:r w:rsidRPr="0044663F">
              <w:rPr>
                <w:sz w:val="20"/>
                <w:lang w:eastAsia="en-US"/>
              </w:rPr>
              <w:softHyphen/>
              <w:t>пуска</w:t>
            </w:r>
            <w:r w:rsidRPr="0044663F">
              <w:rPr>
                <w:sz w:val="20"/>
                <w:lang w:eastAsia="en-US"/>
              </w:rPr>
              <w:softHyphen/>
              <w:t>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w:t>
            </w:r>
            <w:r w:rsidRPr="0044663F">
              <w:rPr>
                <w:sz w:val="20"/>
                <w:lang w:eastAsia="en-US"/>
              </w:rPr>
              <w:softHyphen/>
              <w:t>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Pr="0044663F">
              <w:rPr>
                <w:sz w:val="20"/>
                <w:lang w:eastAsia="en-US"/>
              </w:rPr>
              <w:br/>
              <w:t>и пунктуационные ошибки, И/ИЛИ допущены ошибки, которые затрудняют понимание текста</w:t>
            </w:r>
          </w:p>
        </w:tc>
      </w:tr>
    </w:tbl>
    <w:p w:rsidR="00B108B0" w:rsidRPr="0044663F" w:rsidRDefault="00B108B0" w:rsidP="003458D9">
      <w:pPr>
        <w:ind w:firstLine="709"/>
        <w:jc w:val="both"/>
        <w:rPr>
          <w:b/>
          <w:sz w:val="26"/>
          <w:szCs w:val="26"/>
        </w:rPr>
      </w:pPr>
    </w:p>
    <w:p w:rsidR="00B108B0" w:rsidRPr="0044663F" w:rsidRDefault="00B108B0" w:rsidP="003458D9">
      <w:pPr>
        <w:ind w:firstLine="709"/>
        <w:jc w:val="both"/>
        <w:rPr>
          <w:sz w:val="26"/>
          <w:szCs w:val="26"/>
        </w:rPr>
      </w:pPr>
      <w:r w:rsidRPr="0044663F">
        <w:rPr>
          <w:b/>
          <w:sz w:val="26"/>
          <w:szCs w:val="26"/>
        </w:rPr>
        <w:t>* </w:t>
      </w:r>
      <w:r w:rsidRPr="0044663F">
        <w:rPr>
          <w:sz w:val="26"/>
          <w:szCs w:val="26"/>
        </w:rPr>
        <w:t>1.</w:t>
      </w:r>
      <w:r w:rsidRPr="0044663F">
        <w:rPr>
          <w:b/>
          <w:sz w:val="26"/>
          <w:szCs w:val="26"/>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3458D9">
      <w:pPr>
        <w:ind w:firstLine="709"/>
        <w:jc w:val="both"/>
        <w:rPr>
          <w:sz w:val="26"/>
          <w:szCs w:val="26"/>
        </w:rPr>
      </w:pPr>
      <w:r w:rsidRPr="0044663F">
        <w:rPr>
          <w:sz w:val="26"/>
          <w:szCs w:val="26"/>
        </w:rPr>
        <w:t>2. 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3458D9">
      <w:pPr>
        <w:ind w:firstLine="709"/>
        <w:jc w:val="both"/>
        <w:rPr>
          <w:sz w:val="26"/>
          <w:szCs w:val="26"/>
        </w:rPr>
      </w:pPr>
      <w:r w:rsidRPr="0044663F">
        <w:rPr>
          <w:sz w:val="26"/>
          <w:szCs w:val="26"/>
        </w:rPr>
        <w:t>3. 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3458D9">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3458D9">
      <w:pPr>
        <w:ind w:firstLine="709"/>
        <w:jc w:val="both"/>
        <w:rPr>
          <w:sz w:val="26"/>
          <w:szCs w:val="26"/>
        </w:rPr>
      </w:pPr>
      <w:r w:rsidRPr="0044663F">
        <w:rPr>
          <w:sz w:val="26"/>
          <w:szCs w:val="26"/>
          <w:shd w:val="clear" w:color="auto" w:fill="FFFFFF"/>
        </w:rPr>
        <w:t>4</w:t>
      </w:r>
      <w:r w:rsidRPr="0044663F">
        <w:rPr>
          <w:sz w:val="26"/>
          <w:szCs w:val="26"/>
        </w:rPr>
        <w:t>. </w:t>
      </w:r>
      <w:r w:rsidRPr="0044663F">
        <w:rPr>
          <w:sz w:val="26"/>
          <w:szCs w:val="26"/>
          <w:shd w:val="clear" w:color="auto" w:fill="FFFFFF"/>
        </w:rPr>
        <w:t>П</w:t>
      </w:r>
      <w:r w:rsidRPr="0044663F">
        <w:rPr>
          <w:rFonts w:ascii="TimesNewRomanPSMT" w:hAnsi="TimesNewRomanPSMT"/>
          <w:sz w:val="26"/>
          <w:szCs w:val="26"/>
          <w:shd w:val="clear" w:color="auto" w:fill="FFFFFF"/>
        </w:rPr>
        <w:t>ри определении соответствия объёма представленной работы требованиям считаются все слова –</w:t>
      </w:r>
      <w:r w:rsidR="00D20EA2" w:rsidRPr="0044663F">
        <w:rPr>
          <w:rFonts w:ascii="TimesNewRomanPSMT" w:hAnsi="TimesNewRomanPSMT"/>
          <w:sz w:val="26"/>
          <w:szCs w:val="26"/>
          <w:shd w:val="clear" w:color="auto" w:fill="FFFFFF"/>
        </w:rPr>
        <w:t xml:space="preserve"> с</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ервого слова</w:t>
      </w:r>
      <w:r w:rsidR="00D20EA2" w:rsidRPr="0044663F">
        <w:rPr>
          <w:rFonts w:ascii="TimesNewRomanPSMT" w:hAnsi="TimesNewRomanPSMT"/>
          <w:sz w:val="26"/>
          <w:szCs w:val="26"/>
          <w:shd w:val="clear" w:color="auto" w:fill="FFFFFF"/>
        </w:rPr>
        <w:t xml:space="preserve"> по</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оследнее, включая вспомогательные глаголы, предлоги, артикли, частицы.</w:t>
      </w:r>
      <w:r w:rsidR="00D20EA2" w:rsidRPr="0044663F">
        <w:rPr>
          <w:rFonts w:ascii="TimesNewRomanPSMT" w:hAnsi="TimesNewRomanPSMT"/>
          <w:sz w:val="26"/>
          <w:szCs w:val="26"/>
          <w:shd w:val="clear" w:color="auto" w:fill="FFFFFF"/>
        </w:rPr>
        <w:t xml:space="preserve"> В</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л</w:t>
      </w:r>
      <w:r w:rsidRPr="0044663F">
        <w:rPr>
          <w:rFonts w:ascii="TimesNewRomanPSMT" w:hAnsi="TimesNewRomanPSMT"/>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3458D9">
      <w:pPr>
        <w:jc w:val="both"/>
        <w:rPr>
          <w:b/>
        </w:rPr>
      </w:pPr>
    </w:p>
    <w:p w:rsidR="00B108B0" w:rsidRPr="0044663F" w:rsidRDefault="00B108B0" w:rsidP="003458D9">
      <w:pPr>
        <w:ind w:firstLine="709"/>
        <w:jc w:val="center"/>
        <w:rPr>
          <w:sz w:val="26"/>
          <w:szCs w:val="26"/>
        </w:rPr>
      </w:pPr>
      <w:r w:rsidRPr="0044663F">
        <w:rPr>
          <w:b/>
          <w:sz w:val="26"/>
          <w:szCs w:val="26"/>
        </w:rPr>
        <w:t>Порядок подсчёта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адании раздела «Письмо»</w:t>
      </w:r>
    </w:p>
    <w:p w:rsidR="00B108B0" w:rsidRPr="0044663F" w:rsidRDefault="00B108B0" w:rsidP="003458D9">
      <w:pPr>
        <w:ind w:firstLine="709"/>
        <w:jc w:val="both"/>
        <w:rPr>
          <w:b/>
          <w:sz w:val="26"/>
          <w:szCs w:val="26"/>
        </w:rPr>
      </w:pPr>
    </w:p>
    <w:p w:rsidR="00B108B0" w:rsidRPr="0044663F" w:rsidRDefault="00B108B0" w:rsidP="003458D9">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3458D9">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подсчёту. При этом:</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 xml:space="preserve">стяжённые (краткие) формы </w:t>
      </w:r>
      <w:r w:rsidRPr="0044663F">
        <w:rPr>
          <w:i/>
          <w:sz w:val="26"/>
          <w:szCs w:val="26"/>
        </w:rPr>
        <w:t>can't, didn't, isn't, I'm</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цифрами, т.е.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 xml:space="preserve">числительные, выраженные словами, считаются как слова; </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 xml:space="preserve">сложные слова, такие как </w:t>
      </w:r>
      <w:r w:rsidRPr="0044663F">
        <w:rPr>
          <w:i/>
          <w:sz w:val="26"/>
          <w:szCs w:val="26"/>
          <w:lang w:val="en-US"/>
        </w:rPr>
        <w:t>good</w:t>
      </w:r>
      <w:r w:rsidRPr="0044663F">
        <w:rPr>
          <w:i/>
          <w:sz w:val="26"/>
          <w:szCs w:val="26"/>
        </w:rPr>
        <w:t>-</w:t>
      </w:r>
      <w:r w:rsidRPr="0044663F">
        <w:rPr>
          <w:i/>
          <w:sz w:val="26"/>
          <w:szCs w:val="26"/>
          <w:lang w:val="en-US"/>
        </w:rPr>
        <w:t>looking</w:t>
      </w:r>
      <w:r w:rsidRPr="0044663F">
        <w:rPr>
          <w:i/>
          <w:sz w:val="26"/>
          <w:szCs w:val="26"/>
        </w:rPr>
        <w:t xml:space="preserve">, </w:t>
      </w:r>
      <w:r w:rsidRPr="0044663F">
        <w:rPr>
          <w:i/>
          <w:sz w:val="26"/>
          <w:szCs w:val="26"/>
          <w:lang w:val="en-US"/>
        </w:rPr>
        <w:t>well</w:t>
      </w:r>
      <w:r w:rsidRPr="0044663F">
        <w:rPr>
          <w:i/>
          <w:sz w:val="26"/>
          <w:szCs w:val="26"/>
        </w:rPr>
        <w:t>-</w:t>
      </w:r>
      <w:r w:rsidRPr="0044663F">
        <w:rPr>
          <w:i/>
          <w:sz w:val="26"/>
          <w:szCs w:val="26"/>
          <w:lang w:val="en-US"/>
        </w:rPr>
        <w:t>bred</w:t>
      </w:r>
      <w:r w:rsidRPr="0044663F">
        <w:rPr>
          <w:i/>
          <w:sz w:val="26"/>
          <w:szCs w:val="26"/>
        </w:rPr>
        <w:t xml:space="preserve">, </w:t>
      </w:r>
      <w:r w:rsidRPr="0044663F">
        <w:rPr>
          <w:i/>
          <w:sz w:val="26"/>
          <w:szCs w:val="26"/>
          <w:lang w:val="en-US"/>
        </w:rPr>
        <w:t>English</w:t>
      </w:r>
      <w:r w:rsidRPr="0044663F">
        <w:rPr>
          <w:i/>
          <w:sz w:val="26"/>
          <w:szCs w:val="26"/>
        </w:rPr>
        <w:t>-</w:t>
      </w:r>
      <w:r w:rsidRPr="0044663F">
        <w:rPr>
          <w:i/>
          <w:sz w:val="26"/>
          <w:szCs w:val="26"/>
          <w:lang w:val="en-US"/>
        </w:rPr>
        <w:t>speaking</w:t>
      </w:r>
      <w:r w:rsidRPr="0044663F">
        <w:rPr>
          <w:i/>
          <w:sz w:val="26"/>
          <w:szCs w:val="26"/>
        </w:rPr>
        <w:t>, twenty-five</w:t>
      </w:r>
      <w:r w:rsidRPr="0044663F">
        <w:rPr>
          <w:sz w:val="26"/>
          <w:szCs w:val="26"/>
        </w:rPr>
        <w:t>, считаются как одно слово;</w:t>
      </w:r>
    </w:p>
    <w:p w:rsidR="00B108B0" w:rsidRPr="0044663F" w:rsidRDefault="00B108B0" w:rsidP="003458D9">
      <w:pPr>
        <w:overflowPunct/>
        <w:autoSpaceDE/>
        <w:autoSpaceDN/>
        <w:adjustRightInd/>
        <w:ind w:firstLine="709"/>
        <w:jc w:val="both"/>
        <w:textAlignment w:val="auto"/>
        <w:rPr>
          <w:sz w:val="26"/>
          <w:szCs w:val="26"/>
        </w:rPr>
      </w:pPr>
      <w:r w:rsidRPr="0044663F">
        <w:rPr>
          <w:sz w:val="26"/>
          <w:szCs w:val="26"/>
        </w:rPr>
        <w:t xml:space="preserve">сокращения, например </w:t>
      </w:r>
      <w:r w:rsidRPr="0044663F">
        <w:rPr>
          <w:i/>
          <w:sz w:val="26"/>
          <w:szCs w:val="26"/>
        </w:rPr>
        <w:t xml:space="preserve">USA, </w:t>
      </w:r>
      <w:r w:rsidRPr="0044663F">
        <w:rPr>
          <w:i/>
          <w:sz w:val="26"/>
          <w:szCs w:val="26"/>
          <w:lang w:val="en-US"/>
        </w:rPr>
        <w:t>e</w:t>
      </w:r>
      <w:r w:rsidRPr="0044663F">
        <w:rPr>
          <w:i/>
          <w:sz w:val="26"/>
          <w:szCs w:val="26"/>
        </w:rPr>
        <w:t>-</w:t>
      </w:r>
      <w:r w:rsidRPr="0044663F">
        <w:rPr>
          <w:i/>
          <w:sz w:val="26"/>
          <w:szCs w:val="26"/>
          <w:lang w:val="en-US"/>
        </w:rPr>
        <w:t>mail</w:t>
      </w:r>
      <w:r w:rsidRPr="0044663F">
        <w:rPr>
          <w:i/>
          <w:sz w:val="26"/>
          <w:szCs w:val="26"/>
        </w:rPr>
        <w:t xml:space="preserve">, </w:t>
      </w:r>
      <w:r w:rsidRPr="0044663F">
        <w:rPr>
          <w:i/>
          <w:sz w:val="26"/>
          <w:szCs w:val="26"/>
          <w:lang w:val="en-US"/>
        </w:rPr>
        <w:t>TV</w:t>
      </w:r>
      <w:r w:rsidRPr="0044663F">
        <w:rPr>
          <w:i/>
          <w:sz w:val="26"/>
          <w:szCs w:val="26"/>
        </w:rPr>
        <w:t xml:space="preserve">, </w:t>
      </w:r>
      <w:r w:rsidRPr="0044663F">
        <w:rPr>
          <w:i/>
          <w:sz w:val="26"/>
          <w:szCs w:val="26"/>
          <w:lang w:val="en-US"/>
        </w:rPr>
        <w:t>CD</w:t>
      </w:r>
      <w:r w:rsidRPr="0044663F">
        <w:rPr>
          <w:i/>
          <w:sz w:val="26"/>
          <w:szCs w:val="26"/>
        </w:rPr>
        <w:t>-</w:t>
      </w:r>
      <w:r w:rsidRPr="0044663F">
        <w:rPr>
          <w:i/>
          <w:sz w:val="26"/>
          <w:szCs w:val="26"/>
          <w:lang w:val="en-US"/>
        </w:rPr>
        <w:t>rom</w:t>
      </w:r>
      <w:r w:rsidRPr="0044663F">
        <w:rPr>
          <w:sz w:val="26"/>
          <w:szCs w:val="26"/>
        </w:rPr>
        <w:t>, считаются как одно слово.</w:t>
      </w:r>
    </w:p>
    <w:p w:rsidR="00B108B0" w:rsidRPr="0044663F" w:rsidRDefault="00B108B0" w:rsidP="003458D9">
      <w:pPr>
        <w:ind w:firstLine="709"/>
        <w:jc w:val="both"/>
        <w:rPr>
          <w:sz w:val="26"/>
          <w:szCs w:val="26"/>
        </w:rPr>
      </w:pPr>
    </w:p>
    <w:p w:rsidR="00B108B0" w:rsidRPr="0044663F" w:rsidRDefault="00B108B0" w:rsidP="003458D9">
      <w:pPr>
        <w:ind w:left="360"/>
        <w:rPr>
          <w:rFonts w:eastAsia="Arial Unicode MS"/>
        </w:rPr>
      </w:pPr>
    </w:p>
    <w:p w:rsidR="00B108B0" w:rsidRPr="0044663F" w:rsidRDefault="00D20EA2" w:rsidP="000E11D5">
      <w:pPr>
        <w:pStyle w:val="1"/>
        <w:numPr>
          <w:ilvl w:val="1"/>
          <w:numId w:val="28"/>
        </w:numPr>
        <w:jc w:val="left"/>
        <w:rPr>
          <w:szCs w:val="26"/>
        </w:rPr>
      </w:pPr>
      <w:r>
        <w:rPr>
          <w:sz w:val="26"/>
          <w:szCs w:val="26"/>
        </w:rPr>
        <w:br w:type="page"/>
        <w:t>(ГВЭ)</w:t>
      </w:r>
      <w:bookmarkStart w:id="240" w:name="_Toc439022920"/>
      <w:bookmarkStart w:id="241" w:name="_Toc439023006"/>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и</w:t>
      </w:r>
      <w:r w:rsidR="000E11D5" w:rsidRPr="0044663F">
        <w:rPr>
          <w:szCs w:val="26"/>
        </w:rPr>
        <w:t>спанскому языку (письменная форма)</w:t>
      </w:r>
      <w:bookmarkEnd w:id="240"/>
      <w:bookmarkEnd w:id="241"/>
    </w:p>
    <w:p w:rsidR="00B108B0" w:rsidRPr="0044663F" w:rsidRDefault="000E11D5" w:rsidP="00BC49D7">
      <w:pPr>
        <w:pStyle w:val="2"/>
      </w:pPr>
      <w:bookmarkStart w:id="242" w:name="_Toc439022921"/>
      <w:bookmarkStart w:id="243" w:name="_Toc439023007"/>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и</w:t>
      </w:r>
      <w:r w:rsidRPr="0044663F">
        <w:t>спанскому языку (письменная форма)</w:t>
      </w:r>
      <w:bookmarkEnd w:id="242"/>
      <w:bookmarkEnd w:id="243"/>
    </w:p>
    <w:p w:rsidR="00B108B0" w:rsidRPr="0044663F" w:rsidRDefault="00B108B0" w:rsidP="00732055">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732055">
      <w:pPr>
        <w:ind w:firstLine="709"/>
        <w:jc w:val="both"/>
        <w:rPr>
          <w:sz w:val="26"/>
          <w:szCs w:val="26"/>
        </w:rPr>
      </w:pPr>
    </w:p>
    <w:p w:rsidR="00B108B0" w:rsidRPr="0044663F" w:rsidRDefault="00B108B0" w:rsidP="00E74D56">
      <w:pPr>
        <w:ind w:firstLine="709"/>
        <w:jc w:val="both"/>
        <w:rPr>
          <w:sz w:val="26"/>
          <w:szCs w:val="26"/>
        </w:rPr>
      </w:pPr>
      <w:bookmarkStart w:id="244" w:name="_Toc437095391"/>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спанскому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44"/>
    </w:p>
    <w:p w:rsidR="00B108B0" w:rsidRPr="0044663F" w:rsidRDefault="00B108B0" w:rsidP="00732055">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45" w:name="_Toc437095392"/>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45"/>
      <w:r w:rsidRPr="0044663F">
        <w:rPr>
          <w:sz w:val="26"/>
          <w:szCs w:val="26"/>
        </w:rPr>
        <w:t xml:space="preserve"> </w:t>
      </w:r>
    </w:p>
    <w:p w:rsidR="00B108B0" w:rsidRPr="0044663F" w:rsidRDefault="00B108B0" w:rsidP="00E74D56">
      <w:pPr>
        <w:ind w:firstLine="709"/>
        <w:jc w:val="both"/>
        <w:rPr>
          <w:sz w:val="26"/>
          <w:szCs w:val="26"/>
        </w:rPr>
      </w:pPr>
      <w:bookmarkStart w:id="246" w:name="_Toc437095393"/>
      <w:r w:rsidRPr="0044663F">
        <w:rPr>
          <w:sz w:val="26"/>
          <w:szCs w:val="26"/>
        </w:rPr>
        <w:t>Раздел 3 («Письмо») содержит 1 задание, требующее развернутого письменного ответа.</w:t>
      </w:r>
      <w:bookmarkEnd w:id="246"/>
    </w:p>
    <w:p w:rsidR="00B108B0" w:rsidRPr="0044663F" w:rsidRDefault="00B108B0" w:rsidP="00732055">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732055">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732055">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запишите свой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оответствующем месте экзаменационной работы. </w:t>
      </w:r>
    </w:p>
    <w:p w:rsidR="00B108B0" w:rsidRPr="0044663F" w:rsidRDefault="00B108B0" w:rsidP="00732055">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732055">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47" w:name="_Toc437095394"/>
      <w:r w:rsidRPr="0044663F">
        <w:rPr>
          <w:b/>
          <w:sz w:val="26"/>
          <w:szCs w:val="26"/>
        </w:rPr>
        <w:t>Желаем успеха!</w:t>
      </w:r>
      <w:bookmarkEnd w:id="247"/>
    </w:p>
    <w:p w:rsidR="00B108B0" w:rsidRPr="0044663F" w:rsidRDefault="00B108B0" w:rsidP="00E74D56">
      <w:pPr>
        <w:tabs>
          <w:tab w:val="left" w:pos="700"/>
        </w:tabs>
        <w:ind w:firstLine="709"/>
        <w:jc w:val="both"/>
        <w:rPr>
          <w:sz w:val="26"/>
          <w:szCs w:val="26"/>
        </w:rPr>
      </w:pPr>
    </w:p>
    <w:p w:rsidR="000E11D5" w:rsidRPr="0044663F" w:rsidRDefault="000E11D5" w:rsidP="00E74D56">
      <w:pPr>
        <w:tabs>
          <w:tab w:val="left" w:pos="700"/>
        </w:tabs>
        <w:ind w:firstLine="709"/>
        <w:jc w:val="center"/>
        <w:rPr>
          <w:b/>
          <w:sz w:val="26"/>
          <w:szCs w:val="26"/>
        </w:rPr>
      </w:pPr>
      <w:bookmarkStart w:id="248" w:name="_Toc437095395"/>
    </w:p>
    <w:p w:rsidR="00B108B0" w:rsidRPr="0044663F" w:rsidRDefault="00B108B0" w:rsidP="00E74D56">
      <w:pPr>
        <w:tabs>
          <w:tab w:val="left" w:pos="700"/>
        </w:tabs>
        <w:ind w:firstLine="709"/>
        <w:jc w:val="center"/>
        <w:rPr>
          <w:b/>
          <w:sz w:val="26"/>
          <w:szCs w:val="26"/>
        </w:rPr>
      </w:pPr>
      <w:r w:rsidRPr="0044663F">
        <w:rPr>
          <w:b/>
          <w:sz w:val="26"/>
          <w:szCs w:val="26"/>
        </w:rPr>
        <w:t>Раздел 1. Чтение</w:t>
      </w:r>
      <w:bookmarkEnd w:id="248"/>
    </w:p>
    <w:p w:rsidR="00B108B0" w:rsidRPr="0044663F" w:rsidRDefault="00B108B0" w:rsidP="00732055">
      <w:pPr>
        <w:rPr>
          <w:sz w:val="4"/>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732055">
      <w:pPr>
        <w:rPr>
          <w:sz w:val="2"/>
        </w:rPr>
      </w:pPr>
    </w:p>
    <w:p w:rsidR="00B108B0" w:rsidRPr="0044663F" w:rsidRDefault="00B108B0" w:rsidP="00732055">
      <w:pPr>
        <w:rPr>
          <w:sz w:val="8"/>
        </w:rPr>
      </w:pPr>
    </w:p>
    <w:p w:rsidR="00B108B0" w:rsidRPr="0044663F" w:rsidRDefault="00B108B0" w:rsidP="00732055">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732055">
      <w:pPr>
        <w:pBdr>
          <w:top w:val="single" w:sz="4" w:space="1" w:color="auto"/>
          <w:left w:val="single" w:sz="4" w:space="4" w:color="auto"/>
          <w:bottom w:val="single" w:sz="4" w:space="1" w:color="auto"/>
          <w:right w:val="single" w:sz="4" w:space="4" w:color="auto"/>
        </w:pBdr>
        <w:rPr>
          <w:sz w:val="2"/>
        </w:rPr>
      </w:pPr>
    </w:p>
    <w:p w:rsidR="00B108B0" w:rsidRPr="0044663F" w:rsidRDefault="00B108B0" w:rsidP="00732055">
      <w:pPr>
        <w:keepNext/>
        <w:rPr>
          <w:b/>
          <w:sz w:val="8"/>
        </w:rPr>
      </w:pPr>
    </w:p>
    <w:p w:rsidR="00B108B0" w:rsidRPr="0044663F" w:rsidRDefault="00B108B0" w:rsidP="00732055">
      <w:pPr>
        <w:rPr>
          <w:sz w:val="4"/>
          <w:szCs w:val="4"/>
        </w:rPr>
      </w:pPr>
    </w:p>
    <w:tbl>
      <w:tblPr>
        <w:tblW w:w="0" w:type="auto"/>
        <w:tblCellMar>
          <w:left w:w="0" w:type="dxa"/>
          <w:right w:w="0" w:type="dxa"/>
        </w:tblCellMar>
        <w:tblLook w:val="0000"/>
      </w:tblPr>
      <w:tblGrid>
        <w:gridCol w:w="420"/>
        <w:gridCol w:w="4260"/>
        <w:gridCol w:w="420"/>
        <w:gridCol w:w="4260"/>
      </w:tblGrid>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1.</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
              </w:rPr>
              <w:t>Manifiesto desde</w:t>
            </w:r>
            <w:r w:rsidR="00D20EA2" w:rsidRPr="0044663F">
              <w:rPr>
                <w:b/>
                <w:bCs/>
                <w:lang w:val="es-ES"/>
              </w:rPr>
              <w:t xml:space="preserve"> la</w:t>
            </w:r>
            <w:r w:rsidR="00D20EA2">
              <w:rPr>
                <w:b/>
                <w:bCs/>
                <w:lang w:val="es-ES"/>
              </w:rPr>
              <w:t> </w:t>
            </w:r>
            <w:r w:rsidR="00D20EA2" w:rsidRPr="0044663F">
              <w:rPr>
                <w:b/>
                <w:bCs/>
                <w:lang w:val="es-ES"/>
              </w:rPr>
              <w:t>i</w:t>
            </w:r>
            <w:r w:rsidRPr="0044663F">
              <w:rPr>
                <w:b/>
                <w:bCs/>
                <w:lang w:val="es-ES"/>
              </w:rPr>
              <w:t>sla</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
              </w:rPr>
              <w:t>Movimientos destructores</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rFonts w:eastAsia="MS Mincho"/>
                <w:b/>
                <w:bCs/>
                <w:lang w:val="es-ES" w:eastAsia="ja-JP"/>
              </w:rPr>
              <w:t>Origen del héroe</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Líder sureño</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3.</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Proyecto</w:t>
            </w:r>
            <w:r w:rsidR="00D20EA2" w:rsidRPr="0044663F">
              <w:rPr>
                <w:b/>
                <w:bCs/>
                <w:lang w:val="es-ES_tradnl"/>
              </w:rPr>
              <w:t xml:space="preserve"> de</w:t>
            </w:r>
            <w:r w:rsidR="00D20EA2">
              <w:rPr>
                <w:b/>
                <w:bCs/>
                <w:lang w:val="es-ES_tradnl"/>
              </w:rPr>
              <w:t> </w:t>
            </w:r>
            <w:r w:rsidR="00D20EA2" w:rsidRPr="0044663F">
              <w:rPr>
                <w:b/>
                <w:bCs/>
                <w:lang w:val="es-ES_tradnl"/>
              </w:rPr>
              <w:t>l</w:t>
            </w:r>
            <w:r w:rsidRPr="0044663F">
              <w:rPr>
                <w:b/>
                <w:bCs/>
                <w:lang w:val="es-ES_tradnl"/>
              </w:rPr>
              <w:t xml:space="preserve">a </w:t>
            </w:r>
            <w:r w:rsidRPr="0044663F">
              <w:rPr>
                <w:b/>
                <w:lang w:val="es-ES"/>
              </w:rPr>
              <w:t>constitución</w:t>
            </w:r>
            <w:r w:rsidRPr="0044663F">
              <w:rPr>
                <w:b/>
                <w:bCs/>
                <w:lang w:val="es-ES_tradnl"/>
              </w:rPr>
              <w:t xml:space="preserve"> liberal</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7.</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Un deseo</w:t>
            </w:r>
            <w:r w:rsidR="00D20EA2" w:rsidRPr="0044663F">
              <w:rPr>
                <w:b/>
                <w:bCs/>
                <w:lang w:val="es-ES_tradnl"/>
              </w:rPr>
              <w:t xml:space="preserve"> no</w:t>
            </w:r>
            <w:r w:rsidR="00D20EA2">
              <w:rPr>
                <w:b/>
                <w:bCs/>
                <w:lang w:val="es-ES_tradnl"/>
              </w:rPr>
              <w:t> </w:t>
            </w:r>
            <w:r w:rsidR="00D20EA2" w:rsidRPr="0044663F">
              <w:rPr>
                <w:b/>
                <w:bCs/>
                <w:lang w:val="es-ES_tradnl"/>
              </w:rPr>
              <w:t>r</w:t>
            </w:r>
            <w:r w:rsidRPr="0044663F">
              <w:rPr>
                <w:b/>
                <w:bCs/>
                <w:lang w:val="es-ES_tradnl"/>
              </w:rPr>
              <w:t>ealizado</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Represiones del rey</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8.</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
              </w:rPr>
              <w:t>Secretos del poder</w:t>
            </w:r>
          </w:p>
          <w:p w:rsidR="00B108B0" w:rsidRPr="0044663F" w:rsidRDefault="00B108B0" w:rsidP="00E2461C">
            <w:pPr>
              <w:rPr>
                <w:b/>
                <w:sz w:val="2"/>
              </w:rPr>
            </w:pPr>
          </w:p>
        </w:tc>
      </w:tr>
    </w:tbl>
    <w:p w:rsidR="00B108B0" w:rsidRPr="0044663F" w:rsidRDefault="00B108B0" w:rsidP="00732055"/>
    <w:tbl>
      <w:tblPr>
        <w:tblW w:w="0" w:type="auto"/>
        <w:tblCellMar>
          <w:left w:w="0" w:type="dxa"/>
          <w:right w:w="0" w:type="dxa"/>
        </w:tblCellMar>
        <w:tblLook w:val="000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A.</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San Martín</w:t>
            </w:r>
            <w:r w:rsidR="00D20EA2" w:rsidRPr="0044663F">
              <w:rPr>
                <w:lang w:val="es-ES"/>
              </w:rPr>
              <w:t xml:space="preserve"> es</w:t>
            </w:r>
            <w:r w:rsidR="00D20EA2">
              <w:rPr>
                <w:lang w:val="es-ES"/>
              </w:rPr>
              <w:t> </w:t>
            </w:r>
            <w:r w:rsidR="00D20EA2" w:rsidRPr="0044663F">
              <w:rPr>
                <w:lang w:val="es-ES"/>
              </w:rPr>
              <w:t>e</w:t>
            </w:r>
            <w:r w:rsidRPr="0044663F">
              <w:rPr>
                <w:lang w:val="es-ES"/>
              </w:rPr>
              <w:t>l gran libertador del sur.</w:t>
            </w:r>
            <w:r w:rsidR="00D20EA2" w:rsidRPr="0044663F">
              <w:rPr>
                <w:lang w:val="es-ES"/>
              </w:rPr>
              <w:t xml:space="preserve"> Ha</w:t>
            </w:r>
            <w:r w:rsidR="00D20EA2">
              <w:rPr>
                <w:lang w:val="es-ES"/>
              </w:rPr>
              <w:t> </w:t>
            </w:r>
            <w:r w:rsidR="00D20EA2" w:rsidRPr="0044663F">
              <w:rPr>
                <w:lang w:val="es-ES"/>
              </w:rPr>
              <w:t>l</w:t>
            </w:r>
            <w:r w:rsidRPr="0044663F">
              <w:rPr>
                <w:lang w:val="es-ES"/>
              </w:rPr>
              <w:t>iberado</w:t>
            </w:r>
            <w:r w:rsidR="00D20EA2" w:rsidRPr="0044663F">
              <w:rPr>
                <w:lang w:val="es-ES"/>
              </w:rPr>
              <w:t xml:space="preserve"> a</w:t>
            </w:r>
            <w:r w:rsidR="00D20EA2">
              <w:rPr>
                <w:lang w:val="es-ES"/>
              </w:rPr>
              <w:t> </w:t>
            </w:r>
            <w:r w:rsidR="00D20EA2" w:rsidRPr="0044663F">
              <w:rPr>
                <w:lang w:val="es-ES"/>
              </w:rPr>
              <w:t>l</w:t>
            </w:r>
            <w:r w:rsidRPr="0044663F">
              <w:rPr>
                <w:lang w:val="es-ES"/>
              </w:rPr>
              <w:t>a Argentina central</w:t>
            </w:r>
            <w:r w:rsidR="00D20EA2" w:rsidRPr="0044663F">
              <w:rPr>
                <w:lang w:val="es-ES"/>
              </w:rPr>
              <w:t xml:space="preserve"> de</w:t>
            </w:r>
            <w:r w:rsidR="00D20EA2">
              <w:rPr>
                <w:lang w:val="es-ES"/>
              </w:rPr>
              <w:t> </w:t>
            </w:r>
            <w:r w:rsidR="00D20EA2" w:rsidRPr="0044663F">
              <w:rPr>
                <w:lang w:val="es-ES"/>
              </w:rPr>
              <w:t>l</w:t>
            </w:r>
            <w:r w:rsidRPr="0044663F">
              <w:rPr>
                <w:lang w:val="es-ES"/>
              </w:rPr>
              <w:t>os realistas del virreinato</w:t>
            </w:r>
            <w:r w:rsidR="00D20EA2" w:rsidRPr="0044663F">
              <w:rPr>
                <w:lang w:val="es-ES"/>
              </w:rPr>
              <w:t xml:space="preserve"> de</w:t>
            </w:r>
            <w:r w:rsidR="00D20EA2">
              <w:rPr>
                <w:lang w:val="es-ES"/>
              </w:rPr>
              <w:t> </w:t>
            </w:r>
            <w:r w:rsidR="00D20EA2" w:rsidRPr="0044663F">
              <w:rPr>
                <w:lang w:val="es-ES"/>
              </w:rPr>
              <w:t>l</w:t>
            </w:r>
            <w:r w:rsidRPr="0044663F">
              <w:rPr>
                <w:lang w:val="es-ES"/>
              </w:rPr>
              <w:t>a Plata</w:t>
            </w:r>
            <w:r w:rsidR="00D20EA2" w:rsidRPr="0044663F">
              <w:rPr>
                <w:lang w:val="es-ES"/>
              </w:rPr>
              <w:t xml:space="preserve"> y</w:t>
            </w:r>
            <w:r w:rsidR="00D20EA2">
              <w:rPr>
                <w:lang w:val="es-ES"/>
              </w:rPr>
              <w:t> </w:t>
            </w:r>
            <w:r w:rsidR="00D20EA2" w:rsidRPr="0044663F">
              <w:rPr>
                <w:lang w:val="es-ES"/>
              </w:rPr>
              <w:t>d</w:t>
            </w:r>
            <w:r w:rsidRPr="0044663F">
              <w:rPr>
                <w:lang w:val="es-ES"/>
              </w:rPr>
              <w:t>ecide continuar</w:t>
            </w:r>
            <w:r w:rsidR="00D20EA2" w:rsidRPr="0044663F">
              <w:rPr>
                <w:lang w:val="es-ES"/>
              </w:rPr>
              <w:t xml:space="preserve"> el</w:t>
            </w:r>
            <w:r w:rsidR="00D20EA2">
              <w:rPr>
                <w:lang w:val="es-ES"/>
              </w:rPr>
              <w:t> </w:t>
            </w:r>
            <w:r w:rsidR="00D20EA2" w:rsidRPr="0044663F">
              <w:rPr>
                <w:lang w:val="es-ES"/>
              </w:rPr>
              <w:t>a</w:t>
            </w:r>
            <w:r w:rsidRPr="0044663F">
              <w:rPr>
                <w:lang w:val="es-ES"/>
              </w:rPr>
              <w:t>vance</w:t>
            </w:r>
            <w:r w:rsidR="00D20EA2" w:rsidRPr="0044663F">
              <w:rPr>
                <w:lang w:val="es-ES"/>
              </w:rPr>
              <w:t xml:space="preserve"> en</w:t>
            </w:r>
            <w:r w:rsidR="00D20EA2">
              <w:rPr>
                <w:lang w:val="es-ES"/>
              </w:rPr>
              <w:t> </w:t>
            </w:r>
            <w:r w:rsidR="00D20EA2" w:rsidRPr="0044663F">
              <w:rPr>
                <w:lang w:val="es-ES"/>
              </w:rPr>
              <w:t>C</w:t>
            </w:r>
            <w:r w:rsidRPr="0044663F">
              <w:rPr>
                <w:lang w:val="es-ES"/>
              </w:rPr>
              <w:t>hile</w:t>
            </w:r>
            <w:r w:rsidR="00D20EA2" w:rsidRPr="0044663F">
              <w:rPr>
                <w:lang w:val="es-ES"/>
              </w:rPr>
              <w:t xml:space="preserve"> y</w:t>
            </w:r>
            <w:r w:rsidR="00D20EA2">
              <w:rPr>
                <w:lang w:val="es-ES"/>
              </w:rPr>
              <w:t> </w:t>
            </w:r>
            <w:r w:rsidR="00D20EA2" w:rsidRPr="0044663F">
              <w:rPr>
                <w:lang w:val="es-ES"/>
              </w:rPr>
              <w:t>P</w:t>
            </w:r>
            <w:r w:rsidRPr="0044663F">
              <w:rPr>
                <w:lang w:val="es-ES"/>
              </w:rPr>
              <w:t>erú.</w:t>
            </w:r>
            <w:r w:rsidR="00D20EA2" w:rsidRPr="0044663F">
              <w:rPr>
                <w:rFonts w:eastAsia="MS Mincho"/>
                <w:lang w:val="es-ES" w:eastAsia="ja-JP"/>
              </w:rPr>
              <w:t xml:space="preserve"> En</w:t>
            </w:r>
            <w:r w:rsidR="00D20EA2">
              <w:rPr>
                <w:rFonts w:eastAsia="MS Mincho"/>
                <w:lang w:val="es-ES" w:eastAsia="ja-JP"/>
              </w:rPr>
              <w:t> </w:t>
            </w:r>
            <w:r w:rsidR="00D20EA2" w:rsidRPr="0044663F">
              <w:rPr>
                <w:rFonts w:eastAsia="MS Mincho"/>
                <w:lang w:val="es-ES" w:eastAsia="ja-JP"/>
              </w:rPr>
              <w:t>C</w:t>
            </w:r>
            <w:r w:rsidRPr="0044663F">
              <w:rPr>
                <w:rFonts w:eastAsia="MS Mincho"/>
                <w:lang w:val="es-ES" w:eastAsia="ja-JP"/>
              </w:rPr>
              <w:t>hile</w:t>
            </w:r>
            <w:r w:rsidR="00D20EA2" w:rsidRPr="0044663F">
              <w:rPr>
                <w:lang w:val="es-ES"/>
              </w:rPr>
              <w:t xml:space="preserve"> la</w:t>
            </w:r>
            <w:r w:rsidR="00D20EA2">
              <w:rPr>
                <w:lang w:val="es-ES"/>
              </w:rPr>
              <w:t> </w:t>
            </w:r>
            <w:r w:rsidR="00D20EA2" w:rsidRPr="0044663F">
              <w:rPr>
                <w:lang w:val="es-ES"/>
              </w:rPr>
              <w:t>i</w:t>
            </w:r>
            <w:r w:rsidRPr="0044663F">
              <w:rPr>
                <w:lang w:val="es-ES"/>
              </w:rPr>
              <w:t>ndependencia</w:t>
            </w:r>
            <w:r w:rsidR="00D20EA2" w:rsidRPr="0044663F">
              <w:rPr>
                <w:lang w:val="es-ES"/>
              </w:rPr>
              <w:t xml:space="preserve"> se</w:t>
            </w:r>
            <w:r w:rsidR="00D20EA2">
              <w:rPr>
                <w:lang w:val="es-ES"/>
              </w:rPr>
              <w:t> </w:t>
            </w:r>
            <w:r w:rsidR="00D20EA2" w:rsidRPr="0044663F">
              <w:rPr>
                <w:lang w:val="es-ES"/>
              </w:rPr>
              <w:t>d</w:t>
            </w:r>
            <w:r w:rsidRPr="0044663F">
              <w:rPr>
                <w:lang w:val="es-ES"/>
              </w:rPr>
              <w:t>ecide</w:t>
            </w:r>
            <w:r w:rsidR="00D20EA2" w:rsidRPr="0044663F">
              <w:rPr>
                <w:lang w:val="es-ES"/>
              </w:rPr>
              <w:t xml:space="preserve"> en</w:t>
            </w:r>
            <w:r w:rsidR="00D20EA2">
              <w:rPr>
                <w:lang w:val="es-ES"/>
              </w:rPr>
              <w:t> </w:t>
            </w:r>
            <w:r w:rsidR="00D20EA2" w:rsidRPr="0044663F">
              <w:rPr>
                <w:lang w:val="es-ES"/>
              </w:rPr>
              <w:t>l</w:t>
            </w:r>
            <w:r w:rsidRPr="0044663F">
              <w:rPr>
                <w:lang w:val="es-ES"/>
              </w:rPr>
              <w:t>a brillante batalla</w:t>
            </w:r>
            <w:r w:rsidR="00D20EA2" w:rsidRPr="0044663F">
              <w:rPr>
                <w:lang w:val="es-ES"/>
              </w:rPr>
              <w:t xml:space="preserve"> de</w:t>
            </w:r>
            <w:r w:rsidR="00D20EA2">
              <w:rPr>
                <w:lang w:val="es-ES"/>
              </w:rPr>
              <w:t> </w:t>
            </w:r>
            <w:r w:rsidR="00D20EA2" w:rsidRPr="0044663F">
              <w:rPr>
                <w:lang w:val="es-ES"/>
              </w:rPr>
              <w:t>M</w:t>
            </w:r>
            <w:r w:rsidRPr="0044663F">
              <w:rPr>
                <w:lang w:val="es-ES"/>
              </w:rPr>
              <w:t>aipú. Formó</w:t>
            </w:r>
            <w:r w:rsidR="00D20EA2" w:rsidRPr="0044663F">
              <w:rPr>
                <w:lang w:val="es-ES"/>
              </w:rPr>
              <w:t xml:space="preserve"> un</w:t>
            </w:r>
            <w:r w:rsidR="00D20EA2">
              <w:rPr>
                <w:lang w:val="es-ES"/>
              </w:rPr>
              <w:t> </w:t>
            </w:r>
            <w:r w:rsidR="00D20EA2" w:rsidRPr="0044663F">
              <w:rPr>
                <w:lang w:val="es-ES"/>
              </w:rPr>
              <w:t>e</w:t>
            </w:r>
            <w:r w:rsidRPr="0044663F">
              <w:rPr>
                <w:lang w:val="es-ES"/>
              </w:rPr>
              <w:t>jército muy numeroso</w:t>
            </w:r>
            <w:r w:rsidR="00D20EA2" w:rsidRPr="0044663F">
              <w:rPr>
                <w:lang w:val="es-ES"/>
              </w:rPr>
              <w:t xml:space="preserve"> de</w:t>
            </w:r>
            <w:r w:rsidR="00D20EA2">
              <w:rPr>
                <w:lang w:val="es-ES"/>
              </w:rPr>
              <w:t> </w:t>
            </w:r>
            <w:r w:rsidR="00D20EA2" w:rsidRPr="0044663F">
              <w:rPr>
                <w:lang w:val="es-ES"/>
              </w:rPr>
              <w:t>s</w:t>
            </w:r>
            <w:r w:rsidRPr="0044663F">
              <w:rPr>
                <w:lang w:val="es-ES"/>
              </w:rPr>
              <w:t>us partidarios</w:t>
            </w:r>
            <w:r w:rsidR="00D20EA2" w:rsidRPr="0044663F">
              <w:rPr>
                <w:lang w:val="es-ES"/>
              </w:rPr>
              <w:t xml:space="preserve"> en</w:t>
            </w:r>
            <w:r w:rsidR="00D20EA2">
              <w:rPr>
                <w:lang w:val="es-ES"/>
              </w:rPr>
              <w:t> </w:t>
            </w:r>
            <w:r w:rsidR="00D20EA2" w:rsidRPr="0044663F">
              <w:rPr>
                <w:lang w:val="es-ES"/>
              </w:rPr>
              <w:t>l</w:t>
            </w:r>
            <w:r w:rsidRPr="0044663F">
              <w:rPr>
                <w:lang w:val="es-ES"/>
              </w:rPr>
              <w:t>as altas montañas del sur. Luego conquista Lima tras arduas batallas. Sólo quedan pequeños focos realistas alejados,</w:t>
            </w:r>
            <w:r w:rsidR="00D20EA2" w:rsidRPr="0044663F">
              <w:rPr>
                <w:lang w:val="es-ES"/>
              </w:rPr>
              <w:t xml:space="preserve"> o</w:t>
            </w:r>
            <w:r w:rsidR="00D20EA2">
              <w:rPr>
                <w:lang w:val="es-ES"/>
              </w:rPr>
              <w:t> </w:t>
            </w:r>
            <w:r w:rsidR="00D20EA2" w:rsidRPr="0044663F">
              <w:rPr>
                <w:lang w:val="es-ES"/>
              </w:rPr>
              <w:t>m</w:t>
            </w:r>
            <w:r w:rsidRPr="0044663F">
              <w:rPr>
                <w:lang w:val="es-ES"/>
              </w:rPr>
              <w:t>ovimientos independentistas criollos.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B.</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Bolívar</w:t>
            </w:r>
            <w:r w:rsidR="00D20EA2" w:rsidRPr="0044663F">
              <w:rPr>
                <w:lang w:val="es-ES"/>
              </w:rPr>
              <w:t xml:space="preserve"> es</w:t>
            </w:r>
            <w:r w:rsidR="00D20EA2">
              <w:rPr>
                <w:lang w:val="es-ES"/>
              </w:rPr>
              <w:t> </w:t>
            </w:r>
            <w:r w:rsidR="00D20EA2" w:rsidRPr="0044663F">
              <w:rPr>
                <w:lang w:val="es-ES"/>
              </w:rPr>
              <w:t>u</w:t>
            </w:r>
            <w:r w:rsidRPr="0044663F">
              <w:rPr>
                <w:lang w:val="es-ES"/>
              </w:rPr>
              <w:t>n criollo muy especial nacido</w:t>
            </w:r>
            <w:r w:rsidR="00D20EA2" w:rsidRPr="0044663F">
              <w:rPr>
                <w:lang w:val="es-ES"/>
              </w:rPr>
              <w:t xml:space="preserve"> en</w:t>
            </w:r>
            <w:r w:rsidR="00D20EA2">
              <w:rPr>
                <w:lang w:val="es-ES"/>
              </w:rPr>
              <w:t> </w:t>
            </w:r>
            <w:r w:rsidR="00D20EA2" w:rsidRPr="0044663F">
              <w:rPr>
                <w:lang w:val="es-ES"/>
              </w:rPr>
              <w:t>V</w:t>
            </w:r>
            <w:r w:rsidRPr="0044663F">
              <w:rPr>
                <w:lang w:val="es-ES"/>
              </w:rPr>
              <w:t>enezuela, hijo</w:t>
            </w:r>
            <w:r w:rsidR="00D20EA2" w:rsidRPr="0044663F">
              <w:rPr>
                <w:lang w:val="es-ES"/>
              </w:rPr>
              <w:t xml:space="preserve"> de</w:t>
            </w:r>
            <w:r w:rsidR="00D20EA2">
              <w:rPr>
                <w:lang w:val="es-ES"/>
              </w:rPr>
              <w:t> </w:t>
            </w:r>
            <w:r w:rsidR="00D20EA2" w:rsidRPr="0044663F">
              <w:rPr>
                <w:lang w:val="es-ES"/>
              </w:rPr>
              <w:t>u</w:t>
            </w:r>
            <w:r w:rsidRPr="0044663F">
              <w:rPr>
                <w:lang w:val="es-ES"/>
              </w:rPr>
              <w:t>n padre rico</w:t>
            </w:r>
            <w:r w:rsidR="00D20EA2" w:rsidRPr="0044663F">
              <w:rPr>
                <w:lang w:val="es-ES"/>
              </w:rPr>
              <w:t xml:space="preserve"> y</w:t>
            </w:r>
            <w:r w:rsidR="00D20EA2">
              <w:rPr>
                <w:lang w:val="es-ES"/>
              </w:rPr>
              <w:t> </w:t>
            </w:r>
            <w:r w:rsidR="00D20EA2" w:rsidRPr="0044663F">
              <w:rPr>
                <w:lang w:val="es-ES"/>
              </w:rPr>
              <w:t>p</w:t>
            </w:r>
            <w:r w:rsidRPr="0044663F">
              <w:rPr>
                <w:lang w:val="es-ES"/>
              </w:rPr>
              <w:t>oderoso que muchas veces</w:t>
            </w:r>
            <w:r w:rsidR="00D20EA2" w:rsidRPr="0044663F">
              <w:rPr>
                <w:lang w:val="es-ES"/>
              </w:rPr>
              <w:t xml:space="preserve"> se</w:t>
            </w:r>
            <w:r w:rsidR="00D20EA2">
              <w:rPr>
                <w:lang w:val="es-ES"/>
              </w:rPr>
              <w:t> </w:t>
            </w:r>
            <w:r w:rsidR="00D20EA2" w:rsidRPr="0044663F">
              <w:rPr>
                <w:lang w:val="es-ES"/>
              </w:rPr>
              <w:t>s</w:t>
            </w:r>
            <w:r w:rsidRPr="0044663F">
              <w:rPr>
                <w:lang w:val="es-ES"/>
              </w:rPr>
              <w:t>ituaba</w:t>
            </w:r>
            <w:r w:rsidR="00D20EA2" w:rsidRPr="0044663F">
              <w:rPr>
                <w:lang w:val="es-ES"/>
              </w:rPr>
              <w:t xml:space="preserve"> a</w:t>
            </w:r>
            <w:r w:rsidR="00D20EA2">
              <w:rPr>
                <w:lang w:val="es-ES"/>
              </w:rPr>
              <w:t> </w:t>
            </w:r>
            <w:r w:rsidR="00D20EA2" w:rsidRPr="0044663F">
              <w:rPr>
                <w:lang w:val="es-ES"/>
              </w:rPr>
              <w:t>l</w:t>
            </w:r>
            <w:r w:rsidRPr="0044663F">
              <w:rPr>
                <w:lang w:val="es-ES"/>
              </w:rPr>
              <w:t>a derecha del capitán general</w:t>
            </w:r>
            <w:r w:rsidR="00D20EA2" w:rsidRPr="0044663F">
              <w:rPr>
                <w:lang w:val="es-ES"/>
              </w:rPr>
              <w:t xml:space="preserve"> en</w:t>
            </w:r>
            <w:r w:rsidR="00D20EA2">
              <w:rPr>
                <w:lang w:val="es-ES"/>
              </w:rPr>
              <w:t> </w:t>
            </w:r>
            <w:r w:rsidR="00D20EA2" w:rsidRPr="0044663F">
              <w:rPr>
                <w:lang w:val="es-ES"/>
              </w:rPr>
              <w:t>s</w:t>
            </w:r>
            <w:r w:rsidRPr="0044663F">
              <w:rPr>
                <w:lang w:val="es-ES"/>
              </w:rPr>
              <w:t>us visitas</w:t>
            </w:r>
            <w:r w:rsidR="00D20EA2" w:rsidRPr="0044663F">
              <w:rPr>
                <w:lang w:val="es-ES"/>
              </w:rPr>
              <w:t xml:space="preserve"> al</w:t>
            </w:r>
            <w:r w:rsidR="00D20EA2">
              <w:rPr>
                <w:lang w:val="es-ES"/>
              </w:rPr>
              <w:t> </w:t>
            </w:r>
            <w:r w:rsidR="00D20EA2" w:rsidRPr="0044663F">
              <w:rPr>
                <w:lang w:val="es-ES"/>
              </w:rPr>
              <w:t>v</w:t>
            </w:r>
            <w:r w:rsidRPr="0044663F">
              <w:rPr>
                <w:lang w:val="es-ES"/>
              </w:rPr>
              <w:t>irrey. Adinerado, descendiente</w:t>
            </w:r>
            <w:r w:rsidR="00D20EA2" w:rsidRPr="0044663F">
              <w:rPr>
                <w:lang w:val="es-ES"/>
              </w:rPr>
              <w:t xml:space="preserve"> de</w:t>
            </w:r>
            <w:r w:rsidR="00D20EA2">
              <w:rPr>
                <w:lang w:val="es-ES"/>
              </w:rPr>
              <w:t> </w:t>
            </w:r>
            <w:r w:rsidR="00D20EA2" w:rsidRPr="0044663F">
              <w:rPr>
                <w:lang w:val="es-ES"/>
              </w:rPr>
              <w:t>u</w:t>
            </w:r>
            <w:r w:rsidRPr="0044663F">
              <w:rPr>
                <w:lang w:val="es-ES"/>
              </w:rPr>
              <w:t>na familia vasca (“bolívar” significa</w:t>
            </w:r>
            <w:r w:rsidR="00D20EA2" w:rsidRPr="0044663F">
              <w:rPr>
                <w:lang w:val="es-ES"/>
              </w:rPr>
              <w:t xml:space="preserve"> en</w:t>
            </w:r>
            <w:r w:rsidR="00D20EA2">
              <w:rPr>
                <w:lang w:val="es-ES"/>
              </w:rPr>
              <w:t> </w:t>
            </w:r>
            <w:r w:rsidR="00D20EA2" w:rsidRPr="0044663F">
              <w:rPr>
                <w:lang w:val="es-ES"/>
              </w:rPr>
              <w:t>v</w:t>
            </w:r>
            <w:r w:rsidRPr="0044663F">
              <w:rPr>
                <w:lang w:val="es-ES"/>
              </w:rPr>
              <w:t>asco “la orilla del molino”,</w:t>
            </w:r>
            <w:r w:rsidR="00D20EA2" w:rsidRPr="0044663F">
              <w:rPr>
                <w:lang w:val="es-ES"/>
              </w:rPr>
              <w:t xml:space="preserve"> y</w:t>
            </w:r>
            <w:r w:rsidR="00D20EA2">
              <w:rPr>
                <w:lang w:val="es-ES"/>
              </w:rPr>
              <w:t> </w:t>
            </w:r>
            <w:r w:rsidR="00D20EA2" w:rsidRPr="0044663F">
              <w:rPr>
                <w:lang w:val="es-ES"/>
              </w:rPr>
              <w:t>p</w:t>
            </w:r>
            <w:r w:rsidRPr="0044663F">
              <w:rPr>
                <w:lang w:val="es-ES"/>
              </w:rPr>
              <w:t>or eso</w:t>
            </w:r>
            <w:r w:rsidR="00D20EA2" w:rsidRPr="0044663F">
              <w:rPr>
                <w:lang w:val="es-ES"/>
              </w:rPr>
              <w:t xml:space="preserve"> la</w:t>
            </w:r>
            <w:r w:rsidR="00D20EA2">
              <w:rPr>
                <w:lang w:val="es-ES"/>
              </w:rPr>
              <w:t> </w:t>
            </w:r>
            <w:r w:rsidR="00D20EA2" w:rsidRPr="0044663F">
              <w:rPr>
                <w:lang w:val="es-ES"/>
              </w:rPr>
              <w:t>i</w:t>
            </w:r>
            <w:r w:rsidRPr="0044663F">
              <w:rPr>
                <w:lang w:val="es-ES"/>
              </w:rPr>
              <w:t>nsignia</w:t>
            </w:r>
            <w:r w:rsidR="00D20EA2" w:rsidRPr="0044663F">
              <w:rPr>
                <w:lang w:val="es-ES"/>
              </w:rPr>
              <w:t xml:space="preserve"> de</w:t>
            </w:r>
            <w:r w:rsidR="00D20EA2">
              <w:rPr>
                <w:lang w:val="es-ES"/>
              </w:rPr>
              <w:t> </w:t>
            </w:r>
            <w:r w:rsidR="00D20EA2" w:rsidRPr="0044663F">
              <w:rPr>
                <w:lang w:val="es-ES"/>
              </w:rPr>
              <w:t>l</w:t>
            </w:r>
            <w:r w:rsidRPr="0044663F">
              <w:rPr>
                <w:lang w:val="es-ES"/>
              </w:rPr>
              <w:t>a familia</w:t>
            </w:r>
            <w:r w:rsidR="00D20EA2" w:rsidRPr="0044663F">
              <w:rPr>
                <w:lang w:val="es-ES"/>
              </w:rPr>
              <w:t xml:space="preserve"> en</w:t>
            </w:r>
            <w:r w:rsidR="00D20EA2">
              <w:rPr>
                <w:lang w:val="es-ES"/>
              </w:rPr>
              <w:t> </w:t>
            </w:r>
            <w:r w:rsidR="00D20EA2" w:rsidRPr="0044663F">
              <w:rPr>
                <w:lang w:val="es-ES"/>
              </w:rPr>
              <w:t>l</w:t>
            </w:r>
            <w:r w:rsidRPr="0044663F">
              <w:rPr>
                <w:lang w:val="es-ES"/>
              </w:rPr>
              <w:t>a época medieval era una rueda</w:t>
            </w:r>
            <w:r w:rsidR="00D20EA2" w:rsidRPr="0044663F">
              <w:rPr>
                <w:lang w:val="es-ES"/>
              </w:rPr>
              <w:t xml:space="preserve"> de</w:t>
            </w:r>
            <w:r w:rsidR="00D20EA2">
              <w:rPr>
                <w:lang w:val="es-ES"/>
              </w:rPr>
              <w:t> </w:t>
            </w:r>
            <w:r w:rsidR="00D20EA2" w:rsidRPr="0044663F">
              <w:rPr>
                <w:lang w:val="es-ES"/>
              </w:rPr>
              <w:t>m</w:t>
            </w:r>
            <w:r w:rsidRPr="0044663F">
              <w:rPr>
                <w:lang w:val="es-ES"/>
              </w:rPr>
              <w:t>olino junto</w:t>
            </w:r>
            <w:r w:rsidR="00D20EA2" w:rsidRPr="0044663F">
              <w:rPr>
                <w:lang w:val="es-ES"/>
              </w:rPr>
              <w:t xml:space="preserve"> a</w:t>
            </w:r>
            <w:r w:rsidR="00D20EA2">
              <w:rPr>
                <w:lang w:val="es-ES"/>
              </w:rPr>
              <w:t> </w:t>
            </w:r>
            <w:r w:rsidR="00D20EA2" w:rsidRPr="0044663F">
              <w:rPr>
                <w:lang w:val="es-ES"/>
              </w:rPr>
              <w:t>u</w:t>
            </w:r>
            <w:r w:rsidRPr="0044663F">
              <w:rPr>
                <w:lang w:val="es-ES"/>
              </w:rPr>
              <w:t>na planicie</w:t>
            </w:r>
            <w:r w:rsidR="00D20EA2" w:rsidRPr="0044663F">
              <w:rPr>
                <w:lang w:val="es-ES"/>
              </w:rPr>
              <w:t xml:space="preserve"> de</w:t>
            </w:r>
            <w:r w:rsidR="00D20EA2">
              <w:rPr>
                <w:lang w:val="es-ES"/>
              </w:rPr>
              <w:t> </w:t>
            </w:r>
            <w:r w:rsidR="00D20EA2" w:rsidRPr="0044663F">
              <w:rPr>
                <w:lang w:val="es-ES"/>
              </w:rPr>
              <w:t>p</w:t>
            </w:r>
            <w:r w:rsidRPr="0044663F">
              <w:rPr>
                <w:lang w:val="es-ES"/>
              </w:rPr>
              <w:t>lata).</w:t>
            </w:r>
            <w:r w:rsidR="00D20EA2" w:rsidRPr="0044663F">
              <w:rPr>
                <w:lang w:val="es-ES"/>
              </w:rPr>
              <w:t xml:space="preserve"> La</w:t>
            </w:r>
            <w:r w:rsidR="00D20EA2">
              <w:rPr>
                <w:lang w:val="es-ES"/>
              </w:rPr>
              <w:t> </w:t>
            </w:r>
            <w:r w:rsidR="00D20EA2" w:rsidRPr="0044663F">
              <w:rPr>
                <w:lang w:val="es-ES"/>
              </w:rPr>
              <w:t>f</w:t>
            </w:r>
            <w:r w:rsidRPr="0044663F">
              <w:rPr>
                <w:lang w:val="es-ES"/>
              </w:rPr>
              <w:t>amilia llegó</w:t>
            </w:r>
            <w:r w:rsidR="00D20EA2" w:rsidRPr="0044663F">
              <w:rPr>
                <w:lang w:val="es-ES"/>
              </w:rPr>
              <w:t xml:space="preserve"> a</w:t>
            </w:r>
            <w:r w:rsidR="00D20EA2">
              <w:rPr>
                <w:lang w:val="es-ES"/>
              </w:rPr>
              <w:t> </w:t>
            </w:r>
            <w:r w:rsidR="00D20EA2" w:rsidRPr="0044663F">
              <w:rPr>
                <w:lang w:val="es-ES"/>
              </w:rPr>
              <w:t>C</w:t>
            </w:r>
            <w:r w:rsidRPr="0044663F">
              <w:rPr>
                <w:lang w:val="es-ES"/>
              </w:rPr>
              <w:t>aracas treinta años después</w:t>
            </w:r>
            <w:r w:rsidR="00D20EA2" w:rsidRPr="0044663F">
              <w:rPr>
                <w:lang w:val="es-ES"/>
              </w:rPr>
              <w:t xml:space="preserve"> de</w:t>
            </w:r>
            <w:r w:rsidR="00D20EA2">
              <w:rPr>
                <w:lang w:val="es-ES"/>
              </w:rPr>
              <w:t> </w:t>
            </w:r>
            <w:r w:rsidR="00D20EA2" w:rsidRPr="0044663F">
              <w:rPr>
                <w:lang w:val="es-ES"/>
              </w:rPr>
              <w:t>l</w:t>
            </w:r>
            <w:r w:rsidRPr="0044663F">
              <w:rPr>
                <w:lang w:val="es-ES"/>
              </w:rPr>
              <w:t>a fundación</w:t>
            </w:r>
            <w:r w:rsidR="00D20EA2" w:rsidRPr="0044663F">
              <w:rPr>
                <w:lang w:val="es-ES"/>
              </w:rPr>
              <w:t xml:space="preserve"> de</w:t>
            </w:r>
            <w:r w:rsidR="00D20EA2">
              <w:rPr>
                <w:lang w:val="es-ES"/>
              </w:rPr>
              <w:t> </w:t>
            </w:r>
            <w:r w:rsidR="00D20EA2" w:rsidRPr="0044663F">
              <w:rPr>
                <w:lang w:val="es-ES"/>
              </w:rPr>
              <w:t>l</w:t>
            </w:r>
            <w:r w:rsidRPr="0044663F">
              <w:rPr>
                <w:lang w:val="es-ES"/>
              </w:rPr>
              <w:t>a ciudad, hacia 1589.</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C.</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Jamaica acoge</w:t>
            </w:r>
            <w:r w:rsidR="00D20EA2" w:rsidRPr="0044663F">
              <w:rPr>
                <w:lang w:val="es-ES"/>
              </w:rPr>
              <w:t xml:space="preserve"> a</w:t>
            </w:r>
            <w:r w:rsidR="00D20EA2">
              <w:rPr>
                <w:lang w:val="es-ES"/>
              </w:rPr>
              <w:t> </w:t>
            </w:r>
            <w:r w:rsidR="00D20EA2" w:rsidRPr="0044663F">
              <w:rPr>
                <w:lang w:val="es-ES"/>
              </w:rPr>
              <w:t>l</w:t>
            </w:r>
            <w:r w:rsidRPr="0044663F">
              <w:rPr>
                <w:lang w:val="es-ES"/>
              </w:rPr>
              <w:t>os refugiados</w:t>
            </w:r>
            <w:r w:rsidR="00D20EA2" w:rsidRPr="0044663F">
              <w:rPr>
                <w:lang w:val="es-ES"/>
              </w:rPr>
              <w:t xml:space="preserve"> y</w:t>
            </w:r>
            <w:r w:rsidR="00D20EA2">
              <w:rPr>
                <w:lang w:val="es-ES"/>
              </w:rPr>
              <w:t> </w:t>
            </w:r>
            <w:r w:rsidR="00D20EA2" w:rsidRPr="0044663F">
              <w:rPr>
                <w:lang w:val="es-ES"/>
              </w:rPr>
              <w:t>e</w:t>
            </w:r>
            <w:r w:rsidRPr="0044663F">
              <w:rPr>
                <w:lang w:val="es-ES"/>
              </w:rPr>
              <w:t>mpobrecidos,</w:t>
            </w:r>
            <w:r w:rsidR="00D20EA2" w:rsidRPr="0044663F">
              <w:rPr>
                <w:lang w:val="es-ES"/>
              </w:rPr>
              <w:t xml:space="preserve"> y</w:t>
            </w:r>
            <w:r w:rsidR="00D20EA2">
              <w:rPr>
                <w:lang w:val="es-ES"/>
              </w:rPr>
              <w:t> </w:t>
            </w:r>
            <w:r w:rsidR="00D20EA2" w:rsidRPr="0044663F">
              <w:rPr>
                <w:lang w:val="es-ES"/>
              </w:rPr>
              <w:t>h</w:t>
            </w:r>
            <w:r w:rsidRPr="0044663F">
              <w:rPr>
                <w:lang w:val="es-ES"/>
              </w:rPr>
              <w:t>asta</w:t>
            </w:r>
            <w:r w:rsidR="00D20EA2" w:rsidRPr="0044663F">
              <w:rPr>
                <w:lang w:val="es-ES"/>
              </w:rPr>
              <w:t xml:space="preserve"> al</w:t>
            </w:r>
            <w:r w:rsidR="00D20EA2">
              <w:rPr>
                <w:lang w:val="es-ES"/>
              </w:rPr>
              <w:t> </w:t>
            </w:r>
            <w:r w:rsidR="00D20EA2" w:rsidRPr="0044663F">
              <w:rPr>
                <w:lang w:val="es-ES"/>
              </w:rPr>
              <w:t>m</w:t>
            </w:r>
            <w:r w:rsidRPr="0044663F">
              <w:rPr>
                <w:lang w:val="es-ES"/>
              </w:rPr>
              <w:t>ismo Colón</w:t>
            </w:r>
            <w:r w:rsidR="00D20EA2" w:rsidRPr="0044663F">
              <w:rPr>
                <w:lang w:val="es-ES"/>
              </w:rPr>
              <w:t xml:space="preserve"> al</w:t>
            </w:r>
            <w:r w:rsidR="00D20EA2">
              <w:rPr>
                <w:lang w:val="es-ES"/>
              </w:rPr>
              <w:t> </w:t>
            </w:r>
            <w:r w:rsidR="00D20EA2" w:rsidRPr="0044663F">
              <w:rPr>
                <w:lang w:val="es-ES"/>
              </w:rPr>
              <w:t>f</w:t>
            </w:r>
            <w:r w:rsidRPr="0044663F">
              <w:rPr>
                <w:lang w:val="es-ES"/>
              </w:rPr>
              <w:t>inal</w:t>
            </w:r>
            <w:r w:rsidR="00D20EA2" w:rsidRPr="0044663F">
              <w:rPr>
                <w:lang w:val="es-ES"/>
              </w:rPr>
              <w:t xml:space="preserve"> de</w:t>
            </w:r>
            <w:r w:rsidR="00D20EA2">
              <w:rPr>
                <w:lang w:val="es-ES"/>
              </w:rPr>
              <w:t> </w:t>
            </w:r>
            <w:r w:rsidR="00D20EA2" w:rsidRPr="0044663F">
              <w:rPr>
                <w:lang w:val="es-ES"/>
              </w:rPr>
              <w:t>s</w:t>
            </w:r>
            <w:r w:rsidRPr="0044663F">
              <w:rPr>
                <w:lang w:val="es-ES"/>
              </w:rPr>
              <w:t>u último viaje. Allí Bolívar redacta</w:t>
            </w:r>
            <w:r w:rsidR="00D20EA2" w:rsidRPr="0044663F">
              <w:rPr>
                <w:lang w:val="es-ES"/>
              </w:rPr>
              <w:t xml:space="preserve"> la</w:t>
            </w:r>
            <w:r w:rsidR="00D20EA2">
              <w:rPr>
                <w:lang w:val="es-ES"/>
              </w:rPr>
              <w:t> </w:t>
            </w:r>
            <w:r w:rsidR="00D20EA2" w:rsidRPr="0044663F">
              <w:rPr>
                <w:lang w:val="es-ES"/>
              </w:rPr>
              <w:t>C</w:t>
            </w:r>
            <w:r w:rsidRPr="0044663F">
              <w:rPr>
                <w:lang w:val="es-ES"/>
              </w:rPr>
              <w:t>arta</w:t>
            </w:r>
            <w:r w:rsidR="00D20EA2" w:rsidRPr="0044663F">
              <w:rPr>
                <w:lang w:val="es-ES"/>
              </w:rPr>
              <w:t xml:space="preserve"> de</w:t>
            </w:r>
            <w:r w:rsidR="00D20EA2">
              <w:rPr>
                <w:lang w:val="es-ES"/>
              </w:rPr>
              <w:t> </w:t>
            </w:r>
            <w:r w:rsidR="00D20EA2" w:rsidRPr="0044663F">
              <w:rPr>
                <w:lang w:val="es-ES"/>
              </w:rPr>
              <w:t>J</w:t>
            </w:r>
            <w:r w:rsidRPr="0044663F">
              <w:rPr>
                <w:lang w:val="es-ES"/>
              </w:rPr>
              <w:t>amaica, donde “habla</w:t>
            </w:r>
            <w:r w:rsidR="00D20EA2" w:rsidRPr="0044663F">
              <w:rPr>
                <w:lang w:val="es-ES"/>
              </w:rPr>
              <w:t xml:space="preserve"> al</w:t>
            </w:r>
            <w:r w:rsidR="00D20EA2">
              <w:rPr>
                <w:lang w:val="es-ES"/>
              </w:rPr>
              <w:t> </w:t>
            </w:r>
            <w:r w:rsidR="00D20EA2" w:rsidRPr="0044663F">
              <w:rPr>
                <w:lang w:val="es-ES"/>
              </w:rPr>
              <w:t>m</w:t>
            </w:r>
            <w:r w:rsidRPr="0044663F">
              <w:rPr>
                <w:lang w:val="es-ES"/>
              </w:rPr>
              <w:t>undo”: critica</w:t>
            </w:r>
            <w:r w:rsidR="00D20EA2" w:rsidRPr="0044663F">
              <w:rPr>
                <w:lang w:val="es-ES"/>
              </w:rPr>
              <w:t xml:space="preserve"> a</w:t>
            </w:r>
            <w:r w:rsidR="00D20EA2">
              <w:rPr>
                <w:lang w:val="es-ES"/>
              </w:rPr>
              <w:t> </w:t>
            </w:r>
            <w:r w:rsidR="00D20EA2" w:rsidRPr="0044663F">
              <w:rPr>
                <w:lang w:val="es-ES"/>
              </w:rPr>
              <w:t>l</w:t>
            </w:r>
            <w:r w:rsidRPr="0044663F">
              <w:rPr>
                <w:lang w:val="es-ES"/>
              </w:rPr>
              <w:t>a España madrastra,</w:t>
            </w:r>
            <w:r w:rsidR="00D20EA2" w:rsidRPr="0044663F">
              <w:rPr>
                <w:lang w:val="es-ES"/>
              </w:rPr>
              <w:t xml:space="preserve"> a</w:t>
            </w:r>
            <w:r w:rsidR="00D20EA2">
              <w:rPr>
                <w:lang w:val="es-ES"/>
              </w:rPr>
              <w:t> </w:t>
            </w:r>
            <w:r w:rsidR="00D20EA2" w:rsidRPr="0044663F">
              <w:rPr>
                <w:lang w:val="es-ES"/>
              </w:rPr>
              <w:t>E</w:t>
            </w:r>
            <w:r w:rsidRPr="0044663F">
              <w:rPr>
                <w:lang w:val="es-ES"/>
              </w:rPr>
              <w:t>uropa</w:t>
            </w:r>
            <w:r w:rsidR="00D20EA2" w:rsidRPr="0044663F">
              <w:rPr>
                <w:lang w:val="es-ES"/>
              </w:rPr>
              <w:t xml:space="preserve"> y</w:t>
            </w:r>
            <w:r w:rsidR="00D20EA2">
              <w:rPr>
                <w:lang w:val="es-ES"/>
              </w:rPr>
              <w:t> </w:t>
            </w:r>
            <w:r w:rsidR="00D20EA2" w:rsidRPr="0044663F">
              <w:rPr>
                <w:lang w:val="es-ES"/>
              </w:rPr>
              <w:t>l</w:t>
            </w:r>
            <w:r w:rsidRPr="0044663F">
              <w:rPr>
                <w:lang w:val="es-ES"/>
              </w:rPr>
              <w:t>a América del Norte indiferentes, debate sobre</w:t>
            </w:r>
            <w:r w:rsidR="00D20EA2" w:rsidRPr="0044663F">
              <w:rPr>
                <w:lang w:val="es-ES"/>
              </w:rPr>
              <w:t xml:space="preserve"> el</w:t>
            </w:r>
            <w:r w:rsidR="00D20EA2">
              <w:rPr>
                <w:lang w:val="es-ES"/>
              </w:rPr>
              <w:t> </w:t>
            </w:r>
            <w:r w:rsidR="00D20EA2" w:rsidRPr="0044663F">
              <w:rPr>
                <w:lang w:val="es-ES"/>
              </w:rPr>
              <w:t>c</w:t>
            </w:r>
            <w:r w:rsidRPr="0044663F">
              <w:rPr>
                <w:lang w:val="es-ES"/>
              </w:rPr>
              <w:t>arácter invasor-invadido del criollo</w:t>
            </w:r>
            <w:r w:rsidR="00D20EA2" w:rsidRPr="0044663F">
              <w:rPr>
                <w:lang w:val="es-ES"/>
              </w:rPr>
              <w:t xml:space="preserve"> y</w:t>
            </w:r>
            <w:r w:rsidR="00D20EA2">
              <w:rPr>
                <w:lang w:val="es-ES"/>
              </w:rPr>
              <w:t> </w:t>
            </w:r>
            <w:r w:rsidR="00D20EA2" w:rsidRPr="0044663F">
              <w:rPr>
                <w:lang w:val="es-ES"/>
              </w:rPr>
              <w:t>s</w:t>
            </w:r>
            <w:r w:rsidRPr="0044663F">
              <w:rPr>
                <w:lang w:val="es-ES"/>
              </w:rPr>
              <w:t>obre</w:t>
            </w:r>
            <w:r w:rsidR="00D20EA2" w:rsidRPr="0044663F">
              <w:rPr>
                <w:lang w:val="es-ES"/>
              </w:rPr>
              <w:t xml:space="preserve"> la</w:t>
            </w:r>
            <w:r w:rsidR="00D20EA2">
              <w:rPr>
                <w:lang w:val="es-ES"/>
              </w:rPr>
              <w:t> </w:t>
            </w:r>
            <w:r w:rsidR="00D20EA2" w:rsidRPr="0044663F">
              <w:rPr>
                <w:lang w:val="es-ES"/>
              </w:rPr>
              <w:t>p</w:t>
            </w:r>
            <w:r w:rsidRPr="0044663F">
              <w:rPr>
                <w:lang w:val="es-ES"/>
              </w:rPr>
              <w:t>olítica.</w:t>
            </w:r>
            <w:r w:rsidR="00D20EA2" w:rsidRPr="0044663F">
              <w:rPr>
                <w:lang w:val="es-ES"/>
              </w:rPr>
              <w:t xml:space="preserve"> Y</w:t>
            </w:r>
            <w:r w:rsidR="00D20EA2">
              <w:rPr>
                <w:lang w:val="es-ES"/>
              </w:rPr>
              <w:t> </w:t>
            </w:r>
            <w:r w:rsidR="00D20EA2" w:rsidRPr="0044663F">
              <w:rPr>
                <w:lang w:val="es-ES"/>
              </w:rPr>
              <w:t>a</w:t>
            </w:r>
            <w:r w:rsidRPr="0044663F">
              <w:rPr>
                <w:lang w:val="es-ES"/>
              </w:rPr>
              <w:t xml:space="preserve"> finales</w:t>
            </w:r>
            <w:r w:rsidR="00D20EA2" w:rsidRPr="0044663F">
              <w:rPr>
                <w:lang w:val="es-ES"/>
              </w:rPr>
              <w:t xml:space="preserve"> de</w:t>
            </w:r>
            <w:r w:rsidR="00D20EA2">
              <w:rPr>
                <w:lang w:val="es-ES"/>
              </w:rPr>
              <w:t> </w:t>
            </w:r>
            <w:r w:rsidR="00D20EA2" w:rsidRPr="0044663F">
              <w:rPr>
                <w:lang w:val="es-ES"/>
              </w:rPr>
              <w:t>l</w:t>
            </w:r>
            <w:r w:rsidRPr="0044663F">
              <w:rPr>
                <w:lang w:val="es-ES"/>
              </w:rPr>
              <w:t>a Carta hace una pregunta: ¿qué régimen</w:t>
            </w:r>
            <w:r w:rsidR="00D20EA2" w:rsidRPr="0044663F">
              <w:rPr>
                <w:lang w:val="es-ES"/>
              </w:rPr>
              <w:t xml:space="preserve"> le</w:t>
            </w:r>
            <w:r w:rsidR="00D20EA2">
              <w:rPr>
                <w:lang w:val="es-ES"/>
              </w:rPr>
              <w:t> </w:t>
            </w:r>
            <w:r w:rsidR="00D20EA2" w:rsidRPr="0044663F">
              <w:rPr>
                <w:lang w:val="es-ES"/>
              </w:rPr>
              <w:t>c</w:t>
            </w:r>
            <w:r w:rsidRPr="0044663F">
              <w:rPr>
                <w:lang w:val="es-ES"/>
              </w:rPr>
              <w:t>onviene</w:t>
            </w:r>
            <w:r w:rsidR="00D20EA2" w:rsidRPr="0044663F">
              <w:rPr>
                <w:lang w:val="es-ES"/>
              </w:rPr>
              <w:t xml:space="preserve"> a</w:t>
            </w:r>
            <w:r w:rsidR="00D20EA2">
              <w:rPr>
                <w:lang w:val="es-ES"/>
              </w:rPr>
              <w:t> </w:t>
            </w:r>
            <w:r w:rsidR="00D20EA2" w:rsidRPr="0044663F">
              <w:rPr>
                <w:lang w:val="es-ES"/>
              </w:rPr>
              <w:t>A</w:t>
            </w:r>
            <w:r w:rsidRPr="0044663F">
              <w:rPr>
                <w:lang w:val="es-ES"/>
              </w:rPr>
              <w:t>mérica? Sus ideas político-sociales dieron origen</w:t>
            </w:r>
            <w:r w:rsidR="00D20EA2" w:rsidRPr="0044663F">
              <w:rPr>
                <w:lang w:val="es-ES"/>
              </w:rPr>
              <w:t xml:space="preserve"> a</w:t>
            </w:r>
            <w:r w:rsidR="00D20EA2">
              <w:rPr>
                <w:lang w:val="es-ES"/>
              </w:rPr>
              <w:t> </w:t>
            </w:r>
            <w:r w:rsidR="00D20EA2" w:rsidRPr="0044663F">
              <w:rPr>
                <w:lang w:val="es-ES"/>
              </w:rPr>
              <w:t>u</w:t>
            </w:r>
            <w:r w:rsidRPr="0044663F">
              <w:rPr>
                <w:lang w:val="es-ES"/>
              </w:rPr>
              <w:t>na corriente nueva.</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D.</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s-ES"/>
              </w:rPr>
            </w:pPr>
            <w:r w:rsidRPr="0044663F">
              <w:rPr>
                <w:lang w:val="es-ES"/>
              </w:rPr>
              <w:t>Fernando VII, subido</w:t>
            </w:r>
            <w:r w:rsidR="00D20EA2" w:rsidRPr="0044663F">
              <w:rPr>
                <w:lang w:val="es-ES"/>
              </w:rPr>
              <w:t xml:space="preserve"> al</w:t>
            </w:r>
            <w:r w:rsidR="00D20EA2">
              <w:rPr>
                <w:lang w:val="es-ES"/>
              </w:rPr>
              <w:t> </w:t>
            </w:r>
            <w:r w:rsidR="00D20EA2" w:rsidRPr="0044663F">
              <w:rPr>
                <w:lang w:val="es-ES"/>
              </w:rPr>
              <w:t>t</w:t>
            </w:r>
            <w:r w:rsidRPr="0044663F">
              <w:rPr>
                <w:lang w:val="es-ES"/>
              </w:rPr>
              <w:t>rono con</w:t>
            </w:r>
            <w:r w:rsidR="00D20EA2" w:rsidRPr="0044663F">
              <w:rPr>
                <w:lang w:val="es-ES"/>
              </w:rPr>
              <w:t xml:space="preserve"> la</w:t>
            </w:r>
            <w:r w:rsidR="00D20EA2">
              <w:rPr>
                <w:lang w:val="es-ES"/>
              </w:rPr>
              <w:t> </w:t>
            </w:r>
            <w:r w:rsidR="00D20EA2" w:rsidRPr="0044663F">
              <w:rPr>
                <w:lang w:val="es-ES"/>
              </w:rPr>
              <w:t>a</w:t>
            </w:r>
            <w:r w:rsidRPr="0044663F">
              <w:rPr>
                <w:lang w:val="es-ES"/>
              </w:rPr>
              <w:t>yuda indispensable</w:t>
            </w:r>
            <w:r w:rsidR="00D20EA2" w:rsidRPr="0044663F">
              <w:rPr>
                <w:lang w:val="es-ES"/>
              </w:rPr>
              <w:t xml:space="preserve"> de</w:t>
            </w:r>
            <w:r w:rsidR="00D20EA2">
              <w:rPr>
                <w:lang w:val="es-ES"/>
              </w:rPr>
              <w:t> </w:t>
            </w:r>
            <w:r w:rsidR="00D20EA2" w:rsidRPr="0044663F">
              <w:rPr>
                <w:lang w:val="es-ES"/>
              </w:rPr>
              <w:t>l</w:t>
            </w:r>
            <w:r w:rsidRPr="0044663F">
              <w:rPr>
                <w:lang w:val="es-ES"/>
              </w:rPr>
              <w:t>os liberales que defendían una nueva constitución, los traiciona</w:t>
            </w:r>
            <w:r w:rsidR="00D20EA2" w:rsidRPr="0044663F">
              <w:rPr>
                <w:lang w:val="es-ES"/>
              </w:rPr>
              <w:t xml:space="preserve"> y</w:t>
            </w:r>
            <w:r w:rsidR="00D20EA2">
              <w:rPr>
                <w:lang w:val="es-ES"/>
              </w:rPr>
              <w:t> </w:t>
            </w:r>
            <w:r w:rsidR="00D20EA2" w:rsidRPr="0044663F">
              <w:rPr>
                <w:lang w:val="es-ES"/>
              </w:rPr>
              <w:t>t</w:t>
            </w:r>
            <w:r w:rsidRPr="0044663F">
              <w:rPr>
                <w:lang w:val="es-ES"/>
              </w:rPr>
              <w:t>oma actitudes déspotas. Envía a 10.000 hombres para someter</w:t>
            </w:r>
            <w:r w:rsidR="00D20EA2" w:rsidRPr="0044663F">
              <w:rPr>
                <w:lang w:val="es-ES"/>
              </w:rPr>
              <w:t xml:space="preserve"> a</w:t>
            </w:r>
            <w:r w:rsidR="00D20EA2">
              <w:rPr>
                <w:lang w:val="es-ES"/>
              </w:rPr>
              <w:t> </w:t>
            </w:r>
            <w:r w:rsidR="00D20EA2" w:rsidRPr="0044663F">
              <w:rPr>
                <w:lang w:val="es-ES"/>
              </w:rPr>
              <w:t>l</w:t>
            </w:r>
            <w:r w:rsidRPr="0044663F">
              <w:rPr>
                <w:lang w:val="es-ES"/>
              </w:rPr>
              <w:t>a América rebelde, 18 barcos</w:t>
            </w:r>
            <w:r w:rsidR="00D20EA2" w:rsidRPr="0044663F">
              <w:rPr>
                <w:lang w:val="es-ES"/>
              </w:rPr>
              <w:t xml:space="preserve"> de</w:t>
            </w:r>
            <w:r w:rsidR="00D20EA2">
              <w:rPr>
                <w:lang w:val="es-ES"/>
              </w:rPr>
              <w:t> </w:t>
            </w:r>
            <w:r w:rsidR="00D20EA2" w:rsidRPr="0044663F">
              <w:rPr>
                <w:lang w:val="es-ES"/>
              </w:rPr>
              <w:t>g</w:t>
            </w:r>
            <w:r w:rsidRPr="0044663F">
              <w:rPr>
                <w:lang w:val="es-ES"/>
              </w:rPr>
              <w:t>uerra y 42</w:t>
            </w:r>
            <w:r w:rsidR="00D20EA2" w:rsidRPr="0044663F">
              <w:rPr>
                <w:lang w:val="es-ES"/>
              </w:rPr>
              <w:t xml:space="preserve"> de</w:t>
            </w:r>
            <w:r w:rsidR="00D20EA2">
              <w:rPr>
                <w:lang w:val="es-ES"/>
              </w:rPr>
              <w:t> </w:t>
            </w:r>
            <w:r w:rsidR="00D20EA2" w:rsidRPr="0044663F">
              <w:rPr>
                <w:lang w:val="es-ES"/>
              </w:rPr>
              <w:t>t</w:t>
            </w:r>
            <w:r w:rsidRPr="0044663F">
              <w:rPr>
                <w:lang w:val="es-ES"/>
              </w:rPr>
              <w:t>ransporte</w:t>
            </w:r>
            <w:r w:rsidR="00D20EA2" w:rsidRPr="0044663F">
              <w:rPr>
                <w:lang w:val="es-ES"/>
              </w:rPr>
              <w:t xml:space="preserve"> de</w:t>
            </w:r>
            <w:r w:rsidR="00D20EA2">
              <w:rPr>
                <w:lang w:val="es-ES"/>
              </w:rPr>
              <w:t> </w:t>
            </w:r>
            <w:r w:rsidR="00D20EA2" w:rsidRPr="0044663F">
              <w:rPr>
                <w:lang w:val="es-ES"/>
              </w:rPr>
              <w:t>t</w:t>
            </w:r>
            <w:r w:rsidRPr="0044663F">
              <w:rPr>
                <w:lang w:val="es-ES"/>
              </w:rPr>
              <w:t>ropas. Los enviados muestran</w:t>
            </w:r>
            <w:r w:rsidR="00D20EA2" w:rsidRPr="0044663F">
              <w:rPr>
                <w:lang w:val="es-ES"/>
              </w:rPr>
              <w:t xml:space="preserve"> su</w:t>
            </w:r>
            <w:r w:rsidR="00D20EA2">
              <w:rPr>
                <w:lang w:val="es-ES"/>
              </w:rPr>
              <w:t> </w:t>
            </w:r>
            <w:r w:rsidR="00D20EA2" w:rsidRPr="0044663F">
              <w:rPr>
                <w:lang w:val="es-ES"/>
              </w:rPr>
              <w:t>c</w:t>
            </w:r>
            <w:r w:rsidRPr="0044663F">
              <w:rPr>
                <w:lang w:val="es-ES"/>
              </w:rPr>
              <w:t>alaña</w:t>
            </w:r>
            <w:r w:rsidR="00D20EA2" w:rsidRPr="0044663F">
              <w:rPr>
                <w:lang w:val="es-ES"/>
              </w:rPr>
              <w:t xml:space="preserve"> al</w:t>
            </w:r>
            <w:r w:rsidR="00D20EA2">
              <w:rPr>
                <w:lang w:val="es-ES"/>
              </w:rPr>
              <w:t> </w:t>
            </w:r>
            <w:r w:rsidR="00D20EA2" w:rsidRPr="0044663F">
              <w:rPr>
                <w:lang w:val="es-ES"/>
              </w:rPr>
              <w:t>d</w:t>
            </w:r>
            <w:r w:rsidRPr="0044663F">
              <w:rPr>
                <w:lang w:val="es-ES"/>
              </w:rPr>
              <w:t>eclarar desde América que</w:t>
            </w:r>
            <w:r w:rsidR="00D20EA2" w:rsidRPr="0044663F">
              <w:rPr>
                <w:lang w:val="es-ES"/>
              </w:rPr>
              <w:t xml:space="preserve"> la</w:t>
            </w:r>
            <w:r w:rsidR="00D20EA2">
              <w:rPr>
                <w:lang w:val="es-ES"/>
              </w:rPr>
              <w:t> </w:t>
            </w:r>
            <w:r w:rsidR="00D20EA2" w:rsidRPr="0044663F">
              <w:rPr>
                <w:lang w:val="es-ES"/>
              </w:rPr>
              <w:t>ú</w:t>
            </w:r>
            <w:r w:rsidRPr="0044663F">
              <w:rPr>
                <w:lang w:val="es-ES"/>
              </w:rPr>
              <w:t>nica forma</w:t>
            </w:r>
            <w:r w:rsidR="00D20EA2" w:rsidRPr="0044663F">
              <w:rPr>
                <w:lang w:val="es-ES"/>
              </w:rPr>
              <w:t xml:space="preserve"> de</w:t>
            </w:r>
            <w:r w:rsidR="00D20EA2">
              <w:rPr>
                <w:lang w:val="es-ES"/>
              </w:rPr>
              <w:t> </w:t>
            </w:r>
            <w:r w:rsidR="00D20EA2" w:rsidRPr="0044663F">
              <w:rPr>
                <w:lang w:val="es-ES"/>
              </w:rPr>
              <w:t>s</w:t>
            </w:r>
            <w:r w:rsidRPr="0044663F">
              <w:rPr>
                <w:lang w:val="es-ES"/>
              </w:rPr>
              <w:t>ometer</w:t>
            </w:r>
            <w:r w:rsidR="00D20EA2" w:rsidRPr="0044663F">
              <w:rPr>
                <w:lang w:val="es-ES"/>
              </w:rPr>
              <w:t xml:space="preserve"> a</w:t>
            </w:r>
            <w:r w:rsidR="00D20EA2">
              <w:rPr>
                <w:lang w:val="es-ES"/>
              </w:rPr>
              <w:t> </w:t>
            </w:r>
            <w:r w:rsidR="00D20EA2" w:rsidRPr="0044663F">
              <w:rPr>
                <w:lang w:val="es-ES"/>
              </w:rPr>
              <w:t>l</w:t>
            </w:r>
            <w:r w:rsidRPr="0044663F">
              <w:rPr>
                <w:lang w:val="es-ES"/>
              </w:rPr>
              <w:t>os rebeldes</w:t>
            </w:r>
            <w:r w:rsidR="00D20EA2" w:rsidRPr="0044663F">
              <w:rPr>
                <w:lang w:val="es-ES"/>
              </w:rPr>
              <w:t xml:space="preserve"> es</w:t>
            </w:r>
            <w:r w:rsidR="00D20EA2">
              <w:rPr>
                <w:lang w:val="es-ES"/>
              </w:rPr>
              <w:t> </w:t>
            </w:r>
            <w:r w:rsidR="00D20EA2" w:rsidRPr="0044663F">
              <w:rPr>
                <w:lang w:val="es-ES"/>
              </w:rPr>
              <w:t>e</w:t>
            </w:r>
            <w:r w:rsidRPr="0044663F">
              <w:rPr>
                <w:lang w:val="es-ES"/>
              </w:rPr>
              <w:t>xterminarlos. Esa fue una circunstancia que precipitó los acontecimientos</w:t>
            </w:r>
            <w:r w:rsidR="00D20EA2" w:rsidRPr="0044663F">
              <w:rPr>
                <w:lang w:val="es-ES"/>
              </w:rPr>
              <w:t xml:space="preserve"> a</w:t>
            </w:r>
            <w:r w:rsidR="00D20EA2">
              <w:rPr>
                <w:lang w:val="es-ES"/>
              </w:rPr>
              <w:t> </w:t>
            </w:r>
            <w:r w:rsidR="00D20EA2" w:rsidRPr="0044663F">
              <w:rPr>
                <w:lang w:val="es-ES"/>
              </w:rPr>
              <w:t>f</w:t>
            </w:r>
            <w:r w:rsidRPr="0044663F">
              <w:rPr>
                <w:lang w:val="es-ES"/>
              </w:rPr>
              <w:t>avor</w:t>
            </w:r>
            <w:r w:rsidR="00D20EA2" w:rsidRPr="0044663F">
              <w:rPr>
                <w:lang w:val="es-ES"/>
              </w:rPr>
              <w:t xml:space="preserve"> de</w:t>
            </w:r>
            <w:r w:rsidR="00D20EA2">
              <w:rPr>
                <w:lang w:val="es-ES"/>
              </w:rPr>
              <w:t> </w:t>
            </w:r>
            <w:r w:rsidR="00D20EA2" w:rsidRPr="0044663F">
              <w:rPr>
                <w:lang w:val="es-ES"/>
              </w:rPr>
              <w:t>l</w:t>
            </w:r>
            <w:r w:rsidRPr="0044663F">
              <w:rPr>
                <w:lang w:val="es-ES"/>
              </w:rPr>
              <w:t>a Independencia.</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732055">
      <w:pPr>
        <w:rPr>
          <w:lang w:val="en-US"/>
        </w:rPr>
      </w:pPr>
    </w:p>
    <w:tbl>
      <w:tblPr>
        <w:tblW w:w="0" w:type="auto"/>
        <w:tblCellMar>
          <w:left w:w="0" w:type="dxa"/>
          <w:right w:w="0" w:type="dxa"/>
        </w:tblCellMar>
        <w:tblLook w:val="000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E.</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Desde 1</w:t>
            </w:r>
            <w:r w:rsidRPr="0044663F">
              <w:rPr>
                <w:rFonts w:eastAsia="MS Mincho"/>
                <w:lang w:val="es-ES" w:eastAsia="ja-JP"/>
              </w:rPr>
              <w:t>8</w:t>
            </w:r>
            <w:r w:rsidRPr="0044663F">
              <w:rPr>
                <w:lang w:val="es-ES"/>
              </w:rPr>
              <w:t>24 Bolívar</w:t>
            </w:r>
            <w:r w:rsidR="00D20EA2" w:rsidRPr="0044663F">
              <w:rPr>
                <w:lang w:val="es-ES"/>
              </w:rPr>
              <w:t xml:space="preserve"> es</w:t>
            </w:r>
            <w:r w:rsidR="00D20EA2">
              <w:rPr>
                <w:lang w:val="es-ES"/>
              </w:rPr>
              <w:t> </w:t>
            </w:r>
            <w:r w:rsidR="00D20EA2" w:rsidRPr="0044663F">
              <w:rPr>
                <w:lang w:val="es-ES"/>
              </w:rPr>
              <w:t>p</w:t>
            </w:r>
            <w:r w:rsidRPr="0044663F">
              <w:rPr>
                <w:lang w:val="es-ES"/>
              </w:rPr>
              <w:t>residente</w:t>
            </w:r>
            <w:r w:rsidR="00D20EA2" w:rsidRPr="0044663F">
              <w:rPr>
                <w:lang w:val="es-ES"/>
              </w:rPr>
              <w:t xml:space="preserve"> de</w:t>
            </w:r>
            <w:r w:rsidR="00D20EA2">
              <w:rPr>
                <w:lang w:val="es-ES"/>
              </w:rPr>
              <w:t> </w:t>
            </w:r>
            <w:r w:rsidR="00D20EA2" w:rsidRPr="0044663F">
              <w:rPr>
                <w:lang w:val="es-ES"/>
              </w:rPr>
              <w:t>C</w:t>
            </w:r>
            <w:r w:rsidRPr="0044663F">
              <w:rPr>
                <w:lang w:val="es-ES"/>
              </w:rPr>
              <w:t>olombia, protector del Perú</w:t>
            </w:r>
            <w:r w:rsidR="00D20EA2" w:rsidRPr="0044663F">
              <w:rPr>
                <w:lang w:val="es-ES"/>
              </w:rPr>
              <w:t xml:space="preserve"> y</w:t>
            </w:r>
            <w:r w:rsidR="00D20EA2">
              <w:rPr>
                <w:lang w:val="es-ES"/>
              </w:rPr>
              <w:t> </w:t>
            </w:r>
            <w:r w:rsidR="00D20EA2" w:rsidRPr="0044663F">
              <w:rPr>
                <w:rFonts w:eastAsia="MS Mincho"/>
                <w:lang w:val="es-ES" w:eastAsia="ja-JP"/>
              </w:rPr>
              <w:t>d</w:t>
            </w:r>
            <w:r w:rsidRPr="0044663F">
              <w:rPr>
                <w:lang w:val="es-ES"/>
              </w:rPr>
              <w:t>el Río</w:t>
            </w:r>
            <w:r w:rsidR="00D20EA2" w:rsidRPr="0044663F">
              <w:rPr>
                <w:lang w:val="es-ES"/>
              </w:rPr>
              <w:t xml:space="preserve"> de</w:t>
            </w:r>
            <w:r w:rsidR="00D20EA2">
              <w:rPr>
                <w:lang w:val="es-ES"/>
              </w:rPr>
              <w:t> </w:t>
            </w:r>
            <w:r w:rsidR="00D20EA2" w:rsidRPr="0044663F">
              <w:rPr>
                <w:lang w:val="es-ES"/>
              </w:rPr>
              <w:t>l</w:t>
            </w:r>
            <w:r w:rsidRPr="0044663F">
              <w:rPr>
                <w:lang w:val="es-ES"/>
              </w:rPr>
              <w:t>a Plata. Bolivia</w:t>
            </w:r>
            <w:r w:rsidR="00D20EA2" w:rsidRPr="0044663F">
              <w:rPr>
                <w:lang w:val="es-ES"/>
              </w:rPr>
              <w:t xml:space="preserve"> ha</w:t>
            </w:r>
            <w:r w:rsidR="00D20EA2">
              <w:rPr>
                <w:lang w:val="es-ES"/>
              </w:rPr>
              <w:t> </w:t>
            </w:r>
            <w:r w:rsidR="00D20EA2" w:rsidRPr="0044663F">
              <w:rPr>
                <w:lang w:val="es-ES"/>
              </w:rPr>
              <w:t>t</w:t>
            </w:r>
            <w:r w:rsidRPr="0044663F">
              <w:rPr>
                <w:lang w:val="es-ES"/>
              </w:rPr>
              <w:t>omado</w:t>
            </w:r>
            <w:r w:rsidR="00D20EA2" w:rsidRPr="0044663F">
              <w:rPr>
                <w:lang w:val="es-ES"/>
              </w:rPr>
              <w:t xml:space="preserve"> su</w:t>
            </w:r>
            <w:r w:rsidR="00D20EA2">
              <w:rPr>
                <w:lang w:val="es-ES"/>
              </w:rPr>
              <w:t> </w:t>
            </w:r>
            <w:r w:rsidR="00D20EA2" w:rsidRPr="0044663F">
              <w:rPr>
                <w:lang w:val="es-ES"/>
              </w:rPr>
              <w:t>n</w:t>
            </w:r>
            <w:r w:rsidRPr="0044663F">
              <w:rPr>
                <w:lang w:val="es-ES"/>
              </w:rPr>
              <w:t>ombre uni</w:t>
            </w:r>
            <w:r w:rsidRPr="0044663F">
              <w:rPr>
                <w:rFonts w:eastAsia="MS Mincho"/>
                <w:lang w:val="es-ES" w:eastAsia="ja-JP"/>
              </w:rPr>
              <w:t>endo</w:t>
            </w:r>
            <w:r w:rsidRPr="0044663F">
              <w:rPr>
                <w:lang w:val="es-ES"/>
              </w:rPr>
              <w:t xml:space="preserve"> cinco provincias. Ensaya una constitución, que espera ser aceptada por toda Sudamérica.</w:t>
            </w:r>
            <w:r w:rsidR="00D20EA2" w:rsidRPr="0044663F">
              <w:rPr>
                <w:lang w:val="es-ES"/>
              </w:rPr>
              <w:t xml:space="preserve"> Se</w:t>
            </w:r>
            <w:r w:rsidR="00D20EA2">
              <w:rPr>
                <w:lang w:val="es-ES"/>
              </w:rPr>
              <w:t> </w:t>
            </w:r>
            <w:r w:rsidR="00D20EA2" w:rsidRPr="0044663F">
              <w:rPr>
                <w:lang w:val="es-ES"/>
              </w:rPr>
              <w:t>i</w:t>
            </w:r>
            <w:r w:rsidRPr="0044663F">
              <w:rPr>
                <w:lang w:val="es-ES"/>
              </w:rPr>
              <w:t>nspira claramente</w:t>
            </w:r>
            <w:r w:rsidR="00D20EA2" w:rsidRPr="0044663F">
              <w:rPr>
                <w:lang w:val="es-ES"/>
              </w:rPr>
              <w:t xml:space="preserve"> en</w:t>
            </w:r>
            <w:r w:rsidR="00D20EA2">
              <w:rPr>
                <w:lang w:val="es-ES"/>
              </w:rPr>
              <w:t> </w:t>
            </w:r>
            <w:r w:rsidR="00D20EA2" w:rsidRPr="0044663F">
              <w:rPr>
                <w:lang w:val="es-ES"/>
              </w:rPr>
              <w:t>R</w:t>
            </w:r>
            <w:r w:rsidRPr="0044663F">
              <w:rPr>
                <w:lang w:val="es-ES"/>
              </w:rPr>
              <w:t>oma</w:t>
            </w:r>
            <w:r w:rsidR="00D20EA2" w:rsidRPr="0044663F">
              <w:rPr>
                <w:lang w:val="es-ES"/>
              </w:rPr>
              <w:t xml:space="preserve"> y</w:t>
            </w:r>
            <w:r w:rsidR="00D20EA2">
              <w:rPr>
                <w:lang w:val="es-ES"/>
              </w:rPr>
              <w:t> </w:t>
            </w:r>
            <w:r w:rsidR="00D20EA2" w:rsidRPr="0044663F">
              <w:rPr>
                <w:lang w:val="es-ES"/>
              </w:rPr>
              <w:t>A</w:t>
            </w:r>
            <w:r w:rsidRPr="0044663F">
              <w:rPr>
                <w:lang w:val="es-ES"/>
              </w:rPr>
              <w:t>tenas. Bolívar</w:t>
            </w:r>
            <w:r w:rsidR="00D20EA2" w:rsidRPr="0044663F">
              <w:rPr>
                <w:lang w:val="es-ES"/>
              </w:rPr>
              <w:t xml:space="preserve"> es</w:t>
            </w:r>
            <w:r w:rsidR="00D20EA2">
              <w:rPr>
                <w:lang w:val="es-ES"/>
              </w:rPr>
              <w:t> </w:t>
            </w:r>
            <w:r w:rsidR="00D20EA2" w:rsidRPr="0044663F">
              <w:rPr>
                <w:lang w:val="es-ES"/>
              </w:rPr>
              <w:t>u</w:t>
            </w:r>
            <w:r w:rsidRPr="0044663F">
              <w:rPr>
                <w:lang w:val="es-ES"/>
              </w:rPr>
              <w:t>n católico practicante</w:t>
            </w:r>
            <w:r w:rsidR="00D20EA2" w:rsidRPr="0044663F">
              <w:rPr>
                <w:lang w:val="es-ES"/>
              </w:rPr>
              <w:t xml:space="preserve"> y</w:t>
            </w:r>
            <w:r w:rsidR="00D20EA2">
              <w:rPr>
                <w:lang w:val="es-ES"/>
              </w:rPr>
              <w:t> </w:t>
            </w:r>
            <w:r w:rsidR="00D20EA2" w:rsidRPr="0044663F">
              <w:rPr>
                <w:rFonts w:eastAsia="MS Mincho"/>
                <w:lang w:val="es-ES" w:eastAsia="ja-JP"/>
              </w:rPr>
              <w:t>p</w:t>
            </w:r>
            <w:r w:rsidRPr="0044663F">
              <w:rPr>
                <w:rFonts w:eastAsia="MS Mincho"/>
                <w:lang w:val="es-ES" w:eastAsia="ja-JP"/>
              </w:rPr>
              <w:t xml:space="preserve">or eso quiere </w:t>
            </w:r>
            <w:r w:rsidRPr="0044663F">
              <w:rPr>
                <w:lang w:val="es-ES"/>
              </w:rPr>
              <w:t>hace</w:t>
            </w:r>
            <w:r w:rsidRPr="0044663F">
              <w:rPr>
                <w:rFonts w:eastAsia="MS Mincho"/>
                <w:lang w:val="es-ES" w:eastAsia="ja-JP"/>
              </w:rPr>
              <w:t>r</w:t>
            </w:r>
            <w:r w:rsidRPr="0044663F">
              <w:rPr>
                <w:lang w:val="es-ES"/>
              </w:rPr>
              <w:t xml:space="preserve"> del catolicismo una religión</w:t>
            </w:r>
            <w:r w:rsidR="00D20EA2" w:rsidRPr="0044663F">
              <w:rPr>
                <w:lang w:val="es-ES"/>
              </w:rPr>
              <w:t xml:space="preserve"> de</w:t>
            </w:r>
            <w:r w:rsidR="00D20EA2">
              <w:rPr>
                <w:lang w:val="es-ES"/>
              </w:rPr>
              <w:t> </w:t>
            </w:r>
            <w:r w:rsidR="00D20EA2" w:rsidRPr="0044663F">
              <w:rPr>
                <w:lang w:val="es-ES"/>
              </w:rPr>
              <w:t>E</w:t>
            </w:r>
            <w:r w:rsidRPr="0044663F">
              <w:rPr>
                <w:lang w:val="es-ES"/>
              </w:rPr>
              <w:t>stado.</w:t>
            </w:r>
            <w:r w:rsidRPr="0044663F">
              <w:rPr>
                <w:rFonts w:ascii="Arial" w:hAnsi="Arial" w:cs="Arial"/>
                <w:lang w:val="es-ES"/>
              </w:rPr>
              <w:t xml:space="preserve"> </w:t>
            </w:r>
            <w:r w:rsidRPr="0044663F">
              <w:rPr>
                <w:lang w:val="es-ES"/>
              </w:rPr>
              <w:t>Pero sería muy difícil para Bolívar coordinar acciones por varios motivos,</w:t>
            </w:r>
            <w:r w:rsidR="00D20EA2" w:rsidRPr="0044663F">
              <w:rPr>
                <w:lang w:val="es-ES"/>
              </w:rPr>
              <w:t xml:space="preserve"> lo</w:t>
            </w:r>
            <w:r w:rsidR="00D20EA2">
              <w:rPr>
                <w:lang w:val="es-ES"/>
              </w:rPr>
              <w:t> </w:t>
            </w:r>
            <w:r w:rsidR="00D20EA2" w:rsidRPr="0044663F">
              <w:rPr>
                <w:lang w:val="es-ES"/>
              </w:rPr>
              <w:t>q</w:t>
            </w:r>
            <w:r w:rsidRPr="0044663F">
              <w:rPr>
                <w:lang w:val="es-ES"/>
              </w:rPr>
              <w:t>ue</w:t>
            </w:r>
            <w:r w:rsidR="00D20EA2" w:rsidRPr="0044663F">
              <w:rPr>
                <w:lang w:val="es-ES"/>
              </w:rPr>
              <w:t xml:space="preserve"> le</w:t>
            </w:r>
            <w:r w:rsidR="00D20EA2">
              <w:rPr>
                <w:lang w:val="es-ES"/>
              </w:rPr>
              <w:t> </w:t>
            </w:r>
            <w:r w:rsidR="00D20EA2" w:rsidRPr="0044663F">
              <w:rPr>
                <w:lang w:val="es-ES"/>
              </w:rPr>
              <w:t>i</w:t>
            </w:r>
            <w:r w:rsidRPr="0044663F">
              <w:rPr>
                <w:lang w:val="es-ES"/>
              </w:rPr>
              <w:t>mpidió desarrollar nuevos proyectos.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F.</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ascii="Arial" w:hAnsi="Arial" w:cs="Arial"/>
                <w:lang w:val="en-US"/>
              </w:rPr>
            </w:pPr>
            <w:r w:rsidRPr="0044663F">
              <w:rPr>
                <w:lang w:val="es-ES"/>
              </w:rPr>
              <w:t>La anarquía</w:t>
            </w:r>
            <w:r w:rsidR="00D20EA2" w:rsidRPr="0044663F">
              <w:rPr>
                <w:lang w:val="es-ES"/>
              </w:rPr>
              <w:t xml:space="preserve"> se</w:t>
            </w:r>
            <w:r w:rsidR="00D20EA2">
              <w:rPr>
                <w:lang w:val="es-ES"/>
              </w:rPr>
              <w:t> </w:t>
            </w:r>
            <w:r w:rsidR="00D20EA2" w:rsidRPr="0044663F">
              <w:rPr>
                <w:lang w:val="es-ES"/>
              </w:rPr>
              <w:t>e</w:t>
            </w:r>
            <w:r w:rsidRPr="0044663F">
              <w:rPr>
                <w:lang w:val="es-ES"/>
              </w:rPr>
              <w:t>xtiende</w:t>
            </w:r>
            <w:r w:rsidR="00D20EA2" w:rsidRPr="0044663F">
              <w:rPr>
                <w:lang w:val="es-ES"/>
              </w:rPr>
              <w:t xml:space="preserve"> en</w:t>
            </w:r>
            <w:r w:rsidR="00D20EA2">
              <w:rPr>
                <w:lang w:val="es-ES"/>
              </w:rPr>
              <w:t> </w:t>
            </w:r>
            <w:r w:rsidR="00D20EA2" w:rsidRPr="0044663F">
              <w:rPr>
                <w:lang w:val="es-ES"/>
              </w:rPr>
              <w:t>S</w:t>
            </w:r>
            <w:r w:rsidRPr="0044663F">
              <w:rPr>
                <w:lang w:val="es-ES"/>
              </w:rPr>
              <w:t>udamérica.</w:t>
            </w:r>
            <w:r w:rsidR="00D20EA2" w:rsidRPr="0044663F">
              <w:rPr>
                <w:lang w:val="es-ES"/>
              </w:rPr>
              <w:t xml:space="preserve"> En</w:t>
            </w:r>
            <w:r w:rsidR="00D20EA2">
              <w:rPr>
                <w:lang w:val="es-ES"/>
              </w:rPr>
              <w:t> </w:t>
            </w:r>
            <w:r w:rsidR="00D20EA2" w:rsidRPr="0044663F">
              <w:rPr>
                <w:lang w:val="es-ES"/>
              </w:rPr>
              <w:t>M</w:t>
            </w:r>
            <w:r w:rsidRPr="0044663F">
              <w:rPr>
                <w:lang w:val="es-ES"/>
              </w:rPr>
              <w:t>éxico hay bandos,</w:t>
            </w:r>
            <w:r w:rsidR="00D20EA2" w:rsidRPr="0044663F">
              <w:rPr>
                <w:lang w:val="es-ES"/>
              </w:rPr>
              <w:t xml:space="preserve"> en</w:t>
            </w:r>
            <w:r w:rsidR="00D20EA2">
              <w:rPr>
                <w:lang w:val="es-ES"/>
              </w:rPr>
              <w:t> </w:t>
            </w:r>
            <w:r w:rsidR="00D20EA2" w:rsidRPr="0044663F">
              <w:rPr>
                <w:lang w:val="es-ES"/>
              </w:rPr>
              <w:t>e</w:t>
            </w:r>
            <w:r w:rsidRPr="0044663F">
              <w:rPr>
                <w:lang w:val="es-ES"/>
              </w:rPr>
              <w:t>l río</w:t>
            </w:r>
            <w:r w:rsidR="00D20EA2" w:rsidRPr="0044663F">
              <w:rPr>
                <w:lang w:val="es-ES"/>
              </w:rPr>
              <w:t xml:space="preserve"> de</w:t>
            </w:r>
            <w:r w:rsidR="00D20EA2">
              <w:rPr>
                <w:lang w:val="es-ES"/>
              </w:rPr>
              <w:t> </w:t>
            </w:r>
            <w:r w:rsidR="00D20EA2" w:rsidRPr="0044663F">
              <w:rPr>
                <w:lang w:val="es-ES"/>
              </w:rPr>
              <w:t>l</w:t>
            </w:r>
            <w:r w:rsidRPr="0044663F">
              <w:rPr>
                <w:lang w:val="es-ES"/>
              </w:rPr>
              <w:t xml:space="preserve">a Plata los </w:t>
            </w:r>
            <w:r w:rsidRPr="0044663F">
              <w:rPr>
                <w:rFonts w:eastAsia="MS Mincho"/>
                <w:lang w:val="es-ES" w:eastAsia="ja-JP"/>
              </w:rPr>
              <w:t xml:space="preserve">grupos </w:t>
            </w:r>
            <w:r w:rsidRPr="0044663F">
              <w:rPr>
                <w:lang w:val="es-ES"/>
              </w:rPr>
              <w:t>amotinados arrasan los campos. Separatistas, federalistas</w:t>
            </w:r>
            <w:r w:rsidR="00D20EA2" w:rsidRPr="0044663F">
              <w:rPr>
                <w:lang w:val="es-ES"/>
              </w:rPr>
              <w:t xml:space="preserve"> y</w:t>
            </w:r>
            <w:r w:rsidR="00D20EA2">
              <w:rPr>
                <w:lang w:val="es-ES"/>
              </w:rPr>
              <w:t> </w:t>
            </w:r>
            <w:r w:rsidR="00D20EA2" w:rsidRPr="0044663F">
              <w:rPr>
                <w:lang w:val="es-ES"/>
              </w:rPr>
              <w:t>c</w:t>
            </w:r>
            <w:r w:rsidRPr="0044663F">
              <w:rPr>
                <w:lang w:val="es-ES"/>
              </w:rPr>
              <w:t>entralistas</w:t>
            </w:r>
            <w:r w:rsidR="00D20EA2" w:rsidRPr="0044663F">
              <w:rPr>
                <w:lang w:val="es-ES"/>
              </w:rPr>
              <w:t xml:space="preserve"> se</w:t>
            </w:r>
            <w:r w:rsidR="00D20EA2">
              <w:rPr>
                <w:lang w:val="es-ES"/>
              </w:rPr>
              <w:t> </w:t>
            </w:r>
            <w:r w:rsidR="00D20EA2" w:rsidRPr="0044663F">
              <w:rPr>
                <w:lang w:val="es-ES"/>
              </w:rPr>
              <w:t>a</w:t>
            </w:r>
            <w:r w:rsidRPr="0044663F">
              <w:rPr>
                <w:lang w:val="es-ES"/>
              </w:rPr>
              <w:t>tacan mutuamente. Tras</w:t>
            </w:r>
            <w:r w:rsidR="00D20EA2" w:rsidRPr="0044663F">
              <w:rPr>
                <w:lang w:val="es-ES"/>
              </w:rPr>
              <w:t xml:space="preserve"> un</w:t>
            </w:r>
            <w:r w:rsidR="00D20EA2">
              <w:rPr>
                <w:lang w:val="es-ES"/>
              </w:rPr>
              <w:t> </w:t>
            </w:r>
            <w:r w:rsidR="00D20EA2" w:rsidRPr="0044663F">
              <w:rPr>
                <w:lang w:val="es-ES"/>
              </w:rPr>
              <w:t>a</w:t>
            </w:r>
            <w:r w:rsidRPr="0044663F">
              <w:rPr>
                <w:lang w:val="es-ES"/>
              </w:rPr>
              <w:t>bandono masivo</w:t>
            </w:r>
            <w:r w:rsidR="00D20EA2" w:rsidRPr="0044663F">
              <w:rPr>
                <w:lang w:val="es-ES"/>
              </w:rPr>
              <w:t xml:space="preserve"> de</w:t>
            </w:r>
            <w:r w:rsidR="00D20EA2">
              <w:rPr>
                <w:lang w:val="es-ES"/>
              </w:rPr>
              <w:t> </w:t>
            </w:r>
            <w:r w:rsidR="00D20EA2" w:rsidRPr="0044663F">
              <w:rPr>
                <w:lang w:val="es-ES"/>
              </w:rPr>
              <w:t>l</w:t>
            </w:r>
            <w:r w:rsidRPr="0044663F">
              <w:rPr>
                <w:lang w:val="es-ES"/>
              </w:rPr>
              <w:t>a asamblea, Colombia sin parlamento</w:t>
            </w:r>
            <w:r w:rsidR="00D20EA2" w:rsidRPr="0044663F">
              <w:rPr>
                <w:lang w:val="es-ES"/>
              </w:rPr>
              <w:t xml:space="preserve"> ni</w:t>
            </w:r>
            <w:r w:rsidR="00D20EA2">
              <w:rPr>
                <w:lang w:val="es-ES"/>
              </w:rPr>
              <w:t> </w:t>
            </w:r>
            <w:r w:rsidR="00D20EA2" w:rsidRPr="0044663F">
              <w:rPr>
                <w:lang w:val="es-ES"/>
              </w:rPr>
              <w:t>c</w:t>
            </w:r>
            <w:r w:rsidRPr="0044663F">
              <w:rPr>
                <w:lang w:val="es-ES"/>
              </w:rPr>
              <w:t>onstitución</w:t>
            </w:r>
            <w:r w:rsidR="00D20EA2" w:rsidRPr="0044663F">
              <w:rPr>
                <w:lang w:val="es-ES"/>
              </w:rPr>
              <w:t xml:space="preserve"> le</w:t>
            </w:r>
            <w:r w:rsidR="00D20EA2">
              <w:rPr>
                <w:lang w:val="es-ES"/>
              </w:rPr>
              <w:t> </w:t>
            </w:r>
            <w:r w:rsidR="00D20EA2" w:rsidRPr="0044663F">
              <w:rPr>
                <w:lang w:val="es-ES"/>
              </w:rPr>
              <w:t>p</w:t>
            </w:r>
            <w:r w:rsidRPr="0044663F">
              <w:rPr>
                <w:lang w:val="es-ES"/>
              </w:rPr>
              <w:t>ide</w:t>
            </w:r>
            <w:r w:rsidR="00D20EA2" w:rsidRPr="0044663F">
              <w:rPr>
                <w:lang w:val="es-ES"/>
              </w:rPr>
              <w:t xml:space="preserve"> a</w:t>
            </w:r>
            <w:r w:rsidR="00D20EA2">
              <w:rPr>
                <w:lang w:val="es-ES"/>
              </w:rPr>
              <w:t> </w:t>
            </w:r>
            <w:r w:rsidR="00D20EA2" w:rsidRPr="0044663F">
              <w:rPr>
                <w:lang w:val="es-ES"/>
              </w:rPr>
              <w:t>B</w:t>
            </w:r>
            <w:r w:rsidRPr="0044663F">
              <w:rPr>
                <w:lang w:val="es-ES"/>
              </w:rPr>
              <w:t>olívar que asuma</w:t>
            </w:r>
            <w:r w:rsidR="00D20EA2" w:rsidRPr="0044663F">
              <w:rPr>
                <w:lang w:val="es-ES"/>
              </w:rPr>
              <w:t xml:space="preserve"> la</w:t>
            </w:r>
            <w:r w:rsidR="00D20EA2">
              <w:rPr>
                <w:lang w:val="es-ES"/>
              </w:rPr>
              <w:t> </w:t>
            </w:r>
            <w:r w:rsidR="00D20EA2" w:rsidRPr="0044663F">
              <w:rPr>
                <w:lang w:val="es-ES"/>
              </w:rPr>
              <w:t>d</w:t>
            </w:r>
            <w:r w:rsidRPr="0044663F">
              <w:rPr>
                <w:lang w:val="es-ES"/>
              </w:rPr>
              <w:t>ictadura mientras</w:t>
            </w:r>
            <w:r w:rsidR="00D20EA2" w:rsidRPr="0044663F">
              <w:rPr>
                <w:lang w:val="es-ES"/>
              </w:rPr>
              <w:t xml:space="preserve"> se</w:t>
            </w:r>
            <w:r w:rsidR="00D20EA2">
              <w:rPr>
                <w:lang w:val="es-ES"/>
              </w:rPr>
              <w:t> </w:t>
            </w:r>
            <w:r w:rsidR="00D20EA2" w:rsidRPr="0044663F">
              <w:rPr>
                <w:lang w:val="es-ES"/>
              </w:rPr>
              <w:t>e</w:t>
            </w:r>
            <w:r w:rsidRPr="0044663F">
              <w:rPr>
                <w:lang w:val="es-ES"/>
              </w:rPr>
              <w:t>lige una nueva asamblea tomando</w:t>
            </w:r>
            <w:r w:rsidR="00D20EA2" w:rsidRPr="0044663F">
              <w:rPr>
                <w:lang w:val="es-ES"/>
              </w:rPr>
              <w:t xml:space="preserve"> el</w:t>
            </w:r>
            <w:r w:rsidR="00D20EA2">
              <w:rPr>
                <w:lang w:val="es-ES"/>
              </w:rPr>
              <w:t> </w:t>
            </w:r>
            <w:r w:rsidR="00D20EA2" w:rsidRPr="0044663F">
              <w:rPr>
                <w:lang w:val="es-ES"/>
              </w:rPr>
              <w:t>t</w:t>
            </w:r>
            <w:r w:rsidRPr="0044663F">
              <w:rPr>
                <w:lang w:val="es-ES"/>
              </w:rPr>
              <w:t>ítulo</w:t>
            </w:r>
            <w:r w:rsidR="00D20EA2" w:rsidRPr="0044663F">
              <w:rPr>
                <w:lang w:val="es-ES"/>
              </w:rPr>
              <w:t xml:space="preserve"> de</w:t>
            </w:r>
            <w:r w:rsidR="00D20EA2">
              <w:rPr>
                <w:lang w:val="es-ES"/>
              </w:rPr>
              <w:t> </w:t>
            </w:r>
            <w:r w:rsidR="00D20EA2" w:rsidRPr="0044663F">
              <w:rPr>
                <w:lang w:val="es-ES"/>
              </w:rPr>
              <w:t>L</w:t>
            </w:r>
            <w:r w:rsidRPr="0044663F">
              <w:rPr>
                <w:lang w:val="es-ES"/>
              </w:rPr>
              <w:t>ibertador-Presidente. Después</w:t>
            </w:r>
            <w:r w:rsidR="00D20EA2" w:rsidRPr="0044663F">
              <w:rPr>
                <w:lang w:val="es-ES"/>
              </w:rPr>
              <w:t xml:space="preserve"> el</w:t>
            </w:r>
            <w:r w:rsidR="00D20EA2">
              <w:rPr>
                <w:lang w:val="es-ES"/>
              </w:rPr>
              <w:t> </w:t>
            </w:r>
            <w:r w:rsidR="00D20EA2" w:rsidRPr="0044663F">
              <w:rPr>
                <w:lang w:val="es-ES"/>
              </w:rPr>
              <w:t>c</w:t>
            </w:r>
            <w:r w:rsidRPr="0044663F">
              <w:rPr>
                <w:lang w:val="es-ES"/>
              </w:rPr>
              <w:t>ongreso</w:t>
            </w:r>
            <w:r w:rsidR="00D20EA2" w:rsidRPr="0044663F">
              <w:rPr>
                <w:lang w:val="es-ES"/>
              </w:rPr>
              <w:t xml:space="preserve"> se</w:t>
            </w:r>
            <w:r w:rsidR="00D20EA2">
              <w:rPr>
                <w:lang w:val="es-ES"/>
              </w:rPr>
              <w:t> </w:t>
            </w:r>
            <w:r w:rsidR="00D20EA2" w:rsidRPr="0044663F">
              <w:rPr>
                <w:lang w:val="es-ES"/>
              </w:rPr>
              <w:t>h</w:t>
            </w:r>
            <w:r w:rsidRPr="0044663F">
              <w:rPr>
                <w:lang w:val="es-ES"/>
              </w:rPr>
              <w:t>a retirado tras nombrarle como Presidente Vitalicio</w:t>
            </w:r>
            <w:r w:rsidRPr="0044663F">
              <w:rPr>
                <w:rFonts w:ascii="Arial" w:hAnsi="Arial" w:cs="Arial"/>
                <w:lang w:val="es-ES"/>
              </w:rPr>
              <w:t>.</w:t>
            </w:r>
          </w:p>
          <w:p w:rsidR="00B108B0" w:rsidRPr="0044663F" w:rsidRDefault="00B108B0" w:rsidP="00E2461C">
            <w:pPr>
              <w:rPr>
                <w:lang w:val="en-US"/>
              </w:rPr>
            </w:pPr>
            <w:r w:rsidRPr="0044663F">
              <w:rPr>
                <w:rFonts w:ascii="Arial" w:hAnsi="Arial" w:cs="Arial"/>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G.</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Bolívar sueña con una América federada.</w:t>
            </w:r>
            <w:r w:rsidR="00D20EA2" w:rsidRPr="0044663F">
              <w:rPr>
                <w:lang w:val="es-ES"/>
              </w:rPr>
              <w:t xml:space="preserve"> Y</w:t>
            </w:r>
            <w:r w:rsidR="00D20EA2">
              <w:rPr>
                <w:lang w:val="es-ES"/>
              </w:rPr>
              <w:t> </w:t>
            </w:r>
            <w:r w:rsidR="00D20EA2" w:rsidRPr="0044663F">
              <w:rPr>
                <w:lang w:val="es-ES"/>
              </w:rPr>
              <w:t>t</w:t>
            </w:r>
            <w:r w:rsidRPr="0044663F">
              <w:rPr>
                <w:lang w:val="es-ES"/>
              </w:rPr>
              <w:t>odo parece estar</w:t>
            </w:r>
            <w:r w:rsidR="00D20EA2" w:rsidRPr="0044663F">
              <w:rPr>
                <w:lang w:val="es-ES"/>
              </w:rPr>
              <w:t xml:space="preserve"> en</w:t>
            </w:r>
            <w:r w:rsidR="00D20EA2">
              <w:rPr>
                <w:lang w:val="es-ES"/>
              </w:rPr>
              <w:t> </w:t>
            </w:r>
            <w:r w:rsidR="00D20EA2" w:rsidRPr="0044663F">
              <w:rPr>
                <w:lang w:val="es-ES"/>
              </w:rPr>
              <w:t>m</w:t>
            </w:r>
            <w:r w:rsidRPr="0044663F">
              <w:rPr>
                <w:lang w:val="es-ES"/>
              </w:rPr>
              <w:t>archa. Como primer intento</w:t>
            </w:r>
            <w:r w:rsidR="00D20EA2" w:rsidRPr="0044663F">
              <w:rPr>
                <w:lang w:val="es-ES"/>
              </w:rPr>
              <w:t xml:space="preserve"> de</w:t>
            </w:r>
            <w:r w:rsidR="00D20EA2">
              <w:rPr>
                <w:lang w:val="es-ES"/>
              </w:rPr>
              <w:t> </w:t>
            </w:r>
            <w:r w:rsidR="00D20EA2" w:rsidRPr="0044663F">
              <w:rPr>
                <w:lang w:val="es-ES"/>
              </w:rPr>
              <w:t>l</w:t>
            </w:r>
            <w:r w:rsidRPr="0044663F">
              <w:rPr>
                <w:lang w:val="es-ES"/>
              </w:rPr>
              <w:t>a unión sudamericana</w:t>
            </w:r>
            <w:r w:rsidRPr="0044663F">
              <w:rPr>
                <w:lang w:val="es-ES_tradnl"/>
              </w:rPr>
              <w:t>,</w:t>
            </w:r>
            <w:r w:rsidRPr="0044663F">
              <w:rPr>
                <w:lang w:val="es-ES"/>
              </w:rPr>
              <w:t xml:space="preserve"> invita</w:t>
            </w:r>
            <w:r w:rsidR="00D20EA2" w:rsidRPr="0044663F">
              <w:rPr>
                <w:lang w:val="es-ES"/>
              </w:rPr>
              <w:t xml:space="preserve"> a</w:t>
            </w:r>
            <w:r w:rsidR="00D20EA2">
              <w:rPr>
                <w:lang w:val="es-ES"/>
              </w:rPr>
              <w:t> </w:t>
            </w:r>
            <w:r w:rsidR="00D20EA2" w:rsidRPr="0044663F">
              <w:rPr>
                <w:lang w:val="es-ES"/>
              </w:rPr>
              <w:t>l</w:t>
            </w:r>
            <w:r w:rsidRPr="0044663F">
              <w:rPr>
                <w:lang w:val="es-ES"/>
              </w:rPr>
              <w:t>os presidentes</w:t>
            </w:r>
            <w:r w:rsidR="00D20EA2" w:rsidRPr="0044663F">
              <w:rPr>
                <w:lang w:val="es-ES"/>
              </w:rPr>
              <w:t xml:space="preserve"> al</w:t>
            </w:r>
            <w:r w:rsidR="00D20EA2">
              <w:rPr>
                <w:lang w:val="es-ES"/>
              </w:rPr>
              <w:t> </w:t>
            </w:r>
            <w:r w:rsidR="00D20EA2" w:rsidRPr="0044663F">
              <w:rPr>
                <w:lang w:val="es-ES"/>
              </w:rPr>
              <w:t>c</w:t>
            </w:r>
            <w:r w:rsidRPr="0044663F">
              <w:rPr>
                <w:lang w:val="es-ES"/>
              </w:rPr>
              <w:t>ongreso</w:t>
            </w:r>
            <w:r w:rsidR="00D20EA2" w:rsidRPr="0044663F">
              <w:rPr>
                <w:lang w:val="es-ES"/>
              </w:rPr>
              <w:t xml:space="preserve"> de</w:t>
            </w:r>
            <w:r w:rsidR="00D20EA2">
              <w:rPr>
                <w:lang w:val="es-ES"/>
              </w:rPr>
              <w:t> </w:t>
            </w:r>
            <w:r w:rsidR="00D20EA2" w:rsidRPr="0044663F">
              <w:rPr>
                <w:lang w:val="es-ES"/>
              </w:rPr>
              <w:t>P</w:t>
            </w:r>
            <w:r w:rsidRPr="0044663F">
              <w:rPr>
                <w:lang w:val="es-ES"/>
              </w:rPr>
              <w:t>anamá (1826)</w:t>
            </w:r>
            <w:r w:rsidR="00D20EA2" w:rsidRPr="0044663F">
              <w:rPr>
                <w:lang w:val="es-ES"/>
              </w:rPr>
              <w:t xml:space="preserve"> y</w:t>
            </w:r>
            <w:r w:rsidR="00D20EA2">
              <w:rPr>
                <w:lang w:val="es-ES"/>
              </w:rPr>
              <w:t> </w:t>
            </w:r>
            <w:r w:rsidR="00D20EA2" w:rsidRPr="0044663F">
              <w:rPr>
                <w:lang w:val="es-ES"/>
              </w:rPr>
              <w:t>p</w:t>
            </w:r>
            <w:r w:rsidRPr="0044663F">
              <w:rPr>
                <w:lang w:val="es-ES"/>
              </w:rPr>
              <w:t>ropone siete puntos: renuncia</w:t>
            </w:r>
            <w:r w:rsidR="00D20EA2" w:rsidRPr="0044663F">
              <w:rPr>
                <w:lang w:val="es-ES"/>
              </w:rPr>
              <w:t xml:space="preserve"> a</w:t>
            </w:r>
            <w:r w:rsidR="00D20EA2">
              <w:rPr>
                <w:lang w:val="es-ES"/>
              </w:rPr>
              <w:t> </w:t>
            </w:r>
            <w:r w:rsidR="00D20EA2" w:rsidRPr="0044663F">
              <w:rPr>
                <w:lang w:val="es-ES"/>
              </w:rPr>
              <w:t>l</w:t>
            </w:r>
            <w:r w:rsidRPr="0044663F">
              <w:rPr>
                <w:lang w:val="es-ES"/>
              </w:rPr>
              <w:t>a guerra; ninguna intervención europea</w:t>
            </w:r>
            <w:r w:rsidR="00D20EA2" w:rsidRPr="0044663F">
              <w:rPr>
                <w:lang w:val="es-ES"/>
              </w:rPr>
              <w:t xml:space="preserve"> en</w:t>
            </w:r>
            <w:r w:rsidR="00D20EA2">
              <w:rPr>
                <w:lang w:val="es-ES"/>
              </w:rPr>
              <w:t> </w:t>
            </w:r>
            <w:r w:rsidR="00D20EA2" w:rsidRPr="0044663F">
              <w:rPr>
                <w:lang w:val="es-ES"/>
              </w:rPr>
              <w:t>l</w:t>
            </w:r>
            <w:r w:rsidRPr="0044663F">
              <w:rPr>
                <w:lang w:val="es-ES"/>
              </w:rPr>
              <w:t>os asuntos americanos; código civil común; abolición</w:t>
            </w:r>
            <w:r w:rsidR="00D20EA2" w:rsidRPr="0044663F">
              <w:rPr>
                <w:lang w:val="es-ES"/>
              </w:rPr>
              <w:t xml:space="preserve"> de</w:t>
            </w:r>
            <w:r w:rsidR="00D20EA2">
              <w:rPr>
                <w:lang w:val="es-ES"/>
              </w:rPr>
              <w:t> </w:t>
            </w:r>
            <w:r w:rsidR="00D20EA2" w:rsidRPr="0044663F">
              <w:rPr>
                <w:lang w:val="es-ES"/>
              </w:rPr>
              <w:t>l</w:t>
            </w:r>
            <w:r w:rsidRPr="0044663F">
              <w:rPr>
                <w:lang w:val="es-ES"/>
              </w:rPr>
              <w:t>a esclavitud; garantía</w:t>
            </w:r>
            <w:r w:rsidR="00D20EA2" w:rsidRPr="0044663F">
              <w:rPr>
                <w:lang w:val="es-ES"/>
              </w:rPr>
              <w:t xml:space="preserve"> de</w:t>
            </w:r>
            <w:r w:rsidR="00D20EA2">
              <w:rPr>
                <w:lang w:val="es-ES"/>
              </w:rPr>
              <w:t> </w:t>
            </w:r>
            <w:r w:rsidR="00D20EA2" w:rsidRPr="0044663F">
              <w:rPr>
                <w:lang w:val="es-ES"/>
              </w:rPr>
              <w:t>s</w:t>
            </w:r>
            <w:r w:rsidRPr="0044663F">
              <w:rPr>
                <w:lang w:val="es-ES"/>
              </w:rPr>
              <w:t>oberanía nacional. Pero debido</w:t>
            </w:r>
            <w:r w:rsidR="00D20EA2" w:rsidRPr="0044663F">
              <w:rPr>
                <w:lang w:val="es-ES"/>
              </w:rPr>
              <w:t xml:space="preserve"> a</w:t>
            </w:r>
            <w:r w:rsidR="00D20EA2">
              <w:rPr>
                <w:lang w:val="es-ES"/>
              </w:rPr>
              <w:t> </w:t>
            </w:r>
            <w:r w:rsidR="00D20EA2" w:rsidRPr="0044663F">
              <w:rPr>
                <w:lang w:val="es-ES"/>
              </w:rPr>
              <w:t>r</w:t>
            </w:r>
            <w:r w:rsidRPr="0044663F">
              <w:rPr>
                <w:lang w:val="es-ES"/>
              </w:rPr>
              <w:t>ivalidades personales entre los generales, terminaron por destruir las perspectivas</w:t>
            </w:r>
            <w:r w:rsidR="00D20EA2" w:rsidRPr="0044663F">
              <w:rPr>
                <w:lang w:val="es-ES"/>
              </w:rPr>
              <w:t xml:space="preserve"> de</w:t>
            </w:r>
            <w:r w:rsidR="00D20EA2">
              <w:rPr>
                <w:lang w:val="es-ES"/>
              </w:rPr>
              <w:t> </w:t>
            </w:r>
            <w:r w:rsidR="00D20EA2" w:rsidRPr="0044663F">
              <w:rPr>
                <w:lang w:val="es-ES"/>
              </w:rPr>
              <w:t>l</w:t>
            </w:r>
            <w:r w:rsidRPr="0044663F">
              <w:rPr>
                <w:lang w:val="es-ES"/>
              </w:rPr>
              <w:t>a unión sudamericana.</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b/>
          <w:i/>
        </w:rPr>
        <w:t>.</w:t>
      </w:r>
      <w:r w:rsidRPr="0044663F">
        <w:rPr>
          <w:i/>
        </w:rPr>
        <w:t xml:space="preserve"> Занесите цифры, обозначающие соответствующие части предложений, в таблицу.</w:t>
      </w:r>
    </w:p>
    <w:p w:rsidR="00B108B0" w:rsidRPr="0044663F" w:rsidRDefault="00B108B0" w:rsidP="00732055">
      <w:pPr>
        <w:spacing w:before="120" w:after="120"/>
        <w:jc w:val="center"/>
        <w:rPr>
          <w:b/>
          <w:lang w:val="en-US"/>
        </w:rPr>
      </w:pPr>
      <w:r w:rsidRPr="0044663F">
        <w:rPr>
          <w:b/>
          <w:lang w:val="es-ES_tradnl"/>
        </w:rPr>
        <w:t>Así somos</w:t>
      </w:r>
    </w:p>
    <w:p w:rsidR="00B108B0" w:rsidRPr="0044663F" w:rsidRDefault="00B108B0" w:rsidP="00732055">
      <w:pPr>
        <w:ind w:firstLine="708"/>
        <w:rPr>
          <w:lang w:val="es-ES_tradnl"/>
        </w:rPr>
      </w:pPr>
      <w:r w:rsidRPr="0044663F">
        <w:rPr>
          <w:lang w:val="es-ES_tradnl"/>
        </w:rPr>
        <w:t>Los españoles</w:t>
      </w:r>
      <w:r w:rsidR="00D20EA2" w:rsidRPr="0044663F">
        <w:rPr>
          <w:lang w:val="es-ES_tradnl"/>
        </w:rPr>
        <w:t xml:space="preserve"> en</w:t>
      </w:r>
      <w:r w:rsidR="00D20EA2">
        <w:rPr>
          <w:lang w:val="es-ES_tradnl"/>
        </w:rPr>
        <w:t> </w:t>
      </w:r>
      <w:r w:rsidR="00D20EA2" w:rsidRPr="0044663F">
        <w:rPr>
          <w:lang w:val="es-ES_tradnl"/>
        </w:rPr>
        <w:t>g</w:t>
      </w:r>
      <w:r w:rsidRPr="0044663F">
        <w:rPr>
          <w:lang w:val="es-ES_tradnl"/>
        </w:rPr>
        <w:t>eneral pasamos mucho tiempo</w:t>
      </w:r>
      <w:r w:rsidR="00D20EA2" w:rsidRPr="0044663F">
        <w:rPr>
          <w:lang w:val="es-ES_tradnl"/>
        </w:rPr>
        <w:t xml:space="preserve"> en</w:t>
      </w:r>
      <w:r w:rsidR="00D20EA2">
        <w:rPr>
          <w:lang w:val="es-ES_tradnl"/>
        </w:rPr>
        <w:t> </w:t>
      </w:r>
      <w:r w:rsidR="00D20EA2" w:rsidRPr="0044663F">
        <w:rPr>
          <w:lang w:val="es-ES_tradnl"/>
        </w:rPr>
        <w:t>l</w:t>
      </w:r>
      <w:r w:rsidRPr="0044663F">
        <w:rPr>
          <w:lang w:val="es-ES_tradnl"/>
        </w:rPr>
        <w:t>a calle. Somos</w:t>
      </w:r>
      <w:r w:rsidR="00D20EA2" w:rsidRPr="0044663F">
        <w:rPr>
          <w:lang w:val="es-ES_tradnl"/>
        </w:rPr>
        <w:t xml:space="preserve"> un</w:t>
      </w:r>
      <w:r w:rsidR="00D20EA2">
        <w:rPr>
          <w:lang w:val="es-ES_tradnl"/>
        </w:rPr>
        <w:t> </w:t>
      </w:r>
      <w:r w:rsidR="00D20EA2" w:rsidRPr="0044663F">
        <w:rPr>
          <w:lang w:val="es-ES_tradnl"/>
        </w:rPr>
        <w:t>p</w:t>
      </w:r>
      <w:r w:rsidRPr="0044663F">
        <w:rPr>
          <w:lang w:val="es-ES_tradnl"/>
        </w:rPr>
        <w:t>aís callejero</w:t>
      </w:r>
      <w:r w:rsidR="00D20EA2" w:rsidRPr="0044663F">
        <w:rPr>
          <w:lang w:val="es-ES_tradnl"/>
        </w:rPr>
        <w:t xml:space="preserve"> en</w:t>
      </w:r>
      <w:r w:rsidR="00D20EA2">
        <w:rPr>
          <w:lang w:val="es-ES_tradnl"/>
        </w:rPr>
        <w:t> </w:t>
      </w:r>
      <w:r w:rsidR="00D20EA2" w:rsidRPr="0044663F">
        <w:rPr>
          <w:lang w:val="es-ES_tradnl"/>
        </w:rPr>
        <w:t>e</w:t>
      </w:r>
      <w:r w:rsidRPr="0044663F">
        <w:rPr>
          <w:lang w:val="es-ES_tradnl"/>
        </w:rPr>
        <w:t>l buen sentido: nos gusta pasear por pasear, ver escaparates, pararnos</w:t>
      </w:r>
      <w:r w:rsidR="00D20EA2" w:rsidRPr="0044663F">
        <w:rPr>
          <w:lang w:val="es-ES_tradnl"/>
        </w:rPr>
        <w:t xml:space="preserve"> a</w:t>
      </w:r>
      <w:r w:rsidR="00D20EA2">
        <w:rPr>
          <w:lang w:val="es-ES_tradnl"/>
        </w:rPr>
        <w:t> </w:t>
      </w:r>
      <w:r w:rsidR="00D20EA2" w:rsidRPr="0044663F">
        <w:rPr>
          <w:lang w:val="es-ES_tradnl"/>
        </w:rPr>
        <w:t>c</w:t>
      </w:r>
      <w:r w:rsidRPr="0044663F">
        <w:rPr>
          <w:lang w:val="es-ES_tradnl"/>
        </w:rPr>
        <w:t>harlar con todo hijo</w:t>
      </w:r>
      <w:r w:rsidR="00D20EA2" w:rsidRPr="0044663F">
        <w:rPr>
          <w:lang w:val="es-ES_tradnl"/>
        </w:rPr>
        <w:t xml:space="preserve"> de</w:t>
      </w:r>
      <w:r w:rsidR="00D20EA2">
        <w:rPr>
          <w:lang w:val="es-ES_tradnl"/>
        </w:rPr>
        <w:t> </w:t>
      </w:r>
      <w:r w:rsidR="00D20EA2" w:rsidRPr="0044663F">
        <w:rPr>
          <w:lang w:val="es-ES_tradnl"/>
        </w:rPr>
        <w:t>v</w:t>
      </w:r>
      <w:r w:rsidRPr="0044663F">
        <w:rPr>
          <w:lang w:val="es-ES_tradnl"/>
        </w:rPr>
        <w:t>ecino,</w:t>
      </w:r>
      <w:r w:rsidR="00D20EA2" w:rsidRPr="0044663F">
        <w:rPr>
          <w:lang w:val="es-ES_tradnl"/>
        </w:rPr>
        <w:t xml:space="preserve"> ir</w:t>
      </w:r>
      <w:r w:rsidR="00D20EA2">
        <w:rPr>
          <w:lang w:val="es-ES_tradnl"/>
        </w:rPr>
        <w:t> </w:t>
      </w:r>
      <w:r w:rsidR="00D20EA2" w:rsidRPr="0044663F">
        <w:rPr>
          <w:b/>
          <w:lang w:val="fr-FR"/>
        </w:rPr>
        <w:t>A</w:t>
      </w:r>
      <w:r w:rsidRPr="0044663F">
        <w:rPr>
          <w:b/>
          <w:lang w:val="fr-FR"/>
        </w:rPr>
        <w:t> </w:t>
      </w:r>
      <w:r w:rsidRPr="0044663F">
        <w:rPr>
          <w:lang w:val="fr-FR"/>
        </w:rPr>
        <w:t>___________________</w:t>
      </w:r>
      <w:r w:rsidRPr="0044663F">
        <w:rPr>
          <w:lang w:val="es-ES_tradnl"/>
        </w:rPr>
        <w:t>.</w:t>
      </w:r>
    </w:p>
    <w:p w:rsidR="00B108B0" w:rsidRPr="0044663F" w:rsidRDefault="00B108B0" w:rsidP="00732055">
      <w:pPr>
        <w:ind w:firstLine="708"/>
        <w:rPr>
          <w:lang w:val="es-ES_tradnl"/>
        </w:rPr>
      </w:pPr>
      <w:r w:rsidRPr="0044663F">
        <w:rPr>
          <w:lang w:val="es-ES_tradnl"/>
        </w:rPr>
        <w:t>Tomar</w:t>
      </w:r>
      <w:r w:rsidR="00D20EA2" w:rsidRPr="0044663F">
        <w:rPr>
          <w:lang w:val="es-ES_tradnl"/>
        </w:rPr>
        <w:t xml:space="preserve"> el</w:t>
      </w:r>
      <w:r w:rsidR="00D20EA2">
        <w:rPr>
          <w:lang w:val="es-ES_tradnl"/>
        </w:rPr>
        <w:t> </w:t>
      </w:r>
      <w:r w:rsidR="00D20EA2" w:rsidRPr="0044663F">
        <w:rPr>
          <w:lang w:val="es-ES_tradnl"/>
        </w:rPr>
        <w:t>d</w:t>
      </w:r>
      <w:r w:rsidRPr="0044663F">
        <w:rPr>
          <w:lang w:val="es-ES_tradnl"/>
        </w:rPr>
        <w:t>esayuno con los compañeros, firmar</w:t>
      </w:r>
      <w:r w:rsidR="00D20EA2" w:rsidRPr="0044663F">
        <w:rPr>
          <w:lang w:val="es-ES_tradnl"/>
        </w:rPr>
        <w:t xml:space="preserve"> un</w:t>
      </w:r>
      <w:r w:rsidR="00D20EA2">
        <w:rPr>
          <w:lang w:val="es-ES_tradnl"/>
        </w:rPr>
        <w:t> </w:t>
      </w:r>
      <w:r w:rsidR="00D20EA2" w:rsidRPr="0044663F">
        <w:rPr>
          <w:lang w:val="es-ES_tradnl"/>
        </w:rPr>
        <w:t>n</w:t>
      </w:r>
      <w:r w:rsidRPr="0044663F">
        <w:rPr>
          <w:lang w:val="es-ES_tradnl"/>
        </w:rPr>
        <w:t>egocio, merendar</w:t>
      </w:r>
      <w:r w:rsidR="00D20EA2" w:rsidRPr="0044663F">
        <w:rPr>
          <w:lang w:val="es-ES_tradnl"/>
        </w:rPr>
        <w:t xml:space="preserve"> a</w:t>
      </w:r>
      <w:r w:rsidR="00D20EA2">
        <w:rPr>
          <w:lang w:val="es-ES_tradnl"/>
        </w:rPr>
        <w:t> </w:t>
      </w:r>
      <w:r w:rsidR="00D20EA2" w:rsidRPr="0044663F">
        <w:rPr>
          <w:lang w:val="es-ES_tradnl"/>
        </w:rPr>
        <w:t>m</w:t>
      </w:r>
      <w:r w:rsidRPr="0044663F">
        <w:rPr>
          <w:lang w:val="es-ES_tradnl"/>
        </w:rPr>
        <w:t>edia tarde con</w:t>
      </w:r>
      <w:r w:rsidR="00D20EA2" w:rsidRPr="0044663F">
        <w:rPr>
          <w:lang w:val="es-ES_tradnl"/>
        </w:rPr>
        <w:t xml:space="preserve"> la</w:t>
      </w:r>
      <w:r w:rsidR="00D20EA2">
        <w:rPr>
          <w:lang w:val="es-ES_tradnl"/>
        </w:rPr>
        <w:t> </w:t>
      </w:r>
      <w:r w:rsidR="00D20EA2" w:rsidRPr="0044663F">
        <w:rPr>
          <w:lang w:val="es-ES_tradnl"/>
        </w:rPr>
        <w:t>f</w:t>
      </w:r>
      <w:r w:rsidRPr="0044663F">
        <w:rPr>
          <w:lang w:val="es-ES_tradnl"/>
        </w:rPr>
        <w:t>amilia, pasa por hacerlo</w:t>
      </w:r>
      <w:r w:rsidR="00D20EA2" w:rsidRPr="0044663F">
        <w:rPr>
          <w:lang w:val="es-ES_tradnl"/>
        </w:rPr>
        <w:t xml:space="preserve"> en</w:t>
      </w:r>
      <w:r w:rsidR="00D20EA2">
        <w:rPr>
          <w:lang w:val="es-ES_tradnl"/>
        </w:rPr>
        <w:t> </w:t>
      </w:r>
      <w:r w:rsidR="00D20EA2" w:rsidRPr="0044663F">
        <w:rPr>
          <w:lang w:val="es-ES_tradnl"/>
        </w:rPr>
        <w:t>u</w:t>
      </w:r>
      <w:r w:rsidRPr="0044663F">
        <w:rPr>
          <w:lang w:val="es-ES_tradnl"/>
        </w:rPr>
        <w:t>na cafetería-bar,</w:t>
      </w:r>
      <w:r w:rsidR="00D20EA2" w:rsidRPr="0044663F">
        <w:rPr>
          <w:lang w:val="es-ES_tradnl"/>
        </w:rPr>
        <w:t xml:space="preserve"> un</w:t>
      </w:r>
      <w:r w:rsidR="00D20EA2">
        <w:rPr>
          <w:lang w:val="es-ES_tradnl"/>
        </w:rPr>
        <w:t> </w:t>
      </w:r>
      <w:r w:rsidR="00D20EA2" w:rsidRPr="0044663F">
        <w:rPr>
          <w:lang w:val="es-ES_tradnl"/>
        </w:rPr>
        <w:t>c</w:t>
      </w:r>
      <w:r w:rsidRPr="0044663F">
        <w:rPr>
          <w:lang w:val="es-ES_tradnl"/>
        </w:rPr>
        <w:t>afé-bar,</w:t>
      </w:r>
      <w:r w:rsidR="00D20EA2" w:rsidRPr="0044663F">
        <w:rPr>
          <w:lang w:val="es-ES_tradnl"/>
        </w:rPr>
        <w:t xml:space="preserve"> un</w:t>
      </w:r>
      <w:r w:rsidR="00D20EA2">
        <w:rPr>
          <w:lang w:val="es-ES_tradnl"/>
        </w:rPr>
        <w:t> </w:t>
      </w:r>
      <w:r w:rsidR="00D20EA2" w:rsidRPr="0044663F">
        <w:rPr>
          <w:lang w:val="es-ES_tradnl"/>
        </w:rPr>
        <w:t>b</w:t>
      </w:r>
      <w:r w:rsidRPr="0044663F">
        <w:rPr>
          <w:lang w:val="es-ES_tradnl"/>
        </w:rPr>
        <w:t>ar-restaurante.</w:t>
      </w:r>
      <w:r w:rsidR="00D20EA2" w:rsidRPr="0044663F">
        <w:rPr>
          <w:lang w:val="es-ES_tradnl"/>
        </w:rPr>
        <w:t xml:space="preserve"> En</w:t>
      </w:r>
      <w:r w:rsidR="00D20EA2">
        <w:rPr>
          <w:lang w:val="es-ES_tradnl"/>
        </w:rPr>
        <w:t> </w:t>
      </w:r>
      <w:r w:rsidR="00D20EA2" w:rsidRPr="0044663F">
        <w:rPr>
          <w:lang w:val="es-ES_tradnl"/>
        </w:rPr>
        <w:t>o</w:t>
      </w:r>
      <w:r w:rsidRPr="0044663F">
        <w:rPr>
          <w:lang w:val="es-ES_tradnl"/>
        </w:rPr>
        <w:t>tros lugares</w:t>
      </w:r>
      <w:r w:rsidR="00D20EA2" w:rsidRPr="0044663F">
        <w:rPr>
          <w:lang w:val="es-ES_tradnl"/>
        </w:rPr>
        <w:t xml:space="preserve"> la</w:t>
      </w:r>
      <w:r w:rsidR="00D20EA2">
        <w:rPr>
          <w:lang w:val="es-ES_tradnl"/>
        </w:rPr>
        <w:t> </w:t>
      </w:r>
      <w:r w:rsidR="00D20EA2" w:rsidRPr="0044663F">
        <w:rPr>
          <w:lang w:val="es-ES_tradnl"/>
        </w:rPr>
        <w:t>p</w:t>
      </w:r>
      <w:r w:rsidRPr="0044663F">
        <w:rPr>
          <w:lang w:val="es-ES_tradnl"/>
        </w:rPr>
        <w:t xml:space="preserve">alabra </w:t>
      </w:r>
      <w:r w:rsidRPr="0044663F">
        <w:rPr>
          <w:i/>
          <w:lang w:val="es-ES_tradnl"/>
        </w:rPr>
        <w:t>bar</w:t>
      </w:r>
      <w:r w:rsidRPr="0044663F">
        <w:rPr>
          <w:lang w:val="es-ES_tradnl"/>
        </w:rPr>
        <w:t xml:space="preserve"> podría pasar descuidada,</w:t>
      </w:r>
      <w:r w:rsidR="00D20EA2" w:rsidRPr="0044663F">
        <w:rPr>
          <w:lang w:val="es-ES_tradnl"/>
        </w:rPr>
        <w:t xml:space="preserve"> no</w:t>
      </w:r>
      <w:r w:rsidR="00D20EA2">
        <w:rPr>
          <w:lang w:val="es-ES_tradnl"/>
        </w:rPr>
        <w:t> </w:t>
      </w:r>
      <w:r w:rsidR="00D20EA2" w:rsidRPr="0044663F">
        <w:rPr>
          <w:b/>
          <w:lang w:val="es-ES_tradnl"/>
        </w:rPr>
        <w:t>B</w:t>
      </w:r>
      <w:r w:rsidRPr="0044663F">
        <w:rPr>
          <w:b/>
          <w:lang w:val="fr-FR"/>
        </w:rPr>
        <w:t> </w:t>
      </w:r>
      <w:r w:rsidRPr="0044663F">
        <w:rPr>
          <w:lang w:val="fr-FR"/>
        </w:rPr>
        <w:t>___________________</w:t>
      </w:r>
      <w:r w:rsidRPr="0044663F">
        <w:rPr>
          <w:lang w:val="es-ES_tradnl"/>
        </w:rPr>
        <w:t>, pero aquí adquiere unas connotaciones excepcionales. Nuestras ciudades están llenas</w:t>
      </w:r>
      <w:r w:rsidR="00D20EA2" w:rsidRPr="0044663F">
        <w:rPr>
          <w:lang w:val="es-ES_tradnl"/>
        </w:rPr>
        <w:t xml:space="preserve"> de</w:t>
      </w:r>
      <w:r w:rsidR="00D20EA2">
        <w:rPr>
          <w:lang w:val="es-ES_tradnl"/>
        </w:rPr>
        <w:t> </w:t>
      </w:r>
      <w:r w:rsidR="00D20EA2" w:rsidRPr="0044663F">
        <w:rPr>
          <w:lang w:val="es-ES_tradnl"/>
        </w:rPr>
        <w:t>l</w:t>
      </w:r>
      <w:r w:rsidRPr="0044663F">
        <w:rPr>
          <w:lang w:val="es-ES_tradnl"/>
        </w:rPr>
        <w:t>etreros donde</w:t>
      </w:r>
      <w:r w:rsidR="00D20EA2" w:rsidRPr="0044663F">
        <w:rPr>
          <w:lang w:val="es-ES_tradnl"/>
        </w:rPr>
        <w:t xml:space="preserve"> se</w:t>
      </w:r>
      <w:r w:rsidR="00D20EA2">
        <w:rPr>
          <w:lang w:val="es-ES_tradnl"/>
        </w:rPr>
        <w:t> </w:t>
      </w:r>
      <w:r w:rsidR="00D20EA2" w:rsidRPr="0044663F">
        <w:rPr>
          <w:lang w:val="es-ES_tradnl"/>
        </w:rPr>
        <w:t>o</w:t>
      </w:r>
      <w:r w:rsidRPr="0044663F">
        <w:rPr>
          <w:lang w:val="es-ES_tradnl"/>
        </w:rPr>
        <w:t>frecen todo tipo</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ervicios</w:t>
      </w:r>
      <w:r w:rsidR="00D20EA2" w:rsidRPr="0044663F">
        <w:rPr>
          <w:lang w:val="es-ES_tradnl"/>
        </w:rPr>
        <w:t xml:space="preserve"> y</w:t>
      </w:r>
      <w:r w:rsidR="00D20EA2">
        <w:rPr>
          <w:lang w:val="es-ES_tradnl"/>
        </w:rPr>
        <w:t> </w:t>
      </w:r>
      <w:r w:rsidR="00D20EA2" w:rsidRPr="0044663F">
        <w:rPr>
          <w:lang w:val="es-ES_tradnl"/>
        </w:rPr>
        <w:t>d</w:t>
      </w:r>
      <w:r w:rsidRPr="0044663F">
        <w:rPr>
          <w:lang w:val="es-ES_tradnl"/>
        </w:rPr>
        <w:t>e productos, invitándonos</w:t>
      </w:r>
      <w:r w:rsidR="00D20EA2" w:rsidRPr="0044663F">
        <w:rPr>
          <w:lang w:val="es-ES_tradnl"/>
        </w:rPr>
        <w:t xml:space="preserve"> a</w:t>
      </w:r>
      <w:r w:rsidR="00D20EA2">
        <w:rPr>
          <w:lang w:val="es-ES_tradnl"/>
        </w:rPr>
        <w:t> </w:t>
      </w:r>
      <w:r w:rsidR="00D20EA2" w:rsidRPr="0044663F">
        <w:rPr>
          <w:lang w:val="es-ES_tradnl"/>
        </w:rPr>
        <w:t>p</w:t>
      </w:r>
      <w:r w:rsidRPr="0044663F">
        <w:rPr>
          <w:lang w:val="es-ES_tradnl"/>
        </w:rPr>
        <w:t>asar</w:t>
      </w:r>
      <w:r w:rsidR="00D20EA2" w:rsidRPr="0044663F">
        <w:rPr>
          <w:lang w:val="es-ES_tradnl"/>
        </w:rPr>
        <w:t xml:space="preserve"> un</w:t>
      </w:r>
      <w:r w:rsidR="00D20EA2">
        <w:rPr>
          <w:lang w:val="es-ES_tradnl"/>
        </w:rPr>
        <w:t> </w:t>
      </w:r>
      <w:r w:rsidR="00D20EA2" w:rsidRPr="0044663F">
        <w:rPr>
          <w:lang w:val="es-ES_tradnl"/>
        </w:rPr>
        <w:t>r</w:t>
      </w:r>
      <w:r w:rsidRPr="0044663F">
        <w:rPr>
          <w:lang w:val="es-ES_tradnl"/>
        </w:rPr>
        <w:t>ato agradable, solos</w:t>
      </w:r>
      <w:r w:rsidR="00D20EA2" w:rsidRPr="0044663F">
        <w:rPr>
          <w:lang w:val="es-ES_tradnl"/>
        </w:rPr>
        <w:t xml:space="preserve"> o</w:t>
      </w:r>
      <w:r w:rsidR="00D20EA2">
        <w:rPr>
          <w:lang w:val="es-ES_tradnl"/>
        </w:rPr>
        <w:t> </w:t>
      </w:r>
      <w:r w:rsidR="00D20EA2" w:rsidRPr="0044663F">
        <w:rPr>
          <w:lang w:val="es-ES_tradnl"/>
        </w:rPr>
        <w:t>e</w:t>
      </w:r>
      <w:r w:rsidRPr="0044663F">
        <w:rPr>
          <w:lang w:val="es-ES_tradnl"/>
        </w:rPr>
        <w:t>n compañía.</w:t>
      </w:r>
      <w:r w:rsidR="00D20EA2" w:rsidRPr="0044663F">
        <w:rPr>
          <w:lang w:val="es-ES_tradnl"/>
        </w:rPr>
        <w:t xml:space="preserve"> Se</w:t>
      </w:r>
      <w:r w:rsidR="00D20EA2">
        <w:rPr>
          <w:lang w:val="es-ES_tradnl"/>
        </w:rPr>
        <w:t> </w:t>
      </w:r>
      <w:r w:rsidR="00D20EA2" w:rsidRPr="0044663F">
        <w:rPr>
          <w:b/>
          <w:lang w:val="es-ES_tradnl"/>
        </w:rPr>
        <w:t>C</w:t>
      </w:r>
      <w:r w:rsidRPr="0044663F">
        <w:rPr>
          <w:b/>
          <w:lang w:val="fr-FR"/>
        </w:rPr>
        <w:t> </w:t>
      </w:r>
      <w:r w:rsidRPr="0044663F">
        <w:rPr>
          <w:lang w:val="fr-FR"/>
        </w:rPr>
        <w:t>___________________</w:t>
      </w:r>
      <w:r w:rsidRPr="0044663F">
        <w:rPr>
          <w:b/>
          <w:lang w:val="en-US"/>
        </w:rPr>
        <w:t xml:space="preserve"> </w:t>
      </w:r>
      <w:r w:rsidRPr="0044663F">
        <w:rPr>
          <w:lang w:val="es-ES_tradnl"/>
        </w:rPr>
        <w:t>los bares, son nuestra forma más habitual</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ntablar relación con nuestro exterior inmediato.</w:t>
      </w:r>
    </w:p>
    <w:p w:rsidR="00B108B0" w:rsidRPr="0044663F" w:rsidRDefault="00B108B0" w:rsidP="00732055">
      <w:pPr>
        <w:ind w:firstLine="708"/>
        <w:rPr>
          <w:lang w:val="es-ES_tradnl"/>
        </w:rPr>
      </w:pPr>
      <w:r w:rsidRPr="0044663F">
        <w:rPr>
          <w:lang w:val="es-ES_tradnl"/>
        </w:rPr>
        <w:t>Una cosa está muy clara:</w:t>
      </w:r>
      <w:r w:rsidR="00D20EA2" w:rsidRPr="0044663F">
        <w:rPr>
          <w:lang w:val="es-ES_tradnl"/>
        </w:rPr>
        <w:t xml:space="preserve"> es</w:t>
      </w:r>
      <w:r w:rsidR="00D20EA2">
        <w:rPr>
          <w:lang w:val="es-ES_tradnl"/>
        </w:rPr>
        <w:t> </w:t>
      </w:r>
      <w:r w:rsidR="00D20EA2" w:rsidRPr="0044663F">
        <w:rPr>
          <w:lang w:val="es-ES_tradnl"/>
        </w:rPr>
        <w:t>q</w:t>
      </w:r>
      <w:r w:rsidRPr="0044663F">
        <w:rPr>
          <w:lang w:val="es-ES_tradnl"/>
        </w:rPr>
        <w:t>ue somos muy sociables, cualquier excusa</w:t>
      </w:r>
      <w:r w:rsidR="00D20EA2" w:rsidRPr="0044663F">
        <w:rPr>
          <w:lang w:val="es-ES_tradnl"/>
        </w:rPr>
        <w:t xml:space="preserve"> es</w:t>
      </w:r>
      <w:r w:rsidR="00D20EA2">
        <w:rPr>
          <w:lang w:val="es-ES_tradnl"/>
        </w:rPr>
        <w:t> </w:t>
      </w:r>
      <w:r w:rsidR="00D20EA2" w:rsidRPr="0044663F">
        <w:rPr>
          <w:lang w:val="es-ES_tradnl"/>
        </w:rPr>
        <w:t>v</w:t>
      </w:r>
      <w:r w:rsidRPr="0044663F">
        <w:rPr>
          <w:lang w:val="es-ES_tradnl"/>
        </w:rPr>
        <w:t xml:space="preserve">álida </w:t>
      </w:r>
      <w:r w:rsidRPr="0044663F">
        <w:rPr>
          <w:b/>
          <w:lang w:val="es-ES_tradnl"/>
        </w:rPr>
        <w:t>D</w:t>
      </w:r>
      <w:r w:rsidRPr="0044663F">
        <w:rPr>
          <w:b/>
          <w:lang w:val="fr-FR"/>
        </w:rPr>
        <w:t> </w:t>
      </w:r>
      <w:r w:rsidRPr="0044663F">
        <w:rPr>
          <w:lang w:val="fr-FR"/>
        </w:rPr>
        <w:t>___________________</w:t>
      </w:r>
      <w:r w:rsidRPr="0044663F">
        <w:rPr>
          <w:lang w:val="es-ES_tradnl"/>
        </w:rPr>
        <w:t>,</w:t>
      </w:r>
      <w:r w:rsidR="00D20EA2" w:rsidRPr="0044663F">
        <w:rPr>
          <w:lang w:val="es-ES_tradnl"/>
        </w:rPr>
        <w:t xml:space="preserve"> y</w:t>
      </w:r>
      <w:r w:rsidR="00D20EA2">
        <w:rPr>
          <w:lang w:val="es-ES_tradnl"/>
        </w:rPr>
        <w:t> </w:t>
      </w:r>
      <w:r w:rsidR="00D20EA2" w:rsidRPr="0044663F">
        <w:rPr>
          <w:lang w:val="es-ES_tradnl"/>
        </w:rPr>
        <w:t>s</w:t>
      </w:r>
      <w:r w:rsidRPr="0044663F">
        <w:rPr>
          <w:lang w:val="es-ES_tradnl"/>
        </w:rPr>
        <w:t>obre todo los eventos familiares. Los bautizos, las bodas, los santos, los cu</w:t>
      </w:r>
      <w:r w:rsidRPr="0044663F">
        <w:rPr>
          <w:lang w:val="en-US"/>
        </w:rPr>
        <w:t>m</w:t>
      </w:r>
      <w:r w:rsidRPr="0044663F">
        <w:rPr>
          <w:lang w:val="es-ES_tradnl"/>
        </w:rPr>
        <w:t>pleaños, las buenas notas,</w:t>
      </w:r>
      <w:r w:rsidR="00D20EA2" w:rsidRPr="0044663F">
        <w:rPr>
          <w:lang w:val="es-ES_tradnl"/>
        </w:rPr>
        <w:t xml:space="preserve"> el</w:t>
      </w:r>
      <w:r w:rsidR="00D20EA2">
        <w:rPr>
          <w:lang w:val="es-ES_tradnl"/>
        </w:rPr>
        <w:t> </w:t>
      </w:r>
      <w:r w:rsidR="00D20EA2" w:rsidRPr="0044663F">
        <w:rPr>
          <w:lang w:val="es-ES_tradnl"/>
        </w:rPr>
        <w:t>p</w:t>
      </w:r>
      <w:r w:rsidRPr="0044663F">
        <w:rPr>
          <w:lang w:val="es-ES_tradnl"/>
        </w:rPr>
        <w:t>rimer nieto,</w:t>
      </w:r>
      <w:r w:rsidR="00D20EA2" w:rsidRPr="0044663F">
        <w:rPr>
          <w:lang w:val="es-ES_tradnl"/>
        </w:rPr>
        <w:t xml:space="preserve"> se</w:t>
      </w:r>
      <w:r w:rsidR="00D20EA2">
        <w:rPr>
          <w:lang w:val="es-ES_tradnl"/>
        </w:rPr>
        <w:t> </w:t>
      </w:r>
      <w:r w:rsidR="00D20EA2" w:rsidRPr="0044663F">
        <w:rPr>
          <w:lang w:val="es-ES_tradnl"/>
        </w:rPr>
        <w:t>c</w:t>
      </w:r>
      <w:r w:rsidRPr="0044663F">
        <w:rPr>
          <w:lang w:val="es-ES_tradnl"/>
        </w:rPr>
        <w:t>onvierten</w:t>
      </w:r>
      <w:r w:rsidR="00D20EA2" w:rsidRPr="0044663F">
        <w:rPr>
          <w:lang w:val="es-ES_tradnl"/>
        </w:rPr>
        <w:t xml:space="preserve"> en</w:t>
      </w:r>
      <w:r w:rsidR="00D20EA2">
        <w:rPr>
          <w:lang w:val="es-ES_tradnl"/>
        </w:rPr>
        <w:t> </w:t>
      </w:r>
      <w:r w:rsidR="00D20EA2" w:rsidRPr="0044663F">
        <w:rPr>
          <w:lang w:val="es-ES_tradnl"/>
        </w:rPr>
        <w:t>m</w:t>
      </w:r>
      <w:r w:rsidRPr="0044663F">
        <w:rPr>
          <w:lang w:val="es-ES_tradnl"/>
        </w:rPr>
        <w:t>acrofiestas familiares, donde</w:t>
      </w:r>
      <w:r w:rsidR="00D20EA2" w:rsidRPr="0044663F">
        <w:rPr>
          <w:lang w:val="es-ES_tradnl"/>
        </w:rPr>
        <w:t xml:space="preserve"> se</w:t>
      </w:r>
      <w:r w:rsidR="00D20EA2">
        <w:rPr>
          <w:lang w:val="es-ES_tradnl"/>
        </w:rPr>
        <w:t> </w:t>
      </w:r>
      <w:r w:rsidR="00D20EA2" w:rsidRPr="0044663F">
        <w:rPr>
          <w:lang w:val="es-ES_tradnl"/>
        </w:rPr>
        <w:t>d</w:t>
      </w:r>
      <w:r w:rsidRPr="0044663F">
        <w:rPr>
          <w:lang w:val="es-ES_tradnl"/>
        </w:rPr>
        <w:t>an cita los más allegados</w:t>
      </w:r>
      <w:r w:rsidR="00D20EA2" w:rsidRPr="0044663F">
        <w:rPr>
          <w:lang w:val="es-ES_tradnl"/>
        </w:rPr>
        <w:t xml:space="preserve"> y</w:t>
      </w:r>
      <w:r w:rsidR="00D20EA2">
        <w:rPr>
          <w:lang w:val="es-ES_tradnl"/>
        </w:rPr>
        <w:t> </w:t>
      </w:r>
      <w:r w:rsidR="00D20EA2" w:rsidRPr="0044663F">
        <w:rPr>
          <w:b/>
          <w:lang w:val="es-ES_tradnl"/>
        </w:rPr>
        <w:t>E</w:t>
      </w:r>
      <w:r w:rsidRPr="0044663F">
        <w:rPr>
          <w:b/>
          <w:lang w:val="fr-FR"/>
        </w:rPr>
        <w:t> </w:t>
      </w:r>
      <w:r w:rsidRPr="0044663F">
        <w:rPr>
          <w:lang w:val="fr-FR"/>
        </w:rPr>
        <w:t>___________________</w:t>
      </w:r>
      <w:r w:rsidRPr="0044663F">
        <w:rPr>
          <w:lang w:val="es-ES_tradnl"/>
        </w:rPr>
        <w:t>. España</w:t>
      </w:r>
      <w:r w:rsidR="00D20EA2" w:rsidRPr="0044663F">
        <w:rPr>
          <w:lang w:val="es-ES_tradnl"/>
        </w:rPr>
        <w:t xml:space="preserve"> es</w:t>
      </w:r>
      <w:r w:rsidR="00D20EA2">
        <w:rPr>
          <w:lang w:val="es-ES_tradnl"/>
        </w:rPr>
        <w:t> </w:t>
      </w:r>
      <w:r w:rsidR="00D20EA2" w:rsidRPr="0044663F">
        <w:rPr>
          <w:lang w:val="es-ES_tradnl"/>
        </w:rPr>
        <w:t>u</w:t>
      </w:r>
      <w:r w:rsidRPr="0044663F">
        <w:rPr>
          <w:lang w:val="es-ES_tradnl"/>
        </w:rPr>
        <w:t>n país</w:t>
      </w:r>
      <w:r w:rsidR="00D20EA2" w:rsidRPr="0044663F">
        <w:rPr>
          <w:lang w:val="es-ES_tradnl"/>
        </w:rPr>
        <w:t xml:space="preserve"> de</w:t>
      </w:r>
      <w:r w:rsidR="00D20EA2">
        <w:rPr>
          <w:lang w:val="es-ES_tradnl"/>
        </w:rPr>
        <w:t> </w:t>
      </w:r>
      <w:r w:rsidR="00D20EA2" w:rsidRPr="0044663F">
        <w:rPr>
          <w:lang w:val="es-ES_tradnl"/>
        </w:rPr>
        <w:t>a</w:t>
      </w:r>
      <w:r w:rsidRPr="0044663F">
        <w:rPr>
          <w:lang w:val="es-ES_tradnl"/>
        </w:rPr>
        <w:t>migos. Aquí nunca</w:t>
      </w:r>
      <w:r w:rsidR="00D20EA2" w:rsidRPr="0044663F">
        <w:rPr>
          <w:lang w:val="es-ES_tradnl"/>
        </w:rPr>
        <w:t xml:space="preserve"> te</w:t>
      </w:r>
      <w:r w:rsidR="00D20EA2">
        <w:rPr>
          <w:lang w:val="es-ES_tradnl"/>
        </w:rPr>
        <w:t> </w:t>
      </w:r>
      <w:r w:rsidR="00D20EA2" w:rsidRPr="0044663F">
        <w:rPr>
          <w:lang w:val="es-ES_tradnl"/>
        </w:rPr>
        <w:t>e</w:t>
      </w:r>
      <w:r w:rsidRPr="0044663F">
        <w:rPr>
          <w:lang w:val="es-ES_tradnl"/>
        </w:rPr>
        <w:t>ncuentras solo, siempre habrá alguien que</w:t>
      </w:r>
      <w:r w:rsidR="00D20EA2" w:rsidRPr="0044663F">
        <w:rPr>
          <w:lang w:val="es-ES_tradnl"/>
        </w:rPr>
        <w:t xml:space="preserve"> es</w:t>
      </w:r>
      <w:r w:rsidR="00D20EA2">
        <w:rPr>
          <w:lang w:val="es-ES_tradnl"/>
        </w:rPr>
        <w:t> </w:t>
      </w:r>
      <w:r w:rsidR="00D20EA2" w:rsidRPr="0044663F">
        <w:rPr>
          <w:lang w:val="es-ES_tradnl"/>
        </w:rPr>
        <w:t>a</w:t>
      </w:r>
      <w:r w:rsidRPr="0044663F">
        <w:rPr>
          <w:lang w:val="es-ES_tradnl"/>
        </w:rPr>
        <w:t>migo</w:t>
      </w:r>
      <w:r w:rsidR="00D20EA2" w:rsidRPr="0044663F">
        <w:rPr>
          <w:lang w:val="es-ES_tradnl"/>
        </w:rPr>
        <w:t xml:space="preserve"> de</w:t>
      </w:r>
      <w:r w:rsidR="00D20EA2">
        <w:rPr>
          <w:lang w:val="es-ES_tradnl"/>
        </w:rPr>
        <w:t> </w:t>
      </w:r>
      <w:r w:rsidR="00D20EA2" w:rsidRPr="0044663F">
        <w:rPr>
          <w:lang w:val="es-ES_tradnl"/>
        </w:rPr>
        <w:t>t</w:t>
      </w:r>
      <w:r w:rsidRPr="0044663F">
        <w:rPr>
          <w:lang w:val="es-ES_tradnl"/>
        </w:rPr>
        <w:t>odo</w:t>
      </w:r>
      <w:r w:rsidR="00D20EA2" w:rsidRPr="0044663F">
        <w:rPr>
          <w:lang w:val="es-ES_tradnl"/>
        </w:rPr>
        <w:t xml:space="preserve"> el</w:t>
      </w:r>
      <w:r w:rsidR="00D20EA2">
        <w:rPr>
          <w:lang w:val="es-ES_tradnl"/>
        </w:rPr>
        <w:t> </w:t>
      </w:r>
      <w:r w:rsidR="00D20EA2" w:rsidRPr="0044663F">
        <w:rPr>
          <w:lang w:val="es-ES_tradnl"/>
        </w:rPr>
        <w:t>m</w:t>
      </w:r>
      <w:r w:rsidRPr="0044663F">
        <w:rPr>
          <w:lang w:val="es-ES_tradnl"/>
        </w:rPr>
        <w:t>undo, que</w:t>
      </w:r>
      <w:r w:rsidR="00D20EA2" w:rsidRPr="0044663F">
        <w:rPr>
          <w:lang w:val="es-ES_tradnl"/>
        </w:rPr>
        <w:t xml:space="preserve"> le</w:t>
      </w:r>
      <w:r w:rsidR="00D20EA2">
        <w:rPr>
          <w:lang w:val="es-ES_tradnl"/>
        </w:rPr>
        <w:t> </w:t>
      </w:r>
      <w:r w:rsidR="00D20EA2" w:rsidRPr="0044663F">
        <w:rPr>
          <w:lang w:val="es-ES_tradnl"/>
        </w:rPr>
        <w:t>d</w:t>
      </w:r>
      <w:r w:rsidRPr="0044663F">
        <w:rPr>
          <w:lang w:val="es-ES_tradnl"/>
        </w:rPr>
        <w:t xml:space="preserve">a igual quien seas. </w:t>
      </w:r>
    </w:p>
    <w:p w:rsidR="00B108B0" w:rsidRPr="0044663F" w:rsidRDefault="00B108B0" w:rsidP="00732055">
      <w:pPr>
        <w:ind w:firstLine="708"/>
        <w:rPr>
          <w:lang w:val="es-ES_tradnl"/>
        </w:rPr>
      </w:pPr>
      <w:r w:rsidRPr="0044663F">
        <w:rPr>
          <w:lang w:val="es-ES_tradnl"/>
        </w:rPr>
        <w:t>Si uno pudiera mirar</w:t>
      </w:r>
      <w:r w:rsidR="00D20EA2" w:rsidRPr="0044663F">
        <w:rPr>
          <w:lang w:val="es-ES_tradnl"/>
        </w:rPr>
        <w:t xml:space="preserve"> el</w:t>
      </w:r>
      <w:r w:rsidR="00D20EA2">
        <w:rPr>
          <w:lang w:val="es-ES_tradnl"/>
        </w:rPr>
        <w:t> </w:t>
      </w:r>
      <w:r w:rsidR="00D20EA2" w:rsidRPr="0044663F">
        <w:rPr>
          <w:lang w:val="es-ES_tradnl"/>
        </w:rPr>
        <w:t>m</w:t>
      </w:r>
      <w:r w:rsidRPr="0044663F">
        <w:rPr>
          <w:lang w:val="es-ES_tradnl"/>
        </w:rPr>
        <w:t>apa</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spaña desde</w:t>
      </w:r>
      <w:r w:rsidR="00D20EA2" w:rsidRPr="0044663F">
        <w:rPr>
          <w:lang w:val="es-ES_tradnl"/>
        </w:rPr>
        <w:t xml:space="preserve"> el</w:t>
      </w:r>
      <w:r w:rsidR="00D20EA2">
        <w:rPr>
          <w:lang w:val="es-ES_tradnl"/>
        </w:rPr>
        <w:t> </w:t>
      </w:r>
      <w:r w:rsidR="00D20EA2" w:rsidRPr="0044663F">
        <w:rPr>
          <w:lang w:val="es-ES_tradnl"/>
        </w:rPr>
        <w:t>a</w:t>
      </w:r>
      <w:r w:rsidRPr="0044663F">
        <w:rPr>
          <w:lang w:val="es-ES_tradnl"/>
        </w:rPr>
        <w:t>ire</w:t>
      </w:r>
      <w:r w:rsidR="00D20EA2" w:rsidRPr="0044663F">
        <w:rPr>
          <w:lang w:val="es-ES_tradnl"/>
        </w:rPr>
        <w:t xml:space="preserve"> un</w:t>
      </w:r>
      <w:r w:rsidR="00D20EA2">
        <w:rPr>
          <w:lang w:val="es-ES_tradnl"/>
        </w:rPr>
        <w:t> </w:t>
      </w:r>
      <w:r w:rsidR="00D20EA2" w:rsidRPr="0044663F">
        <w:rPr>
          <w:lang w:val="es-ES_tradnl"/>
        </w:rPr>
        <w:t>d</w:t>
      </w:r>
      <w:r w:rsidRPr="0044663F">
        <w:rPr>
          <w:lang w:val="es-ES_tradnl"/>
        </w:rPr>
        <w:t>omingo</w:t>
      </w:r>
      <w:r w:rsidR="00D20EA2" w:rsidRPr="0044663F">
        <w:rPr>
          <w:lang w:val="es-ES_tradnl"/>
        </w:rPr>
        <w:t xml:space="preserve"> al</w:t>
      </w:r>
      <w:r w:rsidR="00D20EA2">
        <w:rPr>
          <w:lang w:val="es-ES_tradnl"/>
        </w:rPr>
        <w:t> </w:t>
      </w:r>
      <w:r w:rsidR="00D20EA2" w:rsidRPr="0044663F">
        <w:rPr>
          <w:lang w:val="es-ES_tradnl"/>
        </w:rPr>
        <w:t>m</w:t>
      </w:r>
      <w:r w:rsidRPr="0044663F">
        <w:rPr>
          <w:lang w:val="es-ES_tradnl"/>
        </w:rPr>
        <w:t>ediodía, observaría</w:t>
      </w:r>
      <w:r w:rsidR="00D20EA2" w:rsidRPr="0044663F">
        <w:rPr>
          <w:lang w:val="es-ES_tradnl"/>
        </w:rPr>
        <w:t xml:space="preserve"> la</w:t>
      </w:r>
      <w:r w:rsidR="00D20EA2">
        <w:rPr>
          <w:lang w:val="es-ES_tradnl"/>
        </w:rPr>
        <w:t> </w:t>
      </w:r>
      <w:r w:rsidR="00D20EA2" w:rsidRPr="0044663F">
        <w:rPr>
          <w:lang w:val="es-ES_tradnl"/>
        </w:rPr>
        <w:t>c</w:t>
      </w:r>
      <w:r w:rsidRPr="0044663F">
        <w:rPr>
          <w:lang w:val="es-ES_tradnl"/>
        </w:rPr>
        <w:t xml:space="preserve">aravana incesante </w:t>
      </w:r>
      <w:r w:rsidRPr="0044663F">
        <w:rPr>
          <w:b/>
          <w:lang w:val="es-ES_tradnl"/>
        </w:rPr>
        <w:t>F</w:t>
      </w:r>
      <w:r w:rsidRPr="0044663F">
        <w:rPr>
          <w:b/>
          <w:lang w:val="fr-FR"/>
        </w:rPr>
        <w:t> </w:t>
      </w:r>
      <w:r w:rsidRPr="0044663F">
        <w:rPr>
          <w:lang w:val="fr-FR"/>
        </w:rPr>
        <w:t>___________________</w:t>
      </w:r>
      <w:r w:rsidRPr="0044663F">
        <w:rPr>
          <w:b/>
          <w:lang w:val="en-US"/>
        </w:rPr>
        <w:t xml:space="preserve"> </w:t>
      </w:r>
      <w:r w:rsidRPr="0044663F">
        <w:rPr>
          <w:lang w:val="es-ES_tradnl"/>
        </w:rPr>
        <w:t>las carreteras. Son las ventas</w:t>
      </w:r>
      <w:r w:rsidR="00D20EA2" w:rsidRPr="0044663F">
        <w:rPr>
          <w:lang w:val="es-ES_tradnl"/>
        </w:rPr>
        <w:t xml:space="preserve"> de</w:t>
      </w:r>
      <w:r w:rsidR="00D20EA2">
        <w:rPr>
          <w:lang w:val="es-ES_tradnl"/>
        </w:rPr>
        <w:t> </w:t>
      </w:r>
      <w:r w:rsidR="00D20EA2" w:rsidRPr="0044663F">
        <w:rPr>
          <w:lang w:val="es-ES_tradnl"/>
        </w:rPr>
        <w:t>a</w:t>
      </w:r>
      <w:r w:rsidRPr="0044663F">
        <w:rPr>
          <w:lang w:val="es-ES_tradnl"/>
        </w:rPr>
        <w:t>ntaño convertidas</w:t>
      </w:r>
      <w:r w:rsidR="00D20EA2" w:rsidRPr="0044663F">
        <w:rPr>
          <w:lang w:val="es-ES_tradnl"/>
        </w:rPr>
        <w:t xml:space="preserve"> en</w:t>
      </w:r>
      <w:r w:rsidR="00D20EA2">
        <w:rPr>
          <w:lang w:val="es-ES_tradnl"/>
        </w:rPr>
        <w:t> </w:t>
      </w:r>
      <w:r w:rsidR="00D20EA2" w:rsidRPr="0044663F">
        <w:rPr>
          <w:lang w:val="es-ES_tradnl"/>
        </w:rPr>
        <w:t>r</w:t>
      </w:r>
      <w:r w:rsidRPr="0044663F">
        <w:rPr>
          <w:lang w:val="es-ES_tradnl"/>
        </w:rPr>
        <w:t>estaurantes, donde</w:t>
      </w:r>
      <w:r w:rsidR="00D20EA2" w:rsidRPr="0044663F">
        <w:rPr>
          <w:lang w:val="es-ES_tradnl"/>
        </w:rPr>
        <w:t xml:space="preserve"> se</w:t>
      </w:r>
      <w:r w:rsidR="00D20EA2">
        <w:rPr>
          <w:lang w:val="es-ES_tradnl"/>
        </w:rPr>
        <w:t> </w:t>
      </w:r>
      <w:r w:rsidR="00D20EA2" w:rsidRPr="0044663F">
        <w:rPr>
          <w:lang w:val="es-ES_tradnl"/>
        </w:rPr>
        <w:t>c</w:t>
      </w:r>
      <w:r w:rsidRPr="0044663F">
        <w:rPr>
          <w:lang w:val="es-ES_tradnl"/>
        </w:rPr>
        <w:t>elebran todos los acontecimientos sociales</w:t>
      </w:r>
      <w:r w:rsidR="00D20EA2" w:rsidRPr="0044663F">
        <w:rPr>
          <w:lang w:val="es-ES_tradnl"/>
        </w:rPr>
        <w:t xml:space="preserve"> y</w:t>
      </w:r>
      <w:r w:rsidR="00D20EA2">
        <w:rPr>
          <w:lang w:val="es-ES_tradnl"/>
        </w:rPr>
        <w:t> </w:t>
      </w:r>
      <w:r w:rsidR="00D20EA2" w:rsidRPr="0044663F">
        <w:rPr>
          <w:lang w:val="es-ES_tradnl"/>
        </w:rPr>
        <w:t>a</w:t>
      </w:r>
      <w:r w:rsidRPr="0044663F">
        <w:rPr>
          <w:lang w:val="es-ES_tradnl"/>
        </w:rPr>
        <w:t xml:space="preserve"> los que vamos todos los fines</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emana</w:t>
      </w:r>
      <w:r w:rsidR="00D20EA2" w:rsidRPr="0044663F">
        <w:rPr>
          <w:lang w:val="es-ES_tradnl"/>
        </w:rPr>
        <w:t xml:space="preserve"> a</w:t>
      </w:r>
      <w:r w:rsidR="00D20EA2">
        <w:rPr>
          <w:lang w:val="es-ES_tradnl"/>
        </w:rPr>
        <w:t> </w:t>
      </w:r>
      <w:r w:rsidR="00D20EA2" w:rsidRPr="0044663F">
        <w:rPr>
          <w:lang w:val="es-ES_tradnl"/>
        </w:rPr>
        <w:t>c</w:t>
      </w:r>
      <w:r w:rsidRPr="0044663F">
        <w:rPr>
          <w:lang w:val="es-ES_tradnl"/>
        </w:rPr>
        <w:t>omer</w:t>
      </w:r>
      <w:r w:rsidR="00D20EA2" w:rsidRPr="0044663F">
        <w:rPr>
          <w:lang w:val="es-ES_tradnl"/>
        </w:rPr>
        <w:t xml:space="preserve"> y</w:t>
      </w:r>
      <w:r w:rsidR="00D20EA2">
        <w:rPr>
          <w:lang w:val="es-ES_tradnl"/>
        </w:rPr>
        <w:t> </w:t>
      </w:r>
      <w:r w:rsidR="00D20EA2" w:rsidRPr="0044663F">
        <w:rPr>
          <w:lang w:val="es-ES_tradnl"/>
        </w:rPr>
        <w:t>a</w:t>
      </w:r>
      <w:r w:rsidRPr="0044663F">
        <w:rPr>
          <w:lang w:val="es-ES_tradnl"/>
        </w:rPr>
        <w:t xml:space="preserve"> echar</w:t>
      </w:r>
      <w:r w:rsidR="00D20EA2" w:rsidRPr="0044663F">
        <w:rPr>
          <w:lang w:val="es-ES_tradnl"/>
        </w:rPr>
        <w:t xml:space="preserve"> un</w:t>
      </w:r>
      <w:r w:rsidR="00D20EA2">
        <w:rPr>
          <w:lang w:val="es-ES_tradnl"/>
        </w:rPr>
        <w:t> </w:t>
      </w:r>
      <w:r w:rsidR="00D20EA2" w:rsidRPr="0044663F">
        <w:rPr>
          <w:lang w:val="es-ES_tradnl"/>
        </w:rPr>
        <w:t>r</w:t>
      </w:r>
      <w:r w:rsidRPr="0044663F">
        <w:rPr>
          <w:lang w:val="es-ES_tradnl"/>
        </w:rPr>
        <w:t>ato con</w:t>
      </w:r>
      <w:r w:rsidR="00D20EA2" w:rsidRPr="0044663F">
        <w:rPr>
          <w:lang w:val="es-ES_tradnl"/>
        </w:rPr>
        <w:t xml:space="preserve"> la</w:t>
      </w:r>
      <w:r w:rsidR="00D20EA2">
        <w:rPr>
          <w:lang w:val="es-ES_tradnl"/>
        </w:rPr>
        <w:t> </w:t>
      </w:r>
      <w:r w:rsidR="00D20EA2" w:rsidRPr="0044663F">
        <w:rPr>
          <w:lang w:val="es-ES_tradnl"/>
        </w:rPr>
        <w:t>f</w:t>
      </w:r>
      <w:r w:rsidRPr="0044663F">
        <w:rPr>
          <w:lang w:val="es-ES_tradnl"/>
        </w:rPr>
        <w:t>amilia.</w:t>
      </w:r>
    </w:p>
    <w:p w:rsidR="00B108B0" w:rsidRPr="0044663F" w:rsidRDefault="00B108B0" w:rsidP="00732055">
      <w:pPr>
        <w:ind w:firstLine="708"/>
        <w:rPr>
          <w:lang w:val="en-US"/>
        </w:rPr>
      </w:pPr>
    </w:p>
    <w:p w:rsidR="00B108B0" w:rsidRPr="0044663F" w:rsidRDefault="00B108B0" w:rsidP="00732055">
      <w:pPr>
        <w:keepNext/>
        <w:rPr>
          <w:b/>
          <w:sz w:val="2"/>
          <w:lang w:val="en-US"/>
        </w:rPr>
      </w:pPr>
    </w:p>
    <w:p w:rsidR="00B108B0" w:rsidRPr="0044663F" w:rsidRDefault="00B108B0" w:rsidP="00732055">
      <w:pPr>
        <w:rPr>
          <w:sz w:val="2"/>
          <w:szCs w:val="4"/>
          <w:lang w:val="en-US"/>
        </w:rPr>
      </w:pPr>
    </w:p>
    <w:tbl>
      <w:tblPr>
        <w:tblW w:w="9355" w:type="dxa"/>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b/>
              </w:rPr>
            </w:pPr>
            <w:r w:rsidRPr="0044663F">
              <w:rPr>
                <w:b/>
              </w:rPr>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 compras</w:t>
            </w:r>
            <w:r w:rsidR="00D20EA2" w:rsidRPr="0044663F">
              <w:rPr>
                <w:lang w:val="es-ES_tradnl"/>
              </w:rPr>
              <w:t xml:space="preserve"> y</w:t>
            </w:r>
            <w:r w:rsidR="00D20EA2">
              <w:rPr>
                <w:lang w:val="es-ES_tradnl"/>
              </w:rPr>
              <w:t> </w:t>
            </w:r>
            <w:r w:rsidR="00D20EA2" w:rsidRPr="0044663F">
              <w:rPr>
                <w:lang w:val="es-ES_tradnl"/>
              </w:rPr>
              <w:t>d</w:t>
            </w:r>
            <w:r w:rsidRPr="0044663F">
              <w:rPr>
                <w:lang w:val="es-ES_tradnl"/>
              </w:rPr>
              <w:t>emás cosas sin importancia</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para reunirnos</w:t>
            </w:r>
            <w:r w:rsidR="00D20EA2" w:rsidRPr="0044663F">
              <w:rPr>
                <w:lang w:val="es-ES_tradnl"/>
              </w:rPr>
              <w:t xml:space="preserve"> y</w:t>
            </w:r>
            <w:r w:rsidR="00D20EA2">
              <w:rPr>
                <w:lang w:val="es-ES_tradnl"/>
              </w:rPr>
              <w:t> </w:t>
            </w:r>
            <w:r w:rsidR="00D20EA2" w:rsidRPr="0044663F">
              <w:rPr>
                <w:lang w:val="es-ES_tradnl"/>
              </w:rPr>
              <w:t>c</w:t>
            </w:r>
            <w:r w:rsidRPr="0044663F">
              <w:rPr>
                <w:lang w:val="es-ES_tradnl"/>
              </w:rPr>
              <w:t>elebrar algo</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rPr>
            </w:pPr>
            <w:r w:rsidRPr="0044663F">
              <w:rPr>
                <w:b/>
              </w:rPr>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sería nada más que una palabra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 coches</w:t>
            </w:r>
            <w:r w:rsidR="00D20EA2" w:rsidRPr="0044663F">
              <w:rPr>
                <w:lang w:val="es-ES_tradnl"/>
              </w:rPr>
              <w:t xml:space="preserve"> en</w:t>
            </w:r>
            <w:r w:rsidR="00D20EA2">
              <w:rPr>
                <w:lang w:val="es-ES_tradnl"/>
              </w:rPr>
              <w:t> </w:t>
            </w:r>
            <w:r w:rsidR="00D20EA2" w:rsidRPr="0044663F">
              <w:rPr>
                <w:lang w:val="es-ES_tradnl"/>
              </w:rPr>
              <w:t>c</w:t>
            </w:r>
            <w:r w:rsidRPr="0044663F">
              <w:rPr>
                <w:lang w:val="es-ES_tradnl"/>
              </w:rPr>
              <w:t>iertos puntos de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5.</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podría decir que los españoles necesitamos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6.</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los que</w:t>
            </w:r>
            <w:r w:rsidR="00D20EA2" w:rsidRPr="0044663F">
              <w:rPr>
                <w:lang w:val="es-ES_tradnl"/>
              </w:rPr>
              <w:t xml:space="preserve"> no</w:t>
            </w:r>
            <w:r w:rsidR="00D20EA2">
              <w:rPr>
                <w:lang w:val="es-ES_tradnl"/>
              </w:rPr>
              <w:t> </w:t>
            </w:r>
            <w:r w:rsidR="00D20EA2" w:rsidRPr="0044663F">
              <w:rPr>
                <w:lang w:val="es-ES_tradnl"/>
              </w:rPr>
              <w:t>l</w:t>
            </w:r>
            <w:r w:rsidRPr="0044663F">
              <w:rPr>
                <w:lang w:val="es-ES_tradnl"/>
              </w:rPr>
              <w:t>o son tanto</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7.</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 xml:space="preserve">los que suelen </w:t>
            </w:r>
            <w:r w:rsidRPr="0044663F">
              <w:rPr>
                <w:lang w:val="es-ES"/>
              </w:rPr>
              <w:t>reunirse en</w:t>
            </w:r>
          </w:p>
          <w:p w:rsidR="00B108B0" w:rsidRPr="0044663F" w:rsidRDefault="00B108B0" w:rsidP="00E2461C">
            <w:pPr>
              <w:rPr>
                <w:sz w:val="2"/>
              </w:rPr>
            </w:pPr>
          </w:p>
        </w:tc>
      </w:tr>
    </w:tbl>
    <w:p w:rsidR="00B108B0" w:rsidRPr="0044663F" w:rsidRDefault="00B108B0" w:rsidP="00732055">
      <w:pPr>
        <w:rPr>
          <w:sz w:val="16"/>
          <w:szCs w:val="16"/>
          <w:lang w:val="en-US"/>
        </w:rPr>
      </w:pPr>
    </w:p>
    <w:tbl>
      <w:tblPr>
        <w:tblW w:w="0" w:type="auto"/>
        <w:tblCellMar>
          <w:left w:w="0" w:type="dxa"/>
          <w:right w:w="0" w:type="dxa"/>
        </w:tblCellMar>
        <w:tblLook w:val="000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sz w:val="2"/>
        </w:rPr>
      </w:pPr>
    </w:p>
    <w:p w:rsidR="00B108B0" w:rsidRPr="0044663F" w:rsidRDefault="00B108B0" w:rsidP="00732055"/>
    <w:p w:rsidR="00B108B0" w:rsidRPr="0044663F" w:rsidRDefault="00B108B0" w:rsidP="00732055">
      <w:pPr>
        <w:spacing w:line="20" w:lineRule="auto"/>
        <w:rPr>
          <w:sz w:val="2"/>
        </w:rPr>
      </w:pPr>
    </w:p>
    <w:p w:rsidR="00B108B0" w:rsidRPr="0044663F" w:rsidRDefault="00B108B0" w:rsidP="00732055">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732055">
      <w:pPr>
        <w:ind w:firstLine="709"/>
      </w:pPr>
    </w:p>
    <w:p w:rsidR="00B108B0" w:rsidRPr="0044663F" w:rsidRDefault="00B108B0" w:rsidP="00732055">
      <w:pPr>
        <w:spacing w:before="120" w:after="120"/>
        <w:jc w:val="center"/>
        <w:rPr>
          <w:b/>
          <w:lang w:val="en-US"/>
        </w:rPr>
      </w:pPr>
      <w:r w:rsidRPr="0044663F">
        <w:rPr>
          <w:b/>
          <w:lang w:val="es-ES_tradnl"/>
        </w:rPr>
        <w:t>Amor por Internet</w:t>
      </w:r>
    </w:p>
    <w:p w:rsidR="00B108B0" w:rsidRPr="0044663F" w:rsidRDefault="00B108B0" w:rsidP="00732055">
      <w:pPr>
        <w:ind w:firstLine="720"/>
        <w:rPr>
          <w:lang w:val="es-ES"/>
        </w:rPr>
      </w:pPr>
      <w:r w:rsidRPr="0044663F">
        <w:rPr>
          <w:lang w:val="es-ES"/>
        </w:rPr>
        <w:t>Hoy sólo</w:t>
      </w:r>
      <w:r w:rsidR="00D20EA2" w:rsidRPr="0044663F">
        <w:rPr>
          <w:lang w:val="es-ES"/>
        </w:rPr>
        <w:t xml:space="preserve"> se</w:t>
      </w:r>
      <w:r w:rsidR="00D20EA2">
        <w:rPr>
          <w:lang w:val="es-ES"/>
        </w:rPr>
        <w:t> </w:t>
      </w:r>
      <w:r w:rsidR="00D20EA2" w:rsidRPr="0044663F">
        <w:rPr>
          <w:lang w:val="es-ES"/>
        </w:rPr>
        <w:t>o</w:t>
      </w:r>
      <w:r w:rsidRPr="0044663F">
        <w:rPr>
          <w:lang w:val="es-ES"/>
        </w:rPr>
        <w:t>ye hablar</w:t>
      </w:r>
      <w:r w:rsidR="00D20EA2" w:rsidRPr="0044663F">
        <w:rPr>
          <w:lang w:val="es-ES"/>
        </w:rPr>
        <w:t xml:space="preserve"> de</w:t>
      </w:r>
      <w:r w:rsidR="00D20EA2">
        <w:rPr>
          <w:lang w:val="es-ES"/>
        </w:rPr>
        <w:t> </w:t>
      </w:r>
      <w:r w:rsidR="00D20EA2" w:rsidRPr="0044663F">
        <w:rPr>
          <w:lang w:val="es-ES"/>
        </w:rPr>
        <w:t>a</w:t>
      </w:r>
      <w:r w:rsidRPr="0044663F">
        <w:rPr>
          <w:lang w:val="es-ES"/>
        </w:rPr>
        <w:t>mor por internet.</w:t>
      </w:r>
      <w:r w:rsidR="00D20EA2" w:rsidRPr="0044663F">
        <w:rPr>
          <w:lang w:val="es-ES"/>
        </w:rPr>
        <w:t xml:space="preserve"> Se</w:t>
      </w:r>
      <w:r w:rsidR="00D20EA2">
        <w:rPr>
          <w:lang w:val="es-ES"/>
        </w:rPr>
        <w:t> </w:t>
      </w:r>
      <w:r w:rsidR="00D20EA2" w:rsidRPr="0044663F">
        <w:rPr>
          <w:lang w:val="es-ES"/>
        </w:rPr>
        <w:t>a</w:t>
      </w:r>
      <w:r w:rsidRPr="0044663F">
        <w:rPr>
          <w:lang w:val="es-ES"/>
        </w:rPr>
        <w:t>cabaron las discotecas</w:t>
      </w:r>
      <w:r w:rsidR="00D20EA2" w:rsidRPr="0044663F">
        <w:rPr>
          <w:lang w:val="es-ES"/>
        </w:rPr>
        <w:t xml:space="preserve"> y</w:t>
      </w:r>
      <w:r w:rsidR="00D20EA2">
        <w:rPr>
          <w:lang w:val="es-ES"/>
        </w:rPr>
        <w:t> </w:t>
      </w:r>
      <w:r w:rsidR="00D20EA2" w:rsidRPr="0044663F">
        <w:rPr>
          <w:lang w:val="es-ES"/>
        </w:rPr>
        <w:t>s</w:t>
      </w:r>
      <w:r w:rsidRPr="0044663F">
        <w:rPr>
          <w:lang w:val="es-ES"/>
        </w:rPr>
        <w:t>alidas nocturnas, ahora</w:t>
      </w:r>
      <w:r w:rsidR="00D20EA2" w:rsidRPr="0044663F">
        <w:rPr>
          <w:lang w:val="es-ES"/>
        </w:rPr>
        <w:t xml:space="preserve"> lo</w:t>
      </w:r>
      <w:r w:rsidR="00D20EA2">
        <w:rPr>
          <w:lang w:val="es-ES"/>
        </w:rPr>
        <w:t> </w:t>
      </w:r>
      <w:r w:rsidR="00D20EA2" w:rsidRPr="0044663F">
        <w:rPr>
          <w:lang w:val="es-ES"/>
        </w:rPr>
        <w:t>m</w:t>
      </w:r>
      <w:r w:rsidRPr="0044663F">
        <w:rPr>
          <w:lang w:val="es-ES"/>
        </w:rPr>
        <w:t>ejor</w:t>
      </w:r>
      <w:r w:rsidR="00D20EA2" w:rsidRPr="0044663F">
        <w:rPr>
          <w:lang w:val="es-ES"/>
        </w:rPr>
        <w:t xml:space="preserve"> es</w:t>
      </w:r>
      <w:r w:rsidR="00D20EA2">
        <w:rPr>
          <w:lang w:val="es-ES"/>
        </w:rPr>
        <w:t> </w:t>
      </w:r>
      <w:r w:rsidR="00D20EA2" w:rsidRPr="0044663F">
        <w:rPr>
          <w:lang w:val="es-ES"/>
        </w:rPr>
        <w:t>c</w:t>
      </w:r>
      <w:r w:rsidRPr="0044663F">
        <w:rPr>
          <w:lang w:val="es-ES"/>
        </w:rPr>
        <w:t>onectar</w:t>
      </w:r>
      <w:r w:rsidR="00D20EA2" w:rsidRPr="0044663F">
        <w:rPr>
          <w:lang w:val="es-ES"/>
        </w:rPr>
        <w:t xml:space="preserve"> el</w:t>
      </w:r>
      <w:r w:rsidR="00D20EA2">
        <w:rPr>
          <w:lang w:val="es-ES"/>
        </w:rPr>
        <w:t> </w:t>
      </w:r>
      <w:r w:rsidR="00D20EA2" w:rsidRPr="0044663F">
        <w:rPr>
          <w:lang w:val="es-ES"/>
        </w:rPr>
        <w:t>o</w:t>
      </w:r>
      <w:r w:rsidRPr="0044663F">
        <w:rPr>
          <w:lang w:val="es-ES"/>
        </w:rPr>
        <w:t>rdenador, escoger perfil</w:t>
      </w:r>
      <w:r w:rsidR="00D20EA2" w:rsidRPr="0044663F">
        <w:rPr>
          <w:lang w:val="es-ES"/>
        </w:rPr>
        <w:t xml:space="preserve"> en</w:t>
      </w:r>
      <w:r w:rsidR="00D20EA2">
        <w:rPr>
          <w:lang w:val="es-ES"/>
        </w:rPr>
        <w:t> </w:t>
      </w:r>
      <w:r w:rsidR="00D20EA2" w:rsidRPr="0044663F">
        <w:rPr>
          <w:lang w:val="es-ES"/>
        </w:rPr>
        <w:t>u</w:t>
      </w:r>
      <w:r w:rsidRPr="0044663F">
        <w:rPr>
          <w:lang w:val="es-ES"/>
        </w:rPr>
        <w:t>na página donde están los que desean conocerse y ¡listo! Eso fue</w:t>
      </w:r>
      <w:r w:rsidR="00D20EA2" w:rsidRPr="0044663F">
        <w:rPr>
          <w:lang w:val="es-ES"/>
        </w:rPr>
        <w:t xml:space="preserve"> lo</w:t>
      </w:r>
      <w:r w:rsidR="00D20EA2">
        <w:rPr>
          <w:lang w:val="es-ES"/>
        </w:rPr>
        <w:t> </w:t>
      </w:r>
      <w:r w:rsidR="00D20EA2" w:rsidRPr="0044663F">
        <w:rPr>
          <w:lang w:val="es-ES"/>
        </w:rPr>
        <w:t>q</w:t>
      </w:r>
      <w:r w:rsidRPr="0044663F">
        <w:rPr>
          <w:lang w:val="es-ES"/>
        </w:rPr>
        <w:t xml:space="preserve">ue hice yo. </w:t>
      </w:r>
    </w:p>
    <w:p w:rsidR="00B108B0" w:rsidRPr="0044663F" w:rsidRDefault="00B108B0" w:rsidP="00732055">
      <w:pPr>
        <w:ind w:firstLine="720"/>
        <w:rPr>
          <w:lang w:val="es-ES"/>
        </w:rPr>
      </w:pPr>
      <w:r w:rsidRPr="0044663F">
        <w:rPr>
          <w:lang w:val="es-ES_tradnl"/>
        </w:rPr>
        <w:t>E</w:t>
      </w:r>
      <w:r w:rsidRPr="0044663F">
        <w:rPr>
          <w:lang w:val="es-ES"/>
        </w:rPr>
        <w:t>ntrando</w:t>
      </w:r>
      <w:r w:rsidR="00D20EA2" w:rsidRPr="0044663F">
        <w:rPr>
          <w:lang w:val="es-ES"/>
        </w:rPr>
        <w:t xml:space="preserve"> en</w:t>
      </w:r>
      <w:r w:rsidR="00D20EA2">
        <w:rPr>
          <w:lang w:val="es-ES"/>
        </w:rPr>
        <w:t> </w:t>
      </w:r>
      <w:r w:rsidR="00D20EA2" w:rsidRPr="0044663F">
        <w:rPr>
          <w:lang w:val="es-ES"/>
        </w:rPr>
        <w:t>c</w:t>
      </w:r>
      <w:r w:rsidRPr="0044663F">
        <w:rPr>
          <w:lang w:val="es-ES"/>
        </w:rPr>
        <w:t>hats conocí</w:t>
      </w:r>
      <w:r w:rsidR="00D20EA2" w:rsidRPr="0044663F">
        <w:rPr>
          <w:lang w:val="es-ES"/>
        </w:rPr>
        <w:t xml:space="preserve"> a</w:t>
      </w:r>
      <w:r w:rsidR="00D20EA2">
        <w:rPr>
          <w:lang w:val="es-ES"/>
        </w:rPr>
        <w:t> </w:t>
      </w:r>
      <w:r w:rsidR="00D20EA2" w:rsidRPr="0044663F">
        <w:rPr>
          <w:lang w:val="es-ES"/>
        </w:rPr>
        <w:t>p</w:t>
      </w:r>
      <w:r w:rsidRPr="0044663F">
        <w:rPr>
          <w:lang w:val="es-ES"/>
        </w:rPr>
        <w:t>ersonas que</w:t>
      </w:r>
      <w:r w:rsidR="00D20EA2" w:rsidRPr="0044663F">
        <w:rPr>
          <w:lang w:val="es-ES"/>
        </w:rPr>
        <w:t xml:space="preserve"> me</w:t>
      </w:r>
      <w:r w:rsidR="00D20EA2">
        <w:rPr>
          <w:lang w:val="es-ES"/>
        </w:rPr>
        <w:t> </w:t>
      </w:r>
      <w:r w:rsidR="00D20EA2" w:rsidRPr="0044663F">
        <w:rPr>
          <w:lang w:val="es-ES"/>
        </w:rPr>
        <w:t>h</w:t>
      </w:r>
      <w:r w:rsidRPr="0044663F">
        <w:rPr>
          <w:lang w:val="es-ES"/>
        </w:rPr>
        <w:t>acían reír</w:t>
      </w:r>
      <w:r w:rsidR="00D20EA2" w:rsidRPr="0044663F">
        <w:rPr>
          <w:lang w:val="es-ES"/>
        </w:rPr>
        <w:t xml:space="preserve"> un</w:t>
      </w:r>
      <w:r w:rsidR="00D20EA2">
        <w:rPr>
          <w:lang w:val="es-ES"/>
        </w:rPr>
        <w:t> </w:t>
      </w:r>
      <w:r w:rsidR="00D20EA2" w:rsidRPr="0044663F">
        <w:rPr>
          <w:lang w:val="es-ES"/>
        </w:rPr>
        <w:t>r</w:t>
      </w:r>
      <w:r w:rsidRPr="0044663F">
        <w:rPr>
          <w:lang w:val="es-ES"/>
        </w:rPr>
        <w:t>ato, pero</w:t>
      </w:r>
      <w:r w:rsidR="00D20EA2" w:rsidRPr="0044663F">
        <w:rPr>
          <w:lang w:val="es-ES"/>
        </w:rPr>
        <w:t xml:space="preserve"> de</w:t>
      </w:r>
      <w:r w:rsidR="00D20EA2">
        <w:rPr>
          <w:lang w:val="es-ES"/>
        </w:rPr>
        <w:t> </w:t>
      </w:r>
      <w:r w:rsidR="00D20EA2" w:rsidRPr="0044663F">
        <w:rPr>
          <w:lang w:val="es-ES"/>
        </w:rPr>
        <w:t>a</w:t>
      </w:r>
      <w:r w:rsidRPr="0044663F">
        <w:rPr>
          <w:lang w:val="es-ES"/>
        </w:rPr>
        <w:t>hí</w:t>
      </w:r>
      <w:r w:rsidR="00D20EA2" w:rsidRPr="0044663F">
        <w:rPr>
          <w:lang w:val="es-ES"/>
        </w:rPr>
        <w:t xml:space="preserve"> no</w:t>
      </w:r>
      <w:r w:rsidR="00D20EA2">
        <w:rPr>
          <w:lang w:val="es-ES"/>
        </w:rPr>
        <w:t> </w:t>
      </w:r>
      <w:r w:rsidR="00D20EA2" w:rsidRPr="0044663F">
        <w:rPr>
          <w:lang w:val="es-ES"/>
        </w:rPr>
        <w:t>p</w:t>
      </w:r>
      <w:r w:rsidRPr="0044663F">
        <w:rPr>
          <w:lang w:val="es-ES"/>
        </w:rPr>
        <w:t>asaba. Hasta que una noche</w:t>
      </w:r>
      <w:r w:rsidR="00D20EA2" w:rsidRPr="0044663F">
        <w:rPr>
          <w:lang w:val="es-ES"/>
        </w:rPr>
        <w:t xml:space="preserve"> de</w:t>
      </w:r>
      <w:r w:rsidR="00D20EA2">
        <w:rPr>
          <w:lang w:val="es-ES"/>
        </w:rPr>
        <w:t> </w:t>
      </w:r>
      <w:r w:rsidR="00D20EA2" w:rsidRPr="0044663F">
        <w:rPr>
          <w:lang w:val="es-ES"/>
        </w:rPr>
        <w:t>i</w:t>
      </w:r>
      <w:r w:rsidRPr="0044663F">
        <w:rPr>
          <w:lang w:val="es-ES"/>
        </w:rPr>
        <w:t>nsomnio conocí</w:t>
      </w:r>
      <w:r w:rsidR="00D20EA2" w:rsidRPr="0044663F">
        <w:rPr>
          <w:lang w:val="es-ES"/>
        </w:rPr>
        <w:t xml:space="preserve"> a</w:t>
      </w:r>
      <w:r w:rsidR="00D20EA2">
        <w:rPr>
          <w:lang w:val="es-ES"/>
        </w:rPr>
        <w:t> </w:t>
      </w:r>
      <w:r w:rsidR="00D20EA2" w:rsidRPr="0044663F">
        <w:rPr>
          <w:lang w:val="es-ES"/>
        </w:rPr>
        <w:t>J</w:t>
      </w:r>
      <w:r w:rsidRPr="0044663F">
        <w:rPr>
          <w:lang w:val="es-ES"/>
        </w:rPr>
        <w:t>uan. Era cariñoso, amable, inteligente, empresario con tarjeta visa oro, siempre con sus jajajá –parecía alegre, rico, hablador. ¿Qué más</w:t>
      </w:r>
      <w:r w:rsidR="00D20EA2" w:rsidRPr="0044663F">
        <w:rPr>
          <w:lang w:val="es-ES"/>
        </w:rPr>
        <w:t xml:space="preserve"> se</w:t>
      </w:r>
      <w:r w:rsidR="00D20EA2">
        <w:rPr>
          <w:lang w:val="es-ES"/>
        </w:rPr>
        <w:t> </w:t>
      </w:r>
      <w:r w:rsidR="00D20EA2" w:rsidRPr="0044663F">
        <w:rPr>
          <w:lang w:val="es-ES"/>
        </w:rPr>
        <w:t>p</w:t>
      </w:r>
      <w:r w:rsidRPr="0044663F">
        <w:rPr>
          <w:lang w:val="es-ES"/>
        </w:rPr>
        <w:t>odía pedir</w:t>
      </w:r>
      <w:r w:rsidR="00D20EA2" w:rsidRPr="0044663F">
        <w:rPr>
          <w:lang w:val="es-ES"/>
        </w:rPr>
        <w:t xml:space="preserve"> de</w:t>
      </w:r>
      <w:r w:rsidR="00D20EA2">
        <w:rPr>
          <w:lang w:val="es-ES"/>
        </w:rPr>
        <w:t> </w:t>
      </w:r>
      <w:r w:rsidR="00D20EA2" w:rsidRPr="0044663F">
        <w:rPr>
          <w:lang w:val="es-ES"/>
        </w:rPr>
        <w:t>u</w:t>
      </w:r>
      <w:r w:rsidRPr="0044663F">
        <w:rPr>
          <w:lang w:val="es-ES"/>
        </w:rPr>
        <w:t>n hombre? Era</w:t>
      </w:r>
      <w:r w:rsidR="00D20EA2" w:rsidRPr="0044663F">
        <w:rPr>
          <w:lang w:val="es-ES"/>
        </w:rPr>
        <w:t xml:space="preserve"> el</w:t>
      </w:r>
      <w:r w:rsidR="00D20EA2">
        <w:rPr>
          <w:lang w:val="es-ES"/>
        </w:rPr>
        <w:t> </w:t>
      </w:r>
      <w:r w:rsidR="00D20EA2" w:rsidRPr="0044663F">
        <w:rPr>
          <w:lang w:val="es-ES"/>
        </w:rPr>
        <w:t>h</w:t>
      </w:r>
      <w:r w:rsidRPr="0044663F">
        <w:rPr>
          <w:lang w:val="es-ES"/>
        </w:rPr>
        <w:t xml:space="preserve">ombre perfecto. </w:t>
      </w:r>
    </w:p>
    <w:p w:rsidR="00B108B0" w:rsidRPr="0044663F" w:rsidRDefault="00B108B0" w:rsidP="00732055">
      <w:pPr>
        <w:ind w:firstLine="720"/>
        <w:rPr>
          <w:lang w:val="es-ES"/>
        </w:rPr>
      </w:pPr>
      <w:r w:rsidRPr="0044663F">
        <w:rPr>
          <w:lang w:val="es-ES"/>
        </w:rPr>
        <w:t>Fui conociendo poco</w:t>
      </w:r>
      <w:r w:rsidR="00D20EA2" w:rsidRPr="0044663F">
        <w:rPr>
          <w:lang w:val="es-ES"/>
        </w:rPr>
        <w:t xml:space="preserve"> a</w:t>
      </w:r>
      <w:r w:rsidR="00D20EA2">
        <w:rPr>
          <w:lang w:val="es-ES"/>
        </w:rPr>
        <w:t> </w:t>
      </w:r>
      <w:r w:rsidR="00D20EA2" w:rsidRPr="0044663F">
        <w:rPr>
          <w:lang w:val="es-ES"/>
        </w:rPr>
        <w:t>p</w:t>
      </w:r>
      <w:r w:rsidRPr="0044663F">
        <w:rPr>
          <w:lang w:val="es-ES"/>
        </w:rPr>
        <w:t>oco</w:t>
      </w:r>
      <w:r w:rsidR="00D20EA2" w:rsidRPr="0044663F">
        <w:rPr>
          <w:lang w:val="es-ES"/>
        </w:rPr>
        <w:t xml:space="preserve"> su</w:t>
      </w:r>
      <w:r w:rsidR="00D20EA2">
        <w:rPr>
          <w:lang w:val="es-ES"/>
        </w:rPr>
        <w:t> </w:t>
      </w:r>
      <w:r w:rsidR="00D20EA2" w:rsidRPr="0044663F">
        <w:rPr>
          <w:lang w:val="es-ES"/>
        </w:rPr>
        <w:t>p</w:t>
      </w:r>
      <w:r w:rsidRPr="0044663F">
        <w:rPr>
          <w:lang w:val="es-ES"/>
        </w:rPr>
        <w:t>erfil, sus virtudes</w:t>
      </w:r>
      <w:r w:rsidR="00D20EA2" w:rsidRPr="0044663F">
        <w:rPr>
          <w:lang w:val="es-ES"/>
        </w:rPr>
        <w:t xml:space="preserve"> y</w:t>
      </w:r>
      <w:r w:rsidR="00D20EA2">
        <w:rPr>
          <w:lang w:val="es-ES"/>
        </w:rPr>
        <w:t> </w:t>
      </w:r>
      <w:r w:rsidR="00D20EA2" w:rsidRPr="0044663F">
        <w:rPr>
          <w:lang w:val="es-ES"/>
        </w:rPr>
        <w:t>s</w:t>
      </w:r>
      <w:r w:rsidRPr="0044663F">
        <w:rPr>
          <w:lang w:val="es-ES"/>
        </w:rPr>
        <w:t>us defectos, llegaba</w:t>
      </w:r>
      <w:r w:rsidR="00D20EA2" w:rsidRPr="0044663F">
        <w:rPr>
          <w:lang w:val="es-ES"/>
        </w:rPr>
        <w:t xml:space="preserve"> a</w:t>
      </w:r>
      <w:r w:rsidR="00D20EA2">
        <w:rPr>
          <w:lang w:val="es-ES"/>
        </w:rPr>
        <w:t> </w:t>
      </w:r>
      <w:r w:rsidR="00D20EA2" w:rsidRPr="0044663F">
        <w:rPr>
          <w:lang w:val="es-ES"/>
        </w:rPr>
        <w:t>c</w:t>
      </w:r>
      <w:r w:rsidRPr="0044663F">
        <w:rPr>
          <w:lang w:val="es-ES"/>
        </w:rPr>
        <w:t>asa,</w:t>
      </w:r>
      <w:r w:rsidR="00D20EA2" w:rsidRPr="0044663F">
        <w:rPr>
          <w:lang w:val="es-ES"/>
        </w:rPr>
        <w:t xml:space="preserve"> me</w:t>
      </w:r>
      <w:r w:rsidR="00D20EA2">
        <w:rPr>
          <w:lang w:val="es-ES"/>
        </w:rPr>
        <w:t> </w:t>
      </w:r>
      <w:r w:rsidR="00D20EA2" w:rsidRPr="0044663F">
        <w:rPr>
          <w:lang w:val="es-ES"/>
        </w:rPr>
        <w:t>p</w:t>
      </w:r>
      <w:r w:rsidRPr="0044663F">
        <w:rPr>
          <w:lang w:val="es-ES"/>
        </w:rPr>
        <w:t>onía</w:t>
      </w:r>
      <w:r w:rsidR="00D20EA2" w:rsidRPr="0044663F">
        <w:rPr>
          <w:lang w:val="es-ES"/>
        </w:rPr>
        <w:t xml:space="preserve"> mi</w:t>
      </w:r>
      <w:r w:rsidR="00D20EA2">
        <w:rPr>
          <w:lang w:val="es-ES"/>
        </w:rPr>
        <w:t> </w:t>
      </w:r>
      <w:r w:rsidR="00D20EA2" w:rsidRPr="0044663F">
        <w:rPr>
          <w:lang w:val="es-ES"/>
        </w:rPr>
        <w:t>b</w:t>
      </w:r>
      <w:r w:rsidRPr="0044663F">
        <w:rPr>
          <w:lang w:val="es-ES"/>
        </w:rPr>
        <w:t>ata</w:t>
      </w:r>
      <w:r w:rsidR="00D20EA2" w:rsidRPr="0044663F">
        <w:rPr>
          <w:lang w:val="es-ES"/>
        </w:rPr>
        <w:t xml:space="preserve"> y</w:t>
      </w:r>
      <w:r w:rsidR="00D20EA2">
        <w:rPr>
          <w:lang w:val="es-ES"/>
        </w:rPr>
        <w:t> </w:t>
      </w:r>
      <w:r w:rsidR="00D20EA2" w:rsidRPr="0044663F">
        <w:rPr>
          <w:lang w:val="es-ES"/>
        </w:rPr>
        <w:t>m</w:t>
      </w:r>
      <w:r w:rsidRPr="0044663F">
        <w:rPr>
          <w:lang w:val="es-ES"/>
        </w:rPr>
        <w:t>is calcetines</w:t>
      </w:r>
      <w:r w:rsidR="00D20EA2" w:rsidRPr="0044663F">
        <w:rPr>
          <w:lang w:val="es-ES"/>
        </w:rPr>
        <w:t xml:space="preserve"> y</w:t>
      </w:r>
      <w:r w:rsidR="00D20EA2">
        <w:rPr>
          <w:lang w:val="es-ES"/>
        </w:rPr>
        <w:t> </w:t>
      </w:r>
      <w:r w:rsidR="00D20EA2" w:rsidRPr="0044663F">
        <w:rPr>
          <w:lang w:val="es-ES"/>
        </w:rPr>
        <w:t>h</w:t>
      </w:r>
      <w:r w:rsidRPr="0044663F">
        <w:rPr>
          <w:lang w:val="es-ES"/>
        </w:rPr>
        <w:t>ablaba con</w:t>
      </w:r>
      <w:r w:rsidR="00D20EA2" w:rsidRPr="0044663F">
        <w:rPr>
          <w:lang w:val="es-ES"/>
        </w:rPr>
        <w:t xml:space="preserve"> él</w:t>
      </w:r>
      <w:r w:rsidR="00D20EA2">
        <w:rPr>
          <w:lang w:val="es-ES"/>
        </w:rPr>
        <w:t> </w:t>
      </w:r>
      <w:r w:rsidR="00D20EA2" w:rsidRPr="0044663F">
        <w:rPr>
          <w:lang w:val="es-ES"/>
        </w:rPr>
        <w:t>c</w:t>
      </w:r>
      <w:r w:rsidRPr="0044663F">
        <w:rPr>
          <w:lang w:val="es-ES"/>
        </w:rPr>
        <w:t>omo</w:t>
      </w:r>
      <w:r w:rsidR="00D20EA2" w:rsidRPr="0044663F">
        <w:rPr>
          <w:lang w:val="es-ES"/>
        </w:rPr>
        <w:t xml:space="preserve"> si</w:t>
      </w:r>
      <w:r w:rsidR="00D20EA2">
        <w:rPr>
          <w:lang w:val="es-ES"/>
        </w:rPr>
        <w:t> </w:t>
      </w:r>
      <w:r w:rsidR="00D20EA2" w:rsidRPr="0044663F">
        <w:rPr>
          <w:lang w:val="es-ES"/>
        </w:rPr>
        <w:t>f</w:t>
      </w:r>
      <w:r w:rsidRPr="0044663F">
        <w:rPr>
          <w:lang w:val="es-ES"/>
        </w:rPr>
        <w:t>uera una princesa.</w:t>
      </w:r>
      <w:r w:rsidR="00D20EA2" w:rsidRPr="0044663F">
        <w:rPr>
          <w:lang w:val="es-ES"/>
        </w:rPr>
        <w:t xml:space="preserve"> Si</w:t>
      </w:r>
      <w:r w:rsidR="00D20EA2">
        <w:rPr>
          <w:lang w:val="es-ES"/>
        </w:rPr>
        <w:t> </w:t>
      </w:r>
      <w:r w:rsidR="00D20EA2" w:rsidRPr="0044663F">
        <w:rPr>
          <w:lang w:val="es-ES"/>
        </w:rPr>
        <w:t>J</w:t>
      </w:r>
      <w:r w:rsidRPr="0044663F">
        <w:rPr>
          <w:lang w:val="es-ES"/>
        </w:rPr>
        <w:t>uan pudiera verme</w:t>
      </w:r>
      <w:r w:rsidRPr="0044663F">
        <w:rPr>
          <w:lang w:val="en-US"/>
        </w:rPr>
        <w:t xml:space="preserve"> </w:t>
      </w:r>
      <w:r w:rsidRPr="0044663F">
        <w:rPr>
          <w:lang w:val="es-ES"/>
        </w:rPr>
        <w:t>… Pero gracias</w:t>
      </w:r>
      <w:r w:rsidR="00D20EA2" w:rsidRPr="0044663F">
        <w:rPr>
          <w:lang w:val="es-ES"/>
        </w:rPr>
        <w:t xml:space="preserve"> a</w:t>
      </w:r>
      <w:r w:rsidR="00D20EA2">
        <w:rPr>
          <w:lang w:val="es-ES"/>
        </w:rPr>
        <w:t> </w:t>
      </w:r>
      <w:r w:rsidR="00D20EA2" w:rsidRPr="0044663F">
        <w:rPr>
          <w:lang w:val="es-ES"/>
        </w:rPr>
        <w:t>D</w:t>
      </w:r>
      <w:r w:rsidRPr="0044663F">
        <w:rPr>
          <w:lang w:val="es-ES"/>
        </w:rPr>
        <w:t>ios</w:t>
      </w:r>
      <w:r w:rsidR="00D20EA2" w:rsidRPr="0044663F">
        <w:rPr>
          <w:lang w:val="es-ES"/>
        </w:rPr>
        <w:t xml:space="preserve"> no</w:t>
      </w:r>
      <w:r w:rsidR="00D20EA2">
        <w:rPr>
          <w:lang w:val="es-ES"/>
        </w:rPr>
        <w:t> </w:t>
      </w:r>
      <w:r w:rsidR="00D20EA2" w:rsidRPr="0044663F">
        <w:rPr>
          <w:lang w:val="es-ES"/>
        </w:rPr>
        <w:t>m</w:t>
      </w:r>
      <w:r w:rsidRPr="0044663F">
        <w:rPr>
          <w:lang w:val="es-ES"/>
        </w:rPr>
        <w:t>e veía, estaba todo menos bella con</w:t>
      </w:r>
      <w:r w:rsidR="00D20EA2" w:rsidRPr="0044663F">
        <w:rPr>
          <w:lang w:val="es-ES"/>
        </w:rPr>
        <w:t xml:space="preserve"> el</w:t>
      </w:r>
      <w:r w:rsidR="00D20EA2">
        <w:rPr>
          <w:lang w:val="es-ES"/>
        </w:rPr>
        <w:t> </w:t>
      </w:r>
      <w:r w:rsidR="00D20EA2" w:rsidRPr="0044663F">
        <w:rPr>
          <w:lang w:val="es-ES"/>
        </w:rPr>
        <w:t>p</w:t>
      </w:r>
      <w:r w:rsidRPr="0044663F">
        <w:rPr>
          <w:lang w:val="es-ES"/>
        </w:rPr>
        <w:t>itillo</w:t>
      </w:r>
      <w:r w:rsidR="00D20EA2" w:rsidRPr="0044663F">
        <w:rPr>
          <w:lang w:val="es-ES"/>
        </w:rPr>
        <w:t xml:space="preserve"> en</w:t>
      </w:r>
      <w:r w:rsidR="00D20EA2">
        <w:rPr>
          <w:lang w:val="es-ES"/>
        </w:rPr>
        <w:t> </w:t>
      </w:r>
      <w:r w:rsidR="00D20EA2" w:rsidRPr="0044663F">
        <w:rPr>
          <w:lang w:val="es-ES"/>
        </w:rPr>
        <w:t>l</w:t>
      </w:r>
      <w:r w:rsidRPr="0044663F">
        <w:rPr>
          <w:lang w:val="es-ES"/>
        </w:rPr>
        <w:t>a boca</w:t>
      </w:r>
      <w:r w:rsidR="00D20EA2" w:rsidRPr="0044663F">
        <w:rPr>
          <w:lang w:val="es-ES"/>
        </w:rPr>
        <w:t xml:space="preserve"> y</w:t>
      </w:r>
      <w:r w:rsidR="00D20EA2">
        <w:rPr>
          <w:lang w:val="es-ES"/>
        </w:rPr>
        <w:t> </w:t>
      </w:r>
      <w:r w:rsidR="00D20EA2" w:rsidRPr="0044663F">
        <w:rPr>
          <w:lang w:val="es-ES"/>
        </w:rPr>
        <w:t>r</w:t>
      </w:r>
      <w:r w:rsidRPr="0044663F">
        <w:rPr>
          <w:lang w:val="es-ES"/>
        </w:rPr>
        <w:t>ulos</w:t>
      </w:r>
      <w:r w:rsidR="00D20EA2" w:rsidRPr="0044663F">
        <w:rPr>
          <w:lang w:val="es-ES"/>
        </w:rPr>
        <w:t xml:space="preserve"> en</w:t>
      </w:r>
      <w:r w:rsidR="00D20EA2">
        <w:rPr>
          <w:lang w:val="es-ES"/>
        </w:rPr>
        <w:t> </w:t>
      </w:r>
      <w:r w:rsidR="00D20EA2" w:rsidRPr="0044663F">
        <w:rPr>
          <w:lang w:val="es-ES"/>
        </w:rPr>
        <w:t>l</w:t>
      </w:r>
      <w:r w:rsidRPr="0044663F">
        <w:rPr>
          <w:lang w:val="es-ES"/>
        </w:rPr>
        <w:t>a cabeza.</w:t>
      </w:r>
    </w:p>
    <w:p w:rsidR="00B108B0" w:rsidRPr="0044663F" w:rsidRDefault="00B108B0" w:rsidP="00732055">
      <w:pPr>
        <w:ind w:firstLine="720"/>
        <w:rPr>
          <w:lang w:val="es-ES"/>
        </w:rPr>
      </w:pPr>
      <w:r w:rsidRPr="0044663F">
        <w:rPr>
          <w:lang w:val="es-ES"/>
        </w:rPr>
        <w:t>Poco</w:t>
      </w:r>
      <w:r w:rsidR="00D20EA2" w:rsidRPr="0044663F">
        <w:rPr>
          <w:lang w:val="es-ES"/>
        </w:rPr>
        <w:t xml:space="preserve"> a</w:t>
      </w:r>
      <w:r w:rsidR="00D20EA2">
        <w:rPr>
          <w:lang w:val="es-ES"/>
        </w:rPr>
        <w:t> </w:t>
      </w:r>
      <w:r w:rsidR="00D20EA2" w:rsidRPr="0044663F">
        <w:rPr>
          <w:lang w:val="es-ES"/>
        </w:rPr>
        <w:t>p</w:t>
      </w:r>
      <w:r w:rsidRPr="0044663F">
        <w:rPr>
          <w:lang w:val="es-ES"/>
        </w:rPr>
        <w:t>oco</w:t>
      </w:r>
      <w:r w:rsidR="00D20EA2" w:rsidRPr="0044663F">
        <w:rPr>
          <w:lang w:val="es-ES"/>
        </w:rPr>
        <w:t xml:space="preserve"> me</w:t>
      </w:r>
      <w:r w:rsidR="00D20EA2">
        <w:rPr>
          <w:lang w:val="es-ES"/>
        </w:rPr>
        <w:t> </w:t>
      </w:r>
      <w:r w:rsidR="00D20EA2" w:rsidRPr="0044663F">
        <w:rPr>
          <w:lang w:val="es-ES"/>
        </w:rPr>
        <w:t>f</w:t>
      </w:r>
      <w:r w:rsidRPr="0044663F">
        <w:rPr>
          <w:lang w:val="es-ES"/>
        </w:rPr>
        <w:t>ui enamorando. Quien diga que internet</w:t>
      </w:r>
      <w:r w:rsidR="00D20EA2" w:rsidRPr="0044663F">
        <w:rPr>
          <w:lang w:val="es-ES"/>
        </w:rPr>
        <w:t xml:space="preserve"> no</w:t>
      </w:r>
      <w:r w:rsidR="00D20EA2">
        <w:rPr>
          <w:lang w:val="es-ES"/>
        </w:rPr>
        <w:t> </w:t>
      </w:r>
      <w:r w:rsidR="00D20EA2" w:rsidRPr="0044663F">
        <w:rPr>
          <w:lang w:val="es-ES"/>
        </w:rPr>
        <w:t>e</w:t>
      </w:r>
      <w:r w:rsidRPr="0044663F">
        <w:rPr>
          <w:lang w:val="es-ES"/>
        </w:rPr>
        <w:t>s</w:t>
      </w:r>
      <w:r w:rsidR="00D20EA2" w:rsidRPr="0044663F">
        <w:rPr>
          <w:lang w:val="es-ES"/>
        </w:rPr>
        <w:t xml:space="preserve"> el</w:t>
      </w:r>
      <w:r w:rsidR="00D20EA2">
        <w:rPr>
          <w:lang w:val="es-ES"/>
        </w:rPr>
        <w:t> </w:t>
      </w:r>
      <w:r w:rsidR="00D20EA2" w:rsidRPr="0044663F">
        <w:rPr>
          <w:lang w:val="es-ES"/>
        </w:rPr>
        <w:t>s</w:t>
      </w:r>
      <w:r w:rsidRPr="0044663F">
        <w:rPr>
          <w:lang w:val="es-ES"/>
        </w:rPr>
        <w:t>itio ideal para conocer</w:t>
      </w:r>
      <w:r w:rsidR="00D20EA2" w:rsidRPr="0044663F">
        <w:rPr>
          <w:lang w:val="es-ES"/>
        </w:rPr>
        <w:t xml:space="preserve"> el</w:t>
      </w:r>
      <w:r w:rsidR="00D20EA2">
        <w:rPr>
          <w:lang w:val="es-ES"/>
        </w:rPr>
        <w:t> </w:t>
      </w:r>
      <w:r w:rsidR="00D20EA2" w:rsidRPr="0044663F">
        <w:rPr>
          <w:lang w:val="es-ES"/>
        </w:rPr>
        <w:t>a</w:t>
      </w:r>
      <w:r w:rsidRPr="0044663F">
        <w:rPr>
          <w:lang w:val="es-ES"/>
        </w:rPr>
        <w:t>mor</w:t>
      </w:r>
      <w:r w:rsidR="00D20EA2" w:rsidRPr="0044663F">
        <w:rPr>
          <w:lang w:val="es-ES"/>
        </w:rPr>
        <w:t xml:space="preserve"> es</w:t>
      </w:r>
      <w:r w:rsidR="00D20EA2">
        <w:rPr>
          <w:lang w:val="es-ES"/>
        </w:rPr>
        <w:t> </w:t>
      </w:r>
      <w:r w:rsidR="00D20EA2" w:rsidRPr="0044663F">
        <w:rPr>
          <w:lang w:val="es-ES"/>
        </w:rPr>
        <w:t>q</w:t>
      </w:r>
      <w:r w:rsidRPr="0044663F">
        <w:rPr>
          <w:lang w:val="es-ES"/>
        </w:rPr>
        <w:t>ue</w:t>
      </w:r>
      <w:r w:rsidR="00D20EA2" w:rsidRPr="0044663F">
        <w:rPr>
          <w:lang w:val="es-ES"/>
        </w:rPr>
        <w:t xml:space="preserve"> no</w:t>
      </w:r>
      <w:r w:rsidR="00D20EA2">
        <w:rPr>
          <w:lang w:val="es-ES"/>
        </w:rPr>
        <w:t> </w:t>
      </w:r>
      <w:r w:rsidR="00D20EA2" w:rsidRPr="0044663F">
        <w:rPr>
          <w:lang w:val="es-ES"/>
        </w:rPr>
        <w:t>s</w:t>
      </w:r>
      <w:r w:rsidRPr="0044663F">
        <w:rPr>
          <w:lang w:val="es-ES"/>
        </w:rPr>
        <w:t>abe nada. Llegaba</w:t>
      </w:r>
      <w:r w:rsidR="00D20EA2" w:rsidRPr="0044663F">
        <w:rPr>
          <w:lang w:val="es-ES"/>
        </w:rPr>
        <w:t xml:space="preserve"> a</w:t>
      </w:r>
      <w:r w:rsidR="00D20EA2">
        <w:rPr>
          <w:lang w:val="es-ES"/>
        </w:rPr>
        <w:t> </w:t>
      </w:r>
      <w:r w:rsidR="00D20EA2" w:rsidRPr="0044663F">
        <w:rPr>
          <w:lang w:val="es-ES"/>
        </w:rPr>
        <w:t>c</w:t>
      </w:r>
      <w:r w:rsidRPr="0044663F">
        <w:rPr>
          <w:lang w:val="es-ES"/>
        </w:rPr>
        <w:t>asa cansada, conectaba</w:t>
      </w:r>
      <w:r w:rsidR="00D20EA2" w:rsidRPr="0044663F">
        <w:rPr>
          <w:lang w:val="es-ES"/>
        </w:rPr>
        <w:t xml:space="preserve"> mi</w:t>
      </w:r>
      <w:r w:rsidR="00D20EA2">
        <w:rPr>
          <w:lang w:val="es-ES"/>
        </w:rPr>
        <w:t> </w:t>
      </w:r>
      <w:r w:rsidR="00D20EA2" w:rsidRPr="0044663F">
        <w:rPr>
          <w:lang w:val="es-ES"/>
        </w:rPr>
        <w:t>o</w:t>
      </w:r>
      <w:r w:rsidRPr="0044663F">
        <w:rPr>
          <w:lang w:val="es-ES"/>
        </w:rPr>
        <w:t>rdenador,</w:t>
      </w:r>
      <w:r w:rsidR="00D20EA2" w:rsidRPr="0044663F">
        <w:rPr>
          <w:lang w:val="es-ES"/>
        </w:rPr>
        <w:t xml:space="preserve"> y</w:t>
      </w:r>
      <w:r w:rsidR="00D20EA2">
        <w:rPr>
          <w:lang w:val="es-ES"/>
        </w:rPr>
        <w:t> </w:t>
      </w:r>
      <w:r w:rsidR="00D20EA2" w:rsidRPr="0044663F">
        <w:rPr>
          <w:lang w:val="es-ES"/>
        </w:rPr>
        <w:t>a</w:t>
      </w:r>
      <w:r w:rsidRPr="0044663F">
        <w:rPr>
          <w:lang w:val="es-ES"/>
        </w:rPr>
        <w:t>hí estaba él, atento</w:t>
      </w:r>
      <w:r w:rsidR="00D20EA2" w:rsidRPr="0044663F">
        <w:rPr>
          <w:lang w:val="es-ES"/>
        </w:rPr>
        <w:t xml:space="preserve"> y</w:t>
      </w:r>
      <w:r w:rsidR="00D20EA2">
        <w:rPr>
          <w:lang w:val="es-ES"/>
        </w:rPr>
        <w:t> </w:t>
      </w:r>
      <w:r w:rsidR="00D20EA2" w:rsidRPr="0044663F">
        <w:rPr>
          <w:lang w:val="es-ES"/>
        </w:rPr>
        <w:t>a</w:t>
      </w:r>
      <w:r w:rsidRPr="0044663F">
        <w:rPr>
          <w:lang w:val="es-ES"/>
        </w:rPr>
        <w:t>mable. Durante meses</w:t>
      </w:r>
      <w:r w:rsidR="00D20EA2" w:rsidRPr="0044663F">
        <w:rPr>
          <w:lang w:val="es-ES"/>
        </w:rPr>
        <w:t xml:space="preserve"> lo</w:t>
      </w:r>
      <w:r w:rsidR="00D20EA2">
        <w:rPr>
          <w:lang w:val="es-ES"/>
        </w:rPr>
        <w:t> </w:t>
      </w:r>
      <w:r w:rsidR="00D20EA2" w:rsidRPr="0044663F">
        <w:rPr>
          <w:lang w:val="es-ES"/>
        </w:rPr>
        <w:t>ú</w:t>
      </w:r>
      <w:r w:rsidRPr="0044663F">
        <w:rPr>
          <w:lang w:val="es-ES"/>
        </w:rPr>
        <w:t>nico que deseaba era hablar con</w:t>
      </w:r>
      <w:r w:rsidR="00D20EA2" w:rsidRPr="0044663F">
        <w:rPr>
          <w:lang w:val="es-ES"/>
        </w:rPr>
        <w:t xml:space="preserve"> mi</w:t>
      </w:r>
      <w:r w:rsidR="00D20EA2">
        <w:rPr>
          <w:lang w:val="es-ES"/>
        </w:rPr>
        <w:t> </w:t>
      </w:r>
      <w:r w:rsidR="00D20EA2" w:rsidRPr="0044663F">
        <w:rPr>
          <w:lang w:val="es-ES"/>
        </w:rPr>
        <w:t>q</w:t>
      </w:r>
      <w:r w:rsidRPr="0044663F">
        <w:rPr>
          <w:lang w:val="es-ES"/>
        </w:rPr>
        <w:t>uerido novio</w:t>
      </w:r>
      <w:r w:rsidR="00D20EA2" w:rsidRPr="0044663F">
        <w:rPr>
          <w:lang w:val="es-ES"/>
        </w:rPr>
        <w:t xml:space="preserve"> de</w:t>
      </w:r>
      <w:r w:rsidR="00D20EA2">
        <w:rPr>
          <w:lang w:val="es-ES"/>
        </w:rPr>
        <w:t> </w:t>
      </w:r>
      <w:r w:rsidR="00D20EA2" w:rsidRPr="0044663F">
        <w:rPr>
          <w:lang w:val="es-ES"/>
        </w:rPr>
        <w:t>i</w:t>
      </w:r>
      <w:r w:rsidRPr="0044663F">
        <w:rPr>
          <w:lang w:val="es-ES"/>
        </w:rPr>
        <w:t>nternet.</w:t>
      </w:r>
      <w:r w:rsidR="00D20EA2" w:rsidRPr="0044663F">
        <w:rPr>
          <w:lang w:val="es-ES"/>
        </w:rPr>
        <w:t xml:space="preserve"> Lo</w:t>
      </w:r>
      <w:r w:rsidR="00D20EA2">
        <w:rPr>
          <w:lang w:val="es-ES"/>
        </w:rPr>
        <w:t> </w:t>
      </w:r>
      <w:r w:rsidR="00D20EA2" w:rsidRPr="0044663F">
        <w:rPr>
          <w:lang w:val="es-ES"/>
        </w:rPr>
        <w:t>b</w:t>
      </w:r>
      <w:r w:rsidRPr="0044663F">
        <w:rPr>
          <w:lang w:val="es-ES"/>
        </w:rPr>
        <w:t>ueno era que pudiéramos dejar</w:t>
      </w:r>
      <w:r w:rsidR="00D20EA2" w:rsidRPr="0044663F">
        <w:rPr>
          <w:lang w:val="es-ES"/>
        </w:rPr>
        <w:t xml:space="preserve"> el</w:t>
      </w:r>
      <w:r w:rsidR="00D20EA2">
        <w:rPr>
          <w:lang w:val="es-ES"/>
        </w:rPr>
        <w:t> </w:t>
      </w:r>
      <w:r w:rsidR="00D20EA2" w:rsidRPr="0044663F">
        <w:rPr>
          <w:lang w:val="es-ES"/>
        </w:rPr>
        <w:t>f</w:t>
      </w:r>
      <w:r w:rsidRPr="0044663F">
        <w:rPr>
          <w:lang w:val="es-ES"/>
        </w:rPr>
        <w:t>ísico</w:t>
      </w:r>
      <w:r w:rsidR="00D20EA2" w:rsidRPr="0044663F">
        <w:rPr>
          <w:lang w:val="es-ES"/>
        </w:rPr>
        <w:t xml:space="preserve"> a</w:t>
      </w:r>
      <w:r w:rsidR="00D20EA2">
        <w:rPr>
          <w:lang w:val="es-ES"/>
        </w:rPr>
        <w:t> </w:t>
      </w:r>
      <w:r w:rsidR="00D20EA2" w:rsidRPr="0044663F">
        <w:rPr>
          <w:lang w:val="es-ES"/>
        </w:rPr>
        <w:t>u</w:t>
      </w:r>
      <w:r w:rsidRPr="0044663F">
        <w:rPr>
          <w:lang w:val="es-ES"/>
        </w:rPr>
        <w:t>n lado</w:t>
      </w:r>
      <w:r w:rsidR="00D20EA2" w:rsidRPr="0044663F">
        <w:rPr>
          <w:lang w:val="es-ES"/>
        </w:rPr>
        <w:t xml:space="preserve"> y</w:t>
      </w:r>
      <w:r w:rsidR="00D20EA2">
        <w:rPr>
          <w:lang w:val="es-ES"/>
        </w:rPr>
        <w:t> </w:t>
      </w:r>
      <w:r w:rsidR="00D20EA2" w:rsidRPr="0044663F">
        <w:rPr>
          <w:lang w:val="es-ES"/>
        </w:rPr>
        <w:t>c</w:t>
      </w:r>
      <w:r w:rsidRPr="0044663F">
        <w:rPr>
          <w:lang w:val="es-ES"/>
        </w:rPr>
        <w:t>onocernos como personas. Sólo sabíamos</w:t>
      </w:r>
      <w:r w:rsidR="00D20EA2" w:rsidRPr="0044663F">
        <w:rPr>
          <w:lang w:val="es-ES"/>
        </w:rPr>
        <w:t xml:space="preserve"> de</w:t>
      </w:r>
      <w:r w:rsidR="00D20EA2">
        <w:rPr>
          <w:lang w:val="es-ES"/>
        </w:rPr>
        <w:t> </w:t>
      </w:r>
      <w:r w:rsidR="00D20EA2" w:rsidRPr="0044663F">
        <w:rPr>
          <w:lang w:val="es-ES"/>
        </w:rPr>
        <w:t>n</w:t>
      </w:r>
      <w:r w:rsidRPr="0044663F">
        <w:rPr>
          <w:lang w:val="es-ES"/>
        </w:rPr>
        <w:t>osotros los nombres, Juan</w:t>
      </w:r>
      <w:r w:rsidR="00D20EA2" w:rsidRPr="0044663F">
        <w:rPr>
          <w:lang w:val="es-ES"/>
        </w:rPr>
        <w:t xml:space="preserve"> y</w:t>
      </w:r>
      <w:r w:rsidR="00D20EA2">
        <w:rPr>
          <w:lang w:val="es-ES"/>
        </w:rPr>
        <w:t> </w:t>
      </w:r>
      <w:r w:rsidR="00D20EA2" w:rsidRPr="0044663F">
        <w:rPr>
          <w:lang w:val="es-ES"/>
        </w:rPr>
        <w:t>E</w:t>
      </w:r>
      <w:r w:rsidRPr="0044663F">
        <w:rPr>
          <w:lang w:val="es-ES"/>
        </w:rPr>
        <w:t>lisa.</w:t>
      </w:r>
      <w:r w:rsidR="00D20EA2" w:rsidRPr="0044663F">
        <w:rPr>
          <w:lang w:val="es-ES"/>
        </w:rPr>
        <w:t xml:space="preserve"> Me</w:t>
      </w:r>
      <w:r w:rsidR="00D20EA2">
        <w:rPr>
          <w:lang w:val="es-ES"/>
        </w:rPr>
        <w:t> </w:t>
      </w:r>
      <w:r w:rsidR="00D20EA2" w:rsidRPr="0044663F">
        <w:rPr>
          <w:lang w:val="es-ES"/>
        </w:rPr>
        <w:t>e</w:t>
      </w:r>
      <w:r w:rsidRPr="0044663F">
        <w:rPr>
          <w:lang w:val="es-ES"/>
        </w:rPr>
        <w:t>ncantaba tener por novio</w:t>
      </w:r>
      <w:r w:rsidR="00D20EA2" w:rsidRPr="0044663F">
        <w:rPr>
          <w:lang w:val="es-ES"/>
        </w:rPr>
        <w:t xml:space="preserve"> a</w:t>
      </w:r>
      <w:r w:rsidR="00D20EA2">
        <w:rPr>
          <w:lang w:val="es-ES"/>
        </w:rPr>
        <w:t> </w:t>
      </w:r>
      <w:r w:rsidR="00D20EA2" w:rsidRPr="0044663F">
        <w:rPr>
          <w:lang w:val="es-ES"/>
        </w:rPr>
        <w:t>u</w:t>
      </w:r>
      <w:r w:rsidRPr="0044663F">
        <w:rPr>
          <w:lang w:val="es-ES"/>
        </w:rPr>
        <w:t>n prestigioso empresario con</w:t>
      </w:r>
      <w:r w:rsidR="00D20EA2" w:rsidRPr="0044663F">
        <w:rPr>
          <w:lang w:val="es-ES"/>
        </w:rPr>
        <w:t xml:space="preserve"> </w:t>
      </w:r>
      <w:r w:rsidR="00D20EA2" w:rsidRPr="0044663F">
        <w:rPr>
          <w:i/>
          <w:lang w:val="es-ES"/>
        </w:rPr>
        <w:t>un</w:t>
      </w:r>
      <w:r w:rsidR="00D20EA2">
        <w:rPr>
          <w:lang w:val="es-ES"/>
        </w:rPr>
        <w:t> </w:t>
      </w:r>
      <w:r w:rsidR="00D20EA2" w:rsidRPr="0044663F">
        <w:rPr>
          <w:i/>
          <w:lang w:val="es-ES"/>
        </w:rPr>
        <w:t>c</w:t>
      </w:r>
      <w:r w:rsidRPr="0044663F">
        <w:rPr>
          <w:i/>
          <w:lang w:val="es-ES"/>
        </w:rPr>
        <w:t>orazón</w:t>
      </w:r>
      <w:r w:rsidR="00D20EA2" w:rsidRPr="0044663F">
        <w:rPr>
          <w:i/>
          <w:lang w:val="es-ES"/>
        </w:rPr>
        <w:t xml:space="preserve"> de</w:t>
      </w:r>
      <w:r w:rsidR="00D20EA2">
        <w:rPr>
          <w:i/>
          <w:lang w:val="es-ES"/>
        </w:rPr>
        <w:t> </w:t>
      </w:r>
      <w:r w:rsidR="00D20EA2" w:rsidRPr="0044663F">
        <w:rPr>
          <w:i/>
          <w:lang w:val="es-ES"/>
        </w:rPr>
        <w:t>o</w:t>
      </w:r>
      <w:r w:rsidRPr="0044663F">
        <w:rPr>
          <w:i/>
          <w:lang w:val="es-ES"/>
        </w:rPr>
        <w:t>ro</w:t>
      </w:r>
      <w:r w:rsidRPr="0044663F">
        <w:rPr>
          <w:lang w:val="es-ES"/>
        </w:rPr>
        <w:t xml:space="preserve"> que</w:t>
      </w:r>
      <w:r w:rsidR="00D20EA2" w:rsidRPr="0044663F">
        <w:rPr>
          <w:lang w:val="es-ES"/>
        </w:rPr>
        <w:t xml:space="preserve"> en</w:t>
      </w:r>
      <w:r w:rsidR="00D20EA2">
        <w:rPr>
          <w:lang w:val="es-ES"/>
        </w:rPr>
        <w:t> </w:t>
      </w:r>
      <w:r w:rsidR="00D20EA2" w:rsidRPr="0044663F">
        <w:rPr>
          <w:lang w:val="es-ES"/>
        </w:rPr>
        <w:t>s</w:t>
      </w:r>
      <w:r w:rsidRPr="0044663F">
        <w:rPr>
          <w:lang w:val="es-ES"/>
        </w:rPr>
        <w:t>us vacaciones iba</w:t>
      </w:r>
      <w:r w:rsidR="00D20EA2" w:rsidRPr="0044663F">
        <w:rPr>
          <w:lang w:val="es-ES"/>
        </w:rPr>
        <w:t xml:space="preserve"> a</w:t>
      </w:r>
      <w:r w:rsidR="00D20EA2">
        <w:rPr>
          <w:lang w:val="es-ES"/>
        </w:rPr>
        <w:t> </w:t>
      </w:r>
      <w:r w:rsidR="00D20EA2" w:rsidRPr="0044663F">
        <w:rPr>
          <w:lang w:val="es-ES"/>
        </w:rPr>
        <w:t>C</w:t>
      </w:r>
      <w:r w:rsidRPr="0044663F">
        <w:rPr>
          <w:lang w:val="es-ES"/>
        </w:rPr>
        <w:t>ongo</w:t>
      </w:r>
      <w:r w:rsidR="00D20EA2" w:rsidRPr="0044663F">
        <w:rPr>
          <w:lang w:val="es-ES"/>
        </w:rPr>
        <w:t xml:space="preserve"> a</w:t>
      </w:r>
      <w:r w:rsidR="00D20EA2">
        <w:rPr>
          <w:lang w:val="es-ES"/>
        </w:rPr>
        <w:t> </w:t>
      </w:r>
      <w:r w:rsidR="00D20EA2" w:rsidRPr="0044663F">
        <w:rPr>
          <w:lang w:val="es-ES"/>
        </w:rPr>
        <w:t>a</w:t>
      </w:r>
      <w:r w:rsidRPr="0044663F">
        <w:rPr>
          <w:lang w:val="es-ES"/>
        </w:rPr>
        <w:t>yudar</w:t>
      </w:r>
      <w:r w:rsidR="00D20EA2" w:rsidRPr="0044663F">
        <w:rPr>
          <w:lang w:val="es-ES"/>
        </w:rPr>
        <w:t xml:space="preserve"> a</w:t>
      </w:r>
      <w:r w:rsidR="00D20EA2">
        <w:rPr>
          <w:lang w:val="es-ES"/>
        </w:rPr>
        <w:t> </w:t>
      </w:r>
      <w:r w:rsidR="00D20EA2" w:rsidRPr="0044663F">
        <w:rPr>
          <w:lang w:val="es-ES"/>
        </w:rPr>
        <w:t>l</w:t>
      </w:r>
      <w:r w:rsidRPr="0044663F">
        <w:rPr>
          <w:lang w:val="es-ES"/>
        </w:rPr>
        <w:t>a gente pobre. Era una persona muy humana,</w:t>
      </w:r>
      <w:r w:rsidR="00D20EA2" w:rsidRPr="0044663F">
        <w:rPr>
          <w:lang w:val="es-ES"/>
        </w:rPr>
        <w:t xml:space="preserve"> mi</w:t>
      </w:r>
      <w:r w:rsidR="00D20EA2">
        <w:rPr>
          <w:lang w:val="es-ES"/>
        </w:rPr>
        <w:t> </w:t>
      </w:r>
      <w:r w:rsidR="00D20EA2" w:rsidRPr="0044663F">
        <w:rPr>
          <w:lang w:val="es-ES"/>
        </w:rPr>
        <w:t>D</w:t>
      </w:r>
      <w:r w:rsidRPr="0044663F">
        <w:rPr>
          <w:lang w:val="es-ES"/>
        </w:rPr>
        <w:t>on Juan,</w:t>
      </w:r>
      <w:r w:rsidR="00D20EA2" w:rsidRPr="0044663F">
        <w:rPr>
          <w:lang w:val="es-ES"/>
        </w:rPr>
        <w:t xml:space="preserve"> el</w:t>
      </w:r>
      <w:r w:rsidR="00D20EA2">
        <w:rPr>
          <w:lang w:val="es-ES"/>
        </w:rPr>
        <w:t> </w:t>
      </w:r>
      <w:r w:rsidR="00D20EA2" w:rsidRPr="0044663F">
        <w:rPr>
          <w:lang w:val="es-ES"/>
        </w:rPr>
        <w:t>a</w:t>
      </w:r>
      <w:r w:rsidRPr="0044663F">
        <w:rPr>
          <w:lang w:val="es-ES"/>
        </w:rPr>
        <w:t>mor</w:t>
      </w:r>
      <w:r w:rsidR="00D20EA2" w:rsidRPr="0044663F">
        <w:rPr>
          <w:lang w:val="es-ES"/>
        </w:rPr>
        <w:t xml:space="preserve"> de</w:t>
      </w:r>
      <w:r w:rsidR="00D20EA2">
        <w:rPr>
          <w:lang w:val="es-ES"/>
        </w:rPr>
        <w:t> </w:t>
      </w:r>
      <w:r w:rsidR="00D20EA2" w:rsidRPr="0044663F">
        <w:rPr>
          <w:lang w:val="es-ES"/>
        </w:rPr>
        <w:t>m</w:t>
      </w:r>
      <w:r w:rsidRPr="0044663F">
        <w:rPr>
          <w:lang w:val="es-ES"/>
        </w:rPr>
        <w:t>i vida.</w:t>
      </w:r>
    </w:p>
    <w:p w:rsidR="00B108B0" w:rsidRPr="0044663F" w:rsidRDefault="00B108B0" w:rsidP="00732055">
      <w:pPr>
        <w:ind w:firstLine="720"/>
        <w:rPr>
          <w:lang w:val="es-ES"/>
        </w:rPr>
      </w:pPr>
      <w:r w:rsidRPr="0044663F">
        <w:rPr>
          <w:lang w:val="es-ES"/>
        </w:rPr>
        <w:t>Hasta que</w:t>
      </w:r>
      <w:r w:rsidR="00D20EA2" w:rsidRPr="0044663F">
        <w:rPr>
          <w:lang w:val="es-ES"/>
        </w:rPr>
        <w:t xml:space="preserve"> me</w:t>
      </w:r>
      <w:r w:rsidR="00D20EA2">
        <w:rPr>
          <w:lang w:val="es-ES"/>
        </w:rPr>
        <w:t> </w:t>
      </w:r>
      <w:r w:rsidR="00D20EA2" w:rsidRPr="0044663F">
        <w:rPr>
          <w:lang w:val="es-ES"/>
        </w:rPr>
        <w:t>c</w:t>
      </w:r>
      <w:r w:rsidRPr="0044663F">
        <w:rPr>
          <w:lang w:val="es-ES"/>
        </w:rPr>
        <w:t>omenzó</w:t>
      </w:r>
      <w:r w:rsidR="00D20EA2" w:rsidRPr="0044663F">
        <w:rPr>
          <w:lang w:val="es-ES"/>
        </w:rPr>
        <w:t xml:space="preserve"> a</w:t>
      </w:r>
      <w:r w:rsidR="00D20EA2">
        <w:rPr>
          <w:lang w:val="es-ES"/>
        </w:rPr>
        <w:t> </w:t>
      </w:r>
      <w:r w:rsidR="00D20EA2" w:rsidRPr="0044663F">
        <w:rPr>
          <w:lang w:val="es-ES"/>
        </w:rPr>
        <w:t>p</w:t>
      </w:r>
      <w:r w:rsidRPr="0044663F">
        <w:rPr>
          <w:lang w:val="es-ES"/>
        </w:rPr>
        <w:t>icar</w:t>
      </w:r>
      <w:r w:rsidR="00D20EA2" w:rsidRPr="0044663F">
        <w:rPr>
          <w:lang w:val="es-ES"/>
        </w:rPr>
        <w:t xml:space="preserve"> la</w:t>
      </w:r>
      <w:r w:rsidR="00D20EA2">
        <w:rPr>
          <w:lang w:val="es-ES"/>
        </w:rPr>
        <w:t> </w:t>
      </w:r>
      <w:r w:rsidR="00D20EA2" w:rsidRPr="0044663F">
        <w:rPr>
          <w:lang w:val="es-ES"/>
        </w:rPr>
        <w:t>c</w:t>
      </w:r>
      <w:r w:rsidRPr="0044663F">
        <w:rPr>
          <w:lang w:val="es-ES"/>
        </w:rPr>
        <w:t>uriosidad</w:t>
      </w:r>
      <w:r w:rsidR="00D20EA2" w:rsidRPr="0044663F">
        <w:rPr>
          <w:lang w:val="es-ES"/>
        </w:rPr>
        <w:t xml:space="preserve"> de</w:t>
      </w:r>
      <w:r w:rsidR="00D20EA2">
        <w:rPr>
          <w:lang w:val="es-ES"/>
        </w:rPr>
        <w:t> </w:t>
      </w:r>
      <w:r w:rsidR="00D20EA2" w:rsidRPr="0044663F">
        <w:rPr>
          <w:lang w:val="es-ES"/>
        </w:rPr>
        <w:t>s</w:t>
      </w:r>
      <w:r w:rsidRPr="0044663F">
        <w:rPr>
          <w:lang w:val="es-ES"/>
        </w:rPr>
        <w:t>aber cómo era Juan físicamente. Quería ponerle una cara</w:t>
      </w:r>
      <w:r w:rsidR="00D20EA2" w:rsidRPr="0044663F">
        <w:rPr>
          <w:lang w:val="es-ES"/>
        </w:rPr>
        <w:t xml:space="preserve"> a</w:t>
      </w:r>
      <w:r w:rsidR="00D20EA2">
        <w:rPr>
          <w:lang w:val="es-ES"/>
        </w:rPr>
        <w:t> </w:t>
      </w:r>
      <w:r w:rsidR="00D20EA2" w:rsidRPr="0044663F">
        <w:rPr>
          <w:lang w:val="es-ES"/>
        </w:rPr>
        <w:t>l</w:t>
      </w:r>
      <w:r w:rsidRPr="0044663F">
        <w:rPr>
          <w:lang w:val="es-ES"/>
        </w:rPr>
        <w:t>a persona que tanto amaba.</w:t>
      </w:r>
      <w:r w:rsidR="00D20EA2" w:rsidRPr="0044663F">
        <w:rPr>
          <w:lang w:val="es-ES"/>
        </w:rPr>
        <w:t xml:space="preserve"> Me</w:t>
      </w:r>
      <w:r w:rsidR="00D20EA2">
        <w:rPr>
          <w:lang w:val="es-ES"/>
        </w:rPr>
        <w:t> </w:t>
      </w:r>
      <w:r w:rsidR="00D20EA2" w:rsidRPr="0044663F">
        <w:rPr>
          <w:lang w:val="es-ES"/>
        </w:rPr>
        <w:t>i</w:t>
      </w:r>
      <w:r w:rsidRPr="0044663F">
        <w:rPr>
          <w:lang w:val="es-ES"/>
        </w:rPr>
        <w:t>maginaba una vida feliz</w:t>
      </w:r>
      <w:r w:rsidR="00D20EA2" w:rsidRPr="0044663F">
        <w:rPr>
          <w:lang w:val="es-ES"/>
        </w:rPr>
        <w:t xml:space="preserve"> a</w:t>
      </w:r>
      <w:r w:rsidR="00D20EA2">
        <w:rPr>
          <w:lang w:val="es-ES"/>
        </w:rPr>
        <w:t> </w:t>
      </w:r>
      <w:r w:rsidR="00D20EA2" w:rsidRPr="0044663F">
        <w:rPr>
          <w:lang w:val="es-ES"/>
        </w:rPr>
        <w:t>s</w:t>
      </w:r>
      <w:r w:rsidRPr="0044663F">
        <w:rPr>
          <w:lang w:val="es-ES"/>
        </w:rPr>
        <w:t xml:space="preserve">u lado, desde hoy </w:t>
      </w:r>
      <w:r w:rsidRPr="0044663F">
        <w:rPr>
          <w:lang w:val="es-ES_tradnl"/>
        </w:rPr>
        <w:t>nada</w:t>
      </w:r>
      <w:r w:rsidR="00D20EA2" w:rsidRPr="0044663F">
        <w:rPr>
          <w:lang w:val="es-ES_tradnl"/>
        </w:rPr>
        <w:t xml:space="preserve"> de</w:t>
      </w:r>
      <w:r w:rsidR="00D20EA2">
        <w:rPr>
          <w:lang w:val="es-ES_tradnl"/>
        </w:rPr>
        <w:t> </w:t>
      </w:r>
      <w:r w:rsidR="00D20EA2" w:rsidRPr="0044663F">
        <w:rPr>
          <w:lang w:val="es-ES"/>
        </w:rPr>
        <w:t>e</w:t>
      </w:r>
      <w:r w:rsidRPr="0044663F">
        <w:rPr>
          <w:lang w:val="es-ES"/>
        </w:rPr>
        <w:t>star sola</w:t>
      </w:r>
      <w:r w:rsidR="00D20EA2" w:rsidRPr="0044663F">
        <w:rPr>
          <w:lang w:val="es-ES"/>
        </w:rPr>
        <w:t xml:space="preserve"> y</w:t>
      </w:r>
      <w:r w:rsidR="00D20EA2">
        <w:rPr>
          <w:lang w:val="es-ES"/>
        </w:rPr>
        <w:t> </w:t>
      </w:r>
      <w:r w:rsidR="00D20EA2" w:rsidRPr="0044663F">
        <w:rPr>
          <w:lang w:val="es-ES"/>
        </w:rPr>
        <w:t>p</w:t>
      </w:r>
      <w:r w:rsidRPr="0044663F">
        <w:rPr>
          <w:lang w:val="es-ES"/>
        </w:rPr>
        <w:t>asar apuros económicos. Juan</w:t>
      </w:r>
      <w:r w:rsidR="00D20EA2" w:rsidRPr="0044663F">
        <w:rPr>
          <w:lang w:val="es-ES"/>
        </w:rPr>
        <w:t xml:space="preserve"> me</w:t>
      </w:r>
      <w:r w:rsidR="00D20EA2">
        <w:rPr>
          <w:lang w:val="es-ES"/>
        </w:rPr>
        <w:t> </w:t>
      </w:r>
      <w:r w:rsidR="00D20EA2" w:rsidRPr="0044663F">
        <w:rPr>
          <w:lang w:val="es-ES"/>
        </w:rPr>
        <w:t>d</w:t>
      </w:r>
      <w:r w:rsidRPr="0044663F">
        <w:rPr>
          <w:lang w:val="es-ES"/>
        </w:rPr>
        <w:t>ecía que</w:t>
      </w:r>
      <w:r w:rsidR="00D20EA2" w:rsidRPr="0044663F">
        <w:rPr>
          <w:lang w:val="es-ES"/>
        </w:rPr>
        <w:t xml:space="preserve"> se</w:t>
      </w:r>
      <w:r w:rsidR="00D20EA2">
        <w:rPr>
          <w:lang w:val="es-ES"/>
        </w:rPr>
        <w:t> </w:t>
      </w:r>
      <w:r w:rsidR="00D20EA2" w:rsidRPr="0044663F">
        <w:rPr>
          <w:lang w:val="es-ES"/>
        </w:rPr>
        <w:t>o</w:t>
      </w:r>
      <w:r w:rsidRPr="0044663F">
        <w:rPr>
          <w:lang w:val="es-ES"/>
        </w:rPr>
        <w:t>cuparía</w:t>
      </w:r>
      <w:r w:rsidR="00D20EA2" w:rsidRPr="0044663F">
        <w:rPr>
          <w:lang w:val="es-ES"/>
        </w:rPr>
        <w:t xml:space="preserve"> de</w:t>
      </w:r>
      <w:r w:rsidR="00D20EA2">
        <w:rPr>
          <w:lang w:val="es-ES"/>
        </w:rPr>
        <w:t> </w:t>
      </w:r>
      <w:r w:rsidR="00D20EA2" w:rsidRPr="0044663F">
        <w:rPr>
          <w:lang w:val="es-ES"/>
        </w:rPr>
        <w:t>m</w:t>
      </w:r>
      <w:r w:rsidRPr="0044663F">
        <w:rPr>
          <w:lang w:val="es-ES"/>
        </w:rPr>
        <w:t>í, que iba</w:t>
      </w:r>
      <w:r w:rsidR="00D20EA2" w:rsidRPr="0044663F">
        <w:rPr>
          <w:lang w:val="es-ES"/>
        </w:rPr>
        <w:t xml:space="preserve"> a</w:t>
      </w:r>
      <w:r w:rsidR="00D20EA2">
        <w:rPr>
          <w:lang w:val="es-ES"/>
        </w:rPr>
        <w:t> </w:t>
      </w:r>
      <w:r w:rsidR="00D20EA2" w:rsidRPr="0044663F">
        <w:rPr>
          <w:lang w:val="es-ES"/>
        </w:rPr>
        <w:t>v</w:t>
      </w:r>
      <w:r w:rsidRPr="0044663F">
        <w:rPr>
          <w:lang w:val="es-ES"/>
        </w:rPr>
        <w:t>ivir muy bien</w:t>
      </w:r>
      <w:r w:rsidR="00D20EA2" w:rsidRPr="0044663F">
        <w:rPr>
          <w:lang w:val="es-ES"/>
        </w:rPr>
        <w:t xml:space="preserve"> a</w:t>
      </w:r>
      <w:r w:rsidR="00D20EA2">
        <w:rPr>
          <w:lang w:val="es-ES"/>
        </w:rPr>
        <w:t> </w:t>
      </w:r>
      <w:r w:rsidR="00D20EA2" w:rsidRPr="0044663F">
        <w:rPr>
          <w:lang w:val="es-ES"/>
        </w:rPr>
        <w:t>s</w:t>
      </w:r>
      <w:r w:rsidRPr="0044663F">
        <w:rPr>
          <w:lang w:val="es-ES"/>
        </w:rPr>
        <w:t>u lado. Mis amigas</w:t>
      </w:r>
      <w:r w:rsidR="00D20EA2" w:rsidRPr="0044663F">
        <w:rPr>
          <w:lang w:val="es-ES"/>
        </w:rPr>
        <w:t xml:space="preserve"> me</w:t>
      </w:r>
      <w:r w:rsidR="00D20EA2">
        <w:rPr>
          <w:lang w:val="es-ES"/>
        </w:rPr>
        <w:t> </w:t>
      </w:r>
      <w:r w:rsidR="00D20EA2" w:rsidRPr="0044663F">
        <w:rPr>
          <w:lang w:val="es-ES"/>
        </w:rPr>
        <w:t>e</w:t>
      </w:r>
      <w:r w:rsidRPr="0044663F">
        <w:rPr>
          <w:lang w:val="es-ES"/>
        </w:rPr>
        <w:t>nvidiaban</w:t>
      </w:r>
      <w:r w:rsidR="00D20EA2" w:rsidRPr="0044663F">
        <w:rPr>
          <w:lang w:val="es-ES"/>
        </w:rPr>
        <w:t xml:space="preserve"> y</w:t>
      </w:r>
      <w:r w:rsidR="00D20EA2">
        <w:rPr>
          <w:lang w:val="es-ES"/>
        </w:rPr>
        <w:t> </w:t>
      </w:r>
      <w:r w:rsidR="00D20EA2" w:rsidRPr="0044663F">
        <w:rPr>
          <w:lang w:val="es-ES"/>
        </w:rPr>
        <w:t>y</w:t>
      </w:r>
      <w:r w:rsidRPr="0044663F">
        <w:rPr>
          <w:lang w:val="es-ES"/>
        </w:rPr>
        <w:t>o alardeaba</w:t>
      </w:r>
      <w:r w:rsidR="00D20EA2" w:rsidRPr="0044663F">
        <w:rPr>
          <w:lang w:val="es-ES"/>
        </w:rPr>
        <w:t xml:space="preserve"> de</w:t>
      </w:r>
      <w:r w:rsidR="00D20EA2">
        <w:rPr>
          <w:lang w:val="es-ES"/>
        </w:rPr>
        <w:t> </w:t>
      </w:r>
      <w:r w:rsidR="00D20EA2" w:rsidRPr="0044663F">
        <w:rPr>
          <w:lang w:val="es-ES"/>
        </w:rPr>
        <w:t>m</w:t>
      </w:r>
      <w:r w:rsidRPr="0044663F">
        <w:rPr>
          <w:lang w:val="es-ES"/>
        </w:rPr>
        <w:t>i novio,</w:t>
      </w:r>
      <w:r w:rsidR="00D20EA2" w:rsidRPr="0044663F">
        <w:rPr>
          <w:lang w:val="es-ES"/>
        </w:rPr>
        <w:t xml:space="preserve"> me</w:t>
      </w:r>
      <w:r w:rsidR="00D20EA2">
        <w:rPr>
          <w:lang w:val="es-ES"/>
        </w:rPr>
        <w:t> </w:t>
      </w:r>
      <w:r w:rsidR="00D20EA2" w:rsidRPr="0044663F">
        <w:rPr>
          <w:lang w:val="es-ES"/>
        </w:rPr>
        <w:t>c</w:t>
      </w:r>
      <w:r w:rsidRPr="0044663F">
        <w:rPr>
          <w:lang w:val="es-ES"/>
        </w:rPr>
        <w:t>reía</w:t>
      </w:r>
      <w:r w:rsidR="00D20EA2" w:rsidRPr="0044663F">
        <w:rPr>
          <w:lang w:val="es-ES"/>
        </w:rPr>
        <w:t xml:space="preserve"> la</w:t>
      </w:r>
      <w:r w:rsidR="00D20EA2">
        <w:rPr>
          <w:lang w:val="es-ES"/>
        </w:rPr>
        <w:t> </w:t>
      </w:r>
      <w:r w:rsidR="00D20EA2" w:rsidRPr="0044663F">
        <w:rPr>
          <w:lang w:val="es-ES"/>
        </w:rPr>
        <w:t>m</w:t>
      </w:r>
      <w:r w:rsidRPr="0044663F">
        <w:rPr>
          <w:lang w:val="es-ES"/>
        </w:rPr>
        <w:t>ujer más feliz del mundo. Había conseguido enamorar</w:t>
      </w:r>
      <w:r w:rsidR="00D20EA2" w:rsidRPr="0044663F">
        <w:rPr>
          <w:lang w:val="es-ES"/>
        </w:rPr>
        <w:t xml:space="preserve"> a</w:t>
      </w:r>
      <w:r w:rsidR="00D20EA2">
        <w:rPr>
          <w:lang w:val="es-ES"/>
        </w:rPr>
        <w:t> </w:t>
      </w:r>
      <w:r w:rsidR="00D20EA2" w:rsidRPr="0044663F">
        <w:rPr>
          <w:lang w:val="es-ES"/>
        </w:rPr>
        <w:t>u</w:t>
      </w:r>
      <w:r w:rsidRPr="0044663F">
        <w:rPr>
          <w:lang w:val="es-ES"/>
        </w:rPr>
        <w:t>n conocido empresario</w:t>
      </w:r>
      <w:r w:rsidR="00D20EA2" w:rsidRPr="0044663F">
        <w:rPr>
          <w:lang w:val="es-ES"/>
        </w:rPr>
        <w:t xml:space="preserve"> y</w:t>
      </w:r>
      <w:r w:rsidR="00D20EA2">
        <w:rPr>
          <w:lang w:val="es-ES"/>
        </w:rPr>
        <w:t> </w:t>
      </w:r>
      <w:r w:rsidR="00D20EA2" w:rsidRPr="0044663F">
        <w:rPr>
          <w:lang w:val="es-ES"/>
        </w:rPr>
        <w:t>t</w:t>
      </w:r>
      <w:r w:rsidRPr="0044663F">
        <w:rPr>
          <w:lang w:val="es-ES"/>
        </w:rPr>
        <w:t>odo</w:t>
      </w:r>
      <w:r w:rsidR="00D20EA2" w:rsidRPr="0044663F">
        <w:rPr>
          <w:lang w:val="es-ES"/>
        </w:rPr>
        <w:t xml:space="preserve"> a</w:t>
      </w:r>
      <w:r w:rsidR="00D20EA2">
        <w:rPr>
          <w:lang w:val="es-ES"/>
        </w:rPr>
        <w:t> </w:t>
      </w:r>
      <w:r w:rsidR="00D20EA2" w:rsidRPr="0044663F">
        <w:rPr>
          <w:lang w:val="es-ES"/>
        </w:rPr>
        <w:t>t</w:t>
      </w:r>
      <w:r w:rsidRPr="0044663F">
        <w:rPr>
          <w:lang w:val="es-ES"/>
        </w:rPr>
        <w:t>ravés</w:t>
      </w:r>
      <w:r w:rsidR="00D20EA2" w:rsidRPr="0044663F">
        <w:rPr>
          <w:lang w:val="es-ES"/>
        </w:rPr>
        <w:t xml:space="preserve"> de</w:t>
      </w:r>
      <w:r w:rsidR="00D20EA2">
        <w:rPr>
          <w:lang w:val="es-ES"/>
        </w:rPr>
        <w:t> </w:t>
      </w:r>
      <w:r w:rsidR="00D20EA2" w:rsidRPr="0044663F">
        <w:rPr>
          <w:lang w:val="es-ES"/>
        </w:rPr>
        <w:t>i</w:t>
      </w:r>
      <w:r w:rsidRPr="0044663F">
        <w:rPr>
          <w:lang w:val="es-ES"/>
        </w:rPr>
        <w:t>nternet… ¡Cómo habían cambiado los tiempos! Ahora sin salir</w:t>
      </w:r>
      <w:r w:rsidR="00D20EA2" w:rsidRPr="0044663F">
        <w:rPr>
          <w:lang w:val="es-ES"/>
        </w:rPr>
        <w:t xml:space="preserve"> de</w:t>
      </w:r>
      <w:r w:rsidR="00D20EA2">
        <w:rPr>
          <w:lang w:val="es-ES"/>
        </w:rPr>
        <w:t> </w:t>
      </w:r>
      <w:r w:rsidR="00D20EA2" w:rsidRPr="0044663F">
        <w:rPr>
          <w:lang w:val="es-ES"/>
        </w:rPr>
        <w:t>c</w:t>
      </w:r>
      <w:r w:rsidRPr="0044663F">
        <w:rPr>
          <w:lang w:val="es-ES"/>
        </w:rPr>
        <w:t>asa</w:t>
      </w:r>
      <w:r w:rsidR="00D20EA2" w:rsidRPr="0044663F">
        <w:rPr>
          <w:lang w:val="es-ES"/>
        </w:rPr>
        <w:t xml:space="preserve"> ya</w:t>
      </w:r>
      <w:r w:rsidR="00D20EA2">
        <w:rPr>
          <w:lang w:val="es-ES"/>
        </w:rPr>
        <w:t> </w:t>
      </w:r>
      <w:r w:rsidR="00D20EA2" w:rsidRPr="0044663F">
        <w:rPr>
          <w:lang w:val="es-ES"/>
        </w:rPr>
        <w:t>p</w:t>
      </w:r>
      <w:r w:rsidRPr="0044663F">
        <w:rPr>
          <w:lang w:val="es-ES"/>
        </w:rPr>
        <w:t>odías tener</w:t>
      </w:r>
      <w:r w:rsidR="00D20EA2" w:rsidRPr="0044663F">
        <w:rPr>
          <w:lang w:val="es-ES"/>
        </w:rPr>
        <w:t xml:space="preserve"> un</w:t>
      </w:r>
      <w:r w:rsidR="00D20EA2">
        <w:rPr>
          <w:lang w:val="es-ES"/>
        </w:rPr>
        <w:t> </w:t>
      </w:r>
      <w:r w:rsidR="00D20EA2" w:rsidRPr="0044663F">
        <w:rPr>
          <w:lang w:val="es-ES"/>
        </w:rPr>
        <w:t>n</w:t>
      </w:r>
      <w:r w:rsidRPr="0044663F">
        <w:rPr>
          <w:lang w:val="es-ES"/>
        </w:rPr>
        <w:t>ovio formal. </w:t>
      </w:r>
    </w:p>
    <w:p w:rsidR="00B108B0" w:rsidRPr="0044663F" w:rsidRDefault="00B108B0" w:rsidP="00732055">
      <w:pPr>
        <w:ind w:firstLine="720"/>
        <w:rPr>
          <w:lang w:val="es-ES"/>
        </w:rPr>
      </w:pPr>
      <w:r w:rsidRPr="0044663F">
        <w:rPr>
          <w:lang w:val="es-ES"/>
        </w:rPr>
        <w:t>Un día comencé</w:t>
      </w:r>
      <w:r w:rsidR="00D20EA2" w:rsidRPr="0044663F">
        <w:rPr>
          <w:lang w:val="es-ES"/>
        </w:rPr>
        <w:t xml:space="preserve"> a</w:t>
      </w:r>
      <w:r w:rsidR="00D20EA2">
        <w:rPr>
          <w:lang w:val="es-ES"/>
        </w:rPr>
        <w:t> </w:t>
      </w:r>
      <w:r w:rsidR="00D20EA2" w:rsidRPr="0044663F">
        <w:rPr>
          <w:lang w:val="es-ES"/>
        </w:rPr>
        <w:t>d</w:t>
      </w:r>
      <w:r w:rsidRPr="0044663F">
        <w:rPr>
          <w:lang w:val="es-ES"/>
        </w:rPr>
        <w:t>ecirle</w:t>
      </w:r>
      <w:r w:rsidR="00D20EA2" w:rsidRPr="0044663F">
        <w:rPr>
          <w:lang w:val="es-ES"/>
        </w:rPr>
        <w:t xml:space="preserve"> a</w:t>
      </w:r>
      <w:r w:rsidR="00D20EA2">
        <w:rPr>
          <w:lang w:val="es-ES"/>
        </w:rPr>
        <w:t> </w:t>
      </w:r>
      <w:r w:rsidR="00D20EA2" w:rsidRPr="0044663F">
        <w:rPr>
          <w:lang w:val="es-ES"/>
        </w:rPr>
        <w:t>J</w:t>
      </w:r>
      <w:r w:rsidRPr="0044663F">
        <w:rPr>
          <w:lang w:val="es-ES"/>
        </w:rPr>
        <w:t>uan que había que dar</w:t>
      </w:r>
      <w:r w:rsidR="00D20EA2" w:rsidRPr="0044663F">
        <w:rPr>
          <w:lang w:val="es-ES"/>
        </w:rPr>
        <w:t xml:space="preserve"> un</w:t>
      </w:r>
      <w:r w:rsidR="00D20EA2">
        <w:rPr>
          <w:lang w:val="es-ES"/>
        </w:rPr>
        <w:t> </w:t>
      </w:r>
      <w:r w:rsidR="00D20EA2" w:rsidRPr="0044663F">
        <w:rPr>
          <w:lang w:val="es-ES"/>
        </w:rPr>
        <w:t>p</w:t>
      </w:r>
      <w:r w:rsidRPr="0044663F">
        <w:rPr>
          <w:lang w:val="es-ES"/>
        </w:rPr>
        <w:t>aso más. Quedamos para tomar café</w:t>
      </w:r>
      <w:r w:rsidR="00D20EA2" w:rsidRPr="0044663F">
        <w:rPr>
          <w:lang w:val="es-ES"/>
        </w:rPr>
        <w:t xml:space="preserve"> y</w:t>
      </w:r>
      <w:r w:rsidR="00D20EA2">
        <w:rPr>
          <w:lang w:val="es-ES"/>
        </w:rPr>
        <w:t> </w:t>
      </w:r>
      <w:r w:rsidR="00D20EA2" w:rsidRPr="0044663F">
        <w:rPr>
          <w:lang w:val="es-ES"/>
        </w:rPr>
        <w:t>e</w:t>
      </w:r>
      <w:r w:rsidRPr="0044663F">
        <w:rPr>
          <w:lang w:val="es-ES"/>
        </w:rPr>
        <w:t>se día</w:t>
      </w:r>
      <w:r w:rsidR="00D20EA2" w:rsidRPr="0044663F">
        <w:rPr>
          <w:lang w:val="es-ES"/>
        </w:rPr>
        <w:t xml:space="preserve"> él</w:t>
      </w:r>
      <w:r w:rsidR="00D20EA2">
        <w:rPr>
          <w:lang w:val="es-ES"/>
        </w:rPr>
        <w:t> </w:t>
      </w:r>
      <w:r w:rsidR="00D20EA2" w:rsidRPr="0044663F">
        <w:rPr>
          <w:lang w:val="es-ES"/>
        </w:rPr>
        <w:t>n</w:t>
      </w:r>
      <w:r w:rsidRPr="0044663F">
        <w:rPr>
          <w:lang w:val="es-ES"/>
        </w:rPr>
        <w:t>o pudo venir pero</w:t>
      </w:r>
      <w:r w:rsidR="00D20EA2" w:rsidRPr="0044663F">
        <w:rPr>
          <w:lang w:val="es-ES"/>
        </w:rPr>
        <w:t xml:space="preserve"> no</w:t>
      </w:r>
      <w:r w:rsidR="00D20EA2">
        <w:rPr>
          <w:lang w:val="es-ES"/>
        </w:rPr>
        <w:t> </w:t>
      </w:r>
      <w:r w:rsidR="00D20EA2" w:rsidRPr="0044663F">
        <w:rPr>
          <w:lang w:val="es-ES"/>
        </w:rPr>
        <w:t>m</w:t>
      </w:r>
      <w:r w:rsidRPr="0044663F">
        <w:rPr>
          <w:lang w:val="es-ES"/>
        </w:rPr>
        <w:t>e importó.</w:t>
      </w:r>
      <w:r w:rsidR="00D20EA2" w:rsidRPr="0044663F">
        <w:rPr>
          <w:lang w:val="es-ES"/>
        </w:rPr>
        <w:t xml:space="preserve"> La</w:t>
      </w:r>
      <w:r w:rsidR="00D20EA2">
        <w:rPr>
          <w:lang w:val="es-ES"/>
        </w:rPr>
        <w:t> </w:t>
      </w:r>
      <w:r w:rsidR="00D20EA2" w:rsidRPr="0044663F">
        <w:rPr>
          <w:lang w:val="es-ES"/>
        </w:rPr>
        <w:t>o</w:t>
      </w:r>
      <w:r w:rsidRPr="0044663F">
        <w:rPr>
          <w:lang w:val="es-ES"/>
        </w:rPr>
        <w:t>tra vez</w:t>
      </w:r>
      <w:r w:rsidR="00D20EA2" w:rsidRPr="0044663F">
        <w:rPr>
          <w:lang w:val="es-ES"/>
        </w:rPr>
        <w:t xml:space="preserve"> le</w:t>
      </w:r>
      <w:r w:rsidR="00D20EA2">
        <w:rPr>
          <w:lang w:val="es-ES"/>
        </w:rPr>
        <w:t> </w:t>
      </w:r>
      <w:r w:rsidR="00D20EA2" w:rsidRPr="0044663F">
        <w:rPr>
          <w:lang w:val="es-ES"/>
        </w:rPr>
        <w:t>s</w:t>
      </w:r>
      <w:r w:rsidRPr="0044663F">
        <w:rPr>
          <w:lang w:val="es-ES"/>
        </w:rPr>
        <w:t>urgió</w:t>
      </w:r>
      <w:r w:rsidR="00D20EA2" w:rsidRPr="0044663F">
        <w:rPr>
          <w:lang w:val="es-ES"/>
        </w:rPr>
        <w:t xml:space="preserve"> un</w:t>
      </w:r>
      <w:r w:rsidR="00D20EA2">
        <w:rPr>
          <w:lang w:val="es-ES"/>
        </w:rPr>
        <w:t> </w:t>
      </w:r>
      <w:r w:rsidR="00D20EA2" w:rsidRPr="0044663F">
        <w:rPr>
          <w:lang w:val="es-ES"/>
        </w:rPr>
        <w:t>p</w:t>
      </w:r>
      <w:r w:rsidRPr="0044663F">
        <w:rPr>
          <w:lang w:val="es-ES"/>
        </w:rPr>
        <w:t>roblema con una venta importante</w:t>
      </w:r>
      <w:r w:rsidR="00D20EA2" w:rsidRPr="0044663F">
        <w:rPr>
          <w:lang w:val="es-ES"/>
        </w:rPr>
        <w:t xml:space="preserve"> y</w:t>
      </w:r>
      <w:r w:rsidR="00D20EA2">
        <w:rPr>
          <w:lang w:val="es-ES"/>
        </w:rPr>
        <w:t> </w:t>
      </w:r>
      <w:r w:rsidR="00D20EA2" w:rsidRPr="0044663F">
        <w:rPr>
          <w:lang w:val="es-ES"/>
        </w:rPr>
        <w:t>t</w:t>
      </w:r>
      <w:r w:rsidRPr="0044663F">
        <w:rPr>
          <w:lang w:val="es-ES"/>
        </w:rPr>
        <w:t>ampoco importó pese</w:t>
      </w:r>
      <w:r w:rsidR="00D20EA2" w:rsidRPr="0044663F">
        <w:rPr>
          <w:lang w:val="es-ES"/>
        </w:rPr>
        <w:t xml:space="preserve"> a</w:t>
      </w:r>
      <w:r w:rsidR="00D20EA2">
        <w:rPr>
          <w:lang w:val="es-ES"/>
        </w:rPr>
        <w:t> </w:t>
      </w:r>
      <w:r w:rsidR="00D20EA2" w:rsidRPr="0044663F">
        <w:rPr>
          <w:lang w:val="es-ES"/>
        </w:rPr>
        <w:t>q</w:t>
      </w:r>
      <w:r w:rsidRPr="0044663F">
        <w:rPr>
          <w:lang w:val="es-ES"/>
        </w:rPr>
        <w:t>ue</w:t>
      </w:r>
      <w:r w:rsidR="00D20EA2" w:rsidRPr="0044663F">
        <w:rPr>
          <w:lang w:val="es-ES"/>
        </w:rPr>
        <w:t xml:space="preserve"> yo</w:t>
      </w:r>
      <w:r w:rsidR="00D20EA2">
        <w:rPr>
          <w:lang w:val="es-ES"/>
        </w:rPr>
        <w:t> </w:t>
      </w:r>
      <w:r w:rsidR="00D20EA2" w:rsidRPr="0044663F">
        <w:rPr>
          <w:lang w:val="es-ES"/>
        </w:rPr>
        <w:t>i</w:t>
      </w:r>
      <w:r w:rsidRPr="0044663F">
        <w:rPr>
          <w:lang w:val="es-ES"/>
        </w:rPr>
        <w:t>ba con mis mejores galas.</w:t>
      </w:r>
      <w:r w:rsidR="00D20EA2" w:rsidRPr="0044663F">
        <w:rPr>
          <w:lang w:val="es-ES"/>
        </w:rPr>
        <w:t xml:space="preserve"> Y</w:t>
      </w:r>
      <w:r w:rsidR="00D20EA2">
        <w:rPr>
          <w:lang w:val="es-ES"/>
        </w:rPr>
        <w:t> </w:t>
      </w:r>
      <w:r w:rsidR="00D20EA2" w:rsidRPr="0044663F">
        <w:rPr>
          <w:lang w:val="es-ES"/>
        </w:rPr>
        <w:t>a la</w:t>
      </w:r>
      <w:r w:rsidR="00D20EA2">
        <w:rPr>
          <w:lang w:val="es-ES"/>
        </w:rPr>
        <w:t> </w:t>
      </w:r>
      <w:r w:rsidR="00D20EA2" w:rsidRPr="0044663F">
        <w:rPr>
          <w:lang w:val="es-ES"/>
        </w:rPr>
        <w:t>t</w:t>
      </w:r>
      <w:r w:rsidRPr="0044663F">
        <w:rPr>
          <w:lang w:val="es-ES"/>
        </w:rPr>
        <w:t>ercera fue</w:t>
      </w:r>
      <w:r w:rsidR="00D20EA2" w:rsidRPr="0044663F">
        <w:rPr>
          <w:lang w:val="es-ES"/>
        </w:rPr>
        <w:t xml:space="preserve"> la</w:t>
      </w:r>
      <w:r w:rsidR="00D20EA2">
        <w:rPr>
          <w:lang w:val="es-ES"/>
        </w:rPr>
        <w:t> </w:t>
      </w:r>
      <w:r w:rsidR="00D20EA2" w:rsidRPr="0044663F">
        <w:rPr>
          <w:lang w:val="es-ES"/>
        </w:rPr>
        <w:t>v</w:t>
      </w:r>
      <w:r w:rsidRPr="0044663F">
        <w:rPr>
          <w:lang w:val="es-ES"/>
        </w:rPr>
        <w:t>encida. Estaba</w:t>
      </w:r>
      <w:r w:rsidR="00D20EA2" w:rsidRPr="0044663F">
        <w:rPr>
          <w:lang w:val="es-ES"/>
        </w:rPr>
        <w:t xml:space="preserve"> yo</w:t>
      </w:r>
      <w:r w:rsidR="00D20EA2">
        <w:rPr>
          <w:lang w:val="es-ES"/>
        </w:rPr>
        <w:t> </w:t>
      </w:r>
      <w:r w:rsidR="00D20EA2" w:rsidRPr="0044663F">
        <w:rPr>
          <w:lang w:val="es-ES"/>
        </w:rPr>
        <w:t>e</w:t>
      </w:r>
      <w:r w:rsidRPr="0044663F">
        <w:rPr>
          <w:lang w:val="es-ES"/>
        </w:rPr>
        <w:t>n</w:t>
      </w:r>
      <w:r w:rsidR="00D20EA2" w:rsidRPr="0044663F">
        <w:rPr>
          <w:lang w:val="es-ES"/>
        </w:rPr>
        <w:t xml:space="preserve"> la</w:t>
      </w:r>
      <w:r w:rsidR="00D20EA2">
        <w:rPr>
          <w:lang w:val="es-ES"/>
        </w:rPr>
        <w:t> </w:t>
      </w:r>
      <w:r w:rsidR="00D20EA2" w:rsidRPr="0044663F">
        <w:rPr>
          <w:lang w:val="es-ES"/>
        </w:rPr>
        <w:t>m</w:t>
      </w:r>
      <w:r w:rsidRPr="0044663F">
        <w:rPr>
          <w:lang w:val="es-ES"/>
        </w:rPr>
        <w:t>isma cafetería cuando</w:t>
      </w:r>
      <w:r w:rsidR="00D20EA2" w:rsidRPr="0044663F">
        <w:rPr>
          <w:lang w:val="es-ES"/>
        </w:rPr>
        <w:t xml:space="preserve"> vi</w:t>
      </w:r>
      <w:r w:rsidR="00D20EA2">
        <w:rPr>
          <w:lang w:val="es-ES"/>
        </w:rPr>
        <w:t> </w:t>
      </w:r>
      <w:r w:rsidR="00D20EA2" w:rsidRPr="0044663F">
        <w:rPr>
          <w:lang w:val="es-ES"/>
        </w:rPr>
        <w:t>e</w:t>
      </w:r>
      <w:r w:rsidRPr="0044663F">
        <w:rPr>
          <w:lang w:val="es-ES"/>
        </w:rPr>
        <w:t>ntrar</w:t>
      </w:r>
      <w:r w:rsidR="00D20EA2" w:rsidRPr="0044663F">
        <w:rPr>
          <w:lang w:val="es-ES"/>
        </w:rPr>
        <w:t xml:space="preserve"> a</w:t>
      </w:r>
      <w:r w:rsidR="00D20EA2">
        <w:rPr>
          <w:lang w:val="es-ES"/>
        </w:rPr>
        <w:t> </w:t>
      </w:r>
      <w:r w:rsidR="00D20EA2" w:rsidRPr="0044663F">
        <w:rPr>
          <w:lang w:val="es-ES"/>
        </w:rPr>
        <w:t>u</w:t>
      </w:r>
      <w:r w:rsidRPr="0044663F">
        <w:rPr>
          <w:lang w:val="es-ES"/>
        </w:rPr>
        <w:t>n hombre.</w:t>
      </w:r>
      <w:r w:rsidR="00D20EA2" w:rsidRPr="0044663F">
        <w:rPr>
          <w:lang w:val="es-ES"/>
        </w:rPr>
        <w:t xml:space="preserve"> Me</w:t>
      </w:r>
      <w:r w:rsidR="00D20EA2">
        <w:rPr>
          <w:lang w:val="es-ES"/>
        </w:rPr>
        <w:t> </w:t>
      </w:r>
      <w:r w:rsidR="00D20EA2" w:rsidRPr="0044663F">
        <w:rPr>
          <w:lang w:val="es-ES"/>
        </w:rPr>
        <w:t>f</w:t>
      </w:r>
      <w:r w:rsidRPr="0044663F">
        <w:rPr>
          <w:lang w:val="es-ES"/>
        </w:rPr>
        <w:t>ijé</w:t>
      </w:r>
      <w:r w:rsidR="00D20EA2" w:rsidRPr="0044663F">
        <w:rPr>
          <w:lang w:val="es-ES"/>
        </w:rPr>
        <w:t xml:space="preserve"> en</w:t>
      </w:r>
      <w:r w:rsidR="00D20EA2">
        <w:rPr>
          <w:lang w:val="es-ES"/>
        </w:rPr>
        <w:t> </w:t>
      </w:r>
      <w:r w:rsidR="00D20EA2" w:rsidRPr="0044663F">
        <w:rPr>
          <w:lang w:val="es-ES"/>
        </w:rPr>
        <w:t>é</w:t>
      </w:r>
      <w:r w:rsidRPr="0044663F">
        <w:rPr>
          <w:lang w:val="es-ES"/>
        </w:rPr>
        <w:t>l por</w:t>
      </w:r>
      <w:r w:rsidR="00D20EA2" w:rsidRPr="0044663F">
        <w:rPr>
          <w:lang w:val="es-ES"/>
        </w:rPr>
        <w:t xml:space="preserve"> lo</w:t>
      </w:r>
      <w:r w:rsidR="00D20EA2">
        <w:rPr>
          <w:lang w:val="es-ES"/>
        </w:rPr>
        <w:t> </w:t>
      </w:r>
      <w:r w:rsidR="00D20EA2" w:rsidRPr="0044663F">
        <w:rPr>
          <w:lang w:val="es-ES"/>
        </w:rPr>
        <w:t>f</w:t>
      </w:r>
      <w:r w:rsidRPr="0044663F">
        <w:rPr>
          <w:lang w:val="es-ES"/>
        </w:rPr>
        <w:t>eo que era.</w:t>
      </w:r>
      <w:r w:rsidR="00D20EA2" w:rsidRPr="0044663F">
        <w:rPr>
          <w:lang w:val="es-ES"/>
        </w:rPr>
        <w:t xml:space="preserve"> Y</w:t>
      </w:r>
      <w:r w:rsidR="00D20EA2">
        <w:rPr>
          <w:lang w:val="es-ES"/>
        </w:rPr>
        <w:t> </w:t>
      </w:r>
      <w:r w:rsidR="00D20EA2" w:rsidRPr="0044663F">
        <w:rPr>
          <w:lang w:val="es-ES"/>
        </w:rPr>
        <w:t>c</w:t>
      </w:r>
      <w:r w:rsidRPr="0044663F">
        <w:rPr>
          <w:lang w:val="es-ES"/>
        </w:rPr>
        <w:t>uál fue</w:t>
      </w:r>
      <w:r w:rsidR="00D20EA2" w:rsidRPr="0044663F">
        <w:rPr>
          <w:lang w:val="es-ES"/>
        </w:rPr>
        <w:t xml:space="preserve"> mi</w:t>
      </w:r>
      <w:r w:rsidR="00D20EA2">
        <w:rPr>
          <w:lang w:val="es-ES"/>
        </w:rPr>
        <w:t> </w:t>
      </w:r>
      <w:r w:rsidR="00D20EA2" w:rsidRPr="0044663F">
        <w:rPr>
          <w:lang w:val="es-ES"/>
        </w:rPr>
        <w:t>s</w:t>
      </w:r>
      <w:r w:rsidRPr="0044663F">
        <w:rPr>
          <w:lang w:val="es-ES"/>
        </w:rPr>
        <w:t>orpresa cuando</w:t>
      </w:r>
      <w:r w:rsidR="00D20EA2" w:rsidRPr="0044663F">
        <w:rPr>
          <w:lang w:val="es-ES"/>
        </w:rPr>
        <w:t xml:space="preserve"> se</w:t>
      </w:r>
      <w:r w:rsidR="00D20EA2">
        <w:rPr>
          <w:lang w:val="es-ES"/>
        </w:rPr>
        <w:t> </w:t>
      </w:r>
      <w:r w:rsidR="00D20EA2" w:rsidRPr="0044663F">
        <w:rPr>
          <w:lang w:val="es-ES"/>
        </w:rPr>
        <w:t>s</w:t>
      </w:r>
      <w:r w:rsidRPr="0044663F">
        <w:rPr>
          <w:lang w:val="es-ES"/>
        </w:rPr>
        <w:t>entó</w:t>
      </w:r>
      <w:r w:rsidR="00D20EA2" w:rsidRPr="0044663F">
        <w:rPr>
          <w:lang w:val="es-ES"/>
        </w:rPr>
        <w:t xml:space="preserve"> a</w:t>
      </w:r>
      <w:r w:rsidR="00D20EA2">
        <w:rPr>
          <w:lang w:val="es-ES"/>
        </w:rPr>
        <w:t> </w:t>
      </w:r>
      <w:r w:rsidR="00D20EA2" w:rsidRPr="0044663F">
        <w:rPr>
          <w:lang w:val="es-ES"/>
        </w:rPr>
        <w:t>m</w:t>
      </w:r>
      <w:r w:rsidRPr="0044663F">
        <w:rPr>
          <w:lang w:val="es-ES"/>
        </w:rPr>
        <w:t>i lado.</w:t>
      </w:r>
    </w:p>
    <w:p w:rsidR="00B108B0" w:rsidRPr="0044663F" w:rsidRDefault="00B108B0" w:rsidP="00732055">
      <w:pPr>
        <w:ind w:firstLine="720"/>
        <w:rPr>
          <w:lang w:val="es-ES"/>
        </w:rPr>
      </w:pPr>
      <w:r w:rsidRPr="0044663F">
        <w:rPr>
          <w:lang w:val="en-US"/>
        </w:rPr>
        <w:t xml:space="preserve">– </w:t>
      </w:r>
      <w:r w:rsidRPr="0044663F">
        <w:rPr>
          <w:lang w:val="es-ES"/>
        </w:rPr>
        <w:t>¿Eres Elisa? Soy Juan.</w:t>
      </w:r>
    </w:p>
    <w:p w:rsidR="00B108B0" w:rsidRPr="0044663F" w:rsidRDefault="00B108B0" w:rsidP="00732055">
      <w:pPr>
        <w:ind w:firstLine="720"/>
        <w:rPr>
          <w:lang w:val="es-ES_tradnl"/>
        </w:rPr>
      </w:pPr>
      <w:r w:rsidRPr="0044663F">
        <w:rPr>
          <w:lang w:val="es-ES"/>
        </w:rPr>
        <w:t>Creí caerme del cielo. ¿Ése era Juan,</w:t>
      </w:r>
      <w:r w:rsidR="00D20EA2" w:rsidRPr="0044663F">
        <w:rPr>
          <w:lang w:val="es-ES"/>
        </w:rPr>
        <w:t xml:space="preserve"> el</w:t>
      </w:r>
      <w:r w:rsidR="00D20EA2">
        <w:rPr>
          <w:lang w:val="es-ES"/>
        </w:rPr>
        <w:t> </w:t>
      </w:r>
      <w:r w:rsidR="00D20EA2" w:rsidRPr="0044663F">
        <w:rPr>
          <w:lang w:val="es-ES"/>
        </w:rPr>
        <w:t>h</w:t>
      </w:r>
      <w:r w:rsidRPr="0044663F">
        <w:rPr>
          <w:lang w:val="es-ES"/>
        </w:rPr>
        <w:t>ombre</w:t>
      </w:r>
      <w:r w:rsidR="00D20EA2" w:rsidRPr="0044663F">
        <w:rPr>
          <w:lang w:val="es-ES"/>
        </w:rPr>
        <w:t xml:space="preserve"> de</w:t>
      </w:r>
      <w:r w:rsidR="00D20EA2">
        <w:rPr>
          <w:lang w:val="es-ES"/>
        </w:rPr>
        <w:t> </w:t>
      </w:r>
      <w:r w:rsidR="00D20EA2" w:rsidRPr="0044663F">
        <w:rPr>
          <w:lang w:val="es-ES"/>
        </w:rPr>
        <w:t>m</w:t>
      </w:r>
      <w:r w:rsidRPr="0044663F">
        <w:rPr>
          <w:lang w:val="es-ES"/>
        </w:rPr>
        <w:t>i vida?</w:t>
      </w:r>
      <w:r w:rsidR="00D20EA2" w:rsidRPr="0044663F">
        <w:rPr>
          <w:lang w:val="es-ES"/>
        </w:rPr>
        <w:t xml:space="preserve"> No</w:t>
      </w:r>
      <w:r w:rsidR="00D20EA2">
        <w:rPr>
          <w:lang w:val="es-ES"/>
        </w:rPr>
        <w:t> </w:t>
      </w:r>
      <w:r w:rsidR="00D20EA2" w:rsidRPr="0044663F">
        <w:rPr>
          <w:lang w:val="es-ES"/>
        </w:rPr>
        <w:t>p</w:t>
      </w:r>
      <w:r w:rsidRPr="0044663F">
        <w:rPr>
          <w:lang w:val="es-ES"/>
        </w:rPr>
        <w:t>odía creerlo</w:t>
      </w:r>
      <w:r w:rsidRPr="0044663F">
        <w:rPr>
          <w:lang w:val="en-US"/>
        </w:rPr>
        <w:t xml:space="preserve"> </w:t>
      </w:r>
      <w:r w:rsidRPr="0044663F">
        <w:rPr>
          <w:lang w:val="es-ES"/>
        </w:rPr>
        <w:t>…</w:t>
      </w:r>
    </w:p>
    <w:p w:rsidR="00B108B0" w:rsidRPr="0044663F" w:rsidRDefault="00B108B0" w:rsidP="00732055">
      <w:pPr>
        <w:ind w:firstLine="720"/>
        <w:rPr>
          <w:lang w:val="es-ES_tradnl"/>
        </w:rPr>
      </w:pPr>
      <w:r w:rsidRPr="0044663F">
        <w:rPr>
          <w:lang w:val="en-US"/>
        </w:rPr>
        <w:t>–</w:t>
      </w:r>
      <w:r w:rsidRPr="0044663F">
        <w:rPr>
          <w:lang w:val="es-ES"/>
        </w:rPr>
        <w:t xml:space="preserve"> Elisa, soy Juan</w:t>
      </w:r>
      <w:r w:rsidR="00D20EA2" w:rsidRPr="0044663F">
        <w:rPr>
          <w:lang w:val="es-ES"/>
        </w:rPr>
        <w:t xml:space="preserve"> y</w:t>
      </w:r>
      <w:r w:rsidR="00D20EA2">
        <w:rPr>
          <w:lang w:val="es-ES"/>
        </w:rPr>
        <w:t> </w:t>
      </w:r>
      <w:r w:rsidR="00D20EA2" w:rsidRPr="0044663F">
        <w:rPr>
          <w:lang w:val="es-ES"/>
        </w:rPr>
        <w:t>e</w:t>
      </w:r>
      <w:r w:rsidRPr="0044663F">
        <w:rPr>
          <w:lang w:val="es-ES"/>
        </w:rPr>
        <w:t>stoy enamorado</w:t>
      </w:r>
      <w:r w:rsidR="00D20EA2" w:rsidRPr="0044663F">
        <w:rPr>
          <w:lang w:val="es-ES"/>
        </w:rPr>
        <w:t xml:space="preserve"> de</w:t>
      </w:r>
      <w:r w:rsidR="00D20EA2">
        <w:rPr>
          <w:lang w:val="es-ES"/>
        </w:rPr>
        <w:t> </w:t>
      </w:r>
      <w:r w:rsidR="00D20EA2" w:rsidRPr="0044663F">
        <w:rPr>
          <w:lang w:val="es-ES"/>
        </w:rPr>
        <w:t>t</w:t>
      </w:r>
      <w:r w:rsidRPr="0044663F">
        <w:rPr>
          <w:lang w:val="es-ES"/>
        </w:rPr>
        <w:t>i.</w:t>
      </w:r>
      <w:r w:rsidR="00D20EA2" w:rsidRPr="0044663F">
        <w:rPr>
          <w:lang w:val="es-ES"/>
        </w:rPr>
        <w:t xml:space="preserve"> Lo</w:t>
      </w:r>
      <w:r w:rsidR="00D20EA2">
        <w:rPr>
          <w:lang w:val="es-ES"/>
        </w:rPr>
        <w:t> </w:t>
      </w:r>
      <w:r w:rsidR="00D20EA2" w:rsidRPr="0044663F">
        <w:rPr>
          <w:lang w:val="es-ES"/>
        </w:rPr>
        <w:t>q</w:t>
      </w:r>
      <w:r w:rsidRPr="0044663F">
        <w:rPr>
          <w:lang w:val="es-ES"/>
        </w:rPr>
        <w:t>ue hablamos siempre</w:t>
      </w:r>
      <w:r w:rsidR="00D20EA2" w:rsidRPr="0044663F">
        <w:rPr>
          <w:lang w:val="es-ES"/>
        </w:rPr>
        <w:t xml:space="preserve"> es</w:t>
      </w:r>
      <w:r w:rsidR="00D20EA2">
        <w:rPr>
          <w:lang w:val="es-ES"/>
        </w:rPr>
        <w:t> </w:t>
      </w:r>
      <w:r w:rsidR="00D20EA2" w:rsidRPr="0044663F">
        <w:rPr>
          <w:lang w:val="es-ES"/>
        </w:rPr>
        <w:t>c</w:t>
      </w:r>
      <w:r w:rsidRPr="0044663F">
        <w:rPr>
          <w:lang w:val="es-ES"/>
        </w:rPr>
        <w:t>ierto,</w:t>
      </w:r>
      <w:r w:rsidR="00D20EA2" w:rsidRPr="0044663F">
        <w:rPr>
          <w:lang w:val="es-ES"/>
        </w:rPr>
        <w:t xml:space="preserve"> mi</w:t>
      </w:r>
      <w:r w:rsidR="00D20EA2">
        <w:rPr>
          <w:lang w:val="es-ES"/>
        </w:rPr>
        <w:t> </w:t>
      </w:r>
      <w:r w:rsidR="00D20EA2" w:rsidRPr="0044663F">
        <w:rPr>
          <w:lang w:val="es-ES"/>
        </w:rPr>
        <w:t>a</w:t>
      </w:r>
      <w:r w:rsidRPr="0044663F">
        <w:rPr>
          <w:lang w:val="es-ES"/>
        </w:rPr>
        <w:t>mor por</w:t>
      </w:r>
      <w:r w:rsidR="00D20EA2" w:rsidRPr="0044663F">
        <w:rPr>
          <w:lang w:val="es-ES"/>
        </w:rPr>
        <w:t xml:space="preserve"> ti</w:t>
      </w:r>
      <w:r w:rsidR="00D20EA2">
        <w:rPr>
          <w:lang w:val="es-ES"/>
        </w:rPr>
        <w:t> </w:t>
      </w:r>
      <w:r w:rsidR="00D20EA2" w:rsidRPr="0044663F">
        <w:rPr>
          <w:lang w:val="es-ES"/>
        </w:rPr>
        <w:t>e</w:t>
      </w:r>
      <w:r w:rsidRPr="0044663F">
        <w:rPr>
          <w:lang w:val="es-ES"/>
        </w:rPr>
        <w:t>s verdadero.</w:t>
      </w:r>
      <w:r w:rsidR="00D20EA2" w:rsidRPr="0044663F">
        <w:rPr>
          <w:lang w:val="es-ES"/>
        </w:rPr>
        <w:t xml:space="preserve"> Te</w:t>
      </w:r>
      <w:r w:rsidR="00D20EA2">
        <w:rPr>
          <w:lang w:val="es-ES"/>
        </w:rPr>
        <w:t> </w:t>
      </w:r>
      <w:r w:rsidR="00D20EA2" w:rsidRPr="0044663F">
        <w:rPr>
          <w:lang w:val="es-ES"/>
        </w:rPr>
        <w:t>q</w:t>
      </w:r>
      <w:r w:rsidRPr="0044663F">
        <w:rPr>
          <w:lang w:val="es-ES"/>
        </w:rPr>
        <w:t>uiero con locura pero</w:t>
      </w:r>
      <w:r w:rsidR="00D20EA2" w:rsidRPr="0044663F">
        <w:rPr>
          <w:lang w:val="es-ES"/>
        </w:rPr>
        <w:t xml:space="preserve"> en</w:t>
      </w:r>
      <w:r w:rsidR="00D20EA2">
        <w:rPr>
          <w:lang w:val="es-ES"/>
        </w:rPr>
        <w:t> </w:t>
      </w:r>
      <w:r w:rsidR="00D20EA2" w:rsidRPr="0044663F">
        <w:rPr>
          <w:lang w:val="es-ES"/>
        </w:rPr>
        <w:t>a</w:t>
      </w:r>
      <w:r w:rsidRPr="0044663F">
        <w:rPr>
          <w:lang w:val="es-ES"/>
        </w:rPr>
        <w:t>lgunas cosas</w:t>
      </w:r>
      <w:r w:rsidR="00D20EA2" w:rsidRPr="0044663F">
        <w:rPr>
          <w:lang w:val="es-ES"/>
        </w:rPr>
        <w:t xml:space="preserve"> te</w:t>
      </w:r>
      <w:r w:rsidR="00D20EA2">
        <w:rPr>
          <w:lang w:val="es-ES"/>
        </w:rPr>
        <w:t> </w:t>
      </w:r>
      <w:r w:rsidR="00D20EA2" w:rsidRPr="0044663F">
        <w:rPr>
          <w:lang w:val="es-ES"/>
        </w:rPr>
        <w:t>m</w:t>
      </w:r>
      <w:r w:rsidRPr="0044663F">
        <w:rPr>
          <w:lang w:val="es-ES"/>
        </w:rPr>
        <w:t>entí. Pero sólo</w:t>
      </w:r>
      <w:r w:rsidR="00D20EA2" w:rsidRPr="0044663F">
        <w:rPr>
          <w:lang w:val="es-ES"/>
        </w:rPr>
        <w:t xml:space="preserve"> en</w:t>
      </w:r>
      <w:r w:rsidR="00D20EA2">
        <w:rPr>
          <w:lang w:val="es-ES"/>
        </w:rPr>
        <w:t> </w:t>
      </w:r>
      <w:r w:rsidR="00D20EA2" w:rsidRPr="0044663F">
        <w:rPr>
          <w:lang w:val="es-ES"/>
        </w:rPr>
        <w:t>c</w:t>
      </w:r>
      <w:r w:rsidRPr="0044663F">
        <w:rPr>
          <w:lang w:val="es-ES"/>
        </w:rPr>
        <w:t>osas sin importancia. Siempre decías que</w:t>
      </w:r>
      <w:r w:rsidR="00D20EA2" w:rsidRPr="0044663F">
        <w:rPr>
          <w:lang w:val="es-ES"/>
        </w:rPr>
        <w:t xml:space="preserve"> lo</w:t>
      </w:r>
      <w:r w:rsidR="00D20EA2">
        <w:rPr>
          <w:lang w:val="es-ES"/>
        </w:rPr>
        <w:t> </w:t>
      </w:r>
      <w:r w:rsidR="00D20EA2" w:rsidRPr="0044663F">
        <w:rPr>
          <w:lang w:val="es-ES"/>
        </w:rPr>
        <w:t>i</w:t>
      </w:r>
      <w:r w:rsidRPr="0044663F">
        <w:rPr>
          <w:lang w:val="es-ES"/>
        </w:rPr>
        <w:t>mportante</w:t>
      </w:r>
      <w:r w:rsidR="00D20EA2" w:rsidRPr="0044663F">
        <w:rPr>
          <w:lang w:val="es-ES"/>
        </w:rPr>
        <w:t xml:space="preserve"> es</w:t>
      </w:r>
      <w:r w:rsidR="00D20EA2">
        <w:rPr>
          <w:lang w:val="es-ES"/>
        </w:rPr>
        <w:t> </w:t>
      </w:r>
      <w:r w:rsidR="00D20EA2" w:rsidRPr="0044663F">
        <w:rPr>
          <w:lang w:val="es-ES"/>
        </w:rPr>
        <w:t>e</w:t>
      </w:r>
      <w:r w:rsidRPr="0044663F">
        <w:rPr>
          <w:lang w:val="es-ES"/>
        </w:rPr>
        <w:t>l interior</w:t>
      </w:r>
      <w:r w:rsidR="00D20EA2" w:rsidRPr="0044663F">
        <w:rPr>
          <w:lang w:val="es-ES"/>
        </w:rPr>
        <w:t xml:space="preserve"> y</w:t>
      </w:r>
      <w:r w:rsidR="00D20EA2">
        <w:rPr>
          <w:lang w:val="es-ES"/>
        </w:rPr>
        <w:t> </w:t>
      </w:r>
      <w:r w:rsidR="00D20EA2" w:rsidRPr="0044663F">
        <w:rPr>
          <w:lang w:val="es-ES"/>
        </w:rPr>
        <w:t>e</w:t>
      </w:r>
      <w:r w:rsidRPr="0044663F">
        <w:rPr>
          <w:lang w:val="es-ES"/>
        </w:rPr>
        <w:t>n</w:t>
      </w:r>
      <w:r w:rsidR="00D20EA2" w:rsidRPr="0044663F">
        <w:rPr>
          <w:lang w:val="es-ES"/>
        </w:rPr>
        <w:t xml:space="preserve"> mi</w:t>
      </w:r>
      <w:r w:rsidR="00D20EA2">
        <w:rPr>
          <w:lang w:val="es-ES"/>
        </w:rPr>
        <w:t> </w:t>
      </w:r>
      <w:r w:rsidR="00D20EA2" w:rsidRPr="0044663F">
        <w:rPr>
          <w:lang w:val="es-ES"/>
        </w:rPr>
        <w:t>i</w:t>
      </w:r>
      <w:r w:rsidRPr="0044663F">
        <w:rPr>
          <w:lang w:val="es-ES"/>
        </w:rPr>
        <w:t>nterior</w:t>
      </w:r>
      <w:r w:rsidR="00D20EA2" w:rsidRPr="0044663F">
        <w:rPr>
          <w:lang w:val="es-ES"/>
        </w:rPr>
        <w:t xml:space="preserve"> no</w:t>
      </w:r>
      <w:r w:rsidR="00D20EA2">
        <w:rPr>
          <w:lang w:val="es-ES"/>
        </w:rPr>
        <w:t> </w:t>
      </w:r>
      <w:r w:rsidR="00D20EA2" w:rsidRPr="0044663F">
        <w:rPr>
          <w:lang w:val="es-ES"/>
        </w:rPr>
        <w:t>t</w:t>
      </w:r>
      <w:r w:rsidRPr="0044663F">
        <w:rPr>
          <w:lang w:val="es-ES"/>
        </w:rPr>
        <w:t>e mentí.</w:t>
      </w:r>
      <w:r w:rsidR="00D20EA2" w:rsidRPr="0044663F">
        <w:rPr>
          <w:lang w:val="es-ES"/>
        </w:rPr>
        <w:t xml:space="preserve"> No</w:t>
      </w:r>
      <w:r w:rsidR="00D20EA2">
        <w:rPr>
          <w:lang w:val="es-ES"/>
        </w:rPr>
        <w:t> </w:t>
      </w:r>
      <w:r w:rsidR="00D20EA2" w:rsidRPr="0044663F">
        <w:rPr>
          <w:lang w:val="es-ES"/>
        </w:rPr>
        <w:t>s</w:t>
      </w:r>
      <w:r w:rsidRPr="0044663F">
        <w:rPr>
          <w:lang w:val="es-ES"/>
        </w:rPr>
        <w:t>oy</w:t>
      </w:r>
      <w:r w:rsidR="00D20EA2" w:rsidRPr="0044663F">
        <w:rPr>
          <w:lang w:val="es-ES"/>
        </w:rPr>
        <w:t xml:space="preserve"> un</w:t>
      </w:r>
      <w:r w:rsidR="00D20EA2">
        <w:rPr>
          <w:lang w:val="es-ES"/>
        </w:rPr>
        <w:t> </w:t>
      </w:r>
      <w:r w:rsidR="00D20EA2" w:rsidRPr="0044663F">
        <w:rPr>
          <w:lang w:val="es-ES"/>
        </w:rPr>
        <w:t>r</w:t>
      </w:r>
      <w:r w:rsidRPr="0044663F">
        <w:rPr>
          <w:lang w:val="es-ES"/>
        </w:rPr>
        <w:t>ico empresario, soy fontanero</w:t>
      </w:r>
      <w:r w:rsidR="00D20EA2" w:rsidRPr="0044663F">
        <w:rPr>
          <w:lang w:val="es-ES"/>
        </w:rPr>
        <w:t xml:space="preserve"> y</w:t>
      </w:r>
      <w:r w:rsidR="00D20EA2">
        <w:rPr>
          <w:lang w:val="es-ES"/>
        </w:rPr>
        <w:t> </w:t>
      </w:r>
      <w:r w:rsidR="00D20EA2" w:rsidRPr="0044663F">
        <w:rPr>
          <w:lang w:val="es-ES"/>
        </w:rPr>
        <w:t>c</w:t>
      </w:r>
      <w:r w:rsidRPr="0044663F">
        <w:rPr>
          <w:lang w:val="es-ES"/>
        </w:rPr>
        <w:t>on eso</w:t>
      </w:r>
      <w:r w:rsidR="00D20EA2" w:rsidRPr="0044663F">
        <w:rPr>
          <w:lang w:val="es-ES"/>
        </w:rPr>
        <w:t xml:space="preserve"> me</w:t>
      </w:r>
      <w:r w:rsidR="00D20EA2">
        <w:rPr>
          <w:lang w:val="es-ES"/>
        </w:rPr>
        <w:t> </w:t>
      </w:r>
      <w:r w:rsidR="00D20EA2" w:rsidRPr="0044663F">
        <w:rPr>
          <w:lang w:val="es-ES"/>
        </w:rPr>
        <w:t>c</w:t>
      </w:r>
      <w:r w:rsidRPr="0044663F">
        <w:rPr>
          <w:lang w:val="es-ES"/>
        </w:rPr>
        <w:t>onformo.</w:t>
      </w:r>
      <w:r w:rsidR="00D20EA2" w:rsidRPr="0044663F">
        <w:rPr>
          <w:lang w:val="es-ES"/>
        </w:rPr>
        <w:t xml:space="preserve"> No</w:t>
      </w:r>
      <w:r w:rsidR="00D20EA2">
        <w:rPr>
          <w:lang w:val="es-ES"/>
        </w:rPr>
        <w:t> </w:t>
      </w:r>
      <w:r w:rsidR="00D20EA2" w:rsidRPr="0044663F">
        <w:rPr>
          <w:lang w:val="es-ES"/>
        </w:rPr>
        <w:t>l</w:t>
      </w:r>
      <w:r w:rsidRPr="0044663F">
        <w:rPr>
          <w:lang w:val="es-ES"/>
        </w:rPr>
        <w:t>e pido más</w:t>
      </w:r>
      <w:r w:rsidR="00D20EA2" w:rsidRPr="0044663F">
        <w:rPr>
          <w:lang w:val="es-ES"/>
        </w:rPr>
        <w:t xml:space="preserve"> a</w:t>
      </w:r>
      <w:r w:rsidR="00D20EA2">
        <w:rPr>
          <w:lang w:val="es-ES"/>
        </w:rPr>
        <w:t> </w:t>
      </w:r>
      <w:r w:rsidR="00D20EA2" w:rsidRPr="0044663F">
        <w:rPr>
          <w:lang w:val="es-ES"/>
        </w:rPr>
        <w:t>l</w:t>
      </w:r>
      <w:r w:rsidRPr="0044663F">
        <w:rPr>
          <w:lang w:val="es-ES"/>
        </w:rPr>
        <w:t>a vida porque</w:t>
      </w:r>
      <w:r w:rsidR="00D20EA2" w:rsidRPr="0044663F">
        <w:rPr>
          <w:lang w:val="es-ES"/>
        </w:rPr>
        <w:t xml:space="preserve"> te</w:t>
      </w:r>
      <w:r w:rsidR="00D20EA2">
        <w:rPr>
          <w:lang w:val="es-ES"/>
        </w:rPr>
        <w:t> </w:t>
      </w:r>
      <w:r w:rsidR="00D20EA2" w:rsidRPr="0044663F">
        <w:rPr>
          <w:lang w:val="es-ES"/>
        </w:rPr>
        <w:t>c</w:t>
      </w:r>
      <w:r w:rsidRPr="0044663F">
        <w:rPr>
          <w:lang w:val="es-ES"/>
        </w:rPr>
        <w:t>onocí</w:t>
      </w:r>
      <w:r w:rsidR="00D20EA2" w:rsidRPr="0044663F">
        <w:rPr>
          <w:lang w:val="es-ES"/>
        </w:rPr>
        <w:t xml:space="preserve"> a</w:t>
      </w:r>
      <w:r w:rsidR="00D20EA2">
        <w:rPr>
          <w:lang w:val="es-ES"/>
        </w:rPr>
        <w:t> </w:t>
      </w:r>
      <w:r w:rsidR="00D20EA2" w:rsidRPr="0044663F">
        <w:rPr>
          <w:lang w:val="es-ES"/>
        </w:rPr>
        <w:t>t</w:t>
      </w:r>
      <w:r w:rsidRPr="0044663F">
        <w:rPr>
          <w:lang w:val="es-ES"/>
        </w:rPr>
        <w:t>i</w:t>
      </w:r>
      <w:r w:rsidR="00D20EA2" w:rsidRPr="0044663F">
        <w:rPr>
          <w:lang w:val="es-ES"/>
        </w:rPr>
        <w:t xml:space="preserve"> y</w:t>
      </w:r>
      <w:r w:rsidR="00D20EA2">
        <w:rPr>
          <w:lang w:val="es-ES"/>
        </w:rPr>
        <w:t> </w:t>
      </w:r>
      <w:r w:rsidR="00D20EA2" w:rsidRPr="0044663F">
        <w:rPr>
          <w:lang w:val="es-ES"/>
        </w:rPr>
        <w:t>e</w:t>
      </w:r>
      <w:r w:rsidRPr="0044663F">
        <w:rPr>
          <w:lang w:val="es-ES"/>
        </w:rPr>
        <w:t>stoy muy feliz.</w:t>
      </w:r>
      <w:r w:rsidRPr="0044663F">
        <w:rPr>
          <w:lang w:val="es-ES_tradnl"/>
        </w:rPr>
        <w:t xml:space="preserve"> </w:t>
      </w:r>
    </w:p>
    <w:p w:rsidR="00B108B0" w:rsidRPr="0044663F" w:rsidRDefault="00B108B0" w:rsidP="00732055">
      <w:pPr>
        <w:ind w:firstLine="720"/>
        <w:rPr>
          <w:lang w:val="es-ES"/>
        </w:rPr>
      </w:pPr>
      <w:r w:rsidRPr="0044663F">
        <w:rPr>
          <w:lang w:val="es-ES"/>
        </w:rPr>
        <w:t>¡Por Dios! ¿Quién</w:t>
      </w:r>
      <w:r w:rsidR="00D20EA2" w:rsidRPr="0044663F">
        <w:rPr>
          <w:lang w:val="es-ES"/>
        </w:rPr>
        <w:t xml:space="preserve"> me</w:t>
      </w:r>
      <w:r w:rsidR="00D20EA2">
        <w:rPr>
          <w:lang w:val="es-ES"/>
        </w:rPr>
        <w:t> </w:t>
      </w:r>
      <w:r w:rsidR="00D20EA2" w:rsidRPr="0044663F">
        <w:rPr>
          <w:lang w:val="es-ES"/>
        </w:rPr>
        <w:t>p</w:t>
      </w:r>
      <w:r w:rsidRPr="0044663F">
        <w:rPr>
          <w:lang w:val="es-ES"/>
        </w:rPr>
        <w:t>uede sacar</w:t>
      </w:r>
      <w:r w:rsidR="00D20EA2" w:rsidRPr="0044663F">
        <w:rPr>
          <w:lang w:val="es-ES"/>
        </w:rPr>
        <w:t xml:space="preserve"> a</w:t>
      </w:r>
      <w:r w:rsidR="00D20EA2">
        <w:rPr>
          <w:lang w:val="es-ES"/>
        </w:rPr>
        <w:t> </w:t>
      </w:r>
      <w:r w:rsidR="00D20EA2" w:rsidRPr="0044663F">
        <w:rPr>
          <w:lang w:val="es-ES"/>
        </w:rPr>
        <w:t>e</w:t>
      </w:r>
      <w:r w:rsidRPr="0044663F">
        <w:rPr>
          <w:lang w:val="es-ES"/>
        </w:rPr>
        <w:t>ste pelma</w:t>
      </w:r>
      <w:r w:rsidR="00D20EA2" w:rsidRPr="0044663F">
        <w:rPr>
          <w:lang w:val="es-ES"/>
        </w:rPr>
        <w:t xml:space="preserve"> de</w:t>
      </w:r>
      <w:r w:rsidR="00D20EA2">
        <w:rPr>
          <w:lang w:val="es-ES"/>
        </w:rPr>
        <w:t> </w:t>
      </w:r>
      <w:r w:rsidR="00D20EA2" w:rsidRPr="0044663F">
        <w:rPr>
          <w:lang w:val="es-ES"/>
        </w:rPr>
        <w:t>e</w:t>
      </w:r>
      <w:r w:rsidRPr="0044663F">
        <w:rPr>
          <w:lang w:val="es-ES"/>
        </w:rPr>
        <w:t>ncima? ¿Y</w:t>
      </w:r>
      <w:r w:rsidR="00D20EA2" w:rsidRPr="0044663F">
        <w:rPr>
          <w:lang w:val="es-ES"/>
        </w:rPr>
        <w:t xml:space="preserve"> su</w:t>
      </w:r>
      <w:r w:rsidR="00D20EA2">
        <w:rPr>
          <w:lang w:val="es-ES"/>
        </w:rPr>
        <w:t> </w:t>
      </w:r>
      <w:r w:rsidR="00D20EA2" w:rsidRPr="0044663F">
        <w:rPr>
          <w:lang w:val="es-ES"/>
        </w:rPr>
        <w:t>t</w:t>
      </w:r>
      <w:r w:rsidRPr="0044663F">
        <w:rPr>
          <w:lang w:val="es-ES"/>
        </w:rPr>
        <w:t>arjeta oro? ¿Y</w:t>
      </w:r>
      <w:r w:rsidR="00D20EA2" w:rsidRPr="0044663F">
        <w:rPr>
          <w:lang w:val="es-ES"/>
        </w:rPr>
        <w:t xml:space="preserve"> su</w:t>
      </w:r>
      <w:r w:rsidR="00D20EA2">
        <w:rPr>
          <w:lang w:val="es-ES"/>
        </w:rPr>
        <w:t> </w:t>
      </w:r>
      <w:r w:rsidR="00D20EA2" w:rsidRPr="0044663F">
        <w:rPr>
          <w:lang w:val="es-ES"/>
        </w:rPr>
        <w:t>e</w:t>
      </w:r>
      <w:r w:rsidRPr="0044663F">
        <w:rPr>
          <w:lang w:val="es-ES"/>
        </w:rPr>
        <w:t>status social del que</w:t>
      </w:r>
      <w:r w:rsidR="00D20EA2" w:rsidRPr="0044663F">
        <w:rPr>
          <w:lang w:val="es-ES"/>
        </w:rPr>
        <w:t xml:space="preserve"> yo</w:t>
      </w:r>
      <w:r w:rsidR="00D20EA2">
        <w:rPr>
          <w:lang w:val="es-ES"/>
        </w:rPr>
        <w:t> </w:t>
      </w:r>
      <w:r w:rsidR="00D20EA2" w:rsidRPr="0044663F">
        <w:rPr>
          <w:lang w:val="es-ES"/>
        </w:rPr>
        <w:t>e</w:t>
      </w:r>
      <w:r w:rsidRPr="0044663F">
        <w:rPr>
          <w:lang w:val="es-ES"/>
        </w:rPr>
        <w:t>staba enamorada?</w:t>
      </w:r>
      <w:r w:rsidR="00D20EA2" w:rsidRPr="0044663F">
        <w:rPr>
          <w:lang w:val="es-ES"/>
        </w:rPr>
        <w:t xml:space="preserve"> Me</w:t>
      </w:r>
      <w:r w:rsidR="00D20EA2">
        <w:rPr>
          <w:lang w:val="es-ES"/>
        </w:rPr>
        <w:t> </w:t>
      </w:r>
      <w:r w:rsidR="00D20EA2" w:rsidRPr="0044663F">
        <w:rPr>
          <w:lang w:val="es-ES"/>
        </w:rPr>
        <w:t>l</w:t>
      </w:r>
      <w:r w:rsidRPr="0044663F">
        <w:rPr>
          <w:lang w:val="es-ES"/>
        </w:rPr>
        <w:t>evanté furiosa.</w:t>
      </w:r>
    </w:p>
    <w:p w:rsidR="00B108B0" w:rsidRPr="0044663F" w:rsidRDefault="00B108B0" w:rsidP="00732055">
      <w:pPr>
        <w:ind w:firstLine="720"/>
        <w:rPr>
          <w:lang w:val="es-ES"/>
        </w:rPr>
      </w:pPr>
      <w:r w:rsidRPr="0044663F">
        <w:rPr>
          <w:lang w:val="en-US"/>
        </w:rPr>
        <w:t>–</w:t>
      </w:r>
      <w:r w:rsidRPr="0044663F">
        <w:rPr>
          <w:lang w:val="es-ES"/>
        </w:rPr>
        <w:t xml:space="preserve"> Juan, empezamos muy mal,</w:t>
      </w:r>
      <w:r w:rsidR="00D20EA2" w:rsidRPr="0044663F">
        <w:rPr>
          <w:lang w:val="es-ES"/>
        </w:rPr>
        <w:t xml:space="preserve"> es</w:t>
      </w:r>
      <w:r w:rsidR="00D20EA2">
        <w:rPr>
          <w:lang w:val="es-ES"/>
        </w:rPr>
        <w:t> </w:t>
      </w:r>
      <w:r w:rsidR="00D20EA2" w:rsidRPr="0044663F">
        <w:rPr>
          <w:lang w:val="es-ES"/>
        </w:rPr>
        <w:t>m</w:t>
      </w:r>
      <w:r w:rsidRPr="0044663F">
        <w:rPr>
          <w:lang w:val="es-ES"/>
        </w:rPr>
        <w:t>ejor dejarlo ya. Con mentiras</w:t>
      </w:r>
      <w:r w:rsidR="00D20EA2" w:rsidRPr="0044663F">
        <w:rPr>
          <w:lang w:val="es-ES"/>
        </w:rPr>
        <w:t xml:space="preserve"> no</w:t>
      </w:r>
      <w:r w:rsidR="00D20EA2">
        <w:rPr>
          <w:lang w:val="es-ES"/>
        </w:rPr>
        <w:t> </w:t>
      </w:r>
      <w:r w:rsidR="00D20EA2" w:rsidRPr="0044663F">
        <w:rPr>
          <w:lang w:val="es-ES"/>
        </w:rPr>
        <w:t>s</w:t>
      </w:r>
      <w:r w:rsidRPr="0044663F">
        <w:rPr>
          <w:lang w:val="es-ES"/>
        </w:rPr>
        <w:t>e</w:t>
      </w:r>
      <w:r w:rsidR="00D20EA2" w:rsidRPr="0044663F">
        <w:rPr>
          <w:lang w:val="es-ES"/>
        </w:rPr>
        <w:t xml:space="preserve"> va</w:t>
      </w:r>
      <w:r w:rsidR="00D20EA2">
        <w:rPr>
          <w:lang w:val="es-ES"/>
        </w:rPr>
        <w:t> </w:t>
      </w:r>
      <w:r w:rsidR="00D20EA2" w:rsidRPr="0044663F">
        <w:rPr>
          <w:lang w:val="es-ES"/>
        </w:rPr>
        <w:t>a</w:t>
      </w:r>
      <w:r w:rsidRPr="0044663F">
        <w:rPr>
          <w:lang w:val="es-ES"/>
        </w:rPr>
        <w:t xml:space="preserve"> ninguna parte.</w:t>
      </w:r>
      <w:r w:rsidR="00D20EA2" w:rsidRPr="0044663F">
        <w:rPr>
          <w:lang w:val="es-ES"/>
        </w:rPr>
        <w:t xml:space="preserve"> No</w:t>
      </w:r>
      <w:r w:rsidR="00D20EA2">
        <w:rPr>
          <w:lang w:val="es-ES"/>
        </w:rPr>
        <w:t> </w:t>
      </w:r>
      <w:r w:rsidR="00D20EA2" w:rsidRPr="0044663F">
        <w:rPr>
          <w:lang w:val="es-ES"/>
        </w:rPr>
        <w:t>m</w:t>
      </w:r>
      <w:r w:rsidRPr="0044663F">
        <w:rPr>
          <w:lang w:val="es-ES"/>
        </w:rPr>
        <w:t>e vuelvas</w:t>
      </w:r>
      <w:r w:rsidR="00D20EA2" w:rsidRPr="0044663F">
        <w:rPr>
          <w:lang w:val="es-ES"/>
        </w:rPr>
        <w:t xml:space="preserve"> a</w:t>
      </w:r>
      <w:r w:rsidR="00D20EA2">
        <w:rPr>
          <w:lang w:val="es-ES"/>
        </w:rPr>
        <w:t> </w:t>
      </w:r>
      <w:r w:rsidR="00D20EA2" w:rsidRPr="0044663F">
        <w:rPr>
          <w:lang w:val="es-ES"/>
        </w:rPr>
        <w:t>l</w:t>
      </w:r>
      <w:r w:rsidRPr="0044663F">
        <w:rPr>
          <w:lang w:val="es-ES"/>
        </w:rPr>
        <w:t>lamar.</w:t>
      </w:r>
      <w:r w:rsidR="00D20EA2" w:rsidRPr="0044663F">
        <w:rPr>
          <w:lang w:val="es-ES"/>
        </w:rPr>
        <w:t xml:space="preserve"> Es</w:t>
      </w:r>
      <w:r w:rsidR="00D20EA2">
        <w:rPr>
          <w:lang w:val="es-ES"/>
        </w:rPr>
        <w:t> </w:t>
      </w:r>
      <w:r w:rsidR="00D20EA2" w:rsidRPr="0044663F">
        <w:rPr>
          <w:lang w:val="es-ES"/>
        </w:rPr>
        <w:t>m</w:t>
      </w:r>
      <w:r w:rsidRPr="0044663F">
        <w:rPr>
          <w:lang w:val="es-ES"/>
        </w:rPr>
        <w:t>ejor que nos olvidemos.</w:t>
      </w:r>
    </w:p>
    <w:p w:rsidR="00B108B0" w:rsidRPr="0044663F" w:rsidRDefault="00B108B0" w:rsidP="00732055">
      <w:pPr>
        <w:ind w:firstLine="709"/>
        <w:rPr>
          <w:lang w:val="en-US"/>
        </w:rPr>
      </w:pPr>
      <w:r w:rsidRPr="0044663F">
        <w:rPr>
          <w:lang w:val="es-ES"/>
        </w:rPr>
        <w:t>Nunca más volví</w:t>
      </w:r>
      <w:r w:rsidR="00D20EA2" w:rsidRPr="0044663F">
        <w:rPr>
          <w:lang w:val="es-ES"/>
        </w:rPr>
        <w:t xml:space="preserve"> a</w:t>
      </w:r>
      <w:r w:rsidR="00D20EA2">
        <w:rPr>
          <w:lang w:val="es-ES"/>
        </w:rPr>
        <w:t> </w:t>
      </w:r>
      <w:r w:rsidR="00D20EA2" w:rsidRPr="0044663F">
        <w:rPr>
          <w:lang w:val="es-ES"/>
        </w:rPr>
        <w:t>s</w:t>
      </w:r>
      <w:r w:rsidRPr="0044663F">
        <w:rPr>
          <w:lang w:val="es-ES"/>
        </w:rPr>
        <w:t>aber</w:t>
      </w:r>
      <w:r w:rsidR="00D20EA2" w:rsidRPr="0044663F">
        <w:rPr>
          <w:lang w:val="es-ES"/>
        </w:rPr>
        <w:t xml:space="preserve"> de</w:t>
      </w:r>
      <w:r w:rsidR="00D20EA2">
        <w:rPr>
          <w:lang w:val="es-ES"/>
        </w:rPr>
        <w:t> </w:t>
      </w:r>
      <w:r w:rsidR="00D20EA2" w:rsidRPr="0044663F">
        <w:rPr>
          <w:lang w:val="es-ES"/>
        </w:rPr>
        <w:t>J</w:t>
      </w:r>
      <w:r w:rsidRPr="0044663F">
        <w:rPr>
          <w:lang w:val="es-ES"/>
        </w:rPr>
        <w:t>uan. ¡Menos mal!</w:t>
      </w:r>
      <w:r w:rsidR="00D20EA2" w:rsidRPr="0044663F">
        <w:rPr>
          <w:lang w:val="es-ES"/>
        </w:rPr>
        <w:t xml:space="preserve"> Yo</w:t>
      </w:r>
      <w:r w:rsidR="00D20EA2">
        <w:rPr>
          <w:lang w:val="es-ES"/>
        </w:rPr>
        <w:t> </w:t>
      </w:r>
      <w:r w:rsidR="00D20EA2" w:rsidRPr="0044663F">
        <w:rPr>
          <w:lang w:val="es-ES"/>
        </w:rPr>
        <w:t>s</w:t>
      </w:r>
      <w:r w:rsidRPr="0044663F">
        <w:rPr>
          <w:lang w:val="es-ES"/>
        </w:rPr>
        <w:t>oñaba con una casa grande</w:t>
      </w:r>
      <w:r w:rsidR="00D20EA2" w:rsidRPr="0044663F">
        <w:rPr>
          <w:lang w:val="es-ES"/>
        </w:rPr>
        <w:t xml:space="preserve"> y</w:t>
      </w:r>
      <w:r w:rsidR="00D20EA2">
        <w:rPr>
          <w:lang w:val="es-ES"/>
        </w:rPr>
        <w:t> </w:t>
      </w:r>
      <w:r w:rsidR="00D20EA2" w:rsidRPr="0044663F">
        <w:rPr>
          <w:lang w:val="es-ES"/>
        </w:rPr>
        <w:t>c</w:t>
      </w:r>
      <w:r w:rsidRPr="0044663F">
        <w:rPr>
          <w:lang w:val="es-ES"/>
        </w:rPr>
        <w:t>on</w:t>
      </w:r>
      <w:r w:rsidR="00D20EA2" w:rsidRPr="0044663F">
        <w:rPr>
          <w:lang w:val="es-ES"/>
        </w:rPr>
        <w:t xml:space="preserve"> ir</w:t>
      </w:r>
      <w:r w:rsidR="00D20EA2">
        <w:rPr>
          <w:lang w:val="es-ES"/>
        </w:rPr>
        <w:t> </w:t>
      </w:r>
      <w:r w:rsidR="00D20EA2" w:rsidRPr="0044663F">
        <w:rPr>
          <w:lang w:val="es-ES"/>
        </w:rPr>
        <w:t>a</w:t>
      </w:r>
      <w:r w:rsidRPr="0044663F">
        <w:rPr>
          <w:lang w:val="es-ES"/>
        </w:rPr>
        <w:t xml:space="preserve"> Congo, con compras compulsivas</w:t>
      </w:r>
      <w:r w:rsidR="00D20EA2" w:rsidRPr="0044663F">
        <w:rPr>
          <w:lang w:val="es-ES"/>
        </w:rPr>
        <w:t xml:space="preserve"> y</w:t>
      </w:r>
      <w:r w:rsidR="00D20EA2">
        <w:rPr>
          <w:lang w:val="es-ES"/>
        </w:rPr>
        <w:t> </w:t>
      </w:r>
      <w:r w:rsidR="00D20EA2" w:rsidRPr="0044663F">
        <w:rPr>
          <w:lang w:val="es-ES"/>
        </w:rPr>
        <w:t>a</w:t>
      </w:r>
      <w:r w:rsidRPr="0044663F">
        <w:rPr>
          <w:lang w:val="es-ES"/>
        </w:rPr>
        <w:t>sistenta</w:t>
      </w:r>
      <w:r w:rsidR="00D20EA2" w:rsidRPr="0044663F">
        <w:rPr>
          <w:lang w:val="es-ES"/>
        </w:rPr>
        <w:t xml:space="preserve"> en</w:t>
      </w:r>
      <w:r w:rsidR="00D20EA2">
        <w:rPr>
          <w:lang w:val="es-ES"/>
        </w:rPr>
        <w:t> </w:t>
      </w:r>
      <w:r w:rsidR="00D20EA2" w:rsidRPr="0044663F">
        <w:rPr>
          <w:lang w:val="es-ES"/>
        </w:rPr>
        <w:t>c</w:t>
      </w:r>
      <w:r w:rsidRPr="0044663F">
        <w:rPr>
          <w:lang w:val="es-ES"/>
        </w:rPr>
        <w:t>asa.</w:t>
      </w:r>
      <w:r w:rsidR="00D20EA2" w:rsidRPr="0044663F">
        <w:rPr>
          <w:lang w:val="es-ES"/>
        </w:rPr>
        <w:t xml:space="preserve"> Me</w:t>
      </w:r>
      <w:r w:rsidR="00D20EA2">
        <w:rPr>
          <w:lang w:val="es-ES"/>
        </w:rPr>
        <w:t> </w:t>
      </w:r>
      <w:r w:rsidR="00D20EA2" w:rsidRPr="0044663F">
        <w:rPr>
          <w:lang w:val="es-ES"/>
        </w:rPr>
        <w:t>d</w:t>
      </w:r>
      <w:r w:rsidRPr="0044663F">
        <w:rPr>
          <w:lang w:val="es-ES"/>
        </w:rPr>
        <w:t>esenamoré tan pronto como</w:t>
      </w:r>
      <w:r w:rsidR="00D20EA2" w:rsidRPr="0044663F">
        <w:rPr>
          <w:lang w:val="es-ES"/>
        </w:rPr>
        <w:t xml:space="preserve"> me</w:t>
      </w:r>
      <w:r w:rsidR="00D20EA2">
        <w:rPr>
          <w:lang w:val="es-ES"/>
        </w:rPr>
        <w:t> </w:t>
      </w:r>
      <w:r w:rsidR="00D20EA2" w:rsidRPr="0044663F">
        <w:rPr>
          <w:lang w:val="es-ES"/>
        </w:rPr>
        <w:t>h</w:t>
      </w:r>
      <w:r w:rsidRPr="0044663F">
        <w:rPr>
          <w:lang w:val="es-ES"/>
        </w:rPr>
        <w:t>abía enamorado.</w:t>
      </w:r>
      <w:r w:rsidR="00D20EA2" w:rsidRPr="0044663F">
        <w:rPr>
          <w:lang w:val="es-ES"/>
        </w:rPr>
        <w:t xml:space="preserve"> Mi</w:t>
      </w:r>
      <w:r w:rsidR="00D20EA2">
        <w:rPr>
          <w:lang w:val="es-ES"/>
        </w:rPr>
        <w:t> </w:t>
      </w:r>
      <w:r w:rsidR="00D20EA2" w:rsidRPr="0044663F">
        <w:rPr>
          <w:lang w:val="es-ES"/>
        </w:rPr>
        <w:t>J</w:t>
      </w:r>
      <w:r w:rsidRPr="0044663F">
        <w:rPr>
          <w:lang w:val="es-ES"/>
        </w:rPr>
        <w:t>uan era</w:t>
      </w:r>
      <w:r w:rsidR="00D20EA2" w:rsidRPr="0044663F">
        <w:rPr>
          <w:lang w:val="es-ES"/>
        </w:rPr>
        <w:t xml:space="preserve"> un</w:t>
      </w:r>
      <w:r w:rsidR="00D20EA2">
        <w:rPr>
          <w:lang w:val="es-ES"/>
        </w:rPr>
        <w:t> </w:t>
      </w:r>
      <w:r w:rsidR="00D20EA2" w:rsidRPr="0044663F">
        <w:rPr>
          <w:lang w:val="es-ES"/>
        </w:rPr>
        <w:t>f</w:t>
      </w:r>
      <w:r w:rsidRPr="0044663F">
        <w:rPr>
          <w:lang w:val="es-ES"/>
        </w:rPr>
        <w:t>ontanero sin tarjeta visa oro,</w:t>
      </w:r>
      <w:r w:rsidR="00D20EA2" w:rsidRPr="0044663F">
        <w:rPr>
          <w:lang w:val="es-ES"/>
        </w:rPr>
        <w:t xml:space="preserve"> y</w:t>
      </w:r>
      <w:r w:rsidR="00D20EA2">
        <w:rPr>
          <w:lang w:val="es-ES"/>
        </w:rPr>
        <w:t> </w:t>
      </w:r>
      <w:r w:rsidR="00D20EA2" w:rsidRPr="0044663F">
        <w:rPr>
          <w:lang w:val="es-ES"/>
        </w:rPr>
        <w:t>y</w:t>
      </w:r>
      <w:r w:rsidRPr="0044663F">
        <w:rPr>
          <w:lang w:val="es-ES"/>
        </w:rPr>
        <w:t>o</w:t>
      </w:r>
      <w:r w:rsidR="00D20EA2" w:rsidRPr="0044663F">
        <w:rPr>
          <w:lang w:val="es-ES"/>
        </w:rPr>
        <w:t xml:space="preserve"> le</w:t>
      </w:r>
      <w:r w:rsidR="00D20EA2">
        <w:rPr>
          <w:lang w:val="es-ES"/>
        </w:rPr>
        <w:t> </w:t>
      </w:r>
      <w:r w:rsidR="00D20EA2" w:rsidRPr="0044663F">
        <w:rPr>
          <w:lang w:val="es-ES"/>
        </w:rPr>
        <w:t>h</w:t>
      </w:r>
      <w:r w:rsidRPr="0044663F">
        <w:rPr>
          <w:lang w:val="es-ES"/>
        </w:rPr>
        <w:t>abía dado todo</w:t>
      </w:r>
      <w:r w:rsidR="00D20EA2" w:rsidRPr="0044663F">
        <w:rPr>
          <w:lang w:val="es-ES"/>
        </w:rPr>
        <w:t xml:space="preserve"> mi</w:t>
      </w:r>
      <w:r w:rsidR="00D20EA2">
        <w:rPr>
          <w:lang w:val="es-ES"/>
        </w:rPr>
        <w:t> </w:t>
      </w:r>
      <w:r w:rsidR="00D20EA2" w:rsidRPr="0044663F">
        <w:rPr>
          <w:lang w:val="es-ES"/>
        </w:rPr>
        <w:t>a</w:t>
      </w:r>
      <w:r w:rsidRPr="0044663F">
        <w:rPr>
          <w:lang w:val="es-ES"/>
        </w:rPr>
        <w:t>mor. ¡Qué fraude! ¡Nunca más entraré</w:t>
      </w:r>
      <w:r w:rsidR="00D20EA2" w:rsidRPr="0044663F">
        <w:rPr>
          <w:lang w:val="es-ES"/>
        </w:rPr>
        <w:t xml:space="preserve"> en</w:t>
      </w:r>
      <w:r w:rsidR="00D20EA2">
        <w:rPr>
          <w:lang w:val="es-ES"/>
        </w:rPr>
        <w:t> </w:t>
      </w:r>
      <w:r w:rsidR="00D20EA2" w:rsidRPr="0044663F">
        <w:rPr>
          <w:lang w:val="es-ES"/>
        </w:rPr>
        <w:t>i</w:t>
      </w:r>
      <w:r w:rsidRPr="0044663F">
        <w:rPr>
          <w:lang w:val="es-ES"/>
        </w:rPr>
        <w:t>nternet para buscar</w:t>
      </w:r>
      <w:r w:rsidR="00D20EA2" w:rsidRPr="0044663F">
        <w:rPr>
          <w:lang w:val="es-ES"/>
        </w:rPr>
        <w:t xml:space="preserve"> el</w:t>
      </w:r>
      <w:r w:rsidR="00D20EA2">
        <w:rPr>
          <w:lang w:val="es-ES"/>
        </w:rPr>
        <w:t> </w:t>
      </w:r>
      <w:r w:rsidR="00D20EA2" w:rsidRPr="0044663F">
        <w:rPr>
          <w:lang w:val="es-ES"/>
        </w:rPr>
        <w:t>a</w:t>
      </w:r>
      <w:r w:rsidRPr="0044663F">
        <w:rPr>
          <w:lang w:val="es-ES"/>
        </w:rPr>
        <w:t>mor!</w:t>
      </w:r>
    </w:p>
    <w:p w:rsidR="00B108B0" w:rsidRPr="0044663F" w:rsidRDefault="00B108B0" w:rsidP="00732055">
      <w:pPr>
        <w:rPr>
          <w:sz w:val="2"/>
          <w:lang w:val="en-US"/>
        </w:rPr>
      </w:pPr>
    </w:p>
    <w:p w:rsidR="00B108B0" w:rsidRPr="0044663F" w:rsidRDefault="00B108B0" w:rsidP="00732055">
      <w:pPr>
        <w:rPr>
          <w:sz w:val="2"/>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Según</w:t>
      </w:r>
      <w:r w:rsidR="00D20EA2" w:rsidRPr="0044663F">
        <w:rPr>
          <w:lang w:val="es-ES_tradnl"/>
        </w:rPr>
        <w:t xml:space="preserve"> la</w:t>
      </w:r>
      <w:r w:rsidR="00D20EA2">
        <w:rPr>
          <w:lang w:val="es-ES_tradnl"/>
        </w:rPr>
        <w:t> </w:t>
      </w:r>
      <w:r w:rsidR="00D20EA2" w:rsidRPr="0044663F">
        <w:rPr>
          <w:lang w:val="es-ES_tradnl"/>
        </w:rPr>
        <w:t>n</w:t>
      </w:r>
      <w:r w:rsidRPr="0044663F">
        <w:rPr>
          <w:lang w:val="es-ES_tradnl"/>
        </w:rPr>
        <w:t>arradora, hoy</w:t>
      </w:r>
      <w:r w:rsidR="00D20EA2" w:rsidRPr="0044663F">
        <w:rPr>
          <w:lang w:val="es-ES_tradnl"/>
        </w:rPr>
        <w:t xml:space="preserve"> en</w:t>
      </w:r>
      <w:r w:rsidR="00D20EA2">
        <w:rPr>
          <w:lang w:val="es-ES_tradnl"/>
        </w:rPr>
        <w:t> </w:t>
      </w:r>
      <w:r w:rsidR="00D20EA2" w:rsidRPr="0044663F">
        <w:rPr>
          <w:lang w:val="es-ES_tradnl"/>
        </w:rPr>
        <w:t>d</w:t>
      </w:r>
      <w:r w:rsidRPr="0044663F">
        <w:rPr>
          <w:lang w:val="es-ES_tradnl"/>
        </w:rPr>
        <w:t>ía para encontrar</w:t>
      </w:r>
      <w:r w:rsidR="00D20EA2" w:rsidRPr="0044663F">
        <w:rPr>
          <w:lang w:val="es-ES_tradnl"/>
        </w:rPr>
        <w:t xml:space="preserve"> el</w:t>
      </w:r>
      <w:r w:rsidR="00D20EA2">
        <w:rPr>
          <w:lang w:val="es-ES_tradnl"/>
        </w:rPr>
        <w:t> </w:t>
      </w:r>
      <w:r w:rsidR="00D20EA2" w:rsidRPr="0044663F">
        <w:rPr>
          <w:lang w:val="es-ES_tradnl"/>
        </w:rPr>
        <w:t>a</w:t>
      </w:r>
      <w:r w:rsidRPr="0044663F">
        <w:rPr>
          <w:lang w:val="es-ES_tradnl"/>
        </w:rPr>
        <w:t>mor hay que</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salir más por las noches con amigos.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entrar</w:t>
            </w:r>
            <w:r w:rsidR="00D20EA2" w:rsidRPr="0044663F">
              <w:rPr>
                <w:lang w:val="es-ES_tradnl"/>
              </w:rPr>
              <w:t xml:space="preserve"> en</w:t>
            </w:r>
            <w:r w:rsidR="00D20EA2">
              <w:rPr>
                <w:lang w:val="es-ES_tradnl"/>
              </w:rPr>
              <w:t> </w:t>
            </w:r>
            <w:r w:rsidR="00D20EA2" w:rsidRPr="0044663F">
              <w:rPr>
                <w:lang w:val="es-ES_tradnl"/>
              </w:rPr>
              <w:t>l</w:t>
            </w:r>
            <w:r w:rsidRPr="0044663F">
              <w:rPr>
                <w:lang w:val="es-ES_tradnl"/>
              </w:rPr>
              <w:t>as páginas web especiales.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ir</w:t>
            </w:r>
            <w:r w:rsidR="00D20EA2" w:rsidRPr="0044663F">
              <w:rPr>
                <w:lang w:val="es-ES_tradnl"/>
              </w:rPr>
              <w:t xml:space="preserve"> a</w:t>
            </w:r>
            <w:r w:rsidR="00D20EA2">
              <w:rPr>
                <w:lang w:val="es-ES_tradnl"/>
              </w:rPr>
              <w:t> </w:t>
            </w:r>
            <w:r w:rsidR="00D20EA2" w:rsidRPr="0044663F">
              <w:rPr>
                <w:lang w:val="es-ES_tradnl"/>
              </w:rPr>
              <w:t>b</w:t>
            </w:r>
            <w:r w:rsidRPr="0044663F">
              <w:rPr>
                <w:lang w:val="es-ES_tradnl"/>
              </w:rPr>
              <w:t>ailar</w:t>
            </w:r>
            <w:r w:rsidR="00D20EA2" w:rsidRPr="0044663F">
              <w:rPr>
                <w:lang w:val="es-ES_tradnl"/>
              </w:rPr>
              <w:t xml:space="preserve"> en</w:t>
            </w:r>
            <w:r w:rsidR="00D20EA2">
              <w:rPr>
                <w:lang w:val="es-ES_tradnl"/>
              </w:rPr>
              <w:t> </w:t>
            </w:r>
            <w:r w:rsidR="00D20EA2" w:rsidRPr="0044663F">
              <w:rPr>
                <w:lang w:val="es-ES_tradnl"/>
              </w:rPr>
              <w:t>l</w:t>
            </w:r>
            <w:r w:rsidRPr="0044663F">
              <w:rPr>
                <w:lang w:val="es-ES_tradnl"/>
              </w:rPr>
              <w:t>as discotecas.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ser paciente</w:t>
            </w:r>
            <w:r w:rsidR="00D20EA2" w:rsidRPr="0044663F">
              <w:rPr>
                <w:lang w:val="es-ES_tradnl"/>
              </w:rPr>
              <w:t xml:space="preserve"> y</w:t>
            </w:r>
            <w:r w:rsidR="00D20EA2">
              <w:rPr>
                <w:lang w:val="es-ES_tradnl"/>
              </w:rPr>
              <w:t> </w:t>
            </w:r>
            <w:r w:rsidR="00D20EA2" w:rsidRPr="0044663F">
              <w:rPr>
                <w:lang w:val="es-ES_tradnl"/>
              </w:rPr>
              <w:t>s</w:t>
            </w:r>
            <w:r w:rsidRPr="0044663F">
              <w:rPr>
                <w:lang w:val="es-ES_tradnl"/>
              </w:rPr>
              <w:t>aber esperar.</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4</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¿Qué resultados tuvo</w:t>
      </w:r>
      <w:r w:rsidR="00D20EA2" w:rsidRPr="0044663F">
        <w:rPr>
          <w:lang w:val="es-ES_tradnl"/>
        </w:rPr>
        <w:t xml:space="preserve"> la</w:t>
      </w:r>
      <w:r w:rsidR="00D20EA2">
        <w:rPr>
          <w:lang w:val="es-ES_tradnl"/>
        </w:rPr>
        <w:t> </w:t>
      </w:r>
      <w:r w:rsidR="00D20EA2" w:rsidRPr="0044663F">
        <w:rPr>
          <w:lang w:val="es-ES_tradnl"/>
        </w:rPr>
        <w:t>b</w:t>
      </w:r>
      <w:r w:rsidRPr="0044663F">
        <w:rPr>
          <w:lang w:val="es-ES_tradnl"/>
        </w:rPr>
        <w:t>úsqueda</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lisa</w:t>
      </w:r>
      <w:r w:rsidR="00D20EA2" w:rsidRPr="0044663F">
        <w:rPr>
          <w:lang w:val="es-ES_tradnl"/>
        </w:rPr>
        <w:t xml:space="preserve"> en</w:t>
      </w:r>
      <w:r w:rsidR="00D20EA2">
        <w:rPr>
          <w:lang w:val="es-ES_tradnl"/>
        </w:rPr>
        <w:t> </w:t>
      </w:r>
      <w:r w:rsidR="00D20EA2" w:rsidRPr="0044663F">
        <w:rPr>
          <w:lang w:val="es-ES_tradnl"/>
        </w:rPr>
        <w:t>I</w:t>
      </w:r>
      <w:r w:rsidRPr="0044663F">
        <w:rPr>
          <w:lang w:val="es-ES_tradnl"/>
        </w:rPr>
        <w:t>nternet?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Sólo pudo conocer</w:t>
            </w:r>
            <w:r w:rsidR="00D20EA2" w:rsidRPr="0044663F">
              <w:rPr>
                <w:lang w:val="es-ES_tradnl"/>
              </w:rPr>
              <w:t xml:space="preserve"> a</w:t>
            </w:r>
            <w:r w:rsidR="00D20EA2">
              <w:rPr>
                <w:lang w:val="es-ES_tradnl"/>
              </w:rPr>
              <w:t> </w:t>
            </w:r>
            <w:r w:rsidR="00D20EA2" w:rsidRPr="0044663F">
              <w:rPr>
                <w:lang w:val="es-ES_tradnl"/>
              </w:rPr>
              <w:t>p</w:t>
            </w:r>
            <w:r w:rsidRPr="0044663F">
              <w:rPr>
                <w:lang w:val="es-ES_tradnl"/>
              </w:rPr>
              <w:t>ersonas descaradas.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 hizo buena amiga</w:t>
            </w:r>
            <w:r w:rsidR="00D20EA2" w:rsidRPr="0044663F">
              <w:rPr>
                <w:lang w:val="es-ES_tradnl"/>
              </w:rPr>
              <w:t xml:space="preserve"> de</w:t>
            </w:r>
            <w:r w:rsidR="00D20EA2">
              <w:rPr>
                <w:lang w:val="es-ES_tradnl"/>
              </w:rPr>
              <w:t> </w:t>
            </w:r>
            <w:r w:rsidR="00D20EA2" w:rsidRPr="0044663F">
              <w:rPr>
                <w:lang w:val="es-ES_tradnl"/>
              </w:rPr>
              <w:t>m</w:t>
            </w:r>
            <w:r w:rsidRPr="0044663F">
              <w:rPr>
                <w:lang w:val="es-ES_tradnl"/>
              </w:rPr>
              <w:t>uchas personas.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Conoció</w:t>
            </w:r>
            <w:r w:rsidR="00D20EA2" w:rsidRPr="0044663F">
              <w:rPr>
                <w:lang w:val="es-ES_tradnl"/>
              </w:rPr>
              <w:t xml:space="preserve"> a</w:t>
            </w:r>
            <w:r w:rsidR="00D20EA2">
              <w:rPr>
                <w:lang w:val="es-ES_tradnl"/>
              </w:rPr>
              <w:t> </w:t>
            </w:r>
            <w:r w:rsidR="00D20EA2" w:rsidRPr="0044663F">
              <w:rPr>
                <w:lang w:val="es-ES_tradnl"/>
              </w:rPr>
              <w:t>u</w:t>
            </w:r>
            <w:r w:rsidRPr="0044663F">
              <w:rPr>
                <w:lang w:val="es-ES_tradnl"/>
              </w:rPr>
              <w:t>n hombre que</w:t>
            </w:r>
            <w:r w:rsidR="00D20EA2" w:rsidRPr="0044663F">
              <w:rPr>
                <w:lang w:val="es-ES_tradnl"/>
              </w:rPr>
              <w:t xml:space="preserve"> le</w:t>
            </w:r>
            <w:r w:rsidR="00D20EA2">
              <w:rPr>
                <w:lang w:val="es-ES_tradnl"/>
              </w:rPr>
              <w:t> </w:t>
            </w:r>
            <w:r w:rsidR="00D20EA2" w:rsidRPr="0044663F">
              <w:rPr>
                <w:lang w:val="es-ES_tradnl"/>
              </w:rPr>
              <w:t>g</w:t>
            </w:r>
            <w:r w:rsidRPr="0044663F">
              <w:rPr>
                <w:lang w:val="es-ES_tradnl"/>
              </w:rPr>
              <w:t>ustó mucho.</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lang w:val="es-ES_tradnl"/>
              </w:rPr>
            </w:pPr>
            <w:r w:rsidRPr="0044663F">
              <w:rPr>
                <w:lang w:val="es-ES_tradnl"/>
              </w:rPr>
              <w:t>No pudo conocer</w:t>
            </w:r>
            <w:r w:rsidR="00D20EA2" w:rsidRPr="0044663F">
              <w:rPr>
                <w:lang w:val="es-ES_tradnl"/>
              </w:rPr>
              <w:t xml:space="preserve"> a</w:t>
            </w:r>
            <w:r w:rsidR="00D20EA2">
              <w:rPr>
                <w:lang w:val="es-ES_tradnl"/>
              </w:rPr>
              <w:t> </w:t>
            </w:r>
            <w:r w:rsidR="00D20EA2" w:rsidRPr="0044663F">
              <w:rPr>
                <w:lang w:val="es-ES_tradnl"/>
              </w:rPr>
              <w:t>n</w:t>
            </w:r>
            <w:r w:rsidRPr="0044663F">
              <w:rPr>
                <w:lang w:val="es-ES_tradnl"/>
              </w:rPr>
              <w:t>adie interesante.</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El nuevo amigo, Juan,</w:t>
      </w:r>
      <w:r w:rsidR="00D20EA2" w:rsidRPr="0044663F">
        <w:rPr>
          <w:lang w:val="es-ES_tradnl"/>
        </w:rPr>
        <w:t xml:space="preserve"> le</w:t>
      </w:r>
      <w:r w:rsidR="00D20EA2">
        <w:rPr>
          <w:lang w:val="es-ES_tradnl"/>
        </w:rPr>
        <w:t> </w:t>
      </w:r>
      <w:r w:rsidR="00D20EA2" w:rsidRPr="0044663F">
        <w:rPr>
          <w:lang w:val="es-ES_tradnl"/>
        </w:rPr>
        <w:t>p</w:t>
      </w:r>
      <w:r w:rsidRPr="0044663F">
        <w:rPr>
          <w:lang w:val="es-ES_tradnl"/>
        </w:rPr>
        <w:t>areció</w:t>
      </w:r>
      <w:r w:rsidR="00D20EA2" w:rsidRPr="0044663F">
        <w:rPr>
          <w:lang w:val="es-ES_tradnl"/>
        </w:rPr>
        <w:t xml:space="preserve"> a</w:t>
      </w:r>
      <w:r w:rsidR="00D20EA2">
        <w:rPr>
          <w:lang w:val="es-ES_tradnl"/>
        </w:rPr>
        <w:t> </w:t>
      </w:r>
      <w:r w:rsidR="00D20EA2" w:rsidRPr="0044663F">
        <w:rPr>
          <w:lang w:val="es-ES_tradnl"/>
        </w:rPr>
        <w:t>E</w:t>
      </w:r>
      <w:r w:rsidRPr="0044663F">
        <w:rPr>
          <w:lang w:val="es-ES_tradnl"/>
        </w:rPr>
        <w:t>lisa</w:t>
      </w:r>
      <w:r w:rsidR="00D20EA2" w:rsidRPr="0044663F">
        <w:rPr>
          <w:lang w:val="es-ES_tradnl"/>
        </w:rPr>
        <w:t xml:space="preserve"> un</w:t>
      </w:r>
      <w:r w:rsidR="00D20EA2">
        <w:rPr>
          <w:lang w:val="es-ES_tradnl"/>
        </w:rPr>
        <w:t> </w:t>
      </w:r>
      <w:r w:rsidR="00D20EA2" w:rsidRPr="0044663F">
        <w:rPr>
          <w:lang w:val="es-ES_tradnl"/>
        </w:rPr>
        <w:t>h</w:t>
      </w:r>
      <w:r w:rsidRPr="0044663F">
        <w:rPr>
          <w:lang w:val="es-ES_tradnl"/>
        </w:rPr>
        <w:t>ombre</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bastante receloso.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muy simpático, sin defectos.</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 negocios con mal carácter.</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frívolo, con problemas económicos.</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La frase “</w:t>
      </w:r>
      <w:r w:rsidRPr="0044663F">
        <w:rPr>
          <w:i/>
          <w:lang w:val="es-ES_tradnl"/>
        </w:rPr>
        <w:t>un corazón</w:t>
      </w:r>
      <w:r w:rsidR="00D20EA2" w:rsidRPr="0044663F">
        <w:rPr>
          <w:i/>
          <w:lang w:val="es-ES_tradnl"/>
        </w:rPr>
        <w:t xml:space="preserve"> de</w:t>
      </w:r>
      <w:r w:rsidR="00D20EA2">
        <w:rPr>
          <w:i/>
          <w:lang w:val="es-ES_tradnl"/>
        </w:rPr>
        <w:t> </w:t>
      </w:r>
      <w:r w:rsidR="00D20EA2" w:rsidRPr="0044663F">
        <w:rPr>
          <w:i/>
          <w:lang w:val="es-ES_tradnl"/>
        </w:rPr>
        <w:t>o</w:t>
      </w:r>
      <w:r w:rsidRPr="0044663F">
        <w:rPr>
          <w:i/>
          <w:lang w:val="es-ES_tradnl"/>
        </w:rPr>
        <w:t>ro</w:t>
      </w:r>
      <w:r w:rsidRPr="0044663F">
        <w:rPr>
          <w:lang w:val="es-ES_tradnl"/>
        </w:rPr>
        <w:t>”</w:t>
      </w:r>
      <w:r w:rsidR="00D20EA2" w:rsidRPr="0044663F">
        <w:rPr>
          <w:lang w:val="es-ES_tradnl"/>
        </w:rPr>
        <w:t xml:space="preserve"> en</w:t>
      </w:r>
      <w:r w:rsidR="00D20EA2">
        <w:rPr>
          <w:lang w:val="es-ES_tradnl"/>
        </w:rPr>
        <w:t> </w:t>
      </w:r>
      <w:r w:rsidR="00D20EA2" w:rsidRPr="0044663F">
        <w:rPr>
          <w:lang w:val="es-ES_tradnl"/>
        </w:rPr>
        <w:t>e</w:t>
      </w:r>
      <w:r w:rsidRPr="0044663F">
        <w:rPr>
          <w:lang w:val="es-ES_tradnl"/>
        </w:rPr>
        <w:t>l cuarto párrafo del texto</w:t>
      </w:r>
      <w:r w:rsidR="00D20EA2" w:rsidRPr="0044663F">
        <w:rPr>
          <w:lang w:val="es-ES_tradnl"/>
        </w:rPr>
        <w:t xml:space="preserve"> se</w:t>
      </w:r>
      <w:r w:rsidR="00D20EA2">
        <w:rPr>
          <w:lang w:val="es-ES_tradnl"/>
        </w:rPr>
        <w:t> </w:t>
      </w:r>
      <w:r w:rsidR="00D20EA2" w:rsidRPr="0044663F">
        <w:rPr>
          <w:lang w:val="es-ES_tradnl"/>
        </w:rPr>
        <w:t>r</w:t>
      </w:r>
      <w:r w:rsidRPr="0044663F">
        <w:rPr>
          <w:lang w:val="es-ES_tradnl"/>
        </w:rPr>
        <w:t>efiere</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w:t>
            </w:r>
            <w:r w:rsidR="00D20EA2" w:rsidRPr="0044663F">
              <w:rPr>
                <w:lang w:val="es-ES_tradnl"/>
              </w:rPr>
              <w:t xml:space="preserve"> la</w:t>
            </w:r>
            <w:r w:rsidR="00D20EA2">
              <w:rPr>
                <w:lang w:val="es-ES_tradnl"/>
              </w:rPr>
              <w:t> </w:t>
            </w:r>
            <w:r w:rsidR="00D20EA2" w:rsidRPr="0044663F">
              <w:rPr>
                <w:lang w:val="es-ES_tradnl"/>
              </w:rPr>
              <w:t>a</w:t>
            </w:r>
            <w:r w:rsidRPr="0044663F">
              <w:rPr>
                <w:lang w:val="es-ES_tradnl"/>
              </w:rPr>
              <w:t>ctitud</w:t>
            </w:r>
            <w:r w:rsidR="00D20EA2" w:rsidRPr="0044663F">
              <w:rPr>
                <w:lang w:val="es-ES_tradnl"/>
              </w:rPr>
              <w:t xml:space="preserve"> de</w:t>
            </w:r>
            <w:r w:rsidR="00D20EA2">
              <w:rPr>
                <w:lang w:val="es-ES_tradnl"/>
              </w:rPr>
              <w:t> </w:t>
            </w:r>
            <w:r w:rsidR="00D20EA2" w:rsidRPr="0044663F">
              <w:rPr>
                <w:lang w:val="es-ES_tradnl"/>
              </w:rPr>
              <w:t>J</w:t>
            </w:r>
            <w:r w:rsidRPr="0044663F">
              <w:rPr>
                <w:lang w:val="es-ES_tradnl"/>
              </w:rPr>
              <w:t>uan hacia Elisa.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w:t>
            </w:r>
            <w:r w:rsidR="00D20EA2" w:rsidRPr="0044663F">
              <w:rPr>
                <w:lang w:val="es-ES_tradnl"/>
              </w:rPr>
              <w:t xml:space="preserve"> su</w:t>
            </w:r>
            <w:r w:rsidR="00D20EA2">
              <w:rPr>
                <w:lang w:val="es-ES_tradnl"/>
              </w:rPr>
              <w:t> </w:t>
            </w:r>
            <w:r w:rsidR="00D20EA2" w:rsidRPr="0044663F">
              <w:rPr>
                <w:lang w:val="es-ES_tradnl"/>
              </w:rPr>
              <w:t>t</w:t>
            </w:r>
            <w:r w:rsidRPr="0044663F">
              <w:rPr>
                <w:lang w:val="es-ES_tradnl"/>
              </w:rPr>
              <w:t>arjeta</w:t>
            </w:r>
            <w:r w:rsidR="00D20EA2" w:rsidRPr="0044663F">
              <w:rPr>
                <w:lang w:val="es-ES_tradnl"/>
              </w:rPr>
              <w:t xml:space="preserve"> de</w:t>
            </w:r>
            <w:r w:rsidR="00D20EA2">
              <w:rPr>
                <w:lang w:val="es-ES_tradnl"/>
              </w:rPr>
              <w:t> </w:t>
            </w:r>
            <w:r w:rsidR="00D20EA2" w:rsidRPr="0044663F">
              <w:rPr>
                <w:lang w:val="es-ES_tradnl"/>
              </w:rPr>
              <w:t>c</w:t>
            </w:r>
            <w:r w:rsidRPr="0044663F">
              <w:rPr>
                <w:lang w:val="es-ES_tradnl"/>
              </w:rPr>
              <w:t>rédito prestigiosa.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 las obras benéficas</w:t>
            </w:r>
            <w:r w:rsidR="00D20EA2" w:rsidRPr="0044663F">
              <w:rPr>
                <w:lang w:val="es-ES_tradnl"/>
              </w:rPr>
              <w:t xml:space="preserve"> de</w:t>
            </w:r>
            <w:r w:rsidR="00D20EA2">
              <w:rPr>
                <w:lang w:val="es-ES_tradnl"/>
              </w:rPr>
              <w:t> </w:t>
            </w:r>
            <w:r w:rsidR="00D20EA2" w:rsidRPr="0044663F">
              <w:rPr>
                <w:lang w:val="es-ES_tradnl"/>
              </w:rPr>
              <w:t>J</w:t>
            </w:r>
            <w:r w:rsidRPr="0044663F">
              <w:rPr>
                <w:lang w:val="es-ES_tradnl"/>
              </w:rPr>
              <w:t>uan</w:t>
            </w:r>
            <w:r w:rsidR="00D20EA2" w:rsidRPr="0044663F">
              <w:rPr>
                <w:lang w:val="es-ES_tradnl"/>
              </w:rPr>
              <w:t xml:space="preserve"> en</w:t>
            </w:r>
            <w:r w:rsidR="00D20EA2">
              <w:rPr>
                <w:lang w:val="es-ES_tradnl"/>
              </w:rPr>
              <w:t> </w:t>
            </w:r>
            <w:r w:rsidR="00D20EA2" w:rsidRPr="0044663F">
              <w:rPr>
                <w:lang w:val="es-ES_tradnl"/>
              </w:rPr>
              <w:t>Á</w:t>
            </w:r>
            <w:r w:rsidRPr="0044663F">
              <w:rPr>
                <w:lang w:val="es-ES_tradnl"/>
              </w:rPr>
              <w:t>frica.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al talismán que llevaba encima.</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7</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Elisa</w:t>
      </w:r>
      <w:r w:rsidR="00D20EA2" w:rsidRPr="0044663F">
        <w:rPr>
          <w:lang w:val="es-ES_tradnl"/>
        </w:rPr>
        <w:t xml:space="preserve"> se</w:t>
      </w:r>
      <w:r w:rsidR="00D20EA2">
        <w:rPr>
          <w:lang w:val="es-ES_tradnl"/>
        </w:rPr>
        <w:t> </w:t>
      </w:r>
      <w:r w:rsidR="00D20EA2" w:rsidRPr="0044663F">
        <w:rPr>
          <w:lang w:val="es-ES_tradnl"/>
        </w:rPr>
        <w:t>i</w:t>
      </w:r>
      <w:r w:rsidRPr="0044663F">
        <w:rPr>
          <w:lang w:val="es-ES_tradnl"/>
        </w:rPr>
        <w:t>maginaba que con Juan</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nunca tendría problemas económicos.</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lang w:val="en-US"/>
              </w:rPr>
            </w:pPr>
            <w:r w:rsidRPr="0044663F">
              <w:rPr>
                <w:lang w:val="es-ES_tradnl"/>
              </w:rPr>
              <w:t>podría dejar</w:t>
            </w:r>
            <w:r w:rsidR="00D20EA2" w:rsidRPr="0044663F">
              <w:rPr>
                <w:lang w:val="es-ES_tradnl"/>
              </w:rPr>
              <w:t xml:space="preserve"> de</w:t>
            </w:r>
            <w:r w:rsidR="00D20EA2">
              <w:rPr>
                <w:lang w:val="es-ES_tradnl"/>
              </w:rPr>
              <w:t> </w:t>
            </w:r>
            <w:r w:rsidR="00D20EA2" w:rsidRPr="0044663F">
              <w:rPr>
                <w:lang w:val="es-ES_tradnl"/>
              </w:rPr>
              <w:t>t</w:t>
            </w:r>
            <w:r w:rsidRPr="0044663F">
              <w:rPr>
                <w:lang w:val="es-ES_tradnl"/>
              </w:rPr>
              <w:t>rabajar.</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vivirían una vida muy interesante.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tendría una familia con muchos hijos.</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8</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En</w:t>
      </w:r>
      <w:r w:rsidR="00D20EA2" w:rsidRPr="0044663F">
        <w:rPr>
          <w:lang w:val="es-ES_tradnl"/>
        </w:rPr>
        <w:t xml:space="preserve"> su</w:t>
      </w:r>
      <w:r w:rsidR="00D20EA2">
        <w:rPr>
          <w:lang w:val="es-ES_tradnl"/>
        </w:rPr>
        <w:t> </w:t>
      </w:r>
      <w:r w:rsidR="00D20EA2" w:rsidRPr="0044663F">
        <w:rPr>
          <w:lang w:val="es-ES_tradnl"/>
        </w:rPr>
        <w:t>p</w:t>
      </w:r>
      <w:r w:rsidRPr="0044663F">
        <w:rPr>
          <w:lang w:val="es-ES_tradnl"/>
        </w:rPr>
        <w:t>rimera cita Elisa descubrió que Juan era</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un empresario rico</w:t>
            </w:r>
            <w:r w:rsidR="00D20EA2" w:rsidRPr="0044663F">
              <w:rPr>
                <w:lang w:val="es-ES_tradnl"/>
              </w:rPr>
              <w:t xml:space="preserve"> y</w:t>
            </w:r>
            <w:r w:rsidR="00D20EA2">
              <w:rPr>
                <w:lang w:val="es-ES_tradnl"/>
              </w:rPr>
              <w:t> </w:t>
            </w:r>
            <w:r w:rsidR="00D20EA2" w:rsidRPr="0044663F">
              <w:rPr>
                <w:lang w:val="es-ES_tradnl"/>
              </w:rPr>
              <w:t>c</w:t>
            </w:r>
            <w:r w:rsidRPr="0044663F">
              <w:rPr>
                <w:lang w:val="es-ES_tradnl"/>
              </w:rPr>
              <w:t>onocido.</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el hombre perfecto</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us sueños.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un simple seductor por internet.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un fontanero feo</w:t>
            </w:r>
            <w:r w:rsidR="00D20EA2" w:rsidRPr="0044663F">
              <w:rPr>
                <w:lang w:val="es-ES_tradnl"/>
              </w:rPr>
              <w:t xml:space="preserve"> y</w:t>
            </w:r>
            <w:r w:rsidR="00D20EA2">
              <w:rPr>
                <w:lang w:val="es-ES_tradnl"/>
              </w:rPr>
              <w:t> </w:t>
            </w:r>
            <w:r w:rsidR="00D20EA2" w:rsidRPr="0044663F">
              <w:rPr>
                <w:lang w:val="es-ES_tradnl"/>
              </w:rPr>
              <w:t>p</w:t>
            </w:r>
            <w:r w:rsidRPr="0044663F">
              <w:rPr>
                <w:lang w:val="es-ES_tradnl"/>
              </w:rPr>
              <w:t>obre.</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9</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¿Qué hizo Elisa después</w:t>
      </w:r>
      <w:r w:rsidR="00D20EA2" w:rsidRPr="0044663F">
        <w:rPr>
          <w:lang w:val="es-ES_tradnl"/>
        </w:rPr>
        <w:t xml:space="preserve"> de</w:t>
      </w:r>
      <w:r w:rsidR="00D20EA2">
        <w:rPr>
          <w:lang w:val="es-ES_tradnl"/>
        </w:rPr>
        <w:t> </w:t>
      </w:r>
      <w:r w:rsidR="00D20EA2" w:rsidRPr="0044663F">
        <w:rPr>
          <w:lang w:val="es-ES_tradnl"/>
        </w:rPr>
        <w:t>v</w:t>
      </w:r>
      <w:r w:rsidRPr="0044663F">
        <w:rPr>
          <w:lang w:val="es-ES_tradnl"/>
        </w:rPr>
        <w:t>ivir esta experiencia?</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V</w:t>
            </w:r>
            <w:r w:rsidRPr="0044663F">
              <w:rPr>
                <w:vanish/>
                <w:lang w:val="es-ES_tradnl"/>
              </w:rPr>
              <w:t xml:space="preserve">acia </w:t>
            </w:r>
            <w:r w:rsidRPr="0044663F">
              <w:rPr>
                <w:lang w:val="es-ES_tradnl"/>
              </w:rPr>
              <w:t>olvió</w:t>
            </w:r>
            <w:r w:rsidR="00D20EA2" w:rsidRPr="0044663F">
              <w:rPr>
                <w:lang w:val="es-ES_tradnl"/>
              </w:rPr>
              <w:t xml:space="preserve"> a</w:t>
            </w:r>
            <w:r w:rsidR="00D20EA2">
              <w:rPr>
                <w:lang w:val="es-ES_tradnl"/>
              </w:rPr>
              <w:t> </w:t>
            </w:r>
            <w:r w:rsidR="00D20EA2" w:rsidRPr="0044663F">
              <w:rPr>
                <w:lang w:val="es-ES_tradnl"/>
              </w:rPr>
              <w:t>b</w:t>
            </w:r>
            <w:r w:rsidRPr="0044663F">
              <w:rPr>
                <w:lang w:val="es-ES_tradnl"/>
              </w:rPr>
              <w:t>uscar</w:t>
            </w:r>
            <w:r w:rsidR="00D20EA2" w:rsidRPr="0044663F">
              <w:rPr>
                <w:lang w:val="es-ES_tradnl"/>
              </w:rPr>
              <w:t xml:space="preserve"> a</w:t>
            </w:r>
            <w:r w:rsidR="00D20EA2">
              <w:rPr>
                <w:lang w:val="es-ES_tradnl"/>
              </w:rPr>
              <w:t> </w:t>
            </w:r>
            <w:r w:rsidR="00D20EA2" w:rsidRPr="0044663F">
              <w:rPr>
                <w:lang w:val="es-ES_tradnl"/>
              </w:rPr>
              <w:t>l</w:t>
            </w:r>
            <w:r w:rsidRPr="0044663F">
              <w:rPr>
                <w:lang w:val="es-ES_tradnl"/>
              </w:rPr>
              <w:t>a pareja ideal.</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Decidió jamás salir con</w:t>
            </w:r>
            <w:r w:rsidR="00D20EA2" w:rsidRPr="0044663F">
              <w:rPr>
                <w:lang w:val="es-ES_tradnl"/>
              </w:rPr>
              <w:t xml:space="preserve"> un</w:t>
            </w:r>
            <w:r w:rsidR="00D20EA2">
              <w:rPr>
                <w:lang w:val="es-ES_tradnl"/>
              </w:rPr>
              <w:t> </w:t>
            </w:r>
            <w:r w:rsidR="00D20EA2" w:rsidRPr="0044663F">
              <w:rPr>
                <w:lang w:val="es-ES_tradnl"/>
              </w:rPr>
              <w:t>n</w:t>
            </w:r>
            <w:r w:rsidRPr="0044663F">
              <w:rPr>
                <w:lang w:val="es-ES_tradnl"/>
              </w:rPr>
              <w:t>ovio.</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Decidió</w:t>
            </w:r>
            <w:r w:rsidR="00D20EA2" w:rsidRPr="0044663F">
              <w:rPr>
                <w:lang w:val="es-ES_tradnl"/>
              </w:rPr>
              <w:t xml:space="preserve"> no</w:t>
            </w:r>
            <w:r w:rsidR="00D20EA2">
              <w:rPr>
                <w:lang w:val="es-ES_tradnl"/>
              </w:rPr>
              <w:t> </w:t>
            </w:r>
            <w:r w:rsidR="00D20EA2" w:rsidRPr="0044663F">
              <w:rPr>
                <w:lang w:val="es-ES_tradnl"/>
              </w:rPr>
              <w:t>b</w:t>
            </w:r>
            <w:r w:rsidRPr="0044663F">
              <w:rPr>
                <w:lang w:val="es-ES_tradnl"/>
              </w:rPr>
              <w:t>uscar</w:t>
            </w:r>
            <w:r w:rsidR="00D20EA2" w:rsidRPr="0044663F">
              <w:rPr>
                <w:lang w:val="es-ES_tradnl"/>
              </w:rPr>
              <w:t xml:space="preserve"> el</w:t>
            </w:r>
            <w:r w:rsidR="00D20EA2">
              <w:rPr>
                <w:lang w:val="es-ES_tradnl"/>
              </w:rPr>
              <w:t> </w:t>
            </w:r>
            <w:r w:rsidR="00D20EA2" w:rsidRPr="0044663F">
              <w:rPr>
                <w:lang w:val="es-ES_tradnl"/>
              </w:rPr>
              <w:t>a</w:t>
            </w:r>
            <w:r w:rsidRPr="0044663F">
              <w:rPr>
                <w:lang w:val="es-ES_tradnl"/>
              </w:rPr>
              <w:t>mor</w:t>
            </w:r>
            <w:r w:rsidR="00D20EA2" w:rsidRPr="0044663F">
              <w:rPr>
                <w:lang w:val="es-ES_tradnl"/>
              </w:rPr>
              <w:t xml:space="preserve"> </w:t>
            </w:r>
            <w:r w:rsidR="00D20EA2" w:rsidRPr="0044663F">
              <w:rPr>
                <w:lang w:val="en-US"/>
              </w:rPr>
              <w:t>en</w:t>
            </w:r>
            <w:r w:rsidR="00D20EA2">
              <w:rPr>
                <w:lang w:val="es-ES_tradnl"/>
              </w:rPr>
              <w:t> </w:t>
            </w:r>
            <w:r w:rsidR="00D20EA2" w:rsidRPr="0044663F">
              <w:rPr>
                <w:lang w:val="en-US"/>
              </w:rPr>
              <w:t>e</w:t>
            </w:r>
            <w:r w:rsidRPr="0044663F">
              <w:rPr>
                <w:lang w:val="en-US"/>
              </w:rPr>
              <w:t xml:space="preserve">l espacio </w:t>
            </w:r>
            <w:r w:rsidRPr="0044663F">
              <w:rPr>
                <w:lang w:val="es-ES_tradnl"/>
              </w:rPr>
              <w:t>virtual.</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 sintió desilusionada del amor.</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b/>
        </w:rPr>
      </w:pPr>
    </w:p>
    <w:p w:rsidR="00B108B0" w:rsidRPr="0044663F" w:rsidRDefault="00B108B0" w:rsidP="00732055">
      <w:pPr>
        <w:rPr>
          <w:b/>
        </w:rPr>
      </w:pPr>
    </w:p>
    <w:p w:rsidR="00B108B0" w:rsidRPr="0044663F" w:rsidRDefault="00B108B0" w:rsidP="00732055">
      <w:pPr>
        <w:jc w:val="center"/>
        <w:rPr>
          <w:b/>
        </w:rPr>
      </w:pPr>
      <w:r w:rsidRPr="0044663F">
        <w:rPr>
          <w:b/>
        </w:rPr>
        <w:t>Раздел 2.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732055">
      <w:pPr>
        <w:jc w:val="center"/>
        <w:rPr>
          <w:sz w:val="12"/>
          <w:szCs w:val="12"/>
        </w:rPr>
      </w:pPr>
    </w:p>
    <w:p w:rsidR="00B108B0" w:rsidRPr="0044663F" w:rsidRDefault="00B108B0" w:rsidP="00732055">
      <w:pPr>
        <w:spacing w:line="20" w:lineRule="auto"/>
        <w:rPr>
          <w:sz w:val="2"/>
        </w:rPr>
      </w:pPr>
    </w:p>
    <w:p w:rsidR="00B108B0" w:rsidRPr="0044663F" w:rsidRDefault="00B108B0" w:rsidP="00732055">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rPr>
          <w:sz w:val="4"/>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ind w:right="2154"/>
        <w:jc w:val="center"/>
        <w:rPr>
          <w:lang w:val="es-ES"/>
        </w:rPr>
      </w:pPr>
      <w:r w:rsidRPr="0044663F">
        <w:rPr>
          <w:b/>
          <w:lang w:val="es-ES"/>
        </w:rPr>
        <w:t>La excusa del ladrón</w:t>
      </w: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bCs/>
                <w:lang w:val="es-ES"/>
              </w:rPr>
              <w:t>Érase</w:t>
            </w:r>
            <w:r w:rsidR="00D20EA2" w:rsidRPr="0044663F">
              <w:rPr>
                <w:bCs/>
                <w:lang w:val="es-ES"/>
              </w:rPr>
              <w:t xml:space="preserve"> un</w:t>
            </w:r>
            <w:r w:rsidR="00D20EA2">
              <w:rPr>
                <w:bCs/>
                <w:lang w:val="es-ES"/>
              </w:rPr>
              <w:t> </w:t>
            </w:r>
            <w:r w:rsidR="00D20EA2" w:rsidRPr="0044663F">
              <w:rPr>
                <w:bCs/>
                <w:lang w:val="es-ES"/>
              </w:rPr>
              <w:t>l</w:t>
            </w:r>
            <w:r w:rsidRPr="0044663F">
              <w:rPr>
                <w:bCs/>
                <w:lang w:val="es-ES"/>
              </w:rPr>
              <w:t>adrón que robó una cucharilla</w:t>
            </w:r>
            <w:r w:rsidR="00D20EA2" w:rsidRPr="0044663F">
              <w:rPr>
                <w:bCs/>
                <w:lang w:val="es-ES"/>
              </w:rPr>
              <w:t xml:space="preserve"> de</w:t>
            </w:r>
            <w:r w:rsidR="00D20EA2">
              <w:rPr>
                <w:bCs/>
                <w:lang w:val="es-ES"/>
              </w:rPr>
              <w:t> </w:t>
            </w:r>
            <w:r w:rsidR="00D20EA2" w:rsidRPr="0044663F">
              <w:rPr>
                <w:bCs/>
                <w:lang w:val="es-ES"/>
              </w:rPr>
              <w:t>p</w:t>
            </w:r>
            <w:r w:rsidRPr="0044663F">
              <w:rPr>
                <w:bCs/>
                <w:lang w:val="es-ES"/>
              </w:rPr>
              <w:t>lata</w:t>
            </w:r>
            <w:r w:rsidR="00D20EA2" w:rsidRPr="0044663F">
              <w:rPr>
                <w:bCs/>
                <w:lang w:val="es-ES"/>
              </w:rPr>
              <w:t xml:space="preserve"> en</w:t>
            </w:r>
            <w:r w:rsidR="00D20EA2">
              <w:rPr>
                <w:bCs/>
                <w:lang w:val="es-ES"/>
              </w:rPr>
              <w:t> </w:t>
            </w:r>
            <w:r w:rsidR="00D20EA2" w:rsidRPr="0044663F">
              <w:rPr>
                <w:bCs/>
                <w:lang w:val="es-ES"/>
              </w:rPr>
              <w:t>u</w:t>
            </w:r>
            <w:r w:rsidRPr="0044663F">
              <w:rPr>
                <w:bCs/>
                <w:lang w:val="es-ES"/>
              </w:rPr>
              <w:t>n bar.</w:t>
            </w:r>
            <w:r w:rsidR="00D20EA2" w:rsidRPr="0044663F">
              <w:rPr>
                <w:bCs/>
                <w:lang w:val="es-ES"/>
              </w:rPr>
              <w:t xml:space="preserve"> El</w:t>
            </w:r>
            <w:r w:rsidR="00D20EA2">
              <w:rPr>
                <w:bCs/>
                <w:lang w:val="es-ES"/>
              </w:rPr>
              <w:t> </w:t>
            </w:r>
            <w:r w:rsidR="00D20EA2" w:rsidRPr="0044663F">
              <w:rPr>
                <w:bCs/>
                <w:lang w:val="es-ES"/>
              </w:rPr>
              <w:t>d</w:t>
            </w:r>
            <w:r w:rsidRPr="0044663F">
              <w:rPr>
                <w:bCs/>
                <w:lang w:val="es-ES"/>
              </w:rPr>
              <w:t>ueño</w:t>
            </w:r>
            <w:r w:rsidR="00D20EA2" w:rsidRPr="0044663F">
              <w:rPr>
                <w:bCs/>
                <w:lang w:val="es-ES"/>
              </w:rPr>
              <w:t xml:space="preserve"> lo</w:t>
            </w:r>
            <w:r w:rsidR="00D20EA2">
              <w:rPr>
                <w:bCs/>
                <w:lang w:val="es-ES"/>
              </w:rPr>
              <w:t> </w:t>
            </w:r>
            <w:r w:rsidR="00D20EA2" w:rsidRPr="0044663F">
              <w:rPr>
                <w:bCs/>
                <w:lang w:val="es-ES"/>
              </w:rPr>
              <w:t>v</w:t>
            </w:r>
            <w:r w:rsidRPr="0044663F">
              <w:rPr>
                <w:bCs/>
                <w:lang w:val="es-ES"/>
              </w:rPr>
              <w:t>io</w:t>
            </w:r>
            <w:r w:rsidR="00D20EA2" w:rsidRPr="0044663F">
              <w:rPr>
                <w:bCs/>
                <w:lang w:val="es-ES"/>
              </w:rPr>
              <w:t xml:space="preserve"> y</w:t>
            </w:r>
            <w:r w:rsidR="00D20EA2">
              <w:rPr>
                <w:bCs/>
                <w:lang w:val="es-ES"/>
              </w:rPr>
              <w:t> </w:t>
            </w:r>
            <w:r w:rsidR="00D20EA2" w:rsidRPr="0044663F">
              <w:rPr>
                <w:bCs/>
                <w:lang w:val="es-ES"/>
              </w:rPr>
              <w:t>l</w:t>
            </w:r>
            <w:r w:rsidRPr="0044663F">
              <w:rPr>
                <w:bCs/>
                <w:lang w:val="es-ES"/>
              </w:rPr>
              <w:t>o llevó</w:t>
            </w:r>
            <w:r w:rsidR="00D20EA2" w:rsidRPr="0044663F">
              <w:rPr>
                <w:bCs/>
                <w:lang w:val="es-ES"/>
              </w:rPr>
              <w:t xml:space="preserve"> al</w:t>
            </w:r>
            <w:r w:rsidR="00D20EA2">
              <w:rPr>
                <w:bCs/>
                <w:lang w:val="es-ES"/>
              </w:rPr>
              <w:t> </w:t>
            </w:r>
            <w:r w:rsidR="00D20EA2" w:rsidRPr="0044663F">
              <w:rPr>
                <w:bCs/>
                <w:lang w:val="es-ES"/>
              </w:rPr>
              <w:t>j</w:t>
            </w:r>
            <w:r w:rsidRPr="0044663F">
              <w:rPr>
                <w:bCs/>
                <w:lang w:val="es-ES"/>
              </w:rPr>
              <w:t>uez quien</w:t>
            </w:r>
            <w:r w:rsidR="00D20EA2" w:rsidRPr="0044663F">
              <w:rPr>
                <w:bCs/>
                <w:lang w:val="es-ES"/>
              </w:rPr>
              <w:t xml:space="preserve"> le</w:t>
            </w:r>
            <w:r w:rsidR="00D20EA2">
              <w:rPr>
                <w:bCs/>
                <w:lang w:val="es-ES"/>
              </w:rPr>
              <w:t> </w:t>
            </w:r>
            <w:r w:rsidR="00D20EA2" w:rsidRPr="0044663F">
              <w:rPr>
                <w:bCs/>
                <w:lang w:val="es-ES"/>
              </w:rPr>
              <w:t>p</w:t>
            </w:r>
            <w:r w:rsidRPr="0044663F">
              <w:rPr>
                <w:bCs/>
                <w:lang w:val="es-ES"/>
              </w:rPr>
              <w:t>idió explicar las causas</w:t>
            </w:r>
            <w:r w:rsidR="00D20EA2" w:rsidRPr="0044663F">
              <w:rPr>
                <w:bCs/>
                <w:lang w:val="es-ES"/>
              </w:rPr>
              <w:t xml:space="preserve"> de</w:t>
            </w:r>
            <w:r w:rsidR="00D20EA2">
              <w:rPr>
                <w:bCs/>
                <w:lang w:val="es-ES"/>
              </w:rPr>
              <w:t> </w:t>
            </w:r>
            <w:r w:rsidR="00D20EA2" w:rsidRPr="0044663F">
              <w:rPr>
                <w:bCs/>
                <w:lang w:val="es-ES"/>
              </w:rPr>
              <w:t>e</w:t>
            </w:r>
            <w:r w:rsidRPr="0044663F">
              <w:rPr>
                <w:bCs/>
                <w:lang w:val="es-ES"/>
              </w:rPr>
              <w:t>se acto __________________,</w:t>
            </w:r>
            <w:r w:rsidR="00D20EA2" w:rsidRPr="0044663F">
              <w:rPr>
                <w:bCs/>
                <w:lang w:val="es-ES"/>
              </w:rPr>
              <w:t xml:space="preserve"> a</w:t>
            </w:r>
            <w:r w:rsidR="00D20EA2">
              <w:rPr>
                <w:bCs/>
                <w:lang w:val="es-ES"/>
              </w:rPr>
              <w:t> </w:t>
            </w:r>
            <w:r w:rsidR="00D20EA2" w:rsidRPr="0044663F">
              <w:rPr>
                <w:bCs/>
                <w:lang w:val="es-ES"/>
              </w:rPr>
              <w:t>l</w:t>
            </w:r>
            <w:r w:rsidRPr="0044663F">
              <w:rPr>
                <w:bCs/>
                <w:lang w:val="es-ES"/>
              </w:rPr>
              <w:t>o que</w:t>
            </w:r>
            <w:r w:rsidR="00D20EA2" w:rsidRPr="0044663F">
              <w:rPr>
                <w:bCs/>
                <w:lang w:val="es-ES"/>
              </w:rPr>
              <w:t xml:space="preserve"> el</w:t>
            </w:r>
            <w:r w:rsidR="00D20EA2">
              <w:rPr>
                <w:bCs/>
                <w:lang w:val="es-ES"/>
              </w:rPr>
              <w:t> </w:t>
            </w:r>
            <w:r w:rsidR="00D20EA2" w:rsidRPr="0044663F">
              <w:rPr>
                <w:bCs/>
                <w:lang w:val="es-ES"/>
              </w:rPr>
              <w:t>l</w:t>
            </w:r>
            <w:r w:rsidRPr="0044663F">
              <w:rPr>
                <w:bCs/>
                <w:lang w:val="es-ES"/>
              </w:rPr>
              <w:t>adrón respondió:</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bCs/>
                <w:caps/>
                <w:lang w:val="es-ES"/>
              </w:rPr>
            </w:pPr>
          </w:p>
          <w:p w:rsidR="00B108B0" w:rsidRPr="0044663F" w:rsidRDefault="00B108B0" w:rsidP="00E2461C">
            <w:pPr>
              <w:jc w:val="center"/>
              <w:rPr>
                <w:lang w:val="en-US"/>
              </w:rPr>
            </w:pPr>
            <w:r w:rsidRPr="0044663F">
              <w:rPr>
                <w:bCs/>
                <w:caps/>
                <w:lang w:val="es-ES"/>
              </w:rPr>
              <w:t>su</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bCs/>
                <w:lang w:val="es-ES"/>
              </w:rPr>
            </w:pPr>
            <w:r w:rsidRPr="0044663F">
              <w:rPr>
                <w:bCs/>
                <w:lang w:val="en-US"/>
              </w:rPr>
              <w:t xml:space="preserve">– </w:t>
            </w:r>
            <w:r w:rsidRPr="0044663F">
              <w:rPr>
                <w:bCs/>
                <w:lang w:val="es-ES"/>
              </w:rPr>
              <w:t>Señor, mis padres siempre</w:t>
            </w:r>
            <w:r w:rsidR="00D20EA2" w:rsidRPr="0044663F">
              <w:rPr>
                <w:bCs/>
                <w:lang w:val="es-ES"/>
              </w:rPr>
              <w:t xml:space="preserve"> me</w:t>
            </w:r>
            <w:r w:rsidR="00D20EA2">
              <w:rPr>
                <w:bCs/>
                <w:lang w:val="es-ES"/>
              </w:rPr>
              <w:t> </w:t>
            </w:r>
            <w:r w:rsidR="00D20EA2" w:rsidRPr="0044663F">
              <w:rPr>
                <w:bCs/>
                <w:lang w:val="es-ES"/>
              </w:rPr>
              <w:t>d</w:t>
            </w:r>
            <w:r w:rsidRPr="0044663F">
              <w:rPr>
                <w:bCs/>
                <w:lang w:val="es-ES"/>
              </w:rPr>
              <w:t>ecían que no __________________ bueno entrar</w:t>
            </w:r>
            <w:r w:rsidR="00D20EA2" w:rsidRPr="0044663F">
              <w:rPr>
                <w:bCs/>
                <w:lang w:val="es-ES"/>
              </w:rPr>
              <w:t xml:space="preserve"> en</w:t>
            </w:r>
            <w:r w:rsidR="00D20EA2">
              <w:rPr>
                <w:bCs/>
                <w:lang w:val="es-ES"/>
              </w:rPr>
              <w:t> </w:t>
            </w:r>
            <w:r w:rsidR="00D20EA2" w:rsidRPr="0044663F">
              <w:rPr>
                <w:bCs/>
                <w:lang w:val="es-ES"/>
              </w:rPr>
              <w:t>u</w:t>
            </w:r>
            <w:r w:rsidRPr="0044663F">
              <w:rPr>
                <w:bCs/>
                <w:lang w:val="es-ES"/>
              </w:rPr>
              <w:t>n bar sin tomar algo</w:t>
            </w:r>
            <w:r w:rsidRPr="0044663F">
              <w:rPr>
                <w:bCs/>
                <w:lang w:val="es-ES_tradnl"/>
              </w:rPr>
              <w:t>,</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lang w:val="en-US"/>
              </w:rPr>
            </w:pPr>
            <w:r w:rsidRPr="0044663F">
              <w:rPr>
                <w:bCs/>
                <w:caps/>
                <w:lang w:val="es-ES"/>
              </w:rPr>
              <w:t>ser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spacing w:after="240"/>
              <w:rPr>
                <w:lang w:val="es-ES"/>
              </w:rPr>
            </w:pPr>
            <w:r w:rsidRPr="0044663F">
              <w:rPr>
                <w:bCs/>
                <w:lang w:val="es-ES"/>
              </w:rPr>
              <w:t>y como</w:t>
            </w:r>
            <w:r w:rsidR="00D20EA2" w:rsidRPr="0044663F">
              <w:rPr>
                <w:bCs/>
                <w:lang w:val="es-ES"/>
              </w:rPr>
              <w:t xml:space="preserve"> no</w:t>
            </w:r>
            <w:r w:rsidR="00D20EA2">
              <w:rPr>
                <w:bCs/>
                <w:lang w:val="es-ES"/>
              </w:rPr>
              <w:t> </w:t>
            </w:r>
            <w:r w:rsidR="00D20EA2" w:rsidRPr="0044663F">
              <w:rPr>
                <w:bCs/>
                <w:lang w:val="es-ES"/>
              </w:rPr>
              <w:t>e</w:t>
            </w:r>
            <w:r w:rsidRPr="0044663F">
              <w:rPr>
                <w:bCs/>
                <w:lang w:val="es-ES"/>
              </w:rPr>
              <w:t>ncontré</w:t>
            </w:r>
            <w:r w:rsidR="00D20EA2" w:rsidRPr="0044663F">
              <w:rPr>
                <w:bCs/>
                <w:lang w:val="es-ES"/>
              </w:rPr>
              <w:t xml:space="preserve"> a</w:t>
            </w:r>
            <w:r w:rsidR="00D20EA2">
              <w:rPr>
                <w:bCs/>
                <w:lang w:val="es-ES"/>
              </w:rPr>
              <w:t> </w:t>
            </w:r>
            <w:r w:rsidR="00D20EA2" w:rsidRPr="0044663F">
              <w:rPr>
                <w:bCs/>
                <w:lang w:val="es-ES"/>
              </w:rPr>
              <w:t>m</w:t>
            </w:r>
            <w:r w:rsidRPr="0044663F">
              <w:rPr>
                <w:bCs/>
                <w:lang w:val="es-ES"/>
              </w:rPr>
              <w:t>ano una cosa __________________ que tomar, tomé</w:t>
            </w:r>
            <w:r w:rsidR="00D20EA2" w:rsidRPr="0044663F">
              <w:rPr>
                <w:bCs/>
                <w:lang w:val="es-ES"/>
              </w:rPr>
              <w:t xml:space="preserve"> la</w:t>
            </w:r>
            <w:r w:rsidR="00D20EA2">
              <w:rPr>
                <w:bCs/>
                <w:lang w:val="es-ES"/>
              </w:rPr>
              <w:t> </w:t>
            </w:r>
            <w:r w:rsidR="00D20EA2" w:rsidRPr="0044663F">
              <w:rPr>
                <w:bCs/>
                <w:lang w:val="es-ES"/>
              </w:rPr>
              <w:t>c</w:t>
            </w:r>
            <w:r w:rsidRPr="0044663F">
              <w:rPr>
                <w:bCs/>
                <w:lang w:val="es-ES"/>
              </w:rPr>
              <w:t>ucharilla.</w:t>
            </w:r>
          </w:p>
        </w:tc>
        <w:tc>
          <w:tcPr>
            <w:tcW w:w="2268" w:type="dxa"/>
          </w:tcPr>
          <w:p w:rsidR="00B108B0" w:rsidRPr="0044663F" w:rsidRDefault="00B108B0" w:rsidP="00E2461C">
            <w:pPr>
              <w:jc w:val="center"/>
              <w:rPr>
                <w:lang w:val="en-US"/>
              </w:rPr>
            </w:pPr>
            <w:r w:rsidRPr="0044663F">
              <w:rPr>
                <w:bCs/>
                <w:caps/>
                <w:lang w:val="es-ES"/>
              </w:rPr>
              <w:t>bueno</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keepNext/>
        <w:keepLines/>
        <w:ind w:right="2154"/>
        <w:jc w:val="center"/>
        <w:rPr>
          <w:lang w:val="en-US"/>
        </w:rPr>
      </w:pPr>
      <w:r w:rsidRPr="0044663F">
        <w:rPr>
          <w:b/>
          <w:bCs/>
          <w:lang w:val="es-ES"/>
        </w:rPr>
        <w:t>La pulsera</w:t>
      </w:r>
      <w:r w:rsidR="00D20EA2" w:rsidRPr="0044663F">
        <w:rPr>
          <w:b/>
          <w:bCs/>
          <w:lang w:val="es-ES"/>
        </w:rPr>
        <w:t xml:space="preserve"> de</w:t>
      </w:r>
      <w:r w:rsidR="00D20EA2">
        <w:rPr>
          <w:b/>
          <w:bCs/>
          <w:lang w:val="es-ES"/>
        </w:rPr>
        <w:t> </w:t>
      </w:r>
      <w:r w:rsidR="00D20EA2" w:rsidRPr="0044663F">
        <w:rPr>
          <w:b/>
          <w:bCs/>
          <w:lang w:val="es-ES"/>
        </w:rPr>
        <w:t>p</w:t>
      </w:r>
      <w:r w:rsidRPr="0044663F">
        <w:rPr>
          <w:b/>
          <w:bCs/>
          <w:lang w:val="es-ES"/>
        </w:rPr>
        <w:t>lata</w:t>
      </w:r>
    </w:p>
    <w:tbl>
      <w:tblPr>
        <w:tblW w:w="5035" w:type="pct"/>
        <w:tblLook w:val="0000"/>
      </w:tblPr>
      <w:tblGrid>
        <w:gridCol w:w="7697"/>
        <w:gridCol w:w="2369"/>
      </w:tblGrid>
      <w:tr w:rsidR="00B108B0" w:rsidRPr="0044663F" w:rsidTr="00E2461C">
        <w:trPr>
          <w:trHeight w:val="259"/>
        </w:trPr>
        <w:tc>
          <w:tcPr>
            <w:tcW w:w="7370" w:type="dxa"/>
          </w:tcPr>
          <w:p w:rsidR="00B108B0" w:rsidRPr="0044663F" w:rsidRDefault="00B108B0" w:rsidP="00E2461C">
            <w:pPr>
              <w:rPr>
                <w:bCs/>
                <w:lang w:val="es-ES"/>
              </w:rPr>
            </w:pPr>
            <w:r w:rsidRPr="0044663F">
              <w:rPr>
                <w:bCs/>
                <w:lang w:val="es-ES"/>
              </w:rPr>
              <w:t>Una tarde</w:t>
            </w:r>
            <w:r w:rsidR="00D20EA2" w:rsidRPr="0044663F">
              <w:rPr>
                <w:bCs/>
                <w:lang w:val="es-ES"/>
              </w:rPr>
              <w:t xml:space="preserve"> de</w:t>
            </w:r>
            <w:r w:rsidR="00D20EA2">
              <w:rPr>
                <w:bCs/>
                <w:lang w:val="es-ES"/>
              </w:rPr>
              <w:t> </w:t>
            </w:r>
            <w:r w:rsidR="00D20EA2" w:rsidRPr="0044663F">
              <w:rPr>
                <w:bCs/>
                <w:lang w:val="es-ES"/>
              </w:rPr>
              <w:t>v</w:t>
            </w:r>
            <w:r w:rsidRPr="0044663F">
              <w:rPr>
                <w:bCs/>
                <w:lang w:val="es-ES"/>
              </w:rPr>
              <w:t>erano Angélica jugaba</w:t>
            </w:r>
            <w:r w:rsidR="00D20EA2" w:rsidRPr="0044663F">
              <w:rPr>
                <w:bCs/>
                <w:lang w:val="es-ES"/>
              </w:rPr>
              <w:t xml:space="preserve"> en</w:t>
            </w:r>
            <w:r w:rsidR="00D20EA2">
              <w:rPr>
                <w:bCs/>
                <w:lang w:val="es-ES"/>
              </w:rPr>
              <w:t> </w:t>
            </w:r>
            <w:r w:rsidR="00D20EA2" w:rsidRPr="0044663F">
              <w:rPr>
                <w:bCs/>
                <w:lang w:val="es-ES"/>
              </w:rPr>
              <w:t>e</w:t>
            </w:r>
            <w:r w:rsidRPr="0044663F">
              <w:rPr>
                <w:bCs/>
                <w:lang w:val="es-ES"/>
              </w:rPr>
              <w:t>l parque con otros niños. Llevaba</w:t>
            </w:r>
            <w:r w:rsidR="00D20EA2" w:rsidRPr="0044663F">
              <w:rPr>
                <w:bCs/>
                <w:lang w:val="es-ES"/>
              </w:rPr>
              <w:t xml:space="preserve"> en</w:t>
            </w:r>
            <w:r w:rsidR="00D20EA2">
              <w:rPr>
                <w:bCs/>
                <w:lang w:val="es-ES"/>
              </w:rPr>
              <w:t> </w:t>
            </w:r>
            <w:r w:rsidR="00D20EA2" w:rsidRPr="0044663F">
              <w:rPr>
                <w:bCs/>
                <w:lang w:val="es-ES"/>
              </w:rPr>
              <w:t>l</w:t>
            </w:r>
            <w:r w:rsidRPr="0044663F">
              <w:rPr>
                <w:bCs/>
                <w:lang w:val="es-ES"/>
              </w:rPr>
              <w:t>a mano</w:t>
            </w:r>
            <w:r w:rsidR="00D20EA2" w:rsidRPr="0044663F">
              <w:rPr>
                <w:bCs/>
                <w:lang w:val="es-ES"/>
              </w:rPr>
              <w:t xml:space="preserve"> la</w:t>
            </w:r>
            <w:r w:rsidR="00D20EA2">
              <w:rPr>
                <w:bCs/>
                <w:lang w:val="es-ES"/>
              </w:rPr>
              <w:t> </w:t>
            </w:r>
            <w:r w:rsidR="00D20EA2" w:rsidRPr="0044663F">
              <w:rPr>
                <w:bCs/>
                <w:lang w:val="es-ES"/>
              </w:rPr>
              <w:t>p</w:t>
            </w:r>
            <w:r w:rsidRPr="0044663F">
              <w:rPr>
                <w:bCs/>
                <w:lang w:val="es-ES"/>
              </w:rPr>
              <w:t>ulsera</w:t>
            </w:r>
            <w:r w:rsidR="00D20EA2" w:rsidRPr="0044663F">
              <w:rPr>
                <w:bCs/>
                <w:lang w:val="es-ES"/>
              </w:rPr>
              <w:t xml:space="preserve"> de</w:t>
            </w:r>
            <w:r w:rsidR="00D20EA2">
              <w:rPr>
                <w:bCs/>
                <w:lang w:val="es-ES"/>
              </w:rPr>
              <w:t> </w:t>
            </w:r>
            <w:r w:rsidR="00D20EA2" w:rsidRPr="0044663F">
              <w:rPr>
                <w:bCs/>
                <w:lang w:val="es-ES"/>
              </w:rPr>
              <w:t>p</w:t>
            </w:r>
            <w:r w:rsidRPr="0044663F">
              <w:rPr>
                <w:bCs/>
                <w:lang w:val="es-ES"/>
              </w:rPr>
              <w:t>lata que le __________________</w:t>
            </w:r>
            <w:r w:rsidR="00D20EA2" w:rsidRPr="0044663F">
              <w:rPr>
                <w:bCs/>
                <w:lang w:val="es-ES"/>
              </w:rPr>
              <w:t xml:space="preserve"> su</w:t>
            </w:r>
            <w:r w:rsidR="00D20EA2">
              <w:rPr>
                <w:bCs/>
                <w:lang w:val="es-ES"/>
              </w:rPr>
              <w:t> </w:t>
            </w:r>
            <w:r w:rsidR="00D20EA2" w:rsidRPr="0044663F">
              <w:rPr>
                <w:bCs/>
                <w:lang w:val="es-ES"/>
              </w:rPr>
              <w:t>m</w:t>
            </w:r>
            <w:r w:rsidRPr="0044663F">
              <w:rPr>
                <w:bCs/>
                <w:lang w:val="es-ES"/>
              </w:rPr>
              <w:t>adre</w:t>
            </w:r>
            <w:r w:rsidR="00D20EA2" w:rsidRPr="0044663F">
              <w:rPr>
                <w:bCs/>
                <w:lang w:val="es-ES"/>
              </w:rPr>
              <w:t xml:space="preserve"> en</w:t>
            </w:r>
            <w:r w:rsidR="00D20EA2">
              <w:rPr>
                <w:bCs/>
                <w:lang w:val="es-ES"/>
              </w:rPr>
              <w:t> </w:t>
            </w:r>
            <w:r w:rsidR="00D20EA2" w:rsidRPr="0044663F">
              <w:rPr>
                <w:bCs/>
                <w:lang w:val="es-ES"/>
              </w:rPr>
              <w:t>s</w:t>
            </w:r>
            <w:r w:rsidRPr="0044663F">
              <w:rPr>
                <w:bCs/>
                <w:lang w:val="es-ES"/>
              </w:rPr>
              <w:t xml:space="preserve">u último cumpleaños. </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bCs/>
                <w:caps/>
                <w:lang w:val="es-ES"/>
              </w:rPr>
            </w:pPr>
          </w:p>
          <w:p w:rsidR="00B108B0" w:rsidRPr="0044663F" w:rsidRDefault="00B108B0" w:rsidP="00E2461C">
            <w:pPr>
              <w:jc w:val="center"/>
              <w:rPr>
                <w:lang w:val="es-ES"/>
              </w:rPr>
            </w:pPr>
            <w:r w:rsidRPr="0044663F">
              <w:rPr>
                <w:bCs/>
                <w:caps/>
                <w:lang w:val="es-ES"/>
              </w:rPr>
              <w:t>regalar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ayout w:type="fixed"/>
        <w:tblLook w:val="0000"/>
      </w:tblPr>
      <w:tblGrid>
        <w:gridCol w:w="7370"/>
        <w:gridCol w:w="2268"/>
      </w:tblGrid>
      <w:tr w:rsidR="00B108B0" w:rsidRPr="0044663F" w:rsidTr="00E2461C">
        <w:trPr>
          <w:trHeight w:val="613"/>
        </w:trPr>
        <w:tc>
          <w:tcPr>
            <w:tcW w:w="7370" w:type="dxa"/>
          </w:tcPr>
          <w:p w:rsidR="00B108B0" w:rsidRPr="0044663F" w:rsidRDefault="00B108B0" w:rsidP="00E2461C">
            <w:pPr>
              <w:rPr>
                <w:lang w:val="es-ES"/>
              </w:rPr>
            </w:pPr>
            <w:r w:rsidRPr="0044663F">
              <w:rPr>
                <w:bCs/>
                <w:lang w:val="es-ES"/>
              </w:rPr>
              <w:t>Al regresar</w:t>
            </w:r>
            <w:r w:rsidR="00D20EA2" w:rsidRPr="0044663F">
              <w:rPr>
                <w:bCs/>
                <w:lang w:val="es-ES"/>
              </w:rPr>
              <w:t xml:space="preserve"> a</w:t>
            </w:r>
            <w:r w:rsidR="00D20EA2">
              <w:rPr>
                <w:bCs/>
                <w:lang w:val="es-ES"/>
              </w:rPr>
              <w:t> </w:t>
            </w:r>
            <w:r w:rsidR="00D20EA2" w:rsidRPr="0044663F">
              <w:rPr>
                <w:bCs/>
                <w:lang w:val="es-ES"/>
              </w:rPr>
              <w:t>c</w:t>
            </w:r>
            <w:r w:rsidRPr="0044663F">
              <w:rPr>
                <w:bCs/>
                <w:lang w:val="es-ES"/>
              </w:rPr>
              <w:t>asa, Angélica</w:t>
            </w:r>
            <w:r w:rsidR="00D20EA2" w:rsidRPr="0044663F">
              <w:rPr>
                <w:bCs/>
                <w:lang w:val="es-ES"/>
              </w:rPr>
              <w:t xml:space="preserve"> se</w:t>
            </w:r>
            <w:r w:rsidR="00D20EA2">
              <w:rPr>
                <w:bCs/>
                <w:lang w:val="es-ES"/>
              </w:rPr>
              <w:t> </w:t>
            </w:r>
            <w:r w:rsidR="00D20EA2" w:rsidRPr="0044663F">
              <w:rPr>
                <w:bCs/>
                <w:lang w:val="es-ES"/>
              </w:rPr>
              <w:t>d</w:t>
            </w:r>
            <w:r w:rsidRPr="0044663F">
              <w:rPr>
                <w:bCs/>
                <w:lang w:val="es-ES"/>
              </w:rPr>
              <w:t>io cuenta</w:t>
            </w:r>
            <w:r w:rsidR="00D20EA2" w:rsidRPr="0044663F">
              <w:rPr>
                <w:bCs/>
                <w:lang w:val="es-ES"/>
              </w:rPr>
              <w:t xml:space="preserve"> de</w:t>
            </w:r>
            <w:r w:rsidR="00D20EA2">
              <w:rPr>
                <w:bCs/>
                <w:lang w:val="es-ES"/>
              </w:rPr>
              <w:t> </w:t>
            </w:r>
            <w:r w:rsidR="00D20EA2" w:rsidRPr="0044663F">
              <w:rPr>
                <w:bCs/>
                <w:lang w:val="es-ES"/>
              </w:rPr>
              <w:t>q</w:t>
            </w:r>
            <w:r w:rsidRPr="0044663F">
              <w:rPr>
                <w:bCs/>
                <w:lang w:val="es-ES"/>
              </w:rPr>
              <w:t>ue le __________________</w:t>
            </w:r>
            <w:r w:rsidR="00D20EA2" w:rsidRPr="0044663F">
              <w:rPr>
                <w:bCs/>
                <w:lang w:val="es-ES"/>
              </w:rPr>
              <w:t xml:space="preserve"> la</w:t>
            </w:r>
            <w:r w:rsidR="00D20EA2">
              <w:rPr>
                <w:bCs/>
                <w:lang w:val="es-ES"/>
              </w:rPr>
              <w:t> </w:t>
            </w:r>
            <w:r w:rsidR="00D20EA2" w:rsidRPr="0044663F">
              <w:rPr>
                <w:bCs/>
                <w:lang w:val="es-ES"/>
              </w:rPr>
              <w:t>p</w:t>
            </w:r>
            <w:r w:rsidRPr="0044663F">
              <w:rPr>
                <w:bCs/>
                <w:lang w:val="es-ES"/>
              </w:rPr>
              <w:t>ulsera.</w:t>
            </w:r>
            <w:r w:rsidR="00D20EA2" w:rsidRPr="0044663F">
              <w:rPr>
                <w:bCs/>
                <w:lang w:val="es-ES"/>
              </w:rPr>
              <w:t xml:space="preserve"> La</w:t>
            </w:r>
            <w:r w:rsidR="00D20EA2">
              <w:rPr>
                <w:bCs/>
                <w:lang w:val="es-ES"/>
              </w:rPr>
              <w:t> </w:t>
            </w:r>
            <w:r w:rsidR="00D20EA2" w:rsidRPr="0044663F">
              <w:rPr>
                <w:bCs/>
                <w:lang w:val="es-ES"/>
              </w:rPr>
              <w:t>n</w:t>
            </w:r>
            <w:r w:rsidRPr="0044663F">
              <w:rPr>
                <w:bCs/>
                <w:lang w:val="es-ES"/>
              </w:rPr>
              <w:t>iña</w:t>
            </w:r>
            <w:r w:rsidR="00D20EA2" w:rsidRPr="0044663F">
              <w:rPr>
                <w:bCs/>
                <w:lang w:val="es-ES"/>
              </w:rPr>
              <w:t xml:space="preserve"> en</w:t>
            </w:r>
            <w:r w:rsidR="00D20EA2">
              <w:rPr>
                <w:bCs/>
                <w:lang w:val="es-ES"/>
              </w:rPr>
              <w:t> </w:t>
            </w:r>
            <w:r w:rsidR="00D20EA2" w:rsidRPr="0044663F">
              <w:rPr>
                <w:bCs/>
                <w:lang w:val="es-ES"/>
              </w:rPr>
              <w:t>s</w:t>
            </w:r>
            <w:r w:rsidRPr="0044663F">
              <w:rPr>
                <w:bCs/>
                <w:lang w:val="es-ES"/>
              </w:rPr>
              <w:t>eguida corrió</w:t>
            </w:r>
            <w:r w:rsidR="00D20EA2" w:rsidRPr="0044663F">
              <w:rPr>
                <w:bCs/>
                <w:lang w:val="es-ES"/>
              </w:rPr>
              <w:t xml:space="preserve"> al</w:t>
            </w:r>
            <w:r w:rsidR="00D20EA2">
              <w:rPr>
                <w:bCs/>
                <w:lang w:val="es-ES"/>
              </w:rPr>
              <w:t> </w:t>
            </w:r>
            <w:r w:rsidR="00D20EA2" w:rsidRPr="0044663F">
              <w:rPr>
                <w:bCs/>
                <w:lang w:val="es-ES"/>
              </w:rPr>
              <w:t>p</w:t>
            </w:r>
            <w:r w:rsidRPr="0044663F">
              <w:rPr>
                <w:bCs/>
                <w:lang w:val="es-ES"/>
              </w:rPr>
              <w:t>arque, buscó</w:t>
            </w:r>
            <w:r w:rsidR="00D20EA2" w:rsidRPr="0044663F">
              <w:rPr>
                <w:bCs/>
                <w:lang w:val="es-ES"/>
              </w:rPr>
              <w:t xml:space="preserve"> la</w:t>
            </w:r>
            <w:r w:rsidR="00D20EA2">
              <w:rPr>
                <w:bCs/>
                <w:lang w:val="es-ES"/>
              </w:rPr>
              <w:t> </w:t>
            </w:r>
            <w:r w:rsidR="00D20EA2" w:rsidRPr="0044663F">
              <w:rPr>
                <w:bCs/>
                <w:lang w:val="es-ES"/>
              </w:rPr>
              <w:t>p</w:t>
            </w:r>
            <w:r w:rsidRPr="0044663F">
              <w:rPr>
                <w:bCs/>
                <w:lang w:val="es-ES"/>
              </w:rPr>
              <w:t>ulsera por todas partes, pero</w:t>
            </w:r>
            <w:r w:rsidR="00D20EA2" w:rsidRPr="0044663F">
              <w:rPr>
                <w:bCs/>
                <w:lang w:val="es-ES"/>
              </w:rPr>
              <w:t xml:space="preserve"> en</w:t>
            </w:r>
            <w:r w:rsidR="00D20EA2">
              <w:rPr>
                <w:bCs/>
                <w:lang w:val="es-ES"/>
              </w:rPr>
              <w:t> </w:t>
            </w:r>
            <w:r w:rsidR="00D20EA2" w:rsidRPr="0044663F">
              <w:rPr>
                <w:bCs/>
                <w:lang w:val="es-ES"/>
              </w:rPr>
              <w:t>v</w:t>
            </w:r>
            <w:r w:rsidRPr="0044663F">
              <w:rPr>
                <w:bCs/>
                <w:lang w:val="es-ES"/>
              </w:rPr>
              <w:t>ano.</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lang w:val="en-US"/>
              </w:rPr>
            </w:pPr>
            <w:r w:rsidRPr="0044663F">
              <w:rPr>
                <w:bCs/>
                <w:caps/>
                <w:lang w:val="es-ES"/>
              </w:rPr>
              <w:t>faltar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tblPr>
      <w:tblGrid>
        <w:gridCol w:w="7370"/>
        <w:gridCol w:w="2268"/>
      </w:tblGrid>
      <w:tr w:rsidR="00B108B0" w:rsidRPr="0044663F" w:rsidTr="00E2461C">
        <w:trPr>
          <w:trHeight w:val="613"/>
        </w:trPr>
        <w:tc>
          <w:tcPr>
            <w:tcW w:w="7370" w:type="dxa"/>
          </w:tcPr>
          <w:p w:rsidR="00B108B0" w:rsidRPr="0044663F" w:rsidRDefault="00B108B0" w:rsidP="00E2461C">
            <w:pPr>
              <w:rPr>
                <w:lang w:val="es-ES"/>
              </w:rPr>
            </w:pPr>
            <w:r w:rsidRPr="0044663F">
              <w:rPr>
                <w:bCs/>
                <w:lang w:val="es-ES"/>
              </w:rPr>
              <w:t>Estaba triste, porque sabía que</w:t>
            </w:r>
            <w:r w:rsidR="00D20EA2" w:rsidRPr="0044663F">
              <w:rPr>
                <w:bCs/>
                <w:lang w:val="es-ES"/>
              </w:rPr>
              <w:t xml:space="preserve"> la</w:t>
            </w:r>
            <w:r w:rsidR="00D20EA2">
              <w:rPr>
                <w:bCs/>
                <w:lang w:val="es-ES"/>
              </w:rPr>
              <w:t> </w:t>
            </w:r>
            <w:r w:rsidR="00D20EA2" w:rsidRPr="0044663F">
              <w:rPr>
                <w:bCs/>
                <w:lang w:val="es-ES"/>
              </w:rPr>
              <w:t>m</w:t>
            </w:r>
            <w:r w:rsidRPr="0044663F">
              <w:rPr>
                <w:bCs/>
                <w:lang w:val="es-ES"/>
              </w:rPr>
              <w:t>adre __________________ pronto del trabajo</w:t>
            </w:r>
            <w:r w:rsidR="00D20EA2" w:rsidRPr="0044663F">
              <w:rPr>
                <w:bCs/>
                <w:lang w:val="es-ES"/>
              </w:rPr>
              <w:t xml:space="preserve"> y</w:t>
            </w:r>
            <w:r w:rsidR="00D20EA2">
              <w:rPr>
                <w:bCs/>
                <w:lang w:val="es-ES"/>
              </w:rPr>
              <w:t> </w:t>
            </w:r>
            <w:r w:rsidR="00D20EA2" w:rsidRPr="0044663F">
              <w:rPr>
                <w:bCs/>
                <w:lang w:val="es-ES"/>
              </w:rPr>
              <w:t>n</w:t>
            </w:r>
            <w:r w:rsidRPr="0044663F">
              <w:rPr>
                <w:bCs/>
                <w:lang w:val="es-ES"/>
              </w:rPr>
              <w:t>o quería contárselo. Por fin regresó</w:t>
            </w:r>
            <w:r w:rsidR="00D20EA2" w:rsidRPr="0044663F">
              <w:rPr>
                <w:bCs/>
                <w:lang w:val="es-ES"/>
              </w:rPr>
              <w:t xml:space="preserve"> a</w:t>
            </w:r>
            <w:r w:rsidR="00D20EA2">
              <w:rPr>
                <w:bCs/>
                <w:lang w:val="es-ES"/>
              </w:rPr>
              <w:t> </w:t>
            </w:r>
            <w:r w:rsidR="00D20EA2" w:rsidRPr="0044663F">
              <w:rPr>
                <w:bCs/>
                <w:lang w:val="es-ES"/>
              </w:rPr>
              <w:t>c</w:t>
            </w:r>
            <w:r w:rsidRPr="0044663F">
              <w:rPr>
                <w:bCs/>
                <w:lang w:val="es-ES"/>
              </w:rPr>
              <w:t>asa</w:t>
            </w:r>
            <w:r w:rsidR="00D20EA2" w:rsidRPr="0044663F">
              <w:rPr>
                <w:bCs/>
                <w:lang w:val="es-ES"/>
              </w:rPr>
              <w:t xml:space="preserve"> y</w:t>
            </w:r>
            <w:r w:rsidR="00D20EA2">
              <w:rPr>
                <w:bCs/>
                <w:lang w:val="es-ES"/>
              </w:rPr>
              <w:t> </w:t>
            </w:r>
            <w:r w:rsidR="00D20EA2" w:rsidRPr="0044663F">
              <w:rPr>
                <w:bCs/>
                <w:lang w:val="es-ES"/>
              </w:rPr>
              <w:t>t</w:t>
            </w:r>
            <w:r w:rsidRPr="0044663F">
              <w:rPr>
                <w:bCs/>
                <w:lang w:val="es-ES"/>
              </w:rPr>
              <w:t>uvo que decir</w:t>
            </w:r>
            <w:r w:rsidR="00D20EA2" w:rsidRPr="0044663F">
              <w:rPr>
                <w:bCs/>
                <w:lang w:val="es-ES"/>
              </w:rPr>
              <w:t xml:space="preserve"> la</w:t>
            </w:r>
            <w:r w:rsidR="00D20EA2">
              <w:rPr>
                <w:bCs/>
                <w:lang w:val="es-ES"/>
              </w:rPr>
              <w:t> </w:t>
            </w:r>
            <w:r w:rsidR="00D20EA2" w:rsidRPr="0044663F">
              <w:rPr>
                <w:bCs/>
                <w:lang w:val="es-ES"/>
              </w:rPr>
              <w:t>v</w:t>
            </w:r>
            <w:r w:rsidRPr="0044663F">
              <w:rPr>
                <w:bCs/>
                <w:lang w:val="es-ES"/>
              </w:rPr>
              <w:t>erdad</w:t>
            </w:r>
            <w:r w:rsidR="00D20EA2" w:rsidRPr="0044663F">
              <w:rPr>
                <w:bCs/>
                <w:lang w:val="es-ES"/>
              </w:rPr>
              <w:t xml:space="preserve"> a</w:t>
            </w:r>
            <w:r w:rsidR="00D20EA2">
              <w:rPr>
                <w:bCs/>
                <w:lang w:val="es-ES"/>
              </w:rPr>
              <w:t> </w:t>
            </w:r>
            <w:r w:rsidR="00D20EA2" w:rsidRPr="0044663F">
              <w:rPr>
                <w:bCs/>
                <w:lang w:val="es-ES"/>
              </w:rPr>
              <w:t>s</w:t>
            </w:r>
            <w:r w:rsidRPr="0044663F">
              <w:rPr>
                <w:bCs/>
                <w:lang w:val="es-ES"/>
              </w:rPr>
              <w:t>u mamá.</w:t>
            </w:r>
          </w:p>
        </w:tc>
        <w:tc>
          <w:tcPr>
            <w:tcW w:w="2268" w:type="dxa"/>
          </w:tcPr>
          <w:p w:rsidR="00B108B0" w:rsidRPr="0044663F" w:rsidRDefault="00B108B0" w:rsidP="00E2461C">
            <w:pPr>
              <w:jc w:val="center"/>
              <w:rPr>
                <w:lang w:val="en-US"/>
              </w:rPr>
            </w:pPr>
            <w:r w:rsidRPr="0044663F">
              <w:rPr>
                <w:bCs/>
                <w:caps/>
                <w:lang w:val="es-ES"/>
              </w:rPr>
              <w:t>regresar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bCs/>
                <w:lang w:val="es-ES"/>
              </w:rPr>
              <w:t>La madre, enterada</w:t>
            </w:r>
            <w:r w:rsidR="00D20EA2" w:rsidRPr="0044663F">
              <w:rPr>
                <w:bCs/>
                <w:lang w:val="es-ES"/>
              </w:rPr>
              <w:t xml:space="preserve"> de</w:t>
            </w:r>
            <w:r w:rsidR="00D20EA2">
              <w:rPr>
                <w:bCs/>
                <w:lang w:val="es-ES"/>
              </w:rPr>
              <w:t> </w:t>
            </w:r>
            <w:r w:rsidR="00D20EA2" w:rsidRPr="0044663F">
              <w:rPr>
                <w:bCs/>
                <w:lang w:val="es-ES"/>
              </w:rPr>
              <w:t>t</w:t>
            </w:r>
            <w:r w:rsidRPr="0044663F">
              <w:rPr>
                <w:bCs/>
                <w:lang w:val="es-ES"/>
              </w:rPr>
              <w:t>odo, dijo</w:t>
            </w:r>
            <w:r w:rsidR="00D20EA2" w:rsidRPr="0044663F">
              <w:rPr>
                <w:bCs/>
                <w:lang w:val="es-ES"/>
              </w:rPr>
              <w:t xml:space="preserve"> a</w:t>
            </w:r>
            <w:r w:rsidR="00D20EA2">
              <w:rPr>
                <w:bCs/>
                <w:lang w:val="es-ES"/>
              </w:rPr>
              <w:t> </w:t>
            </w:r>
            <w:r w:rsidR="00D20EA2" w:rsidRPr="0044663F">
              <w:rPr>
                <w:bCs/>
                <w:lang w:val="es-ES"/>
              </w:rPr>
              <w:t>s</w:t>
            </w:r>
            <w:r w:rsidRPr="0044663F">
              <w:rPr>
                <w:bCs/>
                <w:lang w:val="es-ES"/>
              </w:rPr>
              <w:t xml:space="preserve">u hija: “Espero que </w:t>
            </w:r>
            <w:r w:rsidRPr="0044663F">
              <w:rPr>
                <w:bCs/>
                <w:lang w:val="en-US"/>
              </w:rPr>
              <w:t>aprendas</w:t>
            </w:r>
            <w:r w:rsidR="00D20EA2" w:rsidRPr="0044663F">
              <w:rPr>
                <w:bCs/>
                <w:lang w:val="en-US"/>
              </w:rPr>
              <w:t xml:space="preserve"> </w:t>
            </w:r>
            <w:r w:rsidR="00D20EA2" w:rsidRPr="0044663F">
              <w:rPr>
                <w:bCs/>
                <w:lang w:val="es-ES"/>
              </w:rPr>
              <w:t>la</w:t>
            </w:r>
            <w:r w:rsidR="00D20EA2">
              <w:rPr>
                <w:bCs/>
                <w:lang w:val="en-US"/>
              </w:rPr>
              <w:t> </w:t>
            </w:r>
            <w:r w:rsidR="00D20EA2" w:rsidRPr="0044663F">
              <w:rPr>
                <w:bCs/>
                <w:lang w:val="es-ES"/>
              </w:rPr>
              <w:t>l</w:t>
            </w:r>
            <w:r w:rsidRPr="0044663F">
              <w:rPr>
                <w:bCs/>
                <w:lang w:val="es-ES"/>
              </w:rPr>
              <w:t>ección.</w:t>
            </w:r>
            <w:r w:rsidR="00D20EA2" w:rsidRPr="0044663F">
              <w:rPr>
                <w:bCs/>
                <w:lang w:val="es-ES"/>
              </w:rPr>
              <w:t xml:space="preserve"> Di</w:t>
            </w:r>
            <w:r w:rsidR="00D20EA2">
              <w:rPr>
                <w:bCs/>
                <w:lang w:val="es-ES"/>
              </w:rPr>
              <w:t> </w:t>
            </w:r>
            <w:r w:rsidR="00D20EA2" w:rsidRPr="0044663F">
              <w:rPr>
                <w:bCs/>
                <w:lang w:val="es-ES"/>
              </w:rPr>
              <w:t>s</w:t>
            </w:r>
            <w:r w:rsidRPr="0044663F">
              <w:rPr>
                <w:bCs/>
                <w:lang w:val="es-ES"/>
              </w:rPr>
              <w:t>iempre</w:t>
            </w:r>
            <w:r w:rsidR="00D20EA2" w:rsidRPr="0044663F">
              <w:rPr>
                <w:bCs/>
                <w:lang w:val="es-ES"/>
              </w:rPr>
              <w:t xml:space="preserve"> la</w:t>
            </w:r>
            <w:r w:rsidR="00D20EA2">
              <w:rPr>
                <w:bCs/>
                <w:lang w:val="es-ES"/>
              </w:rPr>
              <w:t> </w:t>
            </w:r>
            <w:r w:rsidR="00D20EA2" w:rsidRPr="0044663F">
              <w:rPr>
                <w:bCs/>
                <w:lang w:val="es-ES"/>
              </w:rPr>
              <w:t>v</w:t>
            </w:r>
            <w:r w:rsidRPr="0044663F">
              <w:rPr>
                <w:bCs/>
                <w:lang w:val="es-ES"/>
              </w:rPr>
              <w:t>erdad</w:t>
            </w:r>
            <w:r w:rsidR="00D20EA2" w:rsidRPr="0044663F">
              <w:rPr>
                <w:bCs/>
                <w:lang w:val="es-ES"/>
              </w:rPr>
              <w:t xml:space="preserve"> y</w:t>
            </w:r>
            <w:r w:rsidR="00D20EA2">
              <w:rPr>
                <w:bCs/>
                <w:lang w:val="es-ES"/>
              </w:rPr>
              <w:t> </w:t>
            </w:r>
            <w:r w:rsidR="00D20EA2" w:rsidRPr="0044663F">
              <w:rPr>
                <w:bCs/>
                <w:lang w:val="es-ES"/>
              </w:rPr>
              <w:t>p</w:t>
            </w:r>
            <w:r w:rsidRPr="0044663F">
              <w:rPr>
                <w:bCs/>
                <w:lang w:val="es-ES"/>
              </w:rPr>
              <w:t>ase</w:t>
            </w:r>
            <w:r w:rsidR="00D20EA2" w:rsidRPr="0044663F">
              <w:rPr>
                <w:bCs/>
                <w:lang w:val="es-ES"/>
              </w:rPr>
              <w:t xml:space="preserve"> lo</w:t>
            </w:r>
            <w:r w:rsidR="00D20EA2">
              <w:rPr>
                <w:bCs/>
                <w:lang w:val="es-ES"/>
              </w:rPr>
              <w:t> </w:t>
            </w:r>
            <w:r w:rsidR="00D20EA2" w:rsidRPr="0044663F">
              <w:rPr>
                <w:bCs/>
                <w:lang w:val="es-ES"/>
              </w:rPr>
              <w:t>q</w:t>
            </w:r>
            <w:r w:rsidRPr="0044663F">
              <w:rPr>
                <w:bCs/>
                <w:lang w:val="es-ES"/>
              </w:rPr>
              <w:t>ue pase. Cuando __________________</w:t>
            </w:r>
            <w:r w:rsidR="00D20EA2" w:rsidRPr="0044663F">
              <w:rPr>
                <w:bCs/>
                <w:lang w:val="es-ES"/>
              </w:rPr>
              <w:t xml:space="preserve"> me</w:t>
            </w:r>
            <w:r w:rsidR="00D20EA2">
              <w:rPr>
                <w:bCs/>
                <w:lang w:val="es-ES"/>
              </w:rPr>
              <w:t> </w:t>
            </w:r>
            <w:r w:rsidR="00D20EA2" w:rsidRPr="0044663F">
              <w:rPr>
                <w:bCs/>
                <w:lang w:val="es-ES"/>
              </w:rPr>
              <w:t>l</w:t>
            </w:r>
            <w:r w:rsidRPr="0044663F">
              <w:rPr>
                <w:bCs/>
                <w:lang w:val="es-ES"/>
              </w:rPr>
              <w:t>o agradecerás algún día”.</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bCs/>
                <w:caps/>
                <w:lang w:val="es-ES"/>
              </w:rPr>
            </w:pPr>
          </w:p>
          <w:p w:rsidR="00B108B0" w:rsidRPr="0044663F" w:rsidRDefault="00B108B0" w:rsidP="00E2461C">
            <w:pPr>
              <w:jc w:val="center"/>
            </w:pPr>
            <w:r w:rsidRPr="0044663F">
              <w:rPr>
                <w:bCs/>
                <w:caps/>
                <w:lang w:val="es-ES"/>
              </w:rPr>
              <w:t>CRECER</w:t>
            </w:r>
          </w:p>
        </w:tc>
      </w:tr>
    </w:tbl>
    <w:p w:rsidR="00B108B0" w:rsidRPr="0044663F" w:rsidRDefault="00B108B0" w:rsidP="00732055">
      <w:pPr>
        <w:rPr>
          <w:sz w:val="2"/>
        </w:rPr>
      </w:pPr>
    </w:p>
    <w:p w:rsidR="00B108B0" w:rsidRPr="0044663F" w:rsidRDefault="00B108B0" w:rsidP="00732055">
      <w:pPr>
        <w:rPr>
          <w:sz w:val="2"/>
        </w:rPr>
      </w:pPr>
      <w:r w:rsidRPr="0044663F">
        <w:rPr>
          <w:sz w:val="2"/>
        </w:rPr>
        <w:br w:type="page"/>
      </w:r>
    </w:p>
    <w:p w:rsidR="00B108B0" w:rsidRPr="0044663F" w:rsidRDefault="00B108B0" w:rsidP="00732055">
      <w:pPr>
        <w:rPr>
          <w:sz w:val="2"/>
          <w:lang w:val="en-US"/>
        </w:rPr>
      </w:pPr>
    </w:p>
    <w:p w:rsidR="00B108B0" w:rsidRPr="0044663F" w:rsidRDefault="00B108B0" w:rsidP="00732055">
      <w:pPr>
        <w:keepNext/>
        <w:rPr>
          <w:b/>
          <w:lang w:val="en-US"/>
        </w:rPr>
      </w:pPr>
    </w:p>
    <w:p w:rsidR="00B108B0" w:rsidRPr="0044663F" w:rsidRDefault="00B108B0" w:rsidP="00732055">
      <w:pPr>
        <w:rPr>
          <w:sz w:val="2"/>
          <w:lang w:val="en-US"/>
        </w:rPr>
      </w:pPr>
    </w:p>
    <w:p w:rsidR="00B108B0" w:rsidRPr="0044663F" w:rsidRDefault="00B108B0" w:rsidP="00732055">
      <w:pPr>
        <w:rPr>
          <w:sz w:val="2"/>
          <w:lang w:val="en-US"/>
        </w:rPr>
      </w:pPr>
    </w:p>
    <w:p w:rsidR="00B108B0" w:rsidRPr="0044663F" w:rsidRDefault="00B108B0" w:rsidP="00732055">
      <w:pPr>
        <w:pBdr>
          <w:top w:val="single" w:sz="4" w:space="1" w:color="auto"/>
          <w:left w:val="single" w:sz="4" w:space="4" w:color="auto"/>
          <w:bottom w:val="single" w:sz="4" w:space="1" w:color="auto"/>
          <w:right w:val="single" w:sz="4" w:space="4" w:color="auto"/>
        </w:pBdr>
        <w:rPr>
          <w:sz w:val="2"/>
        </w:rPr>
      </w:pPr>
      <w:r w:rsidRPr="0044663F">
        <w:rPr>
          <w:i/>
          <w:iCs/>
        </w:rPr>
        <w:t>Прочитайте приведённый ниже текст. Образуйте</w:t>
      </w:r>
      <w:r w:rsidR="00D20EA2" w:rsidRPr="0044663F">
        <w:rPr>
          <w:i/>
          <w:iCs/>
        </w:rPr>
        <w:t xml:space="preserve"> от</w:t>
      </w:r>
      <w:r w:rsidR="00D20EA2">
        <w:rPr>
          <w:i/>
          <w:iCs/>
        </w:rPr>
        <w:t> </w:t>
      </w:r>
      <w:r w:rsidR="00D20EA2" w:rsidRPr="0044663F">
        <w:rPr>
          <w:i/>
          <w:iCs/>
        </w:rPr>
        <w:t>с</w:t>
      </w:r>
      <w:r w:rsidRPr="0044663F">
        <w:rPr>
          <w:i/>
          <w:iCs/>
        </w:rPr>
        <w:t>лов</w:t>
      </w:r>
      <w:r w:rsidRPr="0044663F">
        <w:t xml:space="preserve">, </w:t>
      </w:r>
      <w:r w:rsidRPr="0044663F">
        <w:rPr>
          <w:i/>
          <w:iCs/>
        </w:rPr>
        <w:t>напечатанных заглавными буквами</w:t>
      </w:r>
      <w:r w:rsidR="00D20EA2" w:rsidRPr="0044663F">
        <w:rPr>
          <w:i/>
          <w:iCs/>
        </w:rPr>
        <w:t xml:space="preserve"> в</w:t>
      </w:r>
      <w:r w:rsidR="00D20EA2">
        <w:rPr>
          <w:i/>
          <w:iCs/>
        </w:rPr>
        <w:t> </w:t>
      </w:r>
      <w:r w:rsidR="00D20EA2" w:rsidRPr="0044663F">
        <w:rPr>
          <w:i/>
          <w:iCs/>
        </w:rPr>
        <w:t>к</w:t>
      </w:r>
      <w:r w:rsidRPr="0044663F">
        <w:rPr>
          <w:i/>
          <w:iCs/>
        </w:rPr>
        <w:t xml:space="preserve">онце строк, обозначенных номерами </w:t>
      </w:r>
      <w:r w:rsidRPr="0044663F">
        <w:rPr>
          <w:b/>
          <w:bCs/>
          <w:i/>
          <w:iCs/>
        </w:rPr>
        <w:t>17–22</w:t>
      </w:r>
      <w:r w:rsidRPr="0044663F">
        <w:rPr>
          <w:i/>
          <w:iCs/>
        </w:rPr>
        <w:t>, однокоренные слова, так, чтобы они грамматически</w:t>
      </w:r>
      <w:r w:rsidR="00D20EA2" w:rsidRPr="0044663F">
        <w:rPr>
          <w:i/>
          <w:iCs/>
        </w:rPr>
        <w:t xml:space="preserve"> и</w:t>
      </w:r>
      <w:r w:rsidR="00D20EA2">
        <w:rPr>
          <w:i/>
          <w:iCs/>
        </w:rPr>
        <w:t> </w:t>
      </w:r>
      <w:r w:rsidR="00D20EA2" w:rsidRPr="0044663F">
        <w:rPr>
          <w:i/>
          <w:iCs/>
        </w:rPr>
        <w:t>л</w:t>
      </w:r>
      <w:r w:rsidRPr="0044663F">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00D20EA2" w:rsidRPr="0044663F">
        <w:rPr>
          <w:i/>
          <w:iCs/>
        </w:rPr>
        <w:t xml:space="preserve"> из</w:t>
      </w:r>
      <w:r w:rsidR="00D20EA2">
        <w:rPr>
          <w:i/>
          <w:iCs/>
        </w:rPr>
        <w:t> </w:t>
      </w:r>
      <w:r w:rsidR="00D20EA2" w:rsidRPr="0044663F">
        <w:rPr>
          <w:i/>
          <w:iCs/>
        </w:rPr>
        <w:t>г</w:t>
      </w:r>
      <w:r w:rsidRPr="0044663F">
        <w:rPr>
          <w:i/>
          <w:iCs/>
        </w:rPr>
        <w:t xml:space="preserve">руппы </w:t>
      </w:r>
      <w:r w:rsidRPr="0044663F">
        <w:rPr>
          <w:b/>
          <w:bCs/>
          <w:i/>
          <w:iCs/>
        </w:rPr>
        <w:t>17–22</w:t>
      </w:r>
      <w:r w:rsidRPr="0044663F">
        <w:rPr>
          <w:bCs/>
          <w:i/>
          <w:iCs/>
        </w:rPr>
        <w:t>.</w:t>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framePr w:w="611" w:h="466" w:hRule="exact" w:hSpace="170" w:vSpace="45" w:wrap="around" w:vAnchor="text" w:hAnchor="page" w:x="506" w:y="1272"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lang w:val="en-US"/>
        </w:rPr>
      </w:pPr>
    </w:p>
    <w:p w:rsidR="00B108B0" w:rsidRPr="0044663F" w:rsidRDefault="00B108B0" w:rsidP="00732055">
      <w:pPr>
        <w:keepNext/>
        <w:keepLines/>
        <w:ind w:right="2154"/>
        <w:jc w:val="center"/>
        <w:rPr>
          <w:lang w:val="es-ES"/>
        </w:rPr>
      </w:pPr>
      <w:r w:rsidRPr="0044663F">
        <w:rPr>
          <w:rFonts w:cs="Trebuchet MS"/>
          <w:b/>
          <w:bCs/>
          <w:lang w:val="es-ES"/>
        </w:rPr>
        <w:t>Escuela</w:t>
      </w:r>
      <w:r w:rsidR="00D20EA2" w:rsidRPr="0044663F">
        <w:rPr>
          <w:rFonts w:cs="Trebuchet MS"/>
          <w:b/>
          <w:bCs/>
          <w:lang w:val="es-ES"/>
        </w:rPr>
        <w:t xml:space="preserve"> de</w:t>
      </w:r>
      <w:r w:rsidR="00D20EA2">
        <w:rPr>
          <w:rFonts w:cs="Trebuchet MS"/>
          <w:b/>
          <w:bCs/>
          <w:lang w:val="es-ES"/>
        </w:rPr>
        <w:t> </w:t>
      </w:r>
      <w:r w:rsidR="00D20EA2" w:rsidRPr="0044663F">
        <w:rPr>
          <w:rFonts w:cs="Trebuchet MS"/>
          <w:b/>
          <w:bCs/>
          <w:lang w:val="es-ES"/>
        </w:rPr>
        <w:t>t</w:t>
      </w:r>
      <w:r w:rsidRPr="0044663F">
        <w:rPr>
          <w:rFonts w:cs="Trebuchet MS"/>
          <w:b/>
          <w:bCs/>
          <w:lang w:val="es-ES"/>
        </w:rPr>
        <w:t>raductores</w:t>
      </w:r>
      <w:r w:rsidR="00D20EA2" w:rsidRPr="0044663F">
        <w:rPr>
          <w:rFonts w:cs="Trebuchet MS"/>
          <w:b/>
          <w:bCs/>
          <w:lang w:val="es-ES"/>
        </w:rPr>
        <w:t xml:space="preserve"> de</w:t>
      </w:r>
      <w:r w:rsidR="00D20EA2">
        <w:rPr>
          <w:rFonts w:cs="Trebuchet MS"/>
          <w:b/>
          <w:bCs/>
          <w:lang w:val="es-ES"/>
        </w:rPr>
        <w:t> </w:t>
      </w:r>
      <w:r w:rsidR="00D20EA2" w:rsidRPr="0044663F">
        <w:rPr>
          <w:rFonts w:cs="Trebuchet MS"/>
          <w:b/>
          <w:bCs/>
          <w:lang w:val="es-ES"/>
        </w:rPr>
        <w:t>T</w:t>
      </w:r>
      <w:r w:rsidRPr="0044663F">
        <w:rPr>
          <w:rFonts w:cs="Trebuchet MS"/>
          <w:b/>
          <w:bCs/>
          <w:lang w:val="es-ES"/>
        </w:rPr>
        <w:t>oledo</w:t>
      </w: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En 1995</w:t>
            </w:r>
            <w:r w:rsidR="00D20EA2" w:rsidRPr="0044663F">
              <w:rPr>
                <w:lang w:val="es-ES"/>
              </w:rPr>
              <w:t xml:space="preserve"> se</w:t>
            </w:r>
            <w:r w:rsidR="00D20EA2">
              <w:rPr>
                <w:lang w:val="es-ES"/>
              </w:rPr>
              <w:t> </w:t>
            </w:r>
            <w:r w:rsidR="00D20EA2" w:rsidRPr="0044663F">
              <w:rPr>
                <w:lang w:val="es-ES"/>
              </w:rPr>
              <w:t>i</w:t>
            </w:r>
            <w:r w:rsidRPr="0044663F">
              <w:rPr>
                <w:lang w:val="es-ES"/>
              </w:rPr>
              <w:t>nauguró oficialmente</w:t>
            </w:r>
            <w:r w:rsidR="00D20EA2" w:rsidRPr="0044663F">
              <w:rPr>
                <w:lang w:val="es-ES"/>
              </w:rPr>
              <w:t xml:space="preserve"> la</w:t>
            </w:r>
            <w:r w:rsidR="00D20EA2">
              <w:rPr>
                <w:lang w:val="es-ES"/>
              </w:rPr>
              <w:t> </w:t>
            </w:r>
            <w:r w:rsidR="00D20EA2" w:rsidRPr="0044663F">
              <w:rPr>
                <w:lang w:val="es-ES"/>
              </w:rPr>
              <w:t>E</w:t>
            </w:r>
            <w:r w:rsidRPr="0044663F">
              <w:rPr>
                <w:lang w:val="es-ES"/>
              </w:rPr>
              <w:t>scuela</w:t>
            </w:r>
            <w:r w:rsidR="00D20EA2" w:rsidRPr="0044663F">
              <w:rPr>
                <w:lang w:val="es-ES"/>
              </w:rPr>
              <w:t xml:space="preserve"> de</w:t>
            </w:r>
            <w:r w:rsidR="00D20EA2">
              <w:rPr>
                <w:lang w:val="es-ES"/>
              </w:rPr>
              <w:t> </w:t>
            </w:r>
            <w:r w:rsidR="00D20EA2" w:rsidRPr="0044663F">
              <w:rPr>
                <w:lang w:val="es-ES"/>
              </w:rPr>
              <w:t>T</w:t>
            </w:r>
            <w:r w:rsidRPr="0044663F">
              <w:rPr>
                <w:lang w:val="es-ES"/>
              </w:rPr>
              <w:t>raductores</w:t>
            </w:r>
            <w:r w:rsidR="00D20EA2" w:rsidRPr="0044663F">
              <w:rPr>
                <w:lang w:val="es-ES"/>
              </w:rPr>
              <w:t xml:space="preserve"> de</w:t>
            </w:r>
            <w:r w:rsidR="00D20EA2">
              <w:rPr>
                <w:lang w:val="es-ES"/>
              </w:rPr>
              <w:t> </w:t>
            </w:r>
            <w:r w:rsidR="00D20EA2" w:rsidRPr="0044663F">
              <w:rPr>
                <w:lang w:val="es-ES"/>
              </w:rPr>
              <w:t>T</w:t>
            </w:r>
            <w:r w:rsidRPr="0044663F">
              <w:rPr>
                <w:lang w:val="es-ES"/>
              </w:rPr>
              <w:t>oledo,</w:t>
            </w:r>
            <w:r w:rsidR="00D20EA2" w:rsidRPr="0044663F">
              <w:rPr>
                <w:lang w:val="es-ES"/>
              </w:rPr>
              <w:t xml:space="preserve"> un</w:t>
            </w:r>
            <w:r w:rsidR="00D20EA2">
              <w:rPr>
                <w:lang w:val="es-ES"/>
              </w:rPr>
              <w:t> </w:t>
            </w:r>
            <w:r w:rsidR="00D20EA2" w:rsidRPr="0044663F">
              <w:rPr>
                <w:lang w:val="es-ES"/>
              </w:rPr>
              <w:t>f</w:t>
            </w:r>
            <w:r w:rsidRPr="0044663F">
              <w:rPr>
                <w:lang w:val="es-ES"/>
              </w:rPr>
              <w:t>oro</w:t>
            </w:r>
            <w:r w:rsidR="00D20EA2" w:rsidRPr="0044663F">
              <w:rPr>
                <w:lang w:val="es-ES"/>
              </w:rPr>
              <w:t xml:space="preserve"> de</w:t>
            </w:r>
            <w:r w:rsidR="00D20EA2">
              <w:rPr>
                <w:lang w:val="es-ES"/>
              </w:rPr>
              <w:t> </w:t>
            </w:r>
            <w:r w:rsidR="00D20EA2" w:rsidRPr="0044663F">
              <w:rPr>
                <w:lang w:val="es-ES"/>
              </w:rPr>
              <w:t>e</w:t>
            </w:r>
            <w:r w:rsidRPr="0044663F">
              <w:rPr>
                <w:lang w:val="es-ES"/>
              </w:rPr>
              <w:t>ncuentro</w:t>
            </w:r>
            <w:r w:rsidR="00D20EA2" w:rsidRPr="0044663F">
              <w:rPr>
                <w:lang w:val="es-ES"/>
              </w:rPr>
              <w:t xml:space="preserve"> y</w:t>
            </w:r>
            <w:r w:rsidR="00D20EA2">
              <w:rPr>
                <w:lang w:val="es-ES"/>
              </w:rPr>
              <w:t> </w:t>
            </w:r>
            <w:r w:rsidR="00D20EA2" w:rsidRPr="0044663F">
              <w:rPr>
                <w:lang w:val="es-ES"/>
              </w:rPr>
              <w:t>d</w:t>
            </w:r>
            <w:r w:rsidRPr="0044663F">
              <w:rPr>
                <w:lang w:val="es-ES"/>
              </w:rPr>
              <w:t>e trabajo para traducciones del árabe, hebreo, español, inglés</w:t>
            </w:r>
            <w:r w:rsidR="00D20EA2" w:rsidRPr="0044663F">
              <w:rPr>
                <w:lang w:val="es-ES"/>
              </w:rPr>
              <w:t xml:space="preserve"> y</w:t>
            </w:r>
            <w:r w:rsidR="00D20EA2">
              <w:rPr>
                <w:lang w:val="es-ES"/>
              </w:rPr>
              <w:t> </w:t>
            </w:r>
            <w:r w:rsidR="00D20EA2" w:rsidRPr="0044663F">
              <w:rPr>
                <w:lang w:val="es-ES"/>
              </w:rPr>
              <w:t>f</w:t>
            </w:r>
            <w:r w:rsidRPr="0044663F">
              <w:rPr>
                <w:lang w:val="es-ES"/>
              </w:rPr>
              <w:t>rancés.</w:t>
            </w:r>
            <w:r w:rsidR="00D20EA2" w:rsidRPr="0044663F">
              <w:rPr>
                <w:lang w:val="es-ES"/>
              </w:rPr>
              <w:t xml:space="preserve"> Se</w:t>
            </w:r>
            <w:r w:rsidR="00D20EA2">
              <w:rPr>
                <w:lang w:val="es-ES"/>
              </w:rPr>
              <w:t> </w:t>
            </w:r>
            <w:r w:rsidR="00D20EA2" w:rsidRPr="0044663F">
              <w:rPr>
                <w:lang w:val="es-ES"/>
              </w:rPr>
              <w:t>p</w:t>
            </w:r>
            <w:r w:rsidRPr="0044663F">
              <w:rPr>
                <w:lang w:val="es-ES"/>
              </w:rPr>
              <w:t>retende fomentar la __________________</w:t>
            </w:r>
            <w:r w:rsidR="00D20EA2" w:rsidRPr="0044663F">
              <w:rPr>
                <w:lang w:val="es-ES"/>
              </w:rPr>
              <w:t xml:space="preserve"> de</w:t>
            </w:r>
            <w:r w:rsidR="00D20EA2">
              <w:rPr>
                <w:lang w:val="es-ES"/>
              </w:rPr>
              <w:t> </w:t>
            </w:r>
            <w:r w:rsidR="00D20EA2" w:rsidRPr="0044663F">
              <w:rPr>
                <w:lang w:val="es-ES"/>
              </w:rPr>
              <w:t>l</w:t>
            </w:r>
            <w:r w:rsidRPr="0044663F">
              <w:rPr>
                <w:lang w:val="es-ES"/>
              </w:rPr>
              <w:t>as traducciones del árabe</w:t>
            </w:r>
            <w:r w:rsidR="00D20EA2" w:rsidRPr="0044663F">
              <w:rPr>
                <w:lang w:val="es-ES"/>
              </w:rPr>
              <w:t xml:space="preserve"> y</w:t>
            </w:r>
            <w:r w:rsidR="00D20EA2">
              <w:rPr>
                <w:lang w:val="es-ES"/>
              </w:rPr>
              <w:t> </w:t>
            </w:r>
            <w:r w:rsidR="00D20EA2" w:rsidRPr="0044663F">
              <w:rPr>
                <w:lang w:val="es-ES"/>
              </w:rPr>
              <w:t>h</w:t>
            </w:r>
            <w:r w:rsidRPr="0044663F">
              <w:rPr>
                <w:lang w:val="es-ES"/>
              </w:rPr>
              <w:t>ebreo</w:t>
            </w:r>
            <w:r w:rsidR="00D20EA2" w:rsidRPr="0044663F">
              <w:rPr>
                <w:lang w:val="es-ES"/>
              </w:rPr>
              <w:t xml:space="preserve"> a</w:t>
            </w:r>
            <w:r w:rsidR="00D20EA2">
              <w:rPr>
                <w:lang w:val="es-ES"/>
              </w:rPr>
              <w:t> </w:t>
            </w:r>
            <w:r w:rsidR="00D20EA2" w:rsidRPr="0044663F">
              <w:rPr>
                <w:lang w:val="es-ES"/>
              </w:rPr>
              <w:t>l</w:t>
            </w:r>
            <w:r w:rsidRPr="0044663F">
              <w:rPr>
                <w:lang w:val="es-ES"/>
              </w:rPr>
              <w:t>as lenguas occidentales</w:t>
            </w:r>
            <w:r w:rsidR="00D20EA2" w:rsidRPr="0044663F">
              <w:rPr>
                <w:lang w:val="es-ES"/>
              </w:rPr>
              <w:t xml:space="preserve"> y</w:t>
            </w:r>
            <w:r w:rsidR="00D20EA2">
              <w:rPr>
                <w:lang w:val="es-ES"/>
              </w:rPr>
              <w:t> </w:t>
            </w:r>
            <w:r w:rsidR="00D20EA2" w:rsidRPr="0044663F">
              <w:rPr>
                <w:lang w:val="es-ES"/>
              </w:rPr>
              <w:t>l</w:t>
            </w:r>
            <w:r w:rsidRPr="0044663F">
              <w:rPr>
                <w:lang w:val="es-ES"/>
              </w:rPr>
              <w:t>a inversa.</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lang w:val="en-US"/>
              </w:rPr>
            </w:pPr>
            <w:r w:rsidRPr="0044663F">
              <w:rPr>
                <w:caps/>
                <w:lang w:val="es-ES_tradnl"/>
              </w:rPr>
              <w:t>difundir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La Universidad</w:t>
            </w:r>
            <w:r w:rsidR="00D20EA2" w:rsidRPr="0044663F">
              <w:rPr>
                <w:lang w:val="es-ES"/>
              </w:rPr>
              <w:t xml:space="preserve"> de</w:t>
            </w:r>
            <w:r w:rsidR="00D20EA2">
              <w:rPr>
                <w:lang w:val="es-ES"/>
              </w:rPr>
              <w:t> </w:t>
            </w:r>
            <w:r w:rsidR="00D20EA2" w:rsidRPr="0044663F">
              <w:rPr>
                <w:lang w:val="es-ES"/>
              </w:rPr>
              <w:t>C</w:t>
            </w:r>
            <w:r w:rsidRPr="0044663F">
              <w:rPr>
                <w:lang w:val="es-ES"/>
              </w:rPr>
              <w:t>astilla-La Mancha</w:t>
            </w:r>
            <w:r w:rsidR="00D20EA2" w:rsidRPr="0044663F">
              <w:rPr>
                <w:lang w:val="es-ES"/>
              </w:rPr>
              <w:t xml:space="preserve"> ha</w:t>
            </w:r>
            <w:r w:rsidR="00D20EA2">
              <w:rPr>
                <w:lang w:val="es-ES"/>
              </w:rPr>
              <w:t> </w:t>
            </w:r>
            <w:r w:rsidR="00D20EA2" w:rsidRPr="0044663F">
              <w:rPr>
                <w:lang w:val="es-ES"/>
              </w:rPr>
              <w:t>s</w:t>
            </w:r>
            <w:r w:rsidRPr="0044663F">
              <w:rPr>
                <w:lang w:val="es-ES"/>
              </w:rPr>
              <w:t>ido</w:t>
            </w:r>
            <w:r w:rsidR="00D20EA2" w:rsidRPr="0044663F">
              <w:rPr>
                <w:lang w:val="es-ES"/>
              </w:rPr>
              <w:t xml:space="preserve"> la</w:t>
            </w:r>
            <w:r w:rsidR="00D20EA2">
              <w:rPr>
                <w:lang w:val="es-ES"/>
              </w:rPr>
              <w:t> </w:t>
            </w:r>
            <w:r w:rsidR="00D20EA2" w:rsidRPr="0044663F">
              <w:rPr>
                <w:lang w:val="es-ES"/>
              </w:rPr>
              <w:t>p</w:t>
            </w:r>
            <w:r w:rsidRPr="0044663F">
              <w:rPr>
                <w:lang w:val="es-ES"/>
              </w:rPr>
              <w:t>romotora</w:t>
            </w:r>
            <w:r w:rsidR="00D20EA2" w:rsidRPr="0044663F">
              <w:rPr>
                <w:lang w:val="es-ES"/>
              </w:rPr>
              <w:t xml:space="preserve"> de</w:t>
            </w:r>
            <w:r w:rsidR="00D20EA2">
              <w:rPr>
                <w:lang w:val="es-ES"/>
              </w:rPr>
              <w:t> </w:t>
            </w:r>
            <w:r w:rsidR="00D20EA2" w:rsidRPr="0044663F">
              <w:rPr>
                <w:lang w:val="es-ES"/>
              </w:rPr>
              <w:t>e</w:t>
            </w:r>
            <w:r w:rsidRPr="0044663F">
              <w:rPr>
                <w:lang w:val="es-ES"/>
              </w:rPr>
              <w:t>sta iniciativa junto con</w:t>
            </w:r>
            <w:r w:rsidR="00D20EA2" w:rsidRPr="0044663F">
              <w:rPr>
                <w:lang w:val="es-ES"/>
              </w:rPr>
              <w:t xml:space="preserve"> el</w:t>
            </w:r>
            <w:r w:rsidR="00D20EA2">
              <w:rPr>
                <w:lang w:val="es-ES"/>
              </w:rPr>
              <w:t> </w:t>
            </w:r>
            <w:r w:rsidR="00D20EA2" w:rsidRPr="0044663F">
              <w:rPr>
                <w:lang w:val="es-ES"/>
              </w:rPr>
              <w:t>A</w:t>
            </w:r>
            <w:r w:rsidRPr="0044663F">
              <w:rPr>
                <w:lang w:val="es-ES"/>
              </w:rPr>
              <w:t>yuntamiento</w:t>
            </w:r>
            <w:r w:rsidR="00D20EA2" w:rsidRPr="0044663F">
              <w:rPr>
                <w:lang w:val="es-ES"/>
              </w:rPr>
              <w:t xml:space="preserve"> de</w:t>
            </w:r>
            <w:r w:rsidR="00D20EA2">
              <w:rPr>
                <w:lang w:val="es-ES"/>
              </w:rPr>
              <w:t> </w:t>
            </w:r>
            <w:r w:rsidR="00D20EA2" w:rsidRPr="0044663F">
              <w:rPr>
                <w:lang w:val="es-ES"/>
              </w:rPr>
              <w:t>l</w:t>
            </w:r>
            <w:r w:rsidRPr="0044663F">
              <w:rPr>
                <w:lang w:val="es-ES"/>
              </w:rPr>
              <w:t>a ciudad</w:t>
            </w:r>
            <w:r w:rsidR="00D20EA2" w:rsidRPr="0044663F">
              <w:rPr>
                <w:lang w:val="es-ES"/>
              </w:rPr>
              <w:t xml:space="preserve"> y</w:t>
            </w:r>
            <w:r w:rsidR="00D20EA2">
              <w:rPr>
                <w:lang w:val="es-ES"/>
              </w:rPr>
              <w:t> </w:t>
            </w:r>
            <w:r w:rsidR="00D20EA2" w:rsidRPr="0044663F">
              <w:rPr>
                <w:lang w:val="es-ES"/>
              </w:rPr>
              <w:t>L</w:t>
            </w:r>
            <w:r w:rsidRPr="0044663F">
              <w:rPr>
                <w:lang w:val="es-ES"/>
              </w:rPr>
              <w:t>a __________________ Europea</w:t>
            </w:r>
            <w:r w:rsidR="00D20EA2" w:rsidRPr="0044663F">
              <w:rPr>
                <w:lang w:val="es-ES"/>
              </w:rPr>
              <w:t xml:space="preserve"> de</w:t>
            </w:r>
            <w:r w:rsidR="00D20EA2">
              <w:rPr>
                <w:lang w:val="es-ES"/>
              </w:rPr>
              <w:t> </w:t>
            </w:r>
            <w:r w:rsidR="00D20EA2" w:rsidRPr="0044663F">
              <w:rPr>
                <w:lang w:val="es-ES"/>
              </w:rPr>
              <w:t>l</w:t>
            </w:r>
            <w:r w:rsidRPr="0044663F">
              <w:rPr>
                <w:lang w:val="es-ES"/>
              </w:rPr>
              <w:t xml:space="preserve">a Cultura, </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pPr>
            <w:r w:rsidRPr="0044663F">
              <w:rPr>
                <w:caps/>
                <w:lang w:val="es-ES_tradnl"/>
              </w:rPr>
              <w:t>fundar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responsable del Programa Erasmus que</w:t>
            </w:r>
            <w:r w:rsidR="00D20EA2" w:rsidRPr="0044663F">
              <w:rPr>
                <w:lang w:val="es-ES"/>
              </w:rPr>
              <w:t xml:space="preserve"> se</w:t>
            </w:r>
            <w:r w:rsidR="00D20EA2">
              <w:rPr>
                <w:lang w:val="es-ES"/>
              </w:rPr>
              <w:t> </w:t>
            </w:r>
            <w:r w:rsidR="00D20EA2" w:rsidRPr="0044663F">
              <w:rPr>
                <w:lang w:val="es-ES"/>
              </w:rPr>
              <w:t>o</w:t>
            </w:r>
            <w:r w:rsidRPr="0044663F">
              <w:rPr>
                <w:lang w:val="es-ES"/>
              </w:rPr>
              <w:t>cupa del __________________</w:t>
            </w:r>
            <w:r w:rsidR="00D20EA2" w:rsidRPr="0044663F">
              <w:rPr>
                <w:lang w:val="es-ES"/>
              </w:rPr>
              <w:t xml:space="preserve"> de</w:t>
            </w:r>
            <w:r w:rsidR="00D20EA2">
              <w:rPr>
                <w:lang w:val="es-ES"/>
              </w:rPr>
              <w:t> </w:t>
            </w:r>
            <w:r w:rsidR="00D20EA2" w:rsidRPr="0044663F">
              <w:rPr>
                <w:lang w:val="es-ES"/>
              </w:rPr>
              <w:t>e</w:t>
            </w:r>
            <w:r w:rsidRPr="0044663F">
              <w:rPr>
                <w:lang w:val="es-ES"/>
              </w:rPr>
              <w:t>studiantes europeos.</w:t>
            </w:r>
          </w:p>
        </w:tc>
        <w:tc>
          <w:tcPr>
            <w:tcW w:w="2268" w:type="dxa"/>
          </w:tcPr>
          <w:p w:rsidR="00B108B0" w:rsidRPr="0044663F" w:rsidRDefault="00B108B0" w:rsidP="00E2461C">
            <w:pPr>
              <w:jc w:val="center"/>
              <w:rPr>
                <w:caps/>
                <w:lang w:val="es-ES"/>
              </w:rPr>
            </w:pPr>
          </w:p>
          <w:p w:rsidR="00B108B0" w:rsidRPr="0044663F" w:rsidRDefault="00B108B0" w:rsidP="00E2461C">
            <w:pPr>
              <w:jc w:val="center"/>
              <w:rPr>
                <w:caps/>
                <w:lang w:val="en-US"/>
              </w:rPr>
            </w:pPr>
            <w:r w:rsidRPr="0044663F">
              <w:rPr>
                <w:caps/>
                <w:lang w:val="es-ES"/>
              </w:rPr>
              <w:t>cambio</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La Escuela</w:t>
            </w:r>
            <w:r w:rsidR="00D20EA2" w:rsidRPr="0044663F">
              <w:rPr>
                <w:lang w:val="es-ES"/>
              </w:rPr>
              <w:t xml:space="preserve"> de</w:t>
            </w:r>
            <w:r w:rsidR="00D20EA2">
              <w:rPr>
                <w:lang w:val="es-ES"/>
              </w:rPr>
              <w:t> </w:t>
            </w:r>
            <w:r w:rsidR="00D20EA2" w:rsidRPr="0044663F">
              <w:rPr>
                <w:lang w:val="es-ES"/>
              </w:rPr>
              <w:t>T</w:t>
            </w:r>
            <w:r w:rsidRPr="0044663F">
              <w:rPr>
                <w:lang w:val="es-ES"/>
              </w:rPr>
              <w:t>raductores</w:t>
            </w:r>
            <w:r w:rsidR="00D20EA2" w:rsidRPr="0044663F">
              <w:rPr>
                <w:lang w:val="es-ES"/>
              </w:rPr>
              <w:t xml:space="preserve"> de</w:t>
            </w:r>
            <w:r w:rsidR="00D20EA2">
              <w:rPr>
                <w:lang w:val="es-ES"/>
              </w:rPr>
              <w:t> </w:t>
            </w:r>
            <w:r w:rsidR="00D20EA2" w:rsidRPr="0044663F">
              <w:rPr>
                <w:lang w:val="es-ES"/>
              </w:rPr>
              <w:t>T</w:t>
            </w:r>
            <w:r w:rsidRPr="0044663F">
              <w:rPr>
                <w:lang w:val="es-ES"/>
              </w:rPr>
              <w:t>oledo</w:t>
            </w:r>
            <w:r w:rsidR="00D20EA2" w:rsidRPr="0044663F">
              <w:rPr>
                <w:lang w:val="es-ES"/>
              </w:rPr>
              <w:t xml:space="preserve"> se</w:t>
            </w:r>
            <w:r w:rsidR="00D20EA2">
              <w:rPr>
                <w:lang w:val="es-ES"/>
              </w:rPr>
              <w:t> </w:t>
            </w:r>
            <w:r w:rsidR="00D20EA2" w:rsidRPr="0044663F">
              <w:rPr>
                <w:lang w:val="es-ES"/>
              </w:rPr>
              <w:t>c</w:t>
            </w:r>
            <w:r w:rsidRPr="0044663F">
              <w:rPr>
                <w:lang w:val="es-ES"/>
              </w:rPr>
              <w:t>reó</w:t>
            </w:r>
            <w:r w:rsidR="00D20EA2" w:rsidRPr="0044663F">
              <w:rPr>
                <w:lang w:val="es-ES"/>
              </w:rPr>
              <w:t xml:space="preserve"> en</w:t>
            </w:r>
            <w:r w:rsidR="00D20EA2">
              <w:rPr>
                <w:lang w:val="es-ES"/>
              </w:rPr>
              <w:t> </w:t>
            </w:r>
            <w:r w:rsidR="00D20EA2" w:rsidRPr="0044663F">
              <w:rPr>
                <w:lang w:val="es-ES"/>
              </w:rPr>
              <w:t>e</w:t>
            </w:r>
            <w:r w:rsidRPr="0044663F">
              <w:rPr>
                <w:lang w:val="es-ES"/>
              </w:rPr>
              <w:t>l siglo XII, como lugar</w:t>
            </w:r>
            <w:r w:rsidR="00D20EA2" w:rsidRPr="0044663F">
              <w:rPr>
                <w:lang w:val="es-ES"/>
              </w:rPr>
              <w:t xml:space="preserve"> de</w:t>
            </w:r>
            <w:r w:rsidR="00D20EA2">
              <w:rPr>
                <w:lang w:val="es-ES"/>
              </w:rPr>
              <w:t> </w:t>
            </w:r>
            <w:r w:rsidR="00D20EA2" w:rsidRPr="0044663F">
              <w:rPr>
                <w:lang w:val="es-ES"/>
              </w:rPr>
              <w:t>e</w:t>
            </w:r>
            <w:r w:rsidRPr="0044663F">
              <w:rPr>
                <w:lang w:val="es-ES"/>
              </w:rPr>
              <w:t>ncuentro</w:t>
            </w:r>
            <w:r w:rsidR="00D20EA2" w:rsidRPr="0044663F">
              <w:rPr>
                <w:lang w:val="es-ES"/>
              </w:rPr>
              <w:t xml:space="preserve"> de</w:t>
            </w:r>
            <w:r w:rsidR="00D20EA2">
              <w:rPr>
                <w:lang w:val="es-ES"/>
              </w:rPr>
              <w:t> </w:t>
            </w:r>
            <w:r w:rsidR="00D20EA2" w:rsidRPr="0044663F">
              <w:rPr>
                <w:lang w:val="es-ES"/>
              </w:rPr>
              <w:t>j</w:t>
            </w:r>
            <w:r w:rsidRPr="0044663F">
              <w:rPr>
                <w:lang w:val="es-ES"/>
              </w:rPr>
              <w:t>udíos, musulmanes</w:t>
            </w:r>
            <w:r w:rsidR="00D20EA2" w:rsidRPr="0044663F">
              <w:rPr>
                <w:lang w:val="es-ES"/>
              </w:rPr>
              <w:t xml:space="preserve"> y</w:t>
            </w:r>
            <w:r w:rsidR="00D20EA2">
              <w:rPr>
                <w:lang w:val="es-ES"/>
              </w:rPr>
              <w:t> </w:t>
            </w:r>
            <w:r w:rsidR="00D20EA2" w:rsidRPr="0044663F">
              <w:rPr>
                <w:lang w:val="es-ES"/>
              </w:rPr>
              <w:t>c</w:t>
            </w:r>
            <w:r w:rsidRPr="0044663F">
              <w:rPr>
                <w:lang w:val="es-ES"/>
              </w:rPr>
              <w:t>ristianos,</w:t>
            </w:r>
            <w:r w:rsidR="00D20EA2" w:rsidRPr="0044663F">
              <w:rPr>
                <w:lang w:val="es-ES"/>
              </w:rPr>
              <w:t xml:space="preserve"> en</w:t>
            </w:r>
            <w:r w:rsidR="00D20EA2">
              <w:rPr>
                <w:lang w:val="es-ES"/>
              </w:rPr>
              <w:t> </w:t>
            </w:r>
            <w:r w:rsidR="00D20EA2" w:rsidRPr="0044663F">
              <w:rPr>
                <w:lang w:val="es-ES"/>
              </w:rPr>
              <w:t>l</w:t>
            </w:r>
            <w:r w:rsidRPr="0044663F">
              <w:rPr>
                <w:lang w:val="es-ES"/>
              </w:rPr>
              <w:t>a que</w:t>
            </w:r>
            <w:r w:rsidR="00D20EA2" w:rsidRPr="0044663F">
              <w:rPr>
                <w:lang w:val="es-ES"/>
              </w:rPr>
              <w:t xml:space="preserve"> se</w:t>
            </w:r>
            <w:r w:rsidR="00D20EA2">
              <w:rPr>
                <w:lang w:val="es-ES"/>
              </w:rPr>
              <w:t> </w:t>
            </w:r>
            <w:r w:rsidR="00D20EA2" w:rsidRPr="0044663F">
              <w:rPr>
                <w:lang w:val="es-ES"/>
              </w:rPr>
              <w:t>t</w:t>
            </w:r>
            <w:r w:rsidRPr="0044663F">
              <w:rPr>
                <w:lang w:val="es-ES"/>
              </w:rPr>
              <w:t>raducían textos del árabe</w:t>
            </w:r>
            <w:r w:rsidR="00D20EA2" w:rsidRPr="0044663F">
              <w:rPr>
                <w:lang w:val="es-ES"/>
              </w:rPr>
              <w:t xml:space="preserve"> al</w:t>
            </w:r>
            <w:r w:rsidR="00D20EA2">
              <w:rPr>
                <w:lang w:val="es-ES"/>
              </w:rPr>
              <w:t> </w:t>
            </w:r>
            <w:r w:rsidR="00D20EA2" w:rsidRPr="0044663F">
              <w:rPr>
                <w:lang w:val="es-ES"/>
              </w:rPr>
              <w:t>r</w:t>
            </w:r>
            <w:r w:rsidRPr="0044663F">
              <w:rPr>
                <w:lang w:val="es-ES"/>
              </w:rPr>
              <w:t>omance</w:t>
            </w:r>
            <w:r w:rsidR="00D20EA2" w:rsidRPr="0044663F">
              <w:rPr>
                <w:lang w:val="es-ES"/>
              </w:rPr>
              <w:t xml:space="preserve"> y</w:t>
            </w:r>
            <w:r w:rsidR="00D20EA2">
              <w:rPr>
                <w:lang w:val="es-ES"/>
              </w:rPr>
              <w:t> </w:t>
            </w:r>
            <w:r w:rsidR="00D20EA2" w:rsidRPr="0044663F">
              <w:rPr>
                <w:lang w:val="es-ES"/>
              </w:rPr>
              <w:t>a</w:t>
            </w:r>
            <w:r w:rsidRPr="0044663F">
              <w:rPr>
                <w:lang w:val="es-ES"/>
              </w:rPr>
              <w:t>l latín. Alcanzó</w:t>
            </w:r>
            <w:r w:rsidR="00D20EA2" w:rsidRPr="0044663F">
              <w:rPr>
                <w:lang w:val="es-ES"/>
              </w:rPr>
              <w:t xml:space="preserve"> su</w:t>
            </w:r>
            <w:r w:rsidR="00D20EA2">
              <w:rPr>
                <w:lang w:val="es-ES"/>
              </w:rPr>
              <w:t> </w:t>
            </w:r>
            <w:r w:rsidR="00D20EA2" w:rsidRPr="0044663F">
              <w:rPr>
                <w:lang w:val="es-ES"/>
              </w:rPr>
              <w:t>m</w:t>
            </w:r>
            <w:r w:rsidRPr="0044663F">
              <w:rPr>
                <w:lang w:val="es-ES"/>
              </w:rPr>
              <w:t>áximo __________________ gracias</w:t>
            </w:r>
            <w:r w:rsidR="00D20EA2" w:rsidRPr="0044663F">
              <w:rPr>
                <w:lang w:val="es-ES"/>
              </w:rPr>
              <w:t xml:space="preserve"> al</w:t>
            </w:r>
            <w:r w:rsidR="00D20EA2">
              <w:rPr>
                <w:lang w:val="es-ES"/>
              </w:rPr>
              <w:t> </w:t>
            </w:r>
            <w:r w:rsidR="00D20EA2" w:rsidRPr="0044663F">
              <w:rPr>
                <w:lang w:val="es-ES"/>
              </w:rPr>
              <w:t>r</w:t>
            </w:r>
            <w:r w:rsidRPr="0044663F">
              <w:rPr>
                <w:lang w:val="es-ES"/>
              </w:rPr>
              <w:t>ey Alfonso X,</w:t>
            </w:r>
            <w:r w:rsidR="00D20EA2" w:rsidRPr="0044663F">
              <w:rPr>
                <w:lang w:val="es-ES"/>
              </w:rPr>
              <w:t xml:space="preserve"> el</w:t>
            </w:r>
            <w:r w:rsidR="00D20EA2">
              <w:rPr>
                <w:lang w:val="es-ES"/>
              </w:rPr>
              <w:t> </w:t>
            </w:r>
            <w:r w:rsidR="00D20EA2" w:rsidRPr="0044663F">
              <w:rPr>
                <w:lang w:val="es-ES"/>
              </w:rPr>
              <w:t>S</w:t>
            </w:r>
            <w:r w:rsidRPr="0044663F">
              <w:rPr>
                <w:lang w:val="es-ES"/>
              </w:rPr>
              <w:t>abio, quien potenció las traducciones</w:t>
            </w:r>
            <w:r w:rsidR="00D20EA2" w:rsidRPr="0044663F">
              <w:rPr>
                <w:lang w:val="es-ES"/>
              </w:rPr>
              <w:t xml:space="preserve"> al</w:t>
            </w:r>
            <w:r w:rsidR="00D20EA2">
              <w:rPr>
                <w:lang w:val="es-ES"/>
              </w:rPr>
              <w:t> </w:t>
            </w:r>
            <w:r w:rsidR="00D20EA2" w:rsidRPr="0044663F">
              <w:rPr>
                <w:lang w:val="es-ES"/>
              </w:rPr>
              <w:t>c</w:t>
            </w:r>
            <w:r w:rsidRPr="0044663F">
              <w:rPr>
                <w:lang w:val="es-ES"/>
              </w:rPr>
              <w:t>astellano</w:t>
            </w:r>
            <w:r w:rsidRPr="0044663F">
              <w:rPr>
                <w:lang w:val="es-ES_tradnl"/>
              </w:rPr>
              <w:t>.</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lang w:val="en-US"/>
              </w:rPr>
            </w:pPr>
            <w:r w:rsidRPr="0044663F">
              <w:rPr>
                <w:caps/>
                <w:lang w:val="es-ES_tradnl"/>
              </w:rPr>
              <w:t>espléndido</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tblPr>
      <w:tblGrid>
        <w:gridCol w:w="7370"/>
        <w:gridCol w:w="2268"/>
      </w:tblGrid>
      <w:tr w:rsidR="00B108B0" w:rsidRPr="0044663F" w:rsidTr="00E2461C">
        <w:trPr>
          <w:trHeight w:val="613"/>
        </w:trPr>
        <w:tc>
          <w:tcPr>
            <w:tcW w:w="7370" w:type="dxa"/>
          </w:tcPr>
          <w:p w:rsidR="00B108B0" w:rsidRPr="0044663F" w:rsidRDefault="00B108B0" w:rsidP="00E2461C">
            <w:pPr>
              <w:rPr>
                <w:lang w:val="es-ES_tradnl"/>
              </w:rPr>
            </w:pPr>
            <w:r w:rsidRPr="0044663F">
              <w:rPr>
                <w:lang w:val="es-ES"/>
              </w:rPr>
              <w:t>El</w:t>
            </w:r>
            <w:r w:rsidRPr="0044663F">
              <w:rPr>
                <w:lang w:val="es-ES_tradnl"/>
              </w:rPr>
              <w:t xml:space="preserve"> </w:t>
            </w:r>
            <w:r w:rsidRPr="0044663F">
              <w:rPr>
                <w:lang w:val="es-ES"/>
              </w:rPr>
              <w:t>centro</w:t>
            </w:r>
            <w:r w:rsidR="00D20EA2" w:rsidRPr="0044663F">
              <w:rPr>
                <w:lang w:val="es-ES_tradnl"/>
              </w:rPr>
              <w:t xml:space="preserve"> </w:t>
            </w:r>
            <w:r w:rsidR="00D20EA2" w:rsidRPr="0044663F">
              <w:rPr>
                <w:lang w:val="es-ES"/>
              </w:rPr>
              <w:t>se</w:t>
            </w:r>
            <w:r w:rsidR="00D20EA2">
              <w:rPr>
                <w:lang w:val="es-ES_tradnl"/>
              </w:rPr>
              <w:t> </w:t>
            </w:r>
            <w:r w:rsidR="00D20EA2" w:rsidRPr="0044663F">
              <w:rPr>
                <w:lang w:val="es-ES"/>
              </w:rPr>
              <w:t>h</w:t>
            </w:r>
            <w:r w:rsidRPr="0044663F">
              <w:rPr>
                <w:lang w:val="es-ES"/>
              </w:rPr>
              <w:t>a</w:t>
            </w:r>
            <w:r w:rsidRPr="0044663F">
              <w:rPr>
                <w:lang w:val="es-ES_tradnl"/>
              </w:rPr>
              <w:t xml:space="preserve"> __________________</w:t>
            </w:r>
            <w:r w:rsidR="00D20EA2" w:rsidRPr="0044663F">
              <w:rPr>
                <w:lang w:val="es-ES_tradnl"/>
              </w:rPr>
              <w:t xml:space="preserve"> </w:t>
            </w:r>
            <w:r w:rsidR="00D20EA2" w:rsidRPr="0044663F">
              <w:rPr>
                <w:lang w:val="es-ES"/>
              </w:rPr>
              <w:t>en</w:t>
            </w:r>
            <w:r w:rsidR="00D20EA2">
              <w:rPr>
                <w:lang w:val="es-ES_tradnl"/>
              </w:rPr>
              <w:t> </w:t>
            </w:r>
            <w:r w:rsidR="00D20EA2" w:rsidRPr="0044663F">
              <w:rPr>
                <w:lang w:val="es-ES"/>
              </w:rPr>
              <w:t>e</w:t>
            </w:r>
            <w:r w:rsidRPr="0044663F">
              <w:rPr>
                <w:lang w:val="es-ES"/>
              </w:rPr>
              <w:t>l</w:t>
            </w:r>
            <w:r w:rsidRPr="0044663F">
              <w:rPr>
                <w:lang w:val="es-ES_tradnl"/>
              </w:rPr>
              <w:t xml:space="preserve"> </w:t>
            </w:r>
            <w:r w:rsidRPr="0044663F">
              <w:rPr>
                <w:lang w:val="es-ES"/>
              </w:rPr>
              <w:t>palacio</w:t>
            </w:r>
            <w:r w:rsidRPr="0044663F">
              <w:rPr>
                <w:lang w:val="es-ES_tradnl"/>
              </w:rPr>
              <w:t xml:space="preserve"> </w:t>
            </w:r>
            <w:r w:rsidRPr="0044663F">
              <w:rPr>
                <w:lang w:val="es-ES"/>
              </w:rPr>
              <w:t>del</w:t>
            </w:r>
            <w:r w:rsidRPr="0044663F">
              <w:rPr>
                <w:lang w:val="es-ES_tradnl"/>
              </w:rPr>
              <w:t xml:space="preserve"> </w:t>
            </w:r>
            <w:r w:rsidRPr="0044663F">
              <w:rPr>
                <w:lang w:val="es-ES"/>
              </w:rPr>
              <w:t>rey</w:t>
            </w:r>
            <w:r w:rsidRPr="0044663F">
              <w:rPr>
                <w:lang w:val="es-ES_tradnl"/>
              </w:rPr>
              <w:t xml:space="preserve"> </w:t>
            </w:r>
            <w:r w:rsidRPr="0044663F">
              <w:rPr>
                <w:lang w:val="es-ES"/>
              </w:rPr>
              <w:t>Don</w:t>
            </w:r>
            <w:r w:rsidRPr="0044663F">
              <w:rPr>
                <w:lang w:val="es-ES_tradnl"/>
              </w:rPr>
              <w:t xml:space="preserve"> </w:t>
            </w:r>
            <w:r w:rsidRPr="0044663F">
              <w:rPr>
                <w:lang w:val="es-ES"/>
              </w:rPr>
              <w:t>Pedro</w:t>
            </w:r>
            <w:r w:rsidRPr="0044663F">
              <w:rPr>
                <w:lang w:val="es-ES_tradnl"/>
              </w:rPr>
              <w:t>,</w:t>
            </w:r>
          </w:p>
        </w:tc>
        <w:tc>
          <w:tcPr>
            <w:tcW w:w="2268" w:type="dxa"/>
          </w:tcPr>
          <w:p w:rsidR="00B108B0" w:rsidRPr="0044663F" w:rsidRDefault="00B108B0" w:rsidP="00E2461C">
            <w:pPr>
              <w:jc w:val="center"/>
            </w:pPr>
            <w:r w:rsidRPr="0044663F">
              <w:rPr>
                <w:caps/>
                <w:lang w:val="es-ES_tradnl"/>
              </w:rPr>
              <w:t>instalaci</w:t>
            </w:r>
            <w:r w:rsidRPr="0044663F">
              <w:rPr>
                <w:caps/>
              </w:rPr>
              <w:t>ó</w:t>
            </w:r>
            <w:r w:rsidRPr="0044663F">
              <w:rPr>
                <w:caps/>
                <w:lang w:val="es-ES_tradnl"/>
              </w:rPr>
              <w:t>n</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un edificio</w:t>
            </w:r>
            <w:r w:rsidR="00D20EA2" w:rsidRPr="0044663F">
              <w:rPr>
                <w:lang w:val="es-ES"/>
              </w:rPr>
              <w:t xml:space="preserve"> de</w:t>
            </w:r>
            <w:r w:rsidR="00D20EA2">
              <w:rPr>
                <w:lang w:val="es-ES"/>
              </w:rPr>
              <w:t> </w:t>
            </w:r>
            <w:r w:rsidR="00D20EA2" w:rsidRPr="0044663F">
              <w:rPr>
                <w:lang w:val="es-ES"/>
              </w:rPr>
              <w:t>e</w:t>
            </w:r>
            <w:r w:rsidRPr="0044663F">
              <w:rPr>
                <w:lang w:val="es-ES"/>
              </w:rPr>
              <w:t>stilo gótico mudéjar, cuyas obras</w:t>
            </w:r>
            <w:r w:rsidR="00D20EA2" w:rsidRPr="0044663F">
              <w:rPr>
                <w:lang w:val="es-ES"/>
              </w:rPr>
              <w:t xml:space="preserve"> de</w:t>
            </w:r>
            <w:r w:rsidR="00D20EA2">
              <w:rPr>
                <w:lang w:val="es-ES"/>
              </w:rPr>
              <w:t> </w:t>
            </w:r>
            <w:r w:rsidR="00D20EA2" w:rsidRPr="0044663F">
              <w:rPr>
                <w:lang w:val="es-ES"/>
              </w:rPr>
              <w:t>r</w:t>
            </w:r>
            <w:r w:rsidRPr="0044663F">
              <w:rPr>
                <w:lang w:val="es-ES"/>
              </w:rPr>
              <w:t>estauración acababan de __________________.</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pPr>
            <w:r w:rsidRPr="0044663F">
              <w:rPr>
                <w:caps/>
                <w:lang w:val="es-ES_tradnl"/>
              </w:rPr>
              <w:t>FINAL</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8"/>
        </w:rPr>
      </w:pPr>
    </w:p>
    <w:p w:rsidR="00B108B0" w:rsidRPr="0044663F" w:rsidRDefault="00D20EA2" w:rsidP="00732055">
      <w:pPr>
        <w:pBdr>
          <w:top w:val="single" w:sz="4" w:space="1" w:color="auto"/>
          <w:left w:val="single" w:sz="4" w:space="4" w:color="auto"/>
          <w:bottom w:val="single" w:sz="4" w:space="1" w:color="auto"/>
          <w:right w:val="single" w:sz="4" w:space="4" w:color="auto"/>
        </w:pBdr>
        <w:rPr>
          <w:i/>
        </w:rPr>
      </w:pPr>
      <w:r>
        <w:br w:type="page"/>
      </w:r>
      <w:r w:rsidRPr="0044663F">
        <w:rPr>
          <w:i/>
        </w:rPr>
        <w:t>П</w:t>
      </w:r>
      <w:r w:rsidR="00B108B0" w:rsidRPr="0044663F">
        <w:rPr>
          <w:i/>
        </w:rPr>
        <w:t>рочитайте текст</w:t>
      </w:r>
      <w:r w:rsidRPr="0044663F">
        <w:rPr>
          <w:i/>
        </w:rPr>
        <w:t xml:space="preserve"> с</w:t>
      </w:r>
      <w:r>
        <w:rPr>
          <w:i/>
        </w:rPr>
        <w:t> </w:t>
      </w:r>
      <w:r w:rsidRPr="0044663F">
        <w:rPr>
          <w:i/>
        </w:rPr>
        <w:t>п</w:t>
      </w:r>
      <w:r w:rsidR="00B108B0" w:rsidRPr="0044663F">
        <w:rPr>
          <w:i/>
        </w:rPr>
        <w:t xml:space="preserve">ропусками, обозначенными номерами </w:t>
      </w:r>
      <w:r w:rsidR="00B108B0" w:rsidRPr="0044663F">
        <w:rPr>
          <w:b/>
          <w:i/>
        </w:rPr>
        <w:t>23–29</w:t>
      </w:r>
      <w:r w:rsidR="00B108B0" w:rsidRPr="0044663F">
        <w:rPr>
          <w:i/>
        </w:rPr>
        <w:t xml:space="preserve">. Эти номера соответствуют заданиям </w:t>
      </w:r>
      <w:r w:rsidR="00B108B0" w:rsidRPr="0044663F">
        <w:rPr>
          <w:b/>
          <w:i/>
        </w:rPr>
        <w:t>23–29</w:t>
      </w:r>
      <w:r w:rsidR="00B108B0" w:rsidRPr="0044663F">
        <w:rPr>
          <w:i/>
        </w:rPr>
        <w:t>,</w:t>
      </w:r>
      <w:r w:rsidRPr="0044663F">
        <w:rPr>
          <w:i/>
        </w:rPr>
        <w:t xml:space="preserve"> в</w:t>
      </w:r>
      <w:r>
        <w:rPr>
          <w:i/>
        </w:rPr>
        <w:t> </w:t>
      </w:r>
      <w:r w:rsidRPr="0044663F">
        <w:rPr>
          <w:i/>
        </w:rPr>
        <w:t>к</w:t>
      </w:r>
      <w:r w:rsidR="00B108B0" w:rsidRPr="0044663F">
        <w:rPr>
          <w:i/>
        </w:rPr>
        <w:t>оторых представлены возможные варианты ответов. Обведите номер выбранного Вами варианта ответа.</w:t>
      </w:r>
    </w:p>
    <w:p w:rsidR="00B108B0" w:rsidRPr="0044663F" w:rsidRDefault="00B108B0" w:rsidP="00732055">
      <w:pPr>
        <w:spacing w:before="120" w:after="120"/>
        <w:jc w:val="center"/>
        <w:rPr>
          <w:b/>
          <w:bCs/>
        </w:rPr>
      </w:pPr>
      <w:r w:rsidRPr="0044663F">
        <w:rPr>
          <w:b/>
          <w:bCs/>
          <w:lang w:val="es-ES"/>
        </w:rPr>
        <w:t>La</w:t>
      </w:r>
      <w:r w:rsidRPr="0044663F">
        <w:rPr>
          <w:b/>
          <w:bCs/>
        </w:rPr>
        <w:t xml:space="preserve"> </w:t>
      </w:r>
      <w:r w:rsidRPr="0044663F">
        <w:rPr>
          <w:b/>
          <w:bCs/>
          <w:lang w:val="es-ES"/>
        </w:rPr>
        <w:t>piedra</w:t>
      </w:r>
      <w:r w:rsidR="00D20EA2" w:rsidRPr="0044663F">
        <w:rPr>
          <w:b/>
          <w:bCs/>
        </w:rPr>
        <w:t xml:space="preserve"> </w:t>
      </w:r>
      <w:r w:rsidR="00D20EA2" w:rsidRPr="0044663F">
        <w:rPr>
          <w:b/>
          <w:bCs/>
          <w:lang w:val="es-ES"/>
        </w:rPr>
        <w:t>en</w:t>
      </w:r>
      <w:r w:rsidR="00D20EA2">
        <w:rPr>
          <w:b/>
          <w:bCs/>
        </w:rPr>
        <w:t> </w:t>
      </w:r>
      <w:r w:rsidR="00D20EA2" w:rsidRPr="0044663F">
        <w:rPr>
          <w:b/>
          <w:bCs/>
          <w:lang w:val="es-ES"/>
        </w:rPr>
        <w:t>e</w:t>
      </w:r>
      <w:r w:rsidRPr="0044663F">
        <w:rPr>
          <w:b/>
          <w:bCs/>
          <w:lang w:val="es-ES"/>
        </w:rPr>
        <w:t>l</w:t>
      </w:r>
      <w:r w:rsidRPr="0044663F">
        <w:rPr>
          <w:b/>
          <w:bCs/>
        </w:rPr>
        <w:t xml:space="preserve"> </w:t>
      </w:r>
      <w:r w:rsidRPr="0044663F">
        <w:rPr>
          <w:b/>
          <w:bCs/>
          <w:lang w:val="es-ES"/>
        </w:rPr>
        <w:t>camino</w:t>
      </w:r>
    </w:p>
    <w:p w:rsidR="00B108B0" w:rsidRPr="0044663F" w:rsidRDefault="00B108B0" w:rsidP="00732055">
      <w:pPr>
        <w:ind w:firstLine="709"/>
        <w:rPr>
          <w:lang w:val="es-ES"/>
        </w:rPr>
      </w:pPr>
      <w:r w:rsidRPr="0044663F">
        <w:rPr>
          <w:lang w:val="es-ES"/>
        </w:rPr>
        <w:t>Había una vez</w:t>
      </w:r>
      <w:r w:rsidR="00D20EA2" w:rsidRPr="0044663F">
        <w:rPr>
          <w:lang w:val="es-ES"/>
        </w:rPr>
        <w:t xml:space="preserve"> un</w:t>
      </w:r>
      <w:r w:rsidR="00D20EA2">
        <w:rPr>
          <w:lang w:val="es-ES"/>
        </w:rPr>
        <w:t> </w:t>
      </w:r>
      <w:r w:rsidR="00D20EA2" w:rsidRPr="0044663F">
        <w:rPr>
          <w:lang w:val="es-ES"/>
        </w:rPr>
        <w:t>h</w:t>
      </w:r>
      <w:r w:rsidRPr="0044663F">
        <w:rPr>
          <w:lang w:val="es-ES"/>
        </w:rPr>
        <w:t>ombre muy rico que vivía</w:t>
      </w:r>
      <w:r w:rsidR="00D20EA2" w:rsidRPr="0044663F">
        <w:rPr>
          <w:lang w:val="es-ES"/>
        </w:rPr>
        <w:t xml:space="preserve"> en</w:t>
      </w:r>
      <w:r w:rsidR="00D20EA2">
        <w:rPr>
          <w:lang w:val="es-ES"/>
        </w:rPr>
        <w:t> </w:t>
      </w:r>
      <w:r w:rsidR="00D20EA2" w:rsidRPr="0044663F">
        <w:rPr>
          <w:lang w:val="es-ES"/>
        </w:rPr>
        <w:t>u</w:t>
      </w:r>
      <w:r w:rsidRPr="0044663F">
        <w:rPr>
          <w:lang w:val="es-ES"/>
        </w:rPr>
        <w:t>n gran castillo cerca</w:t>
      </w:r>
      <w:r w:rsidR="00D20EA2" w:rsidRPr="0044663F">
        <w:rPr>
          <w:lang w:val="es-ES"/>
        </w:rPr>
        <w:t xml:space="preserve"> de</w:t>
      </w:r>
      <w:r w:rsidR="00D20EA2">
        <w:rPr>
          <w:lang w:val="es-ES"/>
        </w:rPr>
        <w:t> </w:t>
      </w:r>
      <w:r w:rsidR="00D20EA2" w:rsidRPr="0044663F">
        <w:rPr>
          <w:lang w:val="es-ES"/>
        </w:rPr>
        <w:t>u</w:t>
      </w:r>
      <w:r w:rsidRPr="0044663F">
        <w:rPr>
          <w:lang w:val="es-ES"/>
        </w:rPr>
        <w:t>na aldea. Quería mucho</w:t>
      </w:r>
      <w:r w:rsidR="00D20EA2" w:rsidRPr="0044663F">
        <w:rPr>
          <w:lang w:val="es-ES"/>
        </w:rPr>
        <w:t xml:space="preserve"> a</w:t>
      </w:r>
      <w:r w:rsidR="00D20EA2">
        <w:rPr>
          <w:lang w:val="es-ES"/>
        </w:rPr>
        <w:t> </w:t>
      </w:r>
      <w:r w:rsidR="00D20EA2" w:rsidRPr="0044663F">
        <w:rPr>
          <w:lang w:val="es-ES"/>
        </w:rPr>
        <w:t>s</w:t>
      </w:r>
      <w:r w:rsidRPr="0044663F">
        <w:rPr>
          <w:lang w:val="es-ES"/>
        </w:rPr>
        <w:t>us vecinos pobres</w:t>
      </w:r>
      <w:r w:rsidR="00D20EA2" w:rsidRPr="0044663F">
        <w:rPr>
          <w:lang w:val="es-ES"/>
        </w:rPr>
        <w:t xml:space="preserve"> y</w:t>
      </w:r>
      <w:r w:rsidR="00D20EA2">
        <w:rPr>
          <w:lang w:val="es-ES"/>
        </w:rPr>
        <w:t> </w:t>
      </w:r>
      <w:r w:rsidR="00D20EA2" w:rsidRPr="0044663F">
        <w:rPr>
          <w:lang w:val="es-ES"/>
        </w:rPr>
        <w:t>s</w:t>
      </w:r>
      <w:r w:rsidRPr="0044663F">
        <w:rPr>
          <w:lang w:val="es-ES"/>
        </w:rPr>
        <w:t xml:space="preserve">iempre </w:t>
      </w:r>
      <w:r w:rsidRPr="0044663F">
        <w:rPr>
          <w:b/>
          <w:bdr w:val="single" w:sz="4" w:space="0" w:color="auto"/>
          <w:lang w:val="en-US" w:eastAsia="en-US"/>
        </w:rPr>
        <w:t>23</w:t>
      </w:r>
      <w:r w:rsidRPr="0044663F">
        <w:rPr>
          <w:b/>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de</w:t>
      </w:r>
      <w:r w:rsidR="00D20EA2">
        <w:rPr>
          <w:lang w:val="es-ES_tradnl" w:eastAsia="en-US"/>
        </w:rPr>
        <w:t> </w:t>
      </w:r>
      <w:r w:rsidR="00D20EA2" w:rsidRPr="0044663F">
        <w:rPr>
          <w:lang w:val="es-ES"/>
        </w:rPr>
        <w:t>a</w:t>
      </w:r>
      <w:r w:rsidRPr="0044663F">
        <w:rPr>
          <w:lang w:val="es-ES"/>
        </w:rPr>
        <w:t>yudarlos</w:t>
      </w:r>
      <w:r w:rsidR="00D20EA2" w:rsidRPr="0044663F">
        <w:rPr>
          <w:lang w:val="es-ES"/>
        </w:rPr>
        <w:t xml:space="preserve"> y</w:t>
      </w:r>
      <w:r w:rsidR="00D20EA2">
        <w:rPr>
          <w:lang w:val="es-ES"/>
        </w:rPr>
        <w:t> </w:t>
      </w:r>
      <w:r w:rsidR="00D20EA2" w:rsidRPr="0044663F">
        <w:rPr>
          <w:lang w:val="es-ES"/>
        </w:rPr>
        <w:t>m</w:t>
      </w:r>
      <w:r w:rsidRPr="0044663F">
        <w:rPr>
          <w:lang w:val="es-ES"/>
        </w:rPr>
        <w:t>ejorar</w:t>
      </w:r>
      <w:r w:rsidR="00D20EA2" w:rsidRPr="0044663F">
        <w:rPr>
          <w:lang w:val="es-ES"/>
        </w:rPr>
        <w:t xml:space="preserve"> su</w:t>
      </w:r>
      <w:r w:rsidR="00D20EA2">
        <w:rPr>
          <w:lang w:val="es-ES"/>
        </w:rPr>
        <w:t> </w:t>
      </w:r>
      <w:r w:rsidR="00D20EA2" w:rsidRPr="0044663F">
        <w:rPr>
          <w:lang w:val="es-ES"/>
        </w:rPr>
        <w:t>s</w:t>
      </w:r>
      <w:r w:rsidRPr="0044663F">
        <w:rPr>
          <w:lang w:val="es-ES"/>
        </w:rPr>
        <w:t>ituación. Plantaba árboles, hacía obras</w:t>
      </w:r>
      <w:r w:rsidR="00D20EA2" w:rsidRPr="0044663F">
        <w:rPr>
          <w:lang w:val="es-ES"/>
        </w:rPr>
        <w:t xml:space="preserve"> de</w:t>
      </w:r>
      <w:r w:rsidR="00D20EA2">
        <w:rPr>
          <w:lang w:val="es-ES"/>
        </w:rPr>
        <w:t> </w:t>
      </w:r>
      <w:r w:rsidR="00D20EA2" w:rsidRPr="0044663F">
        <w:rPr>
          <w:lang w:val="es-ES"/>
        </w:rPr>
        <w:t>g</w:t>
      </w:r>
      <w:r w:rsidRPr="0044663F">
        <w:rPr>
          <w:lang w:val="es-ES"/>
        </w:rPr>
        <w:t>ran importancia, organizaba</w:t>
      </w:r>
      <w:r w:rsidR="00D20EA2" w:rsidRPr="0044663F">
        <w:rPr>
          <w:lang w:val="es-ES"/>
        </w:rPr>
        <w:t xml:space="preserve"> y</w:t>
      </w:r>
      <w:r w:rsidR="00D20EA2">
        <w:rPr>
          <w:lang w:val="es-ES"/>
        </w:rPr>
        <w:t> </w:t>
      </w:r>
      <w:r w:rsidR="00D20EA2" w:rsidRPr="0044663F">
        <w:rPr>
          <w:lang w:val="es-ES"/>
        </w:rPr>
        <w:t>p</w:t>
      </w:r>
      <w:r w:rsidRPr="0044663F">
        <w:rPr>
          <w:lang w:val="es-ES"/>
        </w:rPr>
        <w:t>agaba fiestas populares</w:t>
      </w:r>
      <w:r w:rsidR="00D20EA2" w:rsidRPr="0044663F">
        <w:rPr>
          <w:lang w:val="es-ES"/>
        </w:rPr>
        <w:t xml:space="preserve"> y</w:t>
      </w:r>
      <w:r w:rsidR="00D20EA2">
        <w:rPr>
          <w:lang w:val="es-ES"/>
        </w:rPr>
        <w:t> </w:t>
      </w:r>
      <w:r w:rsidR="00D20EA2" w:rsidRPr="0044663F">
        <w:rPr>
          <w:lang w:val="es-ES"/>
        </w:rPr>
        <w:t>c</w:t>
      </w:r>
      <w:r w:rsidRPr="0044663F">
        <w:rPr>
          <w:lang w:val="es-ES"/>
        </w:rPr>
        <w:t>olocaba</w:t>
      </w:r>
      <w:r w:rsidR="00D20EA2" w:rsidRPr="0044663F">
        <w:rPr>
          <w:lang w:val="es-ES"/>
        </w:rPr>
        <w:t xml:space="preserve"> un</w:t>
      </w:r>
      <w:r w:rsidR="00D20EA2">
        <w:rPr>
          <w:lang w:val="es-ES"/>
        </w:rPr>
        <w:t> </w:t>
      </w:r>
      <w:r w:rsidR="00D20EA2" w:rsidRPr="0044663F">
        <w:rPr>
          <w:lang w:val="es-ES"/>
        </w:rPr>
        <w:t>á</w:t>
      </w:r>
      <w:r w:rsidRPr="0044663F">
        <w:rPr>
          <w:lang w:val="es-ES"/>
        </w:rPr>
        <w:t>rbol</w:t>
      </w:r>
      <w:r w:rsidR="00D20EA2" w:rsidRPr="0044663F">
        <w:rPr>
          <w:lang w:val="es-ES"/>
        </w:rPr>
        <w:t xml:space="preserve"> de</w:t>
      </w:r>
      <w:r w:rsidR="00D20EA2">
        <w:rPr>
          <w:lang w:val="es-ES"/>
        </w:rPr>
        <w:t> </w:t>
      </w:r>
      <w:r w:rsidR="00D20EA2" w:rsidRPr="0044663F">
        <w:rPr>
          <w:lang w:val="es-ES"/>
        </w:rPr>
        <w:t>N</w:t>
      </w:r>
      <w:r w:rsidRPr="0044663F">
        <w:rPr>
          <w:lang w:val="es-ES"/>
        </w:rPr>
        <w:t>avidad con regalos para los niños.</w:t>
      </w:r>
    </w:p>
    <w:p w:rsidR="00B108B0" w:rsidRPr="0044663F" w:rsidRDefault="00B108B0" w:rsidP="00732055">
      <w:pPr>
        <w:ind w:firstLine="709"/>
        <w:rPr>
          <w:lang w:val="es-ES"/>
        </w:rPr>
      </w:pPr>
      <w:r w:rsidRPr="0044663F">
        <w:rPr>
          <w:lang w:val="es-ES"/>
        </w:rPr>
        <w:t>Pero aquella pobre gente</w:t>
      </w:r>
      <w:r w:rsidR="00D20EA2" w:rsidRPr="0044663F">
        <w:rPr>
          <w:lang w:val="es-ES"/>
        </w:rPr>
        <w:t xml:space="preserve"> no</w:t>
      </w:r>
      <w:r w:rsidR="00D20EA2">
        <w:rPr>
          <w:lang w:val="es-ES"/>
        </w:rPr>
        <w:t> </w:t>
      </w:r>
      <w:r w:rsidR="00D20EA2" w:rsidRPr="0044663F">
        <w:rPr>
          <w:lang w:val="es-ES"/>
        </w:rPr>
        <w:t>q</w:t>
      </w:r>
      <w:r w:rsidRPr="0044663F">
        <w:rPr>
          <w:lang w:val="es-ES"/>
        </w:rPr>
        <w:t>uería trabajar</w:t>
      </w:r>
      <w:r w:rsidR="00D20EA2" w:rsidRPr="0044663F">
        <w:rPr>
          <w:lang w:val="es-ES"/>
        </w:rPr>
        <w:t xml:space="preserve"> y</w:t>
      </w:r>
      <w:r w:rsidR="00D20EA2">
        <w:rPr>
          <w:lang w:val="es-ES"/>
        </w:rPr>
        <w:t> </w:t>
      </w:r>
      <w:r w:rsidR="00D20EA2" w:rsidRPr="0044663F">
        <w:rPr>
          <w:lang w:val="es-ES"/>
        </w:rPr>
        <w:t>e</w:t>
      </w:r>
      <w:r w:rsidRPr="0044663F">
        <w:rPr>
          <w:lang w:val="es-ES"/>
        </w:rPr>
        <w:t>sto les hacía esclavos</w:t>
      </w:r>
      <w:r w:rsidR="00D20EA2" w:rsidRPr="0044663F">
        <w:rPr>
          <w:lang w:val="es-ES"/>
        </w:rPr>
        <w:t xml:space="preserve"> de</w:t>
      </w:r>
      <w:r w:rsidR="00D20EA2">
        <w:rPr>
          <w:lang w:val="es-ES"/>
        </w:rPr>
        <w:t> </w:t>
      </w:r>
      <w:r w:rsidR="00D20EA2" w:rsidRPr="0044663F">
        <w:rPr>
          <w:lang w:val="es-ES"/>
        </w:rPr>
        <w:t>l</w:t>
      </w:r>
      <w:r w:rsidRPr="0044663F">
        <w:rPr>
          <w:lang w:val="es-ES"/>
        </w:rPr>
        <w:t>a miseria.</w:t>
      </w:r>
      <w:r w:rsidR="00D20EA2" w:rsidRPr="0044663F">
        <w:rPr>
          <w:lang w:val="es-ES"/>
        </w:rPr>
        <w:t xml:space="preserve"> Un</w:t>
      </w:r>
      <w:r w:rsidR="00D20EA2">
        <w:rPr>
          <w:lang w:val="es-ES"/>
        </w:rPr>
        <w:t> </w:t>
      </w:r>
      <w:r w:rsidR="00D20EA2" w:rsidRPr="0044663F">
        <w:rPr>
          <w:lang w:val="es-ES"/>
        </w:rPr>
        <w:t>d</w:t>
      </w:r>
      <w:r w:rsidRPr="0044663F">
        <w:rPr>
          <w:lang w:val="es-ES"/>
        </w:rPr>
        <w:t>ía</w:t>
      </w:r>
      <w:r w:rsidR="00D20EA2" w:rsidRPr="0044663F">
        <w:rPr>
          <w:lang w:val="es-ES"/>
        </w:rPr>
        <w:t xml:space="preserve"> el</w:t>
      </w:r>
      <w:r w:rsidR="00D20EA2">
        <w:rPr>
          <w:lang w:val="es-ES"/>
        </w:rPr>
        <w:t> </w:t>
      </w:r>
      <w:r w:rsidR="00D20EA2" w:rsidRPr="0044663F">
        <w:rPr>
          <w:lang w:val="es-ES"/>
        </w:rPr>
        <w:t>d</w:t>
      </w:r>
      <w:r w:rsidRPr="0044663F">
        <w:rPr>
          <w:lang w:val="es-ES"/>
        </w:rPr>
        <w:t>ueño del castillo colocó una gran piedra</w:t>
      </w:r>
      <w:r w:rsidR="00D20EA2" w:rsidRPr="0044663F">
        <w:rPr>
          <w:lang w:val="es-ES"/>
        </w:rPr>
        <w:t xml:space="preserve"> en</w:t>
      </w:r>
      <w:r w:rsidR="00D20EA2">
        <w:rPr>
          <w:lang w:val="es-ES"/>
        </w:rPr>
        <w:t> </w:t>
      </w:r>
      <w:r w:rsidR="00D20EA2" w:rsidRPr="0044663F">
        <w:rPr>
          <w:lang w:val="es-ES"/>
        </w:rPr>
        <w:t>e</w:t>
      </w:r>
      <w:r w:rsidRPr="0044663F">
        <w:rPr>
          <w:lang w:val="es-ES"/>
        </w:rPr>
        <w:t>l camino</w:t>
      </w:r>
      <w:r w:rsidR="00D20EA2" w:rsidRPr="0044663F">
        <w:rPr>
          <w:lang w:val="es-ES"/>
        </w:rPr>
        <w:t xml:space="preserve"> y</w:t>
      </w:r>
      <w:r w:rsidR="00D20EA2">
        <w:rPr>
          <w:lang w:val="es-ES"/>
        </w:rPr>
        <w:t> </w:t>
      </w:r>
      <w:r w:rsidR="00D20EA2" w:rsidRPr="0044663F">
        <w:rPr>
          <w:lang w:val="es-ES"/>
        </w:rPr>
        <w:t>s</w:t>
      </w:r>
      <w:r w:rsidRPr="0044663F">
        <w:rPr>
          <w:lang w:val="es-ES"/>
        </w:rPr>
        <w:t>e escondió cerca</w:t>
      </w:r>
      <w:r w:rsidR="00D20EA2" w:rsidRPr="0044663F">
        <w:rPr>
          <w:lang w:val="es-ES"/>
        </w:rPr>
        <w:t xml:space="preserve"> de</w:t>
      </w:r>
      <w:r w:rsidR="00D20EA2">
        <w:rPr>
          <w:lang w:val="es-ES"/>
        </w:rPr>
        <w:t> </w:t>
      </w:r>
      <w:r w:rsidR="00D20EA2" w:rsidRPr="0044663F">
        <w:rPr>
          <w:lang w:val="es-ES"/>
        </w:rPr>
        <w:t>a</w:t>
      </w:r>
      <w:r w:rsidRPr="0044663F">
        <w:rPr>
          <w:lang w:val="es-ES"/>
        </w:rPr>
        <w:t>llí para ver qué pasaría.</w:t>
      </w:r>
    </w:p>
    <w:p w:rsidR="00B108B0" w:rsidRPr="0044663F" w:rsidRDefault="00B108B0" w:rsidP="00732055">
      <w:pPr>
        <w:ind w:firstLine="709"/>
        <w:rPr>
          <w:lang w:val="es-ES"/>
        </w:rPr>
      </w:pPr>
      <w:r w:rsidRPr="0044663F">
        <w:rPr>
          <w:lang w:val="es-ES"/>
        </w:rPr>
        <w:t xml:space="preserve">Todos los que pasaban mostraban </w:t>
      </w:r>
      <w:r w:rsidRPr="0044663F">
        <w:rPr>
          <w:b/>
          <w:bdr w:val="single" w:sz="4" w:space="0" w:color="auto" w:frame="1"/>
          <w:lang w:val="en-US" w:eastAsia="en-US"/>
        </w:rPr>
        <w:t>24</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al</w:t>
      </w:r>
      <w:r w:rsidR="00D20EA2">
        <w:rPr>
          <w:lang w:val="es-ES_tradnl" w:eastAsia="en-US"/>
        </w:rPr>
        <w:t> </w:t>
      </w:r>
      <w:r w:rsidR="00D20EA2" w:rsidRPr="0044663F">
        <w:rPr>
          <w:lang w:val="es-ES"/>
        </w:rPr>
        <w:t>v</w:t>
      </w:r>
      <w:r w:rsidRPr="0044663F">
        <w:rPr>
          <w:lang w:val="es-ES"/>
        </w:rPr>
        <w:t>er</w:t>
      </w:r>
      <w:r w:rsidR="00D20EA2" w:rsidRPr="0044663F">
        <w:rPr>
          <w:lang w:val="es-ES"/>
        </w:rPr>
        <w:t xml:space="preserve"> el</w:t>
      </w:r>
      <w:r w:rsidR="00D20EA2">
        <w:rPr>
          <w:lang w:val="es-ES"/>
        </w:rPr>
        <w:t> </w:t>
      </w:r>
      <w:r w:rsidR="00D20EA2" w:rsidRPr="0044663F">
        <w:rPr>
          <w:lang w:val="es-ES"/>
        </w:rPr>
        <w:t>o</w:t>
      </w:r>
      <w:r w:rsidRPr="0044663F">
        <w:rPr>
          <w:lang w:val="es-ES"/>
        </w:rPr>
        <w:t>bstáculo</w:t>
      </w:r>
      <w:r w:rsidR="00D20EA2" w:rsidRPr="0044663F">
        <w:rPr>
          <w:lang w:val="es-ES"/>
        </w:rPr>
        <w:t xml:space="preserve"> y</w:t>
      </w:r>
      <w:r w:rsidR="00D20EA2">
        <w:rPr>
          <w:lang w:val="es-ES"/>
        </w:rPr>
        <w:t> </w:t>
      </w:r>
      <w:r w:rsidR="00D20EA2" w:rsidRPr="0044663F">
        <w:rPr>
          <w:lang w:val="es-ES"/>
        </w:rPr>
        <w:t>a</w:t>
      </w:r>
      <w:r w:rsidRPr="0044663F">
        <w:rPr>
          <w:lang w:val="es-ES"/>
        </w:rPr>
        <w:t xml:space="preserve">lgunos protestaban; sin </w:t>
      </w:r>
      <w:r w:rsidRPr="0044663F">
        <w:rPr>
          <w:b/>
          <w:bdr w:val="single" w:sz="4" w:space="0" w:color="auto" w:frame="1"/>
          <w:lang w:val="en-US" w:eastAsia="en-US"/>
        </w:rPr>
        <w:t>25</w:t>
      </w:r>
      <w:r w:rsidRPr="0044663F">
        <w:rPr>
          <w:lang w:val="en-US" w:eastAsia="en-US"/>
        </w:rPr>
        <w:t> </w:t>
      </w:r>
      <w:r w:rsidRPr="0044663F">
        <w:rPr>
          <w:lang w:val="es-ES_tradnl" w:eastAsia="en-US"/>
        </w:rPr>
        <w:t xml:space="preserve">______ </w:t>
      </w:r>
      <w:r w:rsidRPr="0044663F">
        <w:rPr>
          <w:lang w:val="es-ES"/>
        </w:rPr>
        <w:t>ninguno</w:t>
      </w:r>
      <w:r w:rsidR="00D20EA2" w:rsidRPr="0044663F">
        <w:rPr>
          <w:lang w:val="es-ES"/>
        </w:rPr>
        <w:t xml:space="preserve"> la</w:t>
      </w:r>
      <w:r w:rsidR="00D20EA2">
        <w:rPr>
          <w:lang w:val="es-ES"/>
        </w:rPr>
        <w:t> </w:t>
      </w:r>
      <w:r w:rsidR="00D20EA2" w:rsidRPr="0044663F">
        <w:rPr>
          <w:lang w:val="es-ES"/>
        </w:rPr>
        <w:t>t</w:t>
      </w:r>
      <w:r w:rsidRPr="0044663F">
        <w:rPr>
          <w:lang w:val="es-ES"/>
        </w:rPr>
        <w:t>ocó.</w:t>
      </w:r>
    </w:p>
    <w:p w:rsidR="00B108B0" w:rsidRPr="0044663F" w:rsidRDefault="00B108B0" w:rsidP="00732055">
      <w:pPr>
        <w:ind w:firstLine="709"/>
        <w:rPr>
          <w:lang w:val="es-ES"/>
        </w:rPr>
      </w:pPr>
      <w:r w:rsidRPr="0044663F">
        <w:rPr>
          <w:lang w:val="es-ES"/>
        </w:rPr>
        <w:t>Por fin, pasó por allí</w:t>
      </w:r>
      <w:r w:rsidR="00D20EA2" w:rsidRPr="0044663F">
        <w:rPr>
          <w:lang w:val="es-ES"/>
        </w:rPr>
        <w:t xml:space="preserve"> un</w:t>
      </w:r>
      <w:r w:rsidR="00D20EA2">
        <w:rPr>
          <w:lang w:val="es-ES"/>
        </w:rPr>
        <w:t> </w:t>
      </w:r>
      <w:r w:rsidR="00D20EA2" w:rsidRPr="0044663F">
        <w:rPr>
          <w:lang w:val="es-ES"/>
        </w:rPr>
        <w:t>m</w:t>
      </w:r>
      <w:r w:rsidRPr="0044663F">
        <w:rPr>
          <w:lang w:val="es-ES"/>
        </w:rPr>
        <w:t>uchacho, hijo del molinero. Era trabajador</w:t>
      </w:r>
      <w:r w:rsidR="00D20EA2" w:rsidRPr="0044663F">
        <w:rPr>
          <w:lang w:val="es-ES"/>
        </w:rPr>
        <w:t xml:space="preserve"> y</w:t>
      </w:r>
      <w:r w:rsidR="00D20EA2">
        <w:rPr>
          <w:lang w:val="es-ES"/>
        </w:rPr>
        <w:t> </w:t>
      </w:r>
      <w:r w:rsidR="00D20EA2" w:rsidRPr="0044663F">
        <w:rPr>
          <w:lang w:val="es-ES"/>
        </w:rPr>
        <w:t>e</w:t>
      </w:r>
      <w:r w:rsidRPr="0044663F">
        <w:rPr>
          <w:lang w:val="es-ES"/>
        </w:rPr>
        <w:t>staba muy cansado.</w:t>
      </w:r>
      <w:r w:rsidR="00D20EA2" w:rsidRPr="0044663F">
        <w:rPr>
          <w:lang w:val="es-ES"/>
        </w:rPr>
        <w:t xml:space="preserve"> Al</w:t>
      </w:r>
      <w:r w:rsidR="00D20EA2">
        <w:rPr>
          <w:lang w:val="es-ES"/>
        </w:rPr>
        <w:t> </w:t>
      </w:r>
      <w:r w:rsidR="00D20EA2" w:rsidRPr="0044663F">
        <w:rPr>
          <w:lang w:val="es-ES"/>
        </w:rPr>
        <w:t>v</w:t>
      </w:r>
      <w:r w:rsidRPr="0044663F">
        <w:rPr>
          <w:lang w:val="es-ES"/>
        </w:rPr>
        <w:t>er</w:t>
      </w:r>
      <w:r w:rsidR="00D20EA2" w:rsidRPr="0044663F">
        <w:rPr>
          <w:lang w:val="es-ES"/>
        </w:rPr>
        <w:t xml:space="preserve"> la</w:t>
      </w:r>
      <w:r w:rsidR="00D20EA2">
        <w:rPr>
          <w:lang w:val="es-ES"/>
        </w:rPr>
        <w:t> </w:t>
      </w:r>
      <w:r w:rsidR="00D20EA2" w:rsidRPr="0044663F">
        <w:rPr>
          <w:lang w:val="es-ES"/>
        </w:rPr>
        <w:t>p</w:t>
      </w:r>
      <w:r w:rsidRPr="0044663F">
        <w:rPr>
          <w:lang w:val="es-ES"/>
        </w:rPr>
        <w:t>iedra, dijo para sí: "La noche</w:t>
      </w:r>
      <w:r w:rsidR="00D20EA2" w:rsidRPr="0044663F">
        <w:rPr>
          <w:lang w:val="es-ES"/>
        </w:rPr>
        <w:t xml:space="preserve"> va</w:t>
      </w:r>
      <w:r w:rsidR="00D20EA2">
        <w:rPr>
          <w:lang w:val="es-ES"/>
        </w:rPr>
        <w:t> </w:t>
      </w:r>
      <w:r w:rsidR="00D20EA2" w:rsidRPr="0044663F">
        <w:rPr>
          <w:lang w:val="es-ES"/>
        </w:rPr>
        <w:t>a</w:t>
      </w:r>
      <w:r w:rsidRPr="0044663F">
        <w:rPr>
          <w:lang w:val="es-ES"/>
        </w:rPr>
        <w:t xml:space="preserve"> ser oscura,</w:t>
      </w:r>
      <w:r w:rsidR="00D20EA2" w:rsidRPr="0044663F">
        <w:rPr>
          <w:lang w:val="es-ES"/>
        </w:rPr>
        <w:t xml:space="preserve"> y</w:t>
      </w:r>
      <w:r w:rsidR="00D20EA2">
        <w:rPr>
          <w:lang w:val="es-ES"/>
        </w:rPr>
        <w:t> </w:t>
      </w:r>
      <w:r w:rsidR="00D20EA2" w:rsidRPr="0044663F">
        <w:rPr>
          <w:lang w:val="es-ES"/>
        </w:rPr>
        <w:t>a</w:t>
      </w:r>
      <w:r w:rsidRPr="0044663F">
        <w:rPr>
          <w:lang w:val="es-ES"/>
        </w:rPr>
        <w:t>lgún vecino</w:t>
      </w:r>
      <w:r w:rsidR="00D20EA2" w:rsidRPr="0044663F">
        <w:rPr>
          <w:lang w:val="es-ES"/>
        </w:rPr>
        <w:t xml:space="preserve"> se</w:t>
      </w:r>
      <w:r w:rsidR="00D20EA2">
        <w:rPr>
          <w:lang w:val="es-ES"/>
        </w:rPr>
        <w:t> </w:t>
      </w:r>
      <w:r w:rsidR="00D20EA2" w:rsidRPr="0044663F">
        <w:rPr>
          <w:lang w:val="es-ES"/>
        </w:rPr>
        <w:t>v</w:t>
      </w:r>
      <w:r w:rsidRPr="0044663F">
        <w:rPr>
          <w:lang w:val="es-ES"/>
        </w:rPr>
        <w:t>a</w:t>
      </w:r>
      <w:r w:rsidR="00D20EA2" w:rsidRPr="0044663F">
        <w:rPr>
          <w:lang w:val="es-ES"/>
        </w:rPr>
        <w:t xml:space="preserve"> a</w:t>
      </w:r>
      <w:r w:rsidR="00D20EA2">
        <w:rPr>
          <w:lang w:val="es-ES"/>
        </w:rPr>
        <w:t> </w:t>
      </w:r>
      <w:r w:rsidR="00D20EA2" w:rsidRPr="0044663F">
        <w:rPr>
          <w:lang w:val="es-ES"/>
        </w:rPr>
        <w:t>d</w:t>
      </w:r>
      <w:r w:rsidRPr="0044663F">
        <w:rPr>
          <w:lang w:val="es-ES"/>
        </w:rPr>
        <w:t xml:space="preserve">añar con esa piedra. Tengo que </w:t>
      </w:r>
      <w:r w:rsidRPr="0044663F">
        <w:rPr>
          <w:b/>
          <w:bdr w:val="single" w:sz="4" w:space="0" w:color="auto" w:frame="1"/>
          <w:lang w:val="en-US" w:eastAsia="en-US"/>
        </w:rPr>
        <w:t>26</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al</w:t>
      </w:r>
      <w:r w:rsidR="00D20EA2">
        <w:rPr>
          <w:lang w:val="es-ES_tradnl" w:eastAsia="en-US"/>
        </w:rPr>
        <w:t> </w:t>
      </w:r>
      <w:r w:rsidR="00D20EA2" w:rsidRPr="0044663F">
        <w:rPr>
          <w:lang w:val="es-ES"/>
        </w:rPr>
        <w:t>b</w:t>
      </w:r>
      <w:r w:rsidRPr="0044663F">
        <w:rPr>
          <w:lang w:val="es-ES"/>
        </w:rPr>
        <w:t>orde del camino".</w:t>
      </w:r>
    </w:p>
    <w:p w:rsidR="00B108B0" w:rsidRPr="0044663F" w:rsidRDefault="00B108B0" w:rsidP="00732055">
      <w:pPr>
        <w:ind w:firstLine="709"/>
        <w:rPr>
          <w:lang w:val="en-US"/>
        </w:rPr>
      </w:pPr>
      <w:r w:rsidRPr="0044663F">
        <w:rPr>
          <w:lang w:val="es-ES"/>
        </w:rPr>
        <w:t>La piedra pesaba mucho, pero</w:t>
      </w:r>
      <w:r w:rsidR="00D20EA2" w:rsidRPr="0044663F">
        <w:rPr>
          <w:lang w:val="es-ES"/>
        </w:rPr>
        <w:t xml:space="preserve"> el</w:t>
      </w:r>
      <w:r w:rsidR="00D20EA2">
        <w:rPr>
          <w:lang w:val="es-ES"/>
        </w:rPr>
        <w:t> </w:t>
      </w:r>
      <w:r w:rsidR="00D20EA2" w:rsidRPr="0044663F">
        <w:rPr>
          <w:lang w:val="es-ES"/>
        </w:rPr>
        <w:t>m</w:t>
      </w:r>
      <w:r w:rsidRPr="0044663F">
        <w:rPr>
          <w:lang w:val="es-ES"/>
        </w:rPr>
        <w:t xml:space="preserve">uchacho </w:t>
      </w:r>
      <w:r w:rsidRPr="0044663F">
        <w:rPr>
          <w:b/>
          <w:bdr w:val="single" w:sz="4" w:space="0" w:color="auto" w:frame="1"/>
          <w:lang w:val="en-US" w:eastAsia="en-US"/>
        </w:rPr>
        <w:t>27</w:t>
      </w:r>
      <w:r w:rsidRPr="0044663F">
        <w:rPr>
          <w:lang w:val="en-US" w:eastAsia="en-US"/>
        </w:rPr>
        <w:t> </w:t>
      </w:r>
      <w:r w:rsidRPr="0044663F">
        <w:rPr>
          <w:lang w:val="es-ES_tradnl" w:eastAsia="en-US"/>
        </w:rPr>
        <w:t xml:space="preserve">______ </w:t>
      </w:r>
      <w:r w:rsidRPr="0044663F">
        <w:rPr>
          <w:lang w:val="es-ES"/>
        </w:rPr>
        <w:t>para quitarla</w:t>
      </w:r>
      <w:r w:rsidR="00D20EA2" w:rsidRPr="0044663F">
        <w:rPr>
          <w:lang w:val="es-ES"/>
        </w:rPr>
        <w:t xml:space="preserve"> de</w:t>
      </w:r>
      <w:r w:rsidR="00D20EA2">
        <w:rPr>
          <w:lang w:val="es-ES"/>
        </w:rPr>
        <w:t> </w:t>
      </w:r>
      <w:r w:rsidR="00D20EA2" w:rsidRPr="0044663F">
        <w:rPr>
          <w:lang w:val="es-ES"/>
        </w:rPr>
        <w:t>e</w:t>
      </w:r>
      <w:r w:rsidRPr="0044663F">
        <w:rPr>
          <w:lang w:val="es-ES"/>
        </w:rPr>
        <w:t xml:space="preserve">n medio. Entonces vio con sorpresa que </w:t>
      </w:r>
      <w:r w:rsidRPr="0044663F">
        <w:rPr>
          <w:b/>
          <w:bdr w:val="single" w:sz="4" w:space="0" w:color="auto" w:frame="1"/>
          <w:lang w:val="en-US" w:eastAsia="en-US"/>
        </w:rPr>
        <w:t>28</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de</w:t>
      </w:r>
      <w:r w:rsidR="00D20EA2">
        <w:rPr>
          <w:lang w:val="es-ES_tradnl" w:eastAsia="en-US"/>
        </w:rPr>
        <w:t> </w:t>
      </w:r>
      <w:r w:rsidR="00D20EA2" w:rsidRPr="0044663F">
        <w:rPr>
          <w:lang w:val="es-ES"/>
        </w:rPr>
        <w:t>l</w:t>
      </w:r>
      <w:r w:rsidRPr="0044663F">
        <w:rPr>
          <w:lang w:val="es-ES"/>
        </w:rPr>
        <w:t>a gran piedra había</w:t>
      </w:r>
      <w:r w:rsidR="00D20EA2" w:rsidRPr="0044663F">
        <w:rPr>
          <w:lang w:val="es-ES"/>
        </w:rPr>
        <w:t xml:space="preserve"> un</w:t>
      </w:r>
      <w:r w:rsidR="00D20EA2">
        <w:rPr>
          <w:lang w:val="es-ES"/>
        </w:rPr>
        <w:t> </w:t>
      </w:r>
      <w:r w:rsidR="00D20EA2" w:rsidRPr="0044663F">
        <w:rPr>
          <w:lang w:val="es-ES"/>
        </w:rPr>
        <w:t>s</w:t>
      </w:r>
      <w:r w:rsidRPr="0044663F">
        <w:rPr>
          <w:lang w:val="es-ES"/>
        </w:rPr>
        <w:t>aco lleno</w:t>
      </w:r>
      <w:r w:rsidR="00D20EA2" w:rsidRPr="0044663F">
        <w:rPr>
          <w:lang w:val="es-ES"/>
        </w:rPr>
        <w:t xml:space="preserve"> de</w:t>
      </w:r>
      <w:r w:rsidR="00D20EA2">
        <w:rPr>
          <w:lang w:val="es-ES"/>
        </w:rPr>
        <w:t> </w:t>
      </w:r>
      <w:r w:rsidR="00D20EA2" w:rsidRPr="0044663F">
        <w:rPr>
          <w:lang w:val="es-ES"/>
        </w:rPr>
        <w:t>m</w:t>
      </w:r>
      <w:r w:rsidRPr="0044663F">
        <w:rPr>
          <w:lang w:val="es-ES"/>
        </w:rPr>
        <w:t>onedas</w:t>
      </w:r>
      <w:r w:rsidR="00D20EA2" w:rsidRPr="0044663F">
        <w:rPr>
          <w:lang w:val="es-ES"/>
        </w:rPr>
        <w:t xml:space="preserve"> de</w:t>
      </w:r>
      <w:r w:rsidR="00D20EA2">
        <w:rPr>
          <w:lang w:val="es-ES"/>
        </w:rPr>
        <w:t> </w:t>
      </w:r>
      <w:r w:rsidR="00D20EA2" w:rsidRPr="0044663F">
        <w:rPr>
          <w:lang w:val="es-ES"/>
        </w:rPr>
        <w:t>o</w:t>
      </w:r>
      <w:r w:rsidRPr="0044663F">
        <w:rPr>
          <w:lang w:val="es-ES"/>
        </w:rPr>
        <w:t>ro.</w:t>
      </w:r>
      <w:r w:rsidR="00D20EA2" w:rsidRPr="0044663F">
        <w:rPr>
          <w:lang w:val="es-ES"/>
        </w:rPr>
        <w:t xml:space="preserve"> El</w:t>
      </w:r>
      <w:r w:rsidR="00D20EA2">
        <w:rPr>
          <w:lang w:val="es-ES"/>
        </w:rPr>
        <w:t> </w:t>
      </w:r>
      <w:r w:rsidR="00D20EA2" w:rsidRPr="0044663F">
        <w:rPr>
          <w:lang w:val="es-ES"/>
        </w:rPr>
        <w:t>s</w:t>
      </w:r>
      <w:r w:rsidRPr="0044663F">
        <w:rPr>
          <w:lang w:val="es-ES"/>
        </w:rPr>
        <w:t>aco tenía</w:t>
      </w:r>
      <w:r w:rsidR="00D20EA2" w:rsidRPr="0044663F">
        <w:rPr>
          <w:lang w:val="es-ES"/>
        </w:rPr>
        <w:t xml:space="preserve"> un</w:t>
      </w:r>
      <w:r w:rsidR="00D20EA2">
        <w:rPr>
          <w:lang w:val="es-ES"/>
        </w:rPr>
        <w:t> </w:t>
      </w:r>
      <w:r w:rsidR="00D20EA2" w:rsidRPr="0044663F">
        <w:rPr>
          <w:lang w:val="es-ES"/>
        </w:rPr>
        <w:t>l</w:t>
      </w:r>
      <w:r w:rsidRPr="0044663F">
        <w:rPr>
          <w:lang w:val="es-ES"/>
        </w:rPr>
        <w:t>etrero que decía: “Este oro</w:t>
      </w:r>
      <w:r w:rsidR="00D20EA2" w:rsidRPr="0044663F">
        <w:rPr>
          <w:lang w:val="es-ES"/>
        </w:rPr>
        <w:t xml:space="preserve"> es</w:t>
      </w:r>
      <w:r w:rsidR="00D20EA2">
        <w:rPr>
          <w:lang w:val="es-ES"/>
        </w:rPr>
        <w:t> </w:t>
      </w:r>
      <w:r w:rsidR="00D20EA2" w:rsidRPr="0044663F">
        <w:rPr>
          <w:lang w:val="es-ES"/>
        </w:rPr>
        <w:t>p</w:t>
      </w:r>
      <w:r w:rsidRPr="0044663F">
        <w:rPr>
          <w:lang w:val="es-ES"/>
        </w:rPr>
        <w:t>ara</w:t>
      </w:r>
      <w:r w:rsidR="00D20EA2" w:rsidRPr="0044663F">
        <w:rPr>
          <w:lang w:val="es-ES"/>
        </w:rPr>
        <w:t xml:space="preserve"> el</w:t>
      </w:r>
      <w:r w:rsidR="00D20EA2">
        <w:rPr>
          <w:lang w:val="es-ES"/>
        </w:rPr>
        <w:t> </w:t>
      </w:r>
      <w:r w:rsidR="00D20EA2" w:rsidRPr="0044663F">
        <w:rPr>
          <w:lang w:val="es-ES"/>
        </w:rPr>
        <w:t>q</w:t>
      </w:r>
      <w:r w:rsidRPr="0044663F">
        <w:rPr>
          <w:lang w:val="es-ES"/>
        </w:rPr>
        <w:t>ue quite</w:t>
      </w:r>
      <w:r w:rsidR="00D20EA2" w:rsidRPr="0044663F">
        <w:rPr>
          <w:lang w:val="es-ES"/>
        </w:rPr>
        <w:t xml:space="preserve"> la</w:t>
      </w:r>
      <w:r w:rsidR="00D20EA2">
        <w:rPr>
          <w:lang w:val="es-ES"/>
        </w:rPr>
        <w:t> </w:t>
      </w:r>
      <w:r w:rsidR="00D20EA2" w:rsidRPr="0044663F">
        <w:rPr>
          <w:lang w:val="es-ES"/>
        </w:rPr>
        <w:t>p</w:t>
      </w:r>
      <w:r w:rsidRPr="0044663F">
        <w:rPr>
          <w:lang w:val="es-ES"/>
        </w:rPr>
        <w:t>iedra”.</w:t>
      </w:r>
      <w:r w:rsidR="00D20EA2" w:rsidRPr="0044663F">
        <w:rPr>
          <w:lang w:val="es-ES"/>
        </w:rPr>
        <w:t xml:space="preserve"> El</w:t>
      </w:r>
      <w:r w:rsidR="00D20EA2">
        <w:rPr>
          <w:lang w:val="es-ES"/>
        </w:rPr>
        <w:t> </w:t>
      </w:r>
      <w:r w:rsidR="00D20EA2" w:rsidRPr="0044663F">
        <w:rPr>
          <w:lang w:val="es-ES"/>
        </w:rPr>
        <w:t>m</w:t>
      </w:r>
      <w:r w:rsidRPr="0044663F">
        <w:rPr>
          <w:lang w:val="es-ES"/>
        </w:rPr>
        <w:t>uchacho</w:t>
      </w:r>
      <w:r w:rsidR="00D20EA2" w:rsidRPr="0044663F">
        <w:rPr>
          <w:lang w:val="es-ES"/>
        </w:rPr>
        <w:t xml:space="preserve"> se</w:t>
      </w:r>
      <w:r w:rsidR="00D20EA2">
        <w:rPr>
          <w:lang w:val="es-ES"/>
        </w:rPr>
        <w:t> </w:t>
      </w:r>
      <w:r w:rsidR="00D20EA2" w:rsidRPr="0044663F">
        <w:rPr>
          <w:lang w:val="es-ES"/>
        </w:rPr>
        <w:t>f</w:t>
      </w:r>
      <w:r w:rsidRPr="0044663F">
        <w:rPr>
          <w:lang w:val="es-ES"/>
        </w:rPr>
        <w:t>ue contentísimo con</w:t>
      </w:r>
      <w:r w:rsidR="00D20EA2" w:rsidRPr="0044663F">
        <w:rPr>
          <w:lang w:val="es-ES"/>
        </w:rPr>
        <w:t xml:space="preserve"> su</w:t>
      </w:r>
      <w:r w:rsidR="00D20EA2">
        <w:rPr>
          <w:lang w:val="es-ES"/>
        </w:rPr>
        <w:t> </w:t>
      </w:r>
      <w:r w:rsidR="00D20EA2" w:rsidRPr="0044663F">
        <w:rPr>
          <w:lang w:val="es-ES"/>
        </w:rPr>
        <w:t>t</w:t>
      </w:r>
      <w:r w:rsidRPr="0044663F">
        <w:rPr>
          <w:lang w:val="es-ES"/>
        </w:rPr>
        <w:t>esoro,</w:t>
      </w:r>
      <w:r w:rsidR="00D20EA2" w:rsidRPr="0044663F">
        <w:rPr>
          <w:lang w:val="es-ES"/>
        </w:rPr>
        <w:t xml:space="preserve"> y</w:t>
      </w:r>
      <w:r w:rsidR="00D20EA2">
        <w:rPr>
          <w:lang w:val="es-ES"/>
        </w:rPr>
        <w:t> </w:t>
      </w:r>
      <w:r w:rsidR="00D20EA2" w:rsidRPr="0044663F">
        <w:rPr>
          <w:lang w:val="es-ES"/>
        </w:rPr>
        <w:t>e</w:t>
      </w:r>
      <w:r w:rsidRPr="0044663F">
        <w:rPr>
          <w:lang w:val="es-ES"/>
        </w:rPr>
        <w:t>l hombre volvió también</w:t>
      </w:r>
      <w:r w:rsidR="00D20EA2" w:rsidRPr="0044663F">
        <w:rPr>
          <w:lang w:val="es-ES"/>
        </w:rPr>
        <w:t xml:space="preserve"> a</w:t>
      </w:r>
      <w:r w:rsidR="00D20EA2">
        <w:rPr>
          <w:lang w:val="es-ES"/>
        </w:rPr>
        <w:t> </w:t>
      </w:r>
      <w:r w:rsidR="00D20EA2" w:rsidRPr="0044663F">
        <w:rPr>
          <w:lang w:val="es-ES"/>
        </w:rPr>
        <w:t>s</w:t>
      </w:r>
      <w:r w:rsidRPr="0044663F">
        <w:rPr>
          <w:lang w:val="es-ES"/>
        </w:rPr>
        <w:t>u castillo, gozoso</w:t>
      </w:r>
      <w:r w:rsidR="00D20EA2" w:rsidRPr="0044663F">
        <w:rPr>
          <w:lang w:val="es-ES"/>
        </w:rPr>
        <w:t xml:space="preserve"> de</w:t>
      </w:r>
      <w:r w:rsidR="00D20EA2">
        <w:rPr>
          <w:lang w:val="es-ES"/>
        </w:rPr>
        <w:t> </w:t>
      </w:r>
      <w:r w:rsidR="00D20EA2" w:rsidRPr="0044663F">
        <w:rPr>
          <w:lang w:val="es-ES"/>
        </w:rPr>
        <w:t>h</w:t>
      </w:r>
      <w:r w:rsidRPr="0044663F">
        <w:rPr>
          <w:lang w:val="es-ES"/>
        </w:rPr>
        <w:t>aber encontrado</w:t>
      </w:r>
      <w:r w:rsidR="00D20EA2" w:rsidRPr="0044663F">
        <w:rPr>
          <w:lang w:val="es-ES"/>
        </w:rPr>
        <w:t xml:space="preserve"> un</w:t>
      </w:r>
      <w:r w:rsidR="00D20EA2">
        <w:rPr>
          <w:lang w:val="es-ES"/>
        </w:rPr>
        <w:t> </w:t>
      </w:r>
      <w:r w:rsidR="00D20EA2" w:rsidRPr="0044663F">
        <w:rPr>
          <w:lang w:val="es-ES"/>
        </w:rPr>
        <w:t>h</w:t>
      </w:r>
      <w:r w:rsidRPr="0044663F">
        <w:rPr>
          <w:lang w:val="es-ES"/>
        </w:rPr>
        <w:t>ombre</w:t>
      </w:r>
      <w:r w:rsidR="00D20EA2" w:rsidRPr="0044663F">
        <w:rPr>
          <w:lang w:val="es-ES"/>
        </w:rPr>
        <w:t xml:space="preserve"> de</w:t>
      </w:r>
      <w:r w:rsidR="00D20EA2">
        <w:rPr>
          <w:lang w:val="es-ES"/>
        </w:rPr>
        <w:t> </w:t>
      </w:r>
      <w:r w:rsidR="00D20EA2" w:rsidRPr="0044663F">
        <w:rPr>
          <w:lang w:val="es-ES"/>
        </w:rPr>
        <w:t>p</w:t>
      </w:r>
      <w:r w:rsidRPr="0044663F">
        <w:rPr>
          <w:lang w:val="es-ES"/>
        </w:rPr>
        <w:t>rovecho que</w:t>
      </w:r>
      <w:r w:rsidR="00D20EA2" w:rsidRPr="0044663F">
        <w:rPr>
          <w:lang w:val="es-ES"/>
        </w:rPr>
        <w:t xml:space="preserve"> no</w:t>
      </w:r>
      <w:r w:rsidR="00D20EA2">
        <w:rPr>
          <w:lang w:val="es-ES"/>
        </w:rPr>
        <w:t> </w:t>
      </w:r>
      <w:r w:rsidR="00D20EA2" w:rsidRPr="0044663F">
        <w:rPr>
          <w:lang w:val="es-ES"/>
        </w:rPr>
        <w:t>h</w:t>
      </w:r>
      <w:r w:rsidRPr="0044663F">
        <w:rPr>
          <w:lang w:val="es-ES"/>
        </w:rPr>
        <w:t>uía</w:t>
      </w:r>
      <w:r w:rsidR="00D20EA2" w:rsidRPr="0044663F">
        <w:rPr>
          <w:lang w:val="es-ES"/>
        </w:rPr>
        <w:t xml:space="preserve"> de</w:t>
      </w:r>
      <w:r w:rsidR="00D20EA2">
        <w:rPr>
          <w:lang w:val="es-ES"/>
        </w:rPr>
        <w:t> </w:t>
      </w:r>
      <w:r w:rsidR="00D20EA2" w:rsidRPr="0044663F">
        <w:rPr>
          <w:lang w:val="es-ES"/>
        </w:rPr>
        <w:t>l</w:t>
      </w:r>
      <w:r w:rsidRPr="0044663F">
        <w:rPr>
          <w:lang w:val="es-ES"/>
        </w:rPr>
        <w:t>os trabajos difíciles</w:t>
      </w:r>
      <w:r w:rsidR="00D20EA2" w:rsidRPr="0044663F">
        <w:rPr>
          <w:lang w:val="es-ES"/>
        </w:rPr>
        <w:t xml:space="preserve"> y</w:t>
      </w:r>
      <w:r w:rsidR="00D20EA2">
        <w:rPr>
          <w:lang w:val="es-ES"/>
        </w:rPr>
        <w:t> </w:t>
      </w:r>
      <w:r w:rsidR="00D20EA2" w:rsidRPr="0044663F">
        <w:rPr>
          <w:lang w:val="es-ES"/>
        </w:rPr>
        <w:t>q</w:t>
      </w:r>
      <w:r w:rsidRPr="0044663F">
        <w:rPr>
          <w:lang w:val="es-ES"/>
        </w:rPr>
        <w:t xml:space="preserve">ue pensaba </w:t>
      </w:r>
      <w:r w:rsidRPr="0044663F">
        <w:rPr>
          <w:b/>
          <w:bdr w:val="single" w:sz="4" w:space="0" w:color="auto" w:frame="1"/>
          <w:lang w:val="en-US" w:eastAsia="en-US"/>
        </w:rPr>
        <w:t>29</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el</w:t>
      </w:r>
      <w:r w:rsidR="00D20EA2">
        <w:rPr>
          <w:lang w:val="es-ES_tradnl" w:eastAsia="en-US"/>
        </w:rPr>
        <w:t> </w:t>
      </w:r>
      <w:r w:rsidR="00D20EA2" w:rsidRPr="0044663F">
        <w:rPr>
          <w:lang w:val="es-ES"/>
        </w:rPr>
        <w:t>b</w:t>
      </w:r>
      <w:r w:rsidRPr="0044663F">
        <w:rPr>
          <w:lang w:val="es-ES"/>
        </w:rPr>
        <w:t>eneficio</w:t>
      </w:r>
      <w:r w:rsidR="00D20EA2" w:rsidRPr="0044663F">
        <w:rPr>
          <w:lang w:val="es-ES"/>
        </w:rPr>
        <w:t xml:space="preserve"> de</w:t>
      </w:r>
      <w:r w:rsidR="00D20EA2">
        <w:rPr>
          <w:lang w:val="es-ES"/>
        </w:rPr>
        <w:t> </w:t>
      </w:r>
      <w:r w:rsidR="00D20EA2" w:rsidRPr="0044663F">
        <w:rPr>
          <w:lang w:val="es-ES"/>
        </w:rPr>
        <w:t>l</w:t>
      </w:r>
      <w:r w:rsidRPr="0044663F">
        <w:rPr>
          <w:lang w:val="es-ES"/>
        </w:rPr>
        <w:t>os demás.</w:t>
      </w:r>
    </w:p>
    <w:p w:rsidR="00B108B0" w:rsidRPr="0044663F" w:rsidRDefault="00B108B0" w:rsidP="00732055">
      <w:pPr>
        <w:rPr>
          <w:lang w:val="en-US"/>
        </w:rPr>
      </w:pPr>
      <w:r w:rsidRPr="0044663F">
        <w:rPr>
          <w:lang w:val="en-US"/>
        </w:rPr>
        <w:t> </w:t>
      </w:r>
    </w:p>
    <w:p w:rsidR="00B108B0" w:rsidRPr="0044663F" w:rsidRDefault="00B108B0" w:rsidP="00732055">
      <w:pPr>
        <w:rPr>
          <w:sz w:val="2"/>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732055">
      <w:pPr>
        <w:rPr>
          <w:sz w:val="2"/>
        </w:rPr>
      </w:pPr>
    </w:p>
    <w:p w:rsidR="00B108B0" w:rsidRPr="0044663F" w:rsidRDefault="00B108B0" w:rsidP="00732055">
      <w:pPr>
        <w:rPr>
          <w:sz w:val="8"/>
        </w:rPr>
      </w:pPr>
    </w:p>
    <w:p w:rsidR="00B108B0" w:rsidRPr="0044663F" w:rsidRDefault="00B108B0" w:rsidP="00732055">
      <w:pPr>
        <w:keepNext/>
        <w:rPr>
          <w:sz w:val="2"/>
        </w:rPr>
      </w:pP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intentaba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olvidaba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pretendía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trataba</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tblPr>
      <w:tblGrid>
        <w:gridCol w:w="419"/>
        <w:gridCol w:w="1918"/>
        <w:gridCol w:w="420"/>
        <w:gridCol w:w="1919"/>
        <w:gridCol w:w="420"/>
        <w:gridCol w:w="1920"/>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disgusto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discordia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desesperación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desacuerdo</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rodeos</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duda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embargo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cuartel</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quitarla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volverla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traerla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llevarla</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esforzó</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escondió</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espantó</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esfumó</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encima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debajo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bajo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delante</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por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para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en</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0E11D5" w:rsidRPr="0044663F" w:rsidRDefault="000E11D5" w:rsidP="00732055">
      <w:pPr>
        <w:jc w:val="center"/>
        <w:rPr>
          <w:b/>
        </w:rPr>
      </w:pPr>
    </w:p>
    <w:p w:rsidR="00B108B0" w:rsidRPr="0044663F" w:rsidRDefault="000E11D5" w:rsidP="00732055">
      <w:pPr>
        <w:jc w:val="center"/>
        <w:rPr>
          <w:b/>
          <w:lang w:val="en-US"/>
        </w:rPr>
      </w:pPr>
      <w:r w:rsidRPr="0044663F">
        <w:rPr>
          <w:b/>
        </w:rPr>
        <w:t>Р</w:t>
      </w:r>
      <w:r w:rsidR="00B108B0" w:rsidRPr="0044663F">
        <w:rPr>
          <w:b/>
        </w:rPr>
        <w:t>аздел</w:t>
      </w:r>
      <w:r w:rsidR="00B108B0" w:rsidRPr="0044663F">
        <w:rPr>
          <w:b/>
          <w:lang w:val="en-US"/>
        </w:rPr>
        <w:t xml:space="preserve"> 3. </w:t>
      </w:r>
      <w:r w:rsidR="00B108B0" w:rsidRPr="0044663F">
        <w:rPr>
          <w:b/>
        </w:rPr>
        <w:t>Письмо</w:t>
      </w:r>
    </w:p>
    <w:p w:rsidR="00B108B0" w:rsidRPr="0044663F" w:rsidRDefault="00B108B0" w:rsidP="00732055">
      <w:pPr>
        <w:jc w:val="center"/>
        <w:rPr>
          <w:b/>
          <w:lang w:val="en-US"/>
        </w:rPr>
      </w:pPr>
    </w:p>
    <w:p w:rsidR="00B108B0" w:rsidRPr="0044663F" w:rsidRDefault="00B108B0" w:rsidP="00732055">
      <w:pPr>
        <w:keepNext/>
        <w:spacing w:line="20" w:lineRule="auto"/>
        <w:rPr>
          <w:sz w:val="2"/>
          <w:lang w:val="en-US"/>
        </w:rPr>
      </w:pPr>
    </w:p>
    <w:p w:rsidR="00B108B0" w:rsidRPr="0044663F" w:rsidRDefault="00B108B0" w:rsidP="00732055">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30</w:t>
      </w:r>
      <w:r w:rsidRPr="0044663F">
        <w:rPr>
          <w:b/>
          <w:lang w:val="en-US"/>
        </w:rPr>
        <w:br/>
      </w:r>
    </w:p>
    <w:p w:rsidR="00B108B0" w:rsidRPr="0044663F" w:rsidRDefault="00B108B0" w:rsidP="00732055">
      <w:pPr>
        <w:keepNext/>
        <w:keepLines/>
        <w:rPr>
          <w:i/>
          <w:lang w:val="es-ES_tradnl"/>
        </w:rPr>
      </w:pPr>
      <w:r w:rsidRPr="0044663F">
        <w:rPr>
          <w:lang w:val="es-ES_tradnl"/>
        </w:rPr>
        <w:t>Ha recibido una carta</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u amigo español Ramón que escribe:</w:t>
      </w:r>
      <w:r w:rsidRPr="0044663F">
        <w:rPr>
          <w:rFonts w:ascii="Helvetica Neue" w:hAnsi="Helvetica Neue"/>
          <w:bCs/>
          <w:i/>
          <w:iCs/>
          <w:lang w:val="es-ES_tradnl"/>
        </w:rPr>
        <w:t xml:space="preserve"> </w:t>
      </w:r>
    </w:p>
    <w:p w:rsidR="00B108B0" w:rsidRPr="0044663F" w:rsidRDefault="00B108B0" w:rsidP="00732055">
      <w:pPr>
        <w:pBdr>
          <w:top w:val="single" w:sz="4" w:space="1" w:color="auto"/>
          <w:left w:val="single" w:sz="4" w:space="4" w:color="auto"/>
          <w:bottom w:val="single" w:sz="4" w:space="1" w:color="auto"/>
          <w:right w:val="single" w:sz="4" w:space="4" w:color="auto"/>
        </w:pBdr>
        <w:spacing w:before="240"/>
        <w:ind w:left="284" w:right="284"/>
        <w:rPr>
          <w:i/>
          <w:lang w:val="es-ES_tradnl"/>
        </w:rPr>
      </w:pPr>
      <w:r w:rsidRPr="0044663F">
        <w:rPr>
          <w:i/>
          <w:lang w:val="es-ES_tradnl"/>
        </w:rPr>
        <w:t>…Ya</w:t>
      </w:r>
      <w:r w:rsidR="00D20EA2" w:rsidRPr="0044663F">
        <w:rPr>
          <w:i/>
          <w:lang w:val="es-ES_tradnl"/>
        </w:rPr>
        <w:t xml:space="preserve"> es</w:t>
      </w:r>
      <w:r w:rsidR="00D20EA2">
        <w:rPr>
          <w:i/>
          <w:lang w:val="es-ES_tradnl"/>
        </w:rPr>
        <w:t> </w:t>
      </w:r>
      <w:r w:rsidR="00D20EA2" w:rsidRPr="0044663F">
        <w:rPr>
          <w:i/>
          <w:lang w:val="es-ES_tradnl"/>
        </w:rPr>
        <w:t>m</w:t>
      </w:r>
      <w:r w:rsidRPr="0044663F">
        <w:rPr>
          <w:i/>
          <w:lang w:val="es-ES_tradnl"/>
        </w:rPr>
        <w:t>ayo.</w:t>
      </w:r>
      <w:r w:rsidR="00D20EA2" w:rsidRPr="0044663F">
        <w:rPr>
          <w:i/>
          <w:lang w:val="es-ES_tradnl"/>
        </w:rPr>
        <w:t xml:space="preserve"> En</w:t>
      </w:r>
      <w:r w:rsidR="00D20EA2">
        <w:rPr>
          <w:i/>
          <w:lang w:val="es-ES_tradnl"/>
        </w:rPr>
        <w:t> </w:t>
      </w:r>
      <w:r w:rsidR="00D20EA2" w:rsidRPr="0044663F">
        <w:rPr>
          <w:i/>
          <w:lang w:val="es-ES_tradnl"/>
        </w:rPr>
        <w:t>n</w:t>
      </w:r>
      <w:r w:rsidRPr="0044663F">
        <w:rPr>
          <w:i/>
          <w:lang w:val="es-ES_tradnl"/>
        </w:rPr>
        <w:t>uestro colegio estudiamos hasta finales</w:t>
      </w:r>
      <w:r w:rsidR="00D20EA2" w:rsidRPr="0044663F">
        <w:rPr>
          <w:i/>
          <w:lang w:val="es-ES_tradnl"/>
        </w:rPr>
        <w:t xml:space="preserve"> de</w:t>
      </w:r>
      <w:r w:rsidR="00D20EA2">
        <w:rPr>
          <w:i/>
          <w:lang w:val="es-ES_tradnl"/>
        </w:rPr>
        <w:t> </w:t>
      </w:r>
      <w:r w:rsidR="00D20EA2" w:rsidRPr="0044663F">
        <w:rPr>
          <w:i/>
          <w:lang w:val="es-ES_tradnl"/>
        </w:rPr>
        <w:t>j</w:t>
      </w:r>
      <w:r w:rsidRPr="0044663F">
        <w:rPr>
          <w:i/>
          <w:lang w:val="es-ES_tradnl"/>
        </w:rPr>
        <w:t>unio. Estoy muy cansado</w:t>
      </w:r>
      <w:r w:rsidR="00D20EA2" w:rsidRPr="0044663F">
        <w:rPr>
          <w:i/>
          <w:lang w:val="es-ES_tradnl"/>
        </w:rPr>
        <w:t xml:space="preserve"> de</w:t>
      </w:r>
      <w:r w:rsidR="00D20EA2">
        <w:rPr>
          <w:i/>
          <w:lang w:val="es-ES_tradnl"/>
        </w:rPr>
        <w:t> </w:t>
      </w:r>
      <w:r w:rsidR="00D20EA2" w:rsidRPr="0044663F">
        <w:rPr>
          <w:i/>
          <w:lang w:val="es-ES_tradnl"/>
        </w:rPr>
        <w:t>e</w:t>
      </w:r>
      <w:r w:rsidRPr="0044663F">
        <w:rPr>
          <w:i/>
          <w:lang w:val="es-ES_tradnl"/>
        </w:rPr>
        <w:t>studiar</w:t>
      </w:r>
      <w:r w:rsidR="00D20EA2" w:rsidRPr="0044663F">
        <w:rPr>
          <w:i/>
          <w:lang w:val="es-ES_tradnl"/>
        </w:rPr>
        <w:t xml:space="preserve"> y</w:t>
      </w:r>
      <w:r w:rsidR="00D20EA2">
        <w:rPr>
          <w:i/>
          <w:lang w:val="es-ES_tradnl"/>
        </w:rPr>
        <w:t> </w:t>
      </w:r>
      <w:r w:rsidR="00D20EA2" w:rsidRPr="0044663F">
        <w:rPr>
          <w:i/>
          <w:lang w:val="es-ES_tradnl"/>
        </w:rPr>
        <w:t>c</w:t>
      </w:r>
      <w:r w:rsidRPr="0044663F">
        <w:rPr>
          <w:i/>
          <w:lang w:val="es-ES_tradnl"/>
        </w:rPr>
        <w:t>reo que tenemos muy pocas vacaciones</w:t>
      </w:r>
      <w:r w:rsidR="00D20EA2" w:rsidRPr="0044663F">
        <w:rPr>
          <w:i/>
          <w:lang w:val="es-ES_tradnl"/>
        </w:rPr>
        <w:t xml:space="preserve"> al</w:t>
      </w:r>
      <w:r w:rsidR="00D20EA2">
        <w:rPr>
          <w:i/>
          <w:lang w:val="es-ES_tradnl"/>
        </w:rPr>
        <w:t> </w:t>
      </w:r>
      <w:r w:rsidR="00D20EA2" w:rsidRPr="0044663F">
        <w:rPr>
          <w:i/>
          <w:lang w:val="es-ES_tradnl"/>
        </w:rPr>
        <w:t>a</w:t>
      </w:r>
      <w:r w:rsidRPr="0044663F">
        <w:rPr>
          <w:i/>
          <w:lang w:val="es-ES_tradnl"/>
        </w:rPr>
        <w:t>ño. ¿Cuántas veces</w:t>
      </w:r>
      <w:r w:rsidR="00D20EA2" w:rsidRPr="0044663F">
        <w:rPr>
          <w:i/>
          <w:lang w:val="es-ES_tradnl"/>
        </w:rPr>
        <w:t xml:space="preserve"> al</w:t>
      </w:r>
      <w:r w:rsidR="00D20EA2">
        <w:rPr>
          <w:i/>
          <w:lang w:val="es-ES_tradnl"/>
        </w:rPr>
        <w:t> </w:t>
      </w:r>
      <w:r w:rsidR="00D20EA2" w:rsidRPr="0044663F">
        <w:rPr>
          <w:i/>
          <w:lang w:val="es-ES_tradnl"/>
        </w:rPr>
        <w:t>a</w:t>
      </w:r>
      <w:r w:rsidRPr="0044663F">
        <w:rPr>
          <w:i/>
          <w:lang w:val="es-ES_tradnl"/>
        </w:rPr>
        <w:t>ño tienes vacaciones? ¿Son suficientes para ti? ¿Qué plan tienes para las vacaciones</w:t>
      </w:r>
      <w:r w:rsidR="00D20EA2" w:rsidRPr="0044663F">
        <w:rPr>
          <w:i/>
          <w:lang w:val="es-ES_tradnl"/>
        </w:rPr>
        <w:t xml:space="preserve"> de</w:t>
      </w:r>
      <w:r w:rsidR="00D20EA2">
        <w:rPr>
          <w:i/>
          <w:lang w:val="es-ES_tradnl"/>
        </w:rPr>
        <w:t> </w:t>
      </w:r>
      <w:r w:rsidR="00D20EA2" w:rsidRPr="0044663F">
        <w:rPr>
          <w:i/>
          <w:lang w:val="es-ES_tradnl"/>
        </w:rPr>
        <w:t>e</w:t>
      </w:r>
      <w:r w:rsidRPr="0044663F">
        <w:rPr>
          <w:i/>
          <w:lang w:val="es-ES_tradnl"/>
        </w:rPr>
        <w:t>ste verano?</w:t>
      </w:r>
    </w:p>
    <w:p w:rsidR="00B108B0" w:rsidRPr="0044663F" w:rsidRDefault="00B108B0" w:rsidP="00732055">
      <w:pPr>
        <w:pBdr>
          <w:top w:val="single" w:sz="4" w:space="1" w:color="auto"/>
          <w:left w:val="single" w:sz="4" w:space="4" w:color="auto"/>
          <w:bottom w:val="single" w:sz="4" w:space="1" w:color="auto"/>
          <w:right w:val="single" w:sz="4" w:space="4" w:color="auto"/>
        </w:pBdr>
        <w:spacing w:after="240"/>
        <w:ind w:left="284" w:right="284"/>
        <w:rPr>
          <w:i/>
          <w:lang w:val="es-ES_tradnl"/>
        </w:rPr>
      </w:pPr>
      <w:r w:rsidRPr="0044663F">
        <w:rPr>
          <w:i/>
          <w:lang w:val="es-ES_tradnl"/>
        </w:rPr>
        <w:t>El mes que viene quiero</w:t>
      </w:r>
      <w:r w:rsidR="00D20EA2" w:rsidRPr="0044663F">
        <w:rPr>
          <w:i/>
          <w:lang w:val="es-ES_tradnl"/>
        </w:rPr>
        <w:t xml:space="preserve"> ir</w:t>
      </w:r>
      <w:r w:rsidR="00D20EA2">
        <w:rPr>
          <w:i/>
          <w:lang w:val="es-ES_tradnl"/>
        </w:rPr>
        <w:t> </w:t>
      </w:r>
      <w:r w:rsidR="00D20EA2" w:rsidRPr="0044663F">
        <w:rPr>
          <w:i/>
          <w:lang w:val="es-ES_tradnl"/>
        </w:rPr>
        <w:t>a un</w:t>
      </w:r>
      <w:r w:rsidR="00D20EA2">
        <w:rPr>
          <w:i/>
          <w:lang w:val="es-ES_tradnl"/>
        </w:rPr>
        <w:t> </w:t>
      </w:r>
      <w:r w:rsidR="00D20EA2" w:rsidRPr="0044663F">
        <w:rPr>
          <w:i/>
          <w:lang w:val="es-ES_tradnl"/>
        </w:rPr>
        <w:t>c</w:t>
      </w:r>
      <w:r w:rsidRPr="0044663F">
        <w:rPr>
          <w:i/>
          <w:lang w:val="es-ES_tradnl"/>
        </w:rPr>
        <w:t>oncierto</w:t>
      </w:r>
      <w:r w:rsidR="00D20EA2" w:rsidRPr="0044663F">
        <w:rPr>
          <w:i/>
          <w:lang w:val="es-ES_tradnl"/>
        </w:rPr>
        <w:t xml:space="preserve"> de</w:t>
      </w:r>
      <w:r w:rsidR="00D20EA2">
        <w:rPr>
          <w:i/>
          <w:lang w:val="es-ES_tradnl"/>
        </w:rPr>
        <w:t> </w:t>
      </w:r>
      <w:r w:rsidR="00D20EA2" w:rsidRPr="0044663F">
        <w:rPr>
          <w:i/>
          <w:lang w:val="es-ES_tradnl"/>
        </w:rPr>
        <w:t>m</w:t>
      </w:r>
      <w:r w:rsidRPr="0044663F">
        <w:rPr>
          <w:i/>
          <w:lang w:val="es-ES_tradnl"/>
        </w:rPr>
        <w:t>úsica rock, pero todavía</w:t>
      </w:r>
      <w:r w:rsidR="00D20EA2" w:rsidRPr="0044663F">
        <w:rPr>
          <w:i/>
          <w:lang w:val="es-ES_tradnl"/>
        </w:rPr>
        <w:t xml:space="preserve"> no</w:t>
      </w:r>
      <w:r w:rsidR="00D20EA2">
        <w:rPr>
          <w:i/>
          <w:lang w:val="es-ES_tradnl"/>
        </w:rPr>
        <w:t> </w:t>
      </w:r>
      <w:r w:rsidR="00D20EA2" w:rsidRPr="0044663F">
        <w:rPr>
          <w:i/>
          <w:lang w:val="es-ES_tradnl"/>
        </w:rPr>
        <w:t>t</w:t>
      </w:r>
      <w:r w:rsidRPr="0044663F">
        <w:rPr>
          <w:i/>
          <w:lang w:val="es-ES_tradnl"/>
        </w:rPr>
        <w:t>engo compradas las entradas…</w:t>
      </w:r>
    </w:p>
    <w:p w:rsidR="00B108B0" w:rsidRPr="0044663F" w:rsidRDefault="00B108B0" w:rsidP="00732055">
      <w:pPr>
        <w:keepNext/>
        <w:keepLines/>
        <w:spacing w:before="120"/>
        <w:rPr>
          <w:lang w:val="es-ES_tradnl"/>
        </w:rPr>
      </w:pPr>
      <w:r w:rsidRPr="0044663F">
        <w:rPr>
          <w:lang w:val="es-ES_tradnl"/>
        </w:rPr>
        <w:t>Escriba</w:t>
      </w:r>
      <w:r w:rsidR="00D20EA2" w:rsidRPr="0044663F">
        <w:rPr>
          <w:lang w:val="es-ES_tradnl"/>
        </w:rPr>
        <w:t xml:space="preserve"> la</w:t>
      </w:r>
      <w:r w:rsidR="00D20EA2">
        <w:rPr>
          <w:lang w:val="es-ES_tradnl"/>
        </w:rPr>
        <w:t> </w:t>
      </w:r>
      <w:r w:rsidR="00D20EA2" w:rsidRPr="0044663F">
        <w:rPr>
          <w:lang w:val="es-ES_tradnl"/>
        </w:rPr>
        <w:t>c</w:t>
      </w:r>
      <w:r w:rsidRPr="0044663F">
        <w:rPr>
          <w:lang w:val="es-ES_tradnl"/>
        </w:rPr>
        <w:t>arta</w:t>
      </w:r>
      <w:r w:rsidR="00D20EA2" w:rsidRPr="0044663F">
        <w:rPr>
          <w:lang w:val="es-ES_tradnl"/>
        </w:rPr>
        <w:t xml:space="preserve"> de</w:t>
      </w:r>
      <w:r w:rsidR="00D20EA2">
        <w:rPr>
          <w:lang w:val="es-ES_tradnl"/>
        </w:rPr>
        <w:t> </w:t>
      </w:r>
      <w:r w:rsidR="00D20EA2" w:rsidRPr="0044663F">
        <w:rPr>
          <w:lang w:val="es-ES_tradnl"/>
        </w:rPr>
        <w:t>r</w:t>
      </w:r>
      <w:r w:rsidRPr="0044663F">
        <w:rPr>
          <w:lang w:val="es-ES_tradnl"/>
        </w:rPr>
        <w:t>espuesta contestando las preguntas</w:t>
      </w:r>
      <w:r w:rsidR="00D20EA2" w:rsidRPr="0044663F">
        <w:rPr>
          <w:lang w:val="es-ES_tradnl"/>
        </w:rPr>
        <w:t xml:space="preserve"> de</w:t>
      </w:r>
      <w:r w:rsidR="00D20EA2">
        <w:rPr>
          <w:lang w:val="es-ES_tradnl"/>
        </w:rPr>
        <w:t> </w:t>
      </w:r>
      <w:r w:rsidR="00D20EA2" w:rsidRPr="0044663F">
        <w:rPr>
          <w:lang w:val="es-ES_tradnl"/>
        </w:rPr>
        <w:t>R</w:t>
      </w:r>
      <w:r w:rsidRPr="0044663F">
        <w:rPr>
          <w:lang w:val="es-ES_tradnl"/>
        </w:rPr>
        <w:t xml:space="preserve">amón. </w:t>
      </w:r>
    </w:p>
    <w:p w:rsidR="00B108B0" w:rsidRPr="0044663F" w:rsidRDefault="00B108B0" w:rsidP="00732055">
      <w:pPr>
        <w:keepNext/>
        <w:keepLines/>
        <w:rPr>
          <w:lang w:val="es-ES_tradnl"/>
        </w:rPr>
      </w:pPr>
      <w:r w:rsidRPr="0044663F">
        <w:rPr>
          <w:lang w:val="es-ES_tradnl"/>
        </w:rPr>
        <w:t>Al final</w:t>
      </w:r>
      <w:r w:rsidR="00D20EA2" w:rsidRPr="0044663F">
        <w:rPr>
          <w:lang w:val="es-ES_tradnl"/>
        </w:rPr>
        <w:t xml:space="preserve"> de</w:t>
      </w:r>
      <w:r w:rsidR="00D20EA2">
        <w:rPr>
          <w:lang w:val="es-ES_tradnl"/>
        </w:rPr>
        <w:t> </w:t>
      </w:r>
      <w:r w:rsidR="00D20EA2" w:rsidRPr="0044663F">
        <w:rPr>
          <w:lang w:val="es-ES_tradnl"/>
        </w:rPr>
        <w:t>l</w:t>
      </w:r>
      <w:r w:rsidRPr="0044663F">
        <w:rPr>
          <w:lang w:val="es-ES_tradnl"/>
        </w:rPr>
        <w:t xml:space="preserve">a carta formule </w:t>
      </w:r>
      <w:r w:rsidRPr="0044663F">
        <w:rPr>
          <w:b/>
          <w:lang w:val="es-ES_tradnl"/>
        </w:rPr>
        <w:t>3 preguntas</w:t>
      </w:r>
      <w:r w:rsidR="00D20EA2" w:rsidRPr="0044663F">
        <w:rPr>
          <w:b/>
          <w:lang w:val="es-ES_tradnl"/>
        </w:rPr>
        <w:t xml:space="preserve"> </w:t>
      </w:r>
      <w:r w:rsidR="00D20EA2" w:rsidRPr="0044663F">
        <w:rPr>
          <w:lang w:val="es-ES_tradnl"/>
        </w:rPr>
        <w:t>al</w:t>
      </w:r>
      <w:r w:rsidR="00D20EA2">
        <w:rPr>
          <w:b/>
          <w:lang w:val="es-ES_tradnl"/>
        </w:rPr>
        <w:t> </w:t>
      </w:r>
      <w:r w:rsidR="00D20EA2" w:rsidRPr="0044663F">
        <w:rPr>
          <w:lang w:val="es-ES_tradnl"/>
        </w:rPr>
        <w:t>a</w:t>
      </w:r>
      <w:r w:rsidRPr="0044663F">
        <w:rPr>
          <w:lang w:val="es-ES_tradnl"/>
        </w:rPr>
        <w:t>migo español sobre</w:t>
      </w:r>
      <w:r w:rsidR="00D20EA2" w:rsidRPr="0044663F">
        <w:rPr>
          <w:lang w:val="es-ES_tradnl"/>
        </w:rPr>
        <w:t xml:space="preserve"> el</w:t>
      </w:r>
      <w:r w:rsidR="00D20EA2">
        <w:rPr>
          <w:lang w:val="es-ES_tradnl"/>
        </w:rPr>
        <w:t> </w:t>
      </w:r>
      <w:r w:rsidR="00D20EA2" w:rsidRPr="0044663F">
        <w:rPr>
          <w:lang w:val="es-ES_tradnl"/>
        </w:rPr>
        <w:t>c</w:t>
      </w:r>
      <w:r w:rsidRPr="0044663F">
        <w:rPr>
          <w:lang w:val="es-ES_tradnl"/>
        </w:rPr>
        <w:t>oncierto que planea visitar.</w:t>
      </w:r>
    </w:p>
    <w:p w:rsidR="00B108B0" w:rsidRPr="0044663F" w:rsidRDefault="00B108B0" w:rsidP="00732055">
      <w:pPr>
        <w:keepNext/>
        <w:keepLines/>
        <w:spacing w:before="120"/>
        <w:rPr>
          <w:lang w:val="es-ES_tradnl"/>
        </w:rPr>
      </w:pPr>
      <w:r w:rsidRPr="0044663F">
        <w:rPr>
          <w:lang w:val="es-ES_tradnl"/>
        </w:rPr>
        <w:t xml:space="preserve">Escriba </w:t>
      </w:r>
      <w:r w:rsidRPr="0044663F">
        <w:rPr>
          <w:b/>
          <w:lang w:val="es-ES_tradnl"/>
        </w:rPr>
        <w:t>100–140</w:t>
      </w:r>
      <w:r w:rsidRPr="0044663F">
        <w:rPr>
          <w:lang w:val="es-ES_tradnl"/>
        </w:rPr>
        <w:t xml:space="preserve"> palabras.</w:t>
      </w:r>
    </w:p>
    <w:p w:rsidR="00B108B0" w:rsidRPr="0044663F" w:rsidRDefault="00B108B0" w:rsidP="00732055">
      <w:pPr>
        <w:rPr>
          <w:lang w:val="es-ES"/>
        </w:rPr>
      </w:pPr>
      <w:r w:rsidRPr="0044663F">
        <w:rPr>
          <w:lang w:val="es-ES_tradnl"/>
        </w:rPr>
        <w:t>Recuerde las reglas</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scribir cartas personales.</w:t>
      </w:r>
    </w:p>
    <w:p w:rsidR="00B108B0" w:rsidRPr="0044663F" w:rsidRDefault="00B108B0" w:rsidP="00732055">
      <w:pPr>
        <w:keepNext/>
        <w:keepLines/>
        <w:jc w:val="center"/>
        <w:rPr>
          <w:b/>
          <w:sz w:val="26"/>
          <w:szCs w:val="26"/>
        </w:rPr>
      </w:pPr>
      <w:r w:rsidRPr="00DE6FEE">
        <w:rPr>
          <w:b/>
        </w:rPr>
        <w:br w:type="page"/>
      </w:r>
      <w:r w:rsidRPr="0044663F">
        <w:rPr>
          <w:b/>
          <w:sz w:val="26"/>
          <w:szCs w:val="26"/>
        </w:rPr>
        <w:t>Система оценивания экзаменационной работы</w:t>
      </w:r>
    </w:p>
    <w:p w:rsidR="00B108B0" w:rsidRPr="0044663F" w:rsidRDefault="00B108B0" w:rsidP="00732055">
      <w:pPr>
        <w:jc w:val="both"/>
        <w:rPr>
          <w:sz w:val="26"/>
          <w:szCs w:val="26"/>
        </w:rPr>
      </w:pPr>
    </w:p>
    <w:p w:rsidR="00B108B0" w:rsidRPr="0044663F" w:rsidRDefault="00B108B0" w:rsidP="00732055">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732055">
      <w:pPr>
        <w:ind w:firstLine="709"/>
        <w:jc w:val="both"/>
        <w:rPr>
          <w:sz w:val="26"/>
          <w:szCs w:val="26"/>
        </w:rPr>
      </w:pPr>
      <w:r w:rsidRPr="0044663F">
        <w:rPr>
          <w:sz w:val="26"/>
          <w:szCs w:val="26"/>
        </w:rPr>
        <w:t xml:space="preserve"> Задание 30 оценивается согласно приведённым ниже критериям оценивания (максимальный балл – 10).</w:t>
      </w:r>
    </w:p>
    <w:p w:rsidR="00B108B0" w:rsidRPr="0044663F" w:rsidRDefault="00B108B0" w:rsidP="00732055">
      <w:pPr>
        <w:ind w:firstLine="709"/>
        <w:jc w:val="both"/>
        <w:rPr>
          <w:sz w:val="26"/>
          <w:szCs w:val="26"/>
        </w:rPr>
      </w:pPr>
    </w:p>
    <w:tbl>
      <w:tblPr>
        <w:tblW w:w="4680" w:type="dxa"/>
        <w:tblInd w:w="1908" w:type="dxa"/>
        <w:tblLook w:val="00A0"/>
      </w:tblPr>
      <w:tblGrid>
        <w:gridCol w:w="1160"/>
        <w:gridCol w:w="3659"/>
      </w:tblGrid>
      <w:tr w:rsidR="00B108B0" w:rsidRPr="0044663F" w:rsidTr="00E2461C">
        <w:trPr>
          <w:trHeight w:val="288"/>
        </w:trPr>
        <w:tc>
          <w:tcPr>
            <w:tcW w:w="1021"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732055">
            <w:pPr>
              <w:jc w:val="both"/>
              <w:rPr>
                <w:b/>
                <w:bCs/>
                <w:sz w:val="26"/>
                <w:szCs w:val="26"/>
              </w:rPr>
            </w:pPr>
            <w:r w:rsidRPr="0044663F">
              <w:rPr>
                <w:b/>
                <w:bCs/>
                <w:sz w:val="26"/>
                <w:szCs w:val="26"/>
              </w:rPr>
              <w:t>Задание</w:t>
            </w:r>
          </w:p>
        </w:tc>
        <w:tc>
          <w:tcPr>
            <w:tcW w:w="3659" w:type="dxa"/>
            <w:tcBorders>
              <w:top w:val="single" w:sz="4" w:space="0" w:color="auto"/>
              <w:left w:val="nil"/>
              <w:bottom w:val="single" w:sz="4" w:space="0" w:color="auto"/>
              <w:right w:val="single" w:sz="4" w:space="0" w:color="auto"/>
            </w:tcBorders>
            <w:noWrap/>
            <w:vAlign w:val="bottom"/>
          </w:tcPr>
          <w:p w:rsidR="00B108B0" w:rsidRPr="0044663F" w:rsidRDefault="00B108B0" w:rsidP="00732055">
            <w:pPr>
              <w:jc w:val="both"/>
              <w:rPr>
                <w:b/>
                <w:bCs/>
                <w:sz w:val="26"/>
                <w:szCs w:val="26"/>
              </w:rPr>
            </w:pPr>
            <w:r w:rsidRPr="0044663F">
              <w:rPr>
                <w:b/>
                <w:bCs/>
                <w:sz w:val="26"/>
                <w:szCs w:val="26"/>
              </w:rPr>
              <w:t>Вариант 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6214357</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135264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5</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6</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7</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8</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9</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10</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suyo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11</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era</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12</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mejor</w:t>
            </w:r>
          </w:p>
        </w:tc>
      </w:tr>
      <w:tr w:rsidR="00B108B0" w:rsidRPr="0044663F" w:rsidTr="00E2461C">
        <w:trPr>
          <w:trHeight w:val="296"/>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13</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habíaregalado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14</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faltaba</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15</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regresaría</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16</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crezcas</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17</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difusión</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18</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Fundación</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19</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intercambio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20</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esplendor</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21</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instalado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22</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finalizar</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23</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24</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25</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26</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27</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28</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29</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bl>
    <w:p w:rsidR="00B108B0" w:rsidRPr="0044663F" w:rsidRDefault="00B108B0" w:rsidP="00732055">
      <w:pPr>
        <w:rPr>
          <w:b/>
        </w:rPr>
      </w:pPr>
    </w:p>
    <w:p w:rsidR="00B108B0" w:rsidRPr="0044663F" w:rsidRDefault="00D20EA2" w:rsidP="00732055">
      <w:pPr>
        <w:jc w:val="center"/>
        <w:rPr>
          <w:b/>
          <w:sz w:val="26"/>
          <w:szCs w:val="26"/>
        </w:rPr>
      </w:pPr>
      <w:r>
        <w:rPr>
          <w:b/>
        </w:rPr>
        <w:br w:type="page"/>
      </w:r>
      <w:r w:rsidRPr="0044663F">
        <w:rPr>
          <w:b/>
          <w:sz w:val="26"/>
          <w:szCs w:val="26"/>
        </w:rPr>
        <w:t>К</w:t>
      </w:r>
      <w:r w:rsidR="00B108B0" w:rsidRPr="0044663F">
        <w:rPr>
          <w:b/>
          <w:sz w:val="26"/>
          <w:szCs w:val="26"/>
        </w:rPr>
        <w:t>ритерии оценивания выполнения задания 30*</w:t>
      </w:r>
      <w:r w:rsidR="00B108B0" w:rsidRPr="0044663F">
        <w:rPr>
          <w:b/>
          <w:sz w:val="26"/>
          <w:szCs w:val="26"/>
        </w:rPr>
        <w:br/>
        <w:t>«Личное письмо»</w:t>
      </w:r>
    </w:p>
    <w:p w:rsidR="00B108B0" w:rsidRPr="0044663F" w:rsidRDefault="00B108B0" w:rsidP="00732055">
      <w:pPr>
        <w:jc w:val="center"/>
        <w:rPr>
          <w:b/>
          <w:sz w:val="26"/>
          <w:szCs w:val="26"/>
        </w:rPr>
      </w:pPr>
      <w:r w:rsidRPr="0044663F">
        <w:rPr>
          <w:sz w:val="26"/>
          <w:szCs w:val="26"/>
        </w:rPr>
        <w:t>(Максимум</w:t>
      </w:r>
      <w:r w:rsidRPr="0044663F">
        <w:rPr>
          <w:b/>
          <w:sz w:val="26"/>
          <w:szCs w:val="26"/>
        </w:rPr>
        <w:t xml:space="preserve"> </w:t>
      </w:r>
      <w:r w:rsidRPr="0044663F">
        <w:rPr>
          <w:sz w:val="26"/>
          <w:szCs w:val="26"/>
        </w:rPr>
        <w:t>10</w:t>
      </w:r>
      <w:r w:rsidRPr="0044663F">
        <w:rPr>
          <w:b/>
          <w:sz w:val="26"/>
          <w:szCs w:val="26"/>
        </w:rPr>
        <w:t xml:space="preserve"> </w:t>
      </w:r>
      <w:r w:rsidRPr="0044663F">
        <w:rPr>
          <w:sz w:val="26"/>
          <w:szCs w:val="26"/>
        </w:rPr>
        <w:t>баллов)</w:t>
      </w:r>
    </w:p>
    <w:p w:rsidR="00B108B0" w:rsidRPr="0044663F" w:rsidRDefault="00B108B0" w:rsidP="00732055">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вуют,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тилевом оформлении письма, И/ИЛИ   отсутствует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вует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Имеется более двух нарушений</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тилевом оформлении письма, И/ИЛИ отсутствует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rPr>
          <w:trHeight w:val="4454"/>
        </w:trPr>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оформле</w:t>
            </w:r>
            <w:r w:rsidRPr="0044663F">
              <w:rPr>
                <w:sz w:val="20"/>
                <w:lang w:eastAsia="en-US"/>
              </w:rPr>
              <w:softHyphen/>
              <w:t>нии текста письма, ИЛИ оформление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732055"/>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w:t>
            </w:r>
            <w:r w:rsidRPr="0044663F">
              <w:rPr>
                <w:b/>
                <w:sz w:val="20"/>
                <w:lang w:eastAsia="en-US"/>
              </w:rPr>
              <w:softHyphen/>
              <w:t>ческое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соответству</w:t>
            </w:r>
            <w:r w:rsidRPr="0044663F">
              <w:rPr>
                <w:sz w:val="20"/>
                <w:lang w:eastAsia="en-US"/>
              </w:rPr>
              <w:softHyphen/>
              <w:t>ющие поставленной коммуникатив</w:t>
            </w:r>
            <w:r w:rsidRPr="0044663F">
              <w:rPr>
                <w:sz w:val="20"/>
                <w:lang w:eastAsia="en-US"/>
              </w:rPr>
              <w:softHyphen/>
              <w:t>ной 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 xml:space="preserve">Имеются языковые ошибки, </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негрубых  языковых ошибок), И/ИЛИ допущены языковые ошибки, которые затрудняют понимание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и</w:t>
            </w:r>
            <w:r w:rsidR="00D20EA2">
              <w:rPr>
                <w:b/>
                <w:sz w:val="20"/>
                <w:lang w:eastAsia="en-US"/>
              </w:rPr>
              <w:t> </w:t>
            </w:r>
            <w:r w:rsidR="00D20EA2" w:rsidRPr="0044663F">
              <w:rPr>
                <w:b/>
                <w:sz w:val="20"/>
                <w:lang w:eastAsia="en-US"/>
              </w:rPr>
              <w:t>п</w:t>
            </w:r>
            <w:r w:rsidRPr="0044663F">
              <w:rPr>
                <w:b/>
                <w:sz w:val="20"/>
                <w:lang w:eastAsia="en-US"/>
              </w:rPr>
              <w:t>унктуа</w:t>
            </w:r>
            <w:r w:rsidRPr="0044663F">
              <w:rPr>
                <w:b/>
                <w:sz w:val="20"/>
                <w:lang w:eastAsia="en-US"/>
              </w:rPr>
              <w:softHyphen/>
              <w:t>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w:t>
            </w:r>
            <w:r w:rsidRPr="0044663F">
              <w:rPr>
                <w:sz w:val="20"/>
                <w:lang w:eastAsia="en-US"/>
              </w:rPr>
              <w:softHyphen/>
              <w:t>ки практически отсутствуют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 И/ИЛИ допущены ошибки, которые затрудняют понимание текста</w:t>
            </w:r>
          </w:p>
        </w:tc>
      </w:tr>
    </w:tbl>
    <w:p w:rsidR="00B108B0" w:rsidRPr="0044663F" w:rsidRDefault="00B108B0" w:rsidP="00732055">
      <w:pPr>
        <w:rPr>
          <w:b/>
          <w:sz w:val="20"/>
        </w:rPr>
      </w:pPr>
    </w:p>
    <w:p w:rsidR="00B108B0" w:rsidRPr="0044663F" w:rsidRDefault="00B108B0" w:rsidP="00732055">
      <w:pPr>
        <w:ind w:firstLine="709"/>
        <w:jc w:val="both"/>
        <w:rPr>
          <w:b/>
          <w:sz w:val="26"/>
          <w:szCs w:val="26"/>
        </w:rPr>
      </w:pPr>
    </w:p>
    <w:p w:rsidR="00B108B0" w:rsidRPr="0044663F" w:rsidRDefault="00B108B0" w:rsidP="00732055">
      <w:pPr>
        <w:ind w:firstLine="709"/>
        <w:jc w:val="both"/>
        <w:rPr>
          <w:sz w:val="26"/>
          <w:szCs w:val="26"/>
        </w:rPr>
      </w:pPr>
      <w:r w:rsidRPr="0044663F">
        <w:rPr>
          <w:b/>
          <w:sz w:val="26"/>
          <w:szCs w:val="26"/>
        </w:rPr>
        <w:t>*</w:t>
      </w:r>
      <w:r w:rsidRPr="0044663F">
        <w:rPr>
          <w:sz w:val="26"/>
          <w:szCs w:val="26"/>
        </w:rPr>
        <w:t>1.</w:t>
      </w:r>
      <w:r w:rsidRPr="0044663F">
        <w:rPr>
          <w:b/>
          <w:sz w:val="26"/>
          <w:szCs w:val="26"/>
          <w:lang w:val="en-US"/>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732055">
      <w:pPr>
        <w:ind w:firstLine="709"/>
        <w:jc w:val="both"/>
        <w:rPr>
          <w:sz w:val="26"/>
          <w:szCs w:val="26"/>
        </w:rPr>
      </w:pPr>
      <w:r w:rsidRPr="0044663F">
        <w:rPr>
          <w:sz w:val="26"/>
          <w:szCs w:val="26"/>
        </w:rPr>
        <w:t>2.</w:t>
      </w:r>
      <w:r w:rsidRPr="0044663F">
        <w:rPr>
          <w:sz w:val="26"/>
          <w:szCs w:val="26"/>
          <w:lang w:val="en-US"/>
        </w:rPr>
        <w:t> </w:t>
      </w:r>
      <w:r w:rsidRPr="0044663F">
        <w:rPr>
          <w:sz w:val="26"/>
          <w:szCs w:val="26"/>
        </w:rPr>
        <w:t>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732055">
      <w:pPr>
        <w:ind w:firstLine="709"/>
        <w:jc w:val="both"/>
        <w:rPr>
          <w:sz w:val="26"/>
          <w:szCs w:val="26"/>
        </w:rPr>
      </w:pPr>
      <w:r w:rsidRPr="0044663F">
        <w:rPr>
          <w:sz w:val="26"/>
          <w:szCs w:val="26"/>
        </w:rPr>
        <w:t>3.</w:t>
      </w:r>
      <w:r w:rsidRPr="0044663F">
        <w:rPr>
          <w:sz w:val="26"/>
          <w:szCs w:val="26"/>
          <w:lang w:val="en-US"/>
        </w:rPr>
        <w:t> </w:t>
      </w:r>
      <w:r w:rsidRPr="0044663F">
        <w:rPr>
          <w:sz w:val="26"/>
          <w:szCs w:val="26"/>
        </w:rPr>
        <w:t>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732055">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732055">
      <w:pPr>
        <w:pStyle w:val="affb"/>
        <w:numPr>
          <w:ilvl w:val="0"/>
          <w:numId w:val="20"/>
        </w:numPr>
        <w:jc w:val="both"/>
        <w:rPr>
          <w:sz w:val="26"/>
          <w:szCs w:val="26"/>
        </w:rPr>
      </w:pPr>
      <w:r w:rsidRPr="0044663F">
        <w:rPr>
          <w:sz w:val="26"/>
          <w:szCs w:val="26"/>
          <w:shd w:val="clear" w:color="auto" w:fill="FFFFFF"/>
        </w:rPr>
        <w:t>При определении соответствия объёма представленной работы требованиям считаются все слова –</w:t>
      </w:r>
      <w:r w:rsidR="00D20EA2" w:rsidRPr="0044663F">
        <w:rPr>
          <w:sz w:val="26"/>
          <w:szCs w:val="26"/>
          <w:shd w:val="clear" w:color="auto" w:fill="FFFFFF"/>
        </w:rPr>
        <w:t xml:space="preserve"> с</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ервого слова</w:t>
      </w:r>
      <w:r w:rsidR="00D20EA2" w:rsidRPr="0044663F">
        <w:rPr>
          <w:sz w:val="26"/>
          <w:szCs w:val="26"/>
          <w:shd w:val="clear" w:color="auto" w:fill="FFFFFF"/>
        </w:rPr>
        <w:t xml:space="preserve"> по</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оследнее, включая вспомогательные глаголы, предлоги, артикли, частицы.</w:t>
      </w:r>
      <w:r w:rsidR="00D20EA2" w:rsidRPr="0044663F">
        <w:rPr>
          <w:sz w:val="26"/>
          <w:szCs w:val="26"/>
          <w:shd w:val="clear" w:color="auto" w:fill="FFFFFF"/>
        </w:rPr>
        <w:t xml:space="preserve"> В</w:t>
      </w:r>
      <w:r w:rsidR="00D20EA2">
        <w:rPr>
          <w:sz w:val="26"/>
          <w:szCs w:val="26"/>
          <w:shd w:val="clear" w:color="auto" w:fill="FFFFFF"/>
        </w:rPr>
        <w:t> </w:t>
      </w:r>
      <w:r w:rsidR="00D20EA2" w:rsidRPr="0044663F">
        <w:rPr>
          <w:sz w:val="26"/>
          <w:szCs w:val="26"/>
          <w:shd w:val="clear" w:color="auto" w:fill="FFFFFF"/>
        </w:rPr>
        <w:t>л</w:t>
      </w:r>
      <w:r w:rsidRPr="0044663F">
        <w:rPr>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E74D56">
      <w:pPr>
        <w:pStyle w:val="affb"/>
        <w:ind w:left="360"/>
        <w:jc w:val="both"/>
        <w:rPr>
          <w:b/>
          <w:sz w:val="26"/>
          <w:szCs w:val="26"/>
        </w:rPr>
      </w:pPr>
    </w:p>
    <w:p w:rsidR="00B108B0" w:rsidRPr="0044663F" w:rsidRDefault="00B108B0" w:rsidP="00E74D56">
      <w:pPr>
        <w:ind w:firstLine="709"/>
        <w:jc w:val="center"/>
        <w:rPr>
          <w:b/>
          <w:sz w:val="26"/>
          <w:szCs w:val="26"/>
        </w:rPr>
      </w:pPr>
      <w:bookmarkStart w:id="249" w:name="_Toc437095396"/>
      <w:r w:rsidRPr="0044663F">
        <w:rPr>
          <w:b/>
          <w:sz w:val="26"/>
          <w:szCs w:val="26"/>
        </w:rPr>
        <w:t>Порядок подсчета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аданиях раздела «Письмо»</w:t>
      </w:r>
      <w:bookmarkEnd w:id="249"/>
    </w:p>
    <w:p w:rsidR="00B108B0" w:rsidRPr="0044663F" w:rsidRDefault="00B108B0" w:rsidP="00732055">
      <w:pPr>
        <w:ind w:firstLine="709"/>
        <w:jc w:val="both"/>
        <w:rPr>
          <w:b/>
          <w:sz w:val="26"/>
          <w:szCs w:val="26"/>
        </w:rPr>
      </w:pPr>
    </w:p>
    <w:p w:rsidR="00B108B0" w:rsidRPr="0044663F" w:rsidRDefault="00B108B0" w:rsidP="00732055">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732055">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подсчёту. При этом:</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сложные временны́е (аналитические) формы глаголов считаются</w:t>
      </w:r>
      <w:r w:rsidR="00D20EA2" w:rsidRPr="0044663F">
        <w:rPr>
          <w:sz w:val="26"/>
          <w:szCs w:val="26"/>
        </w:rPr>
        <w:t xml:space="preserve"> за</w:t>
      </w:r>
      <w:r w:rsidR="00D20EA2">
        <w:rPr>
          <w:sz w:val="26"/>
          <w:szCs w:val="26"/>
        </w:rPr>
        <w:t> </w:t>
      </w:r>
      <w:r w:rsidR="00D20EA2" w:rsidRPr="0044663F">
        <w:rPr>
          <w:sz w:val="26"/>
          <w:szCs w:val="26"/>
        </w:rPr>
        <w:t>о</w:t>
      </w:r>
      <w:r w:rsidRPr="0044663F">
        <w:rPr>
          <w:sz w:val="26"/>
          <w:szCs w:val="26"/>
        </w:rPr>
        <w:t>дно слово:</w:t>
      </w:r>
      <w:r w:rsidR="00D20EA2" w:rsidRPr="0044663F">
        <w:rPr>
          <w:sz w:val="26"/>
          <w:szCs w:val="26"/>
        </w:rPr>
        <w:t xml:space="preserve"> </w:t>
      </w:r>
      <w:r w:rsidR="00D20EA2" w:rsidRPr="0044663F">
        <w:rPr>
          <w:sz w:val="26"/>
          <w:szCs w:val="26"/>
          <w:lang w:val="es-ES_tradnl"/>
        </w:rPr>
        <w:t>he</w:t>
      </w:r>
      <w:r w:rsidR="00D20EA2">
        <w:rPr>
          <w:sz w:val="26"/>
          <w:szCs w:val="26"/>
        </w:rPr>
        <w:t> </w:t>
      </w:r>
      <w:r w:rsidR="00D20EA2" w:rsidRPr="0044663F">
        <w:rPr>
          <w:sz w:val="26"/>
          <w:szCs w:val="26"/>
          <w:lang w:val="es-ES_tradnl"/>
        </w:rPr>
        <w:t>e</w:t>
      </w:r>
      <w:r w:rsidRPr="0044663F">
        <w:rPr>
          <w:sz w:val="26"/>
          <w:szCs w:val="26"/>
          <w:lang w:val="es-ES_tradnl"/>
        </w:rPr>
        <w:t>scrito</w:t>
      </w:r>
      <w:r w:rsidRPr="0044663F">
        <w:rPr>
          <w:sz w:val="26"/>
          <w:szCs w:val="26"/>
        </w:rPr>
        <w:t xml:space="preserve">, </w:t>
      </w:r>
      <w:r w:rsidRPr="0044663F">
        <w:rPr>
          <w:sz w:val="26"/>
          <w:szCs w:val="26"/>
          <w:lang w:val="es-ES_tradnl"/>
        </w:rPr>
        <w:t>hab</w:t>
      </w:r>
      <w:r w:rsidRPr="0044663F">
        <w:rPr>
          <w:sz w:val="26"/>
          <w:szCs w:val="26"/>
        </w:rPr>
        <w:t>í</w:t>
      </w:r>
      <w:r w:rsidRPr="0044663F">
        <w:rPr>
          <w:sz w:val="26"/>
          <w:szCs w:val="26"/>
          <w:lang w:val="es-ES_tradnl"/>
        </w:rPr>
        <w:t>a estudiado</w:t>
      </w:r>
      <w:r w:rsidRPr="0044663F">
        <w:rPr>
          <w:sz w:val="26"/>
          <w:szCs w:val="26"/>
        </w:rPr>
        <w:t xml:space="preserve">, </w:t>
      </w:r>
      <w:r w:rsidRPr="0044663F">
        <w:rPr>
          <w:sz w:val="26"/>
          <w:szCs w:val="26"/>
          <w:lang w:val="es-ES_tradnl"/>
        </w:rPr>
        <w:t>habr</w:t>
      </w:r>
      <w:r w:rsidRPr="0044663F">
        <w:rPr>
          <w:sz w:val="26"/>
          <w:szCs w:val="26"/>
        </w:rPr>
        <w:t xml:space="preserve">é </w:t>
      </w:r>
      <w:r w:rsidRPr="0044663F">
        <w:rPr>
          <w:sz w:val="26"/>
          <w:szCs w:val="26"/>
          <w:lang w:val="es-ES_tradnl"/>
        </w:rPr>
        <w:t>le</w:t>
      </w:r>
      <w:r w:rsidRPr="0044663F">
        <w:rPr>
          <w:sz w:val="26"/>
          <w:szCs w:val="26"/>
        </w:rPr>
        <w:t>í</w:t>
      </w:r>
      <w:r w:rsidRPr="0044663F">
        <w:rPr>
          <w:sz w:val="26"/>
          <w:szCs w:val="26"/>
          <w:lang w:val="es-ES_tradnl"/>
        </w:rPr>
        <w:t>do</w:t>
      </w:r>
      <w:r w:rsidRPr="0044663F">
        <w:rPr>
          <w:sz w:val="26"/>
          <w:szCs w:val="26"/>
        </w:rPr>
        <w:t xml:space="preserve">, </w:t>
      </w:r>
      <w:r w:rsidRPr="0044663F">
        <w:rPr>
          <w:sz w:val="26"/>
          <w:szCs w:val="26"/>
          <w:lang w:val="es-ES_tradnl"/>
        </w:rPr>
        <w:t>habr</w:t>
      </w:r>
      <w:r w:rsidRPr="0044663F">
        <w:rPr>
          <w:sz w:val="26"/>
          <w:szCs w:val="26"/>
        </w:rPr>
        <w:t>í</w:t>
      </w:r>
      <w:r w:rsidRPr="0044663F">
        <w:rPr>
          <w:sz w:val="26"/>
          <w:szCs w:val="26"/>
          <w:lang w:val="es-ES_tradnl"/>
        </w:rPr>
        <w:t>a hecho</w:t>
      </w:r>
      <w:r w:rsidRPr="0044663F">
        <w:rPr>
          <w:sz w:val="26"/>
          <w:szCs w:val="26"/>
        </w:rPr>
        <w:t>;</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местоименные формы глаголов считаются</w:t>
      </w:r>
      <w:r w:rsidR="00D20EA2" w:rsidRPr="0044663F">
        <w:rPr>
          <w:sz w:val="26"/>
          <w:szCs w:val="26"/>
        </w:rPr>
        <w:t xml:space="preserve"> за</w:t>
      </w:r>
      <w:r w:rsidR="00D20EA2">
        <w:rPr>
          <w:sz w:val="26"/>
          <w:szCs w:val="26"/>
        </w:rPr>
        <w:t> </w:t>
      </w:r>
      <w:r w:rsidR="00D20EA2" w:rsidRPr="0044663F">
        <w:rPr>
          <w:sz w:val="26"/>
          <w:szCs w:val="26"/>
        </w:rPr>
        <w:t>о</w:t>
      </w:r>
      <w:r w:rsidRPr="0044663F">
        <w:rPr>
          <w:sz w:val="26"/>
          <w:szCs w:val="26"/>
        </w:rPr>
        <w:t>дно слово:</w:t>
      </w:r>
      <w:r w:rsidR="00D20EA2" w:rsidRPr="0044663F">
        <w:rPr>
          <w:sz w:val="26"/>
          <w:szCs w:val="26"/>
        </w:rPr>
        <w:t xml:space="preserve"> </w:t>
      </w:r>
      <w:r w:rsidR="00D20EA2" w:rsidRPr="0044663F">
        <w:rPr>
          <w:sz w:val="26"/>
          <w:szCs w:val="26"/>
          <w:lang w:val="es-ES_tradnl"/>
        </w:rPr>
        <w:t>se</w:t>
      </w:r>
      <w:r w:rsidR="00D20EA2">
        <w:rPr>
          <w:sz w:val="26"/>
          <w:szCs w:val="26"/>
        </w:rPr>
        <w:t> </w:t>
      </w:r>
      <w:r w:rsidR="00D20EA2" w:rsidRPr="0044663F">
        <w:rPr>
          <w:sz w:val="26"/>
          <w:szCs w:val="26"/>
          <w:lang w:val="es-ES_tradnl"/>
        </w:rPr>
        <w:t>d</w:t>
      </w:r>
      <w:r w:rsidRPr="0044663F">
        <w:rPr>
          <w:sz w:val="26"/>
          <w:szCs w:val="26"/>
          <w:lang w:val="es-ES_tradnl"/>
        </w:rPr>
        <w:t>ice</w:t>
      </w:r>
      <w:r w:rsidRPr="0044663F">
        <w:rPr>
          <w:sz w:val="26"/>
          <w:szCs w:val="26"/>
        </w:rPr>
        <w:t>,</w:t>
      </w:r>
      <w:r w:rsidR="00D20EA2" w:rsidRPr="0044663F">
        <w:rPr>
          <w:sz w:val="26"/>
          <w:szCs w:val="26"/>
        </w:rPr>
        <w:t xml:space="preserve"> </w:t>
      </w:r>
      <w:r w:rsidR="00D20EA2" w:rsidRPr="0044663F">
        <w:rPr>
          <w:sz w:val="26"/>
          <w:szCs w:val="26"/>
          <w:lang w:val="es-ES_tradnl"/>
        </w:rPr>
        <w:t>me</w:t>
      </w:r>
      <w:r w:rsidR="00D20EA2">
        <w:rPr>
          <w:sz w:val="26"/>
          <w:szCs w:val="26"/>
        </w:rPr>
        <w:t> </w:t>
      </w:r>
      <w:r w:rsidR="00D20EA2" w:rsidRPr="0044663F">
        <w:rPr>
          <w:sz w:val="26"/>
          <w:szCs w:val="26"/>
          <w:lang w:val="es-ES_tradnl"/>
        </w:rPr>
        <w:t>l</w:t>
      </w:r>
      <w:r w:rsidRPr="0044663F">
        <w:rPr>
          <w:sz w:val="26"/>
          <w:szCs w:val="26"/>
          <w:lang w:val="es-ES_tradnl"/>
        </w:rPr>
        <w:t>lamo</w:t>
      </w:r>
      <w:r w:rsidRPr="0044663F">
        <w:rPr>
          <w:sz w:val="26"/>
          <w:szCs w:val="26"/>
        </w:rPr>
        <w:t>;</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числительные, выраженные цифрами: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 xml:space="preserve">.п., считаются как одно слово; </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даты, записанные цифрами, например, 5-03-09 (5/03/09) считаются как одно слово;</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100 %</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AD76F1">
      <w:pPr>
        <w:numPr>
          <w:ilvl w:val="0"/>
          <w:numId w:val="15"/>
        </w:numPr>
        <w:overflowPunct/>
        <w:autoSpaceDE/>
        <w:autoSpaceDN/>
        <w:adjustRightInd/>
        <w:ind w:left="0" w:firstLine="709"/>
        <w:jc w:val="both"/>
        <w:textAlignment w:val="auto"/>
        <w:rPr>
          <w:rFonts w:eastAsia="Arial Unicode MS"/>
          <w:sz w:val="26"/>
          <w:szCs w:val="26"/>
        </w:rPr>
      </w:pPr>
      <w:r w:rsidRPr="0044663F">
        <w:rPr>
          <w:sz w:val="26"/>
          <w:szCs w:val="26"/>
        </w:rPr>
        <w:t>числительные, выраженные словами, считаются как слова;</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сокращения, например,</w:t>
      </w:r>
      <w:r w:rsidR="00D20EA2" w:rsidRPr="0044663F">
        <w:rPr>
          <w:sz w:val="26"/>
          <w:szCs w:val="26"/>
        </w:rPr>
        <w:t xml:space="preserve"> </w:t>
      </w:r>
      <w:r w:rsidR="00D20EA2" w:rsidRPr="0044663F">
        <w:rPr>
          <w:sz w:val="26"/>
          <w:szCs w:val="26"/>
          <w:lang w:val="es-ES_tradnl"/>
        </w:rPr>
        <w:t>EE</w:t>
      </w:r>
      <w:r w:rsidR="00D20EA2">
        <w:rPr>
          <w:sz w:val="26"/>
          <w:szCs w:val="26"/>
        </w:rPr>
        <w:t> </w:t>
      </w:r>
      <w:r w:rsidR="00D20EA2" w:rsidRPr="0044663F">
        <w:rPr>
          <w:sz w:val="26"/>
          <w:szCs w:val="26"/>
          <w:lang w:val="es-ES_tradnl"/>
        </w:rPr>
        <w:t>U</w:t>
      </w:r>
      <w:r w:rsidRPr="0044663F">
        <w:rPr>
          <w:sz w:val="26"/>
          <w:szCs w:val="26"/>
          <w:lang w:val="es-ES_tradnl"/>
        </w:rPr>
        <w:t>U</w:t>
      </w:r>
      <w:r w:rsidRPr="0044663F">
        <w:rPr>
          <w:sz w:val="26"/>
          <w:szCs w:val="26"/>
        </w:rPr>
        <w:t>,</w:t>
      </w:r>
      <w:r w:rsidR="00D20EA2" w:rsidRPr="0044663F">
        <w:rPr>
          <w:sz w:val="26"/>
          <w:szCs w:val="26"/>
        </w:rPr>
        <w:t xml:space="preserve"> </w:t>
      </w:r>
      <w:r w:rsidR="00D20EA2" w:rsidRPr="0044663F">
        <w:rPr>
          <w:sz w:val="26"/>
          <w:szCs w:val="26"/>
          <w:lang w:val="es-ES_tradnl"/>
        </w:rPr>
        <w:t>JJ</w:t>
      </w:r>
      <w:r w:rsidR="00D20EA2">
        <w:rPr>
          <w:sz w:val="26"/>
          <w:szCs w:val="26"/>
        </w:rPr>
        <w:t> </w:t>
      </w:r>
      <w:r w:rsidR="00D20EA2" w:rsidRPr="0044663F">
        <w:rPr>
          <w:sz w:val="26"/>
          <w:szCs w:val="26"/>
          <w:lang w:val="es-ES_tradnl"/>
        </w:rPr>
        <w:t>O</w:t>
      </w:r>
      <w:r w:rsidRPr="0044663F">
        <w:rPr>
          <w:sz w:val="26"/>
          <w:szCs w:val="26"/>
          <w:lang w:val="es-ES_tradnl"/>
        </w:rPr>
        <w:t>O</w:t>
      </w:r>
      <w:r w:rsidRPr="0044663F">
        <w:rPr>
          <w:sz w:val="26"/>
          <w:szCs w:val="26"/>
        </w:rPr>
        <w:t>, считаются как одно слово;</w:t>
      </w:r>
    </w:p>
    <w:p w:rsidR="00B108B0" w:rsidRPr="0044663F" w:rsidRDefault="00B108B0" w:rsidP="00732055">
      <w:pPr>
        <w:ind w:firstLine="709"/>
        <w:jc w:val="both"/>
        <w:rPr>
          <w:sz w:val="26"/>
          <w:szCs w:val="26"/>
          <w:lang w:eastAsia="en-US"/>
        </w:rPr>
      </w:pPr>
      <w:r w:rsidRPr="0044663F">
        <w:rPr>
          <w:sz w:val="26"/>
          <w:szCs w:val="26"/>
          <w:lang w:eastAsia="en-US"/>
        </w:rPr>
        <w:t>топонимы, состоящие</w:t>
      </w:r>
      <w:r w:rsidR="00D20EA2" w:rsidRPr="0044663F">
        <w:rPr>
          <w:sz w:val="26"/>
          <w:szCs w:val="26"/>
          <w:lang w:eastAsia="en-US"/>
        </w:rPr>
        <w:t xml:space="preserve"> из</w:t>
      </w:r>
      <w:r w:rsidR="00D20EA2">
        <w:rPr>
          <w:sz w:val="26"/>
          <w:szCs w:val="26"/>
          <w:lang w:eastAsia="en-US"/>
        </w:rPr>
        <w:t> </w:t>
      </w:r>
      <w:r w:rsidR="00D20EA2" w:rsidRPr="0044663F">
        <w:rPr>
          <w:sz w:val="26"/>
          <w:szCs w:val="26"/>
          <w:lang w:eastAsia="en-US"/>
        </w:rPr>
        <w:t>н</w:t>
      </w:r>
      <w:r w:rsidRPr="0044663F">
        <w:rPr>
          <w:sz w:val="26"/>
          <w:szCs w:val="26"/>
          <w:lang w:eastAsia="en-US"/>
        </w:rPr>
        <w:t>ескольких элементов, например, Nueva York, Buenos Aires</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т</w:t>
      </w:r>
      <w:r w:rsidRPr="0044663F">
        <w:rPr>
          <w:sz w:val="26"/>
          <w:szCs w:val="26"/>
          <w:lang w:eastAsia="en-US"/>
        </w:rPr>
        <w:t>. п., считаются как одно слово.</w:t>
      </w:r>
    </w:p>
    <w:p w:rsidR="00B108B0" w:rsidRPr="0044663F" w:rsidRDefault="00B108B0" w:rsidP="00732055"/>
    <w:p w:rsidR="00B108B0" w:rsidRPr="0044663F" w:rsidRDefault="00DB2073" w:rsidP="000E11D5">
      <w:pPr>
        <w:pStyle w:val="1"/>
        <w:numPr>
          <w:ilvl w:val="1"/>
          <w:numId w:val="28"/>
        </w:numPr>
        <w:jc w:val="left"/>
        <w:rPr>
          <w:szCs w:val="26"/>
        </w:rPr>
      </w:pPr>
      <w:bookmarkStart w:id="250" w:name="_Toc439022922"/>
      <w:bookmarkStart w:id="251" w:name="_Toc439023008"/>
      <w:r>
        <w:rPr>
          <w:szCs w:val="26"/>
        </w:rPr>
        <w:br w:type="page"/>
      </w:r>
      <w:r w:rsidR="00304CF2" w:rsidRPr="0044663F">
        <w:rPr>
          <w:szCs w:val="26"/>
        </w:rPr>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ф</w:t>
      </w:r>
      <w:r w:rsidR="000E11D5" w:rsidRPr="0044663F">
        <w:rPr>
          <w:szCs w:val="26"/>
        </w:rPr>
        <w:t>ранцузскому языку (письменная форма)</w:t>
      </w:r>
      <w:bookmarkEnd w:id="250"/>
      <w:bookmarkEnd w:id="251"/>
    </w:p>
    <w:p w:rsidR="00B108B0" w:rsidRPr="0044663F" w:rsidRDefault="000E11D5" w:rsidP="00BC49D7">
      <w:pPr>
        <w:pStyle w:val="2"/>
      </w:pPr>
      <w:bookmarkStart w:id="252" w:name="_Toc439022923"/>
      <w:bookmarkStart w:id="253" w:name="_Toc439023009"/>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ф</w:t>
      </w:r>
      <w:r w:rsidRPr="0044663F">
        <w:t>ранцузскому языку (письменная форма)</w:t>
      </w:r>
      <w:bookmarkEnd w:id="252"/>
      <w:bookmarkEnd w:id="253"/>
    </w:p>
    <w:p w:rsidR="00B108B0" w:rsidRPr="0044663F" w:rsidRDefault="00B108B0" w:rsidP="00C56C91">
      <w:pPr>
        <w:ind w:firstLine="709"/>
        <w:jc w:val="center"/>
        <w:rPr>
          <w:b/>
          <w:bCs/>
          <w:sz w:val="26"/>
          <w:szCs w:val="26"/>
        </w:rPr>
      </w:pPr>
    </w:p>
    <w:p w:rsidR="00B108B0" w:rsidRPr="0044663F" w:rsidRDefault="00B108B0" w:rsidP="00C56C91">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C56C91">
      <w:pPr>
        <w:ind w:firstLine="709"/>
        <w:jc w:val="center"/>
        <w:rPr>
          <w:b/>
          <w:bCs/>
          <w:sz w:val="26"/>
          <w:szCs w:val="26"/>
        </w:rPr>
      </w:pPr>
    </w:p>
    <w:p w:rsidR="00B108B0" w:rsidRPr="0044663F" w:rsidRDefault="00B108B0" w:rsidP="00E74D56">
      <w:pPr>
        <w:ind w:firstLine="709"/>
        <w:jc w:val="both"/>
        <w:rPr>
          <w:sz w:val="26"/>
          <w:szCs w:val="26"/>
        </w:rPr>
      </w:pPr>
      <w:bookmarkStart w:id="254" w:name="_Toc437095399"/>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ранцузскому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54"/>
    </w:p>
    <w:p w:rsidR="00B108B0" w:rsidRPr="0044663F" w:rsidRDefault="00B108B0" w:rsidP="00C56C91">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55" w:name="_Toc437095400"/>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55"/>
      <w:r w:rsidRPr="0044663F">
        <w:rPr>
          <w:sz w:val="26"/>
          <w:szCs w:val="26"/>
        </w:rPr>
        <w:t xml:space="preserve"> </w:t>
      </w:r>
    </w:p>
    <w:p w:rsidR="00B108B0" w:rsidRPr="0044663F" w:rsidRDefault="00B108B0" w:rsidP="00E74D56">
      <w:pPr>
        <w:ind w:firstLine="709"/>
        <w:jc w:val="both"/>
        <w:rPr>
          <w:sz w:val="26"/>
          <w:szCs w:val="26"/>
        </w:rPr>
      </w:pPr>
      <w:bookmarkStart w:id="256" w:name="_Toc437095401"/>
      <w:r w:rsidRPr="0044663F">
        <w:rPr>
          <w:sz w:val="26"/>
          <w:szCs w:val="26"/>
        </w:rPr>
        <w:t>Раздел 3 («Письмо») содержит 1 задание, требующее развёрнутого письменного ответа.</w:t>
      </w:r>
      <w:bookmarkEnd w:id="256"/>
    </w:p>
    <w:p w:rsidR="00B108B0" w:rsidRPr="0044663F" w:rsidRDefault="00B108B0" w:rsidP="00C56C91">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C56C91">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C56C91">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запишите свой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оответствующем месте экзаменационной работы. </w:t>
      </w:r>
    </w:p>
    <w:p w:rsidR="00B108B0" w:rsidRPr="0044663F" w:rsidRDefault="00B108B0" w:rsidP="00C56C91">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C56C91">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57" w:name="_Toc437095402"/>
      <w:r w:rsidRPr="0044663F">
        <w:rPr>
          <w:b/>
          <w:sz w:val="26"/>
          <w:szCs w:val="26"/>
        </w:rPr>
        <w:t>Желаем успеха</w:t>
      </w:r>
      <w:bookmarkEnd w:id="257"/>
      <w:r w:rsidRPr="0044663F">
        <w:rPr>
          <w:b/>
          <w:sz w:val="26"/>
          <w:szCs w:val="26"/>
        </w:rPr>
        <w:t>!</w:t>
      </w:r>
    </w:p>
    <w:p w:rsidR="00B108B0" w:rsidRPr="0044663F" w:rsidRDefault="00B108B0" w:rsidP="00E74D56">
      <w:pPr>
        <w:ind w:firstLine="709"/>
        <w:jc w:val="center"/>
        <w:rPr>
          <w:sz w:val="26"/>
          <w:szCs w:val="26"/>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rPr>
          <w:sz w:val="2"/>
          <w:szCs w:val="2"/>
        </w:rPr>
      </w:pPr>
    </w:p>
    <w:p w:rsidR="00B108B0" w:rsidRPr="0044663F" w:rsidRDefault="00B108B0" w:rsidP="00E74D56">
      <w:pPr>
        <w:ind w:firstLine="709"/>
        <w:jc w:val="center"/>
      </w:pPr>
      <w:bookmarkStart w:id="258" w:name="_Toc437095403"/>
      <w:r w:rsidRPr="0044663F">
        <w:rPr>
          <w:b/>
          <w:sz w:val="26"/>
          <w:szCs w:val="26"/>
        </w:rPr>
        <w:t>Раздел 1. Чтение</w:t>
      </w:r>
      <w:bookmarkEnd w:id="258"/>
    </w:p>
    <w:p w:rsidR="00B108B0" w:rsidRPr="0044663F" w:rsidRDefault="00B108B0" w:rsidP="00C56C91">
      <w:pPr>
        <w:rPr>
          <w:sz w:val="4"/>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C56C91">
      <w:pPr>
        <w:rPr>
          <w:sz w:val="2"/>
        </w:rPr>
      </w:pPr>
    </w:p>
    <w:p w:rsidR="00B108B0" w:rsidRPr="0044663F" w:rsidRDefault="00B108B0" w:rsidP="00C56C91">
      <w:pPr>
        <w:rPr>
          <w:sz w:val="8"/>
        </w:rPr>
      </w:pPr>
    </w:p>
    <w:p w:rsidR="00B108B0" w:rsidRPr="0044663F" w:rsidRDefault="00B108B0" w:rsidP="00C56C91">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Cs/>
        </w:rPr>
        <w:t>.</w:t>
      </w:r>
      <w:r w:rsidRPr="0044663F">
        <w:rPr>
          <w:b/>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C56C91">
      <w:pPr>
        <w:pBdr>
          <w:top w:val="single" w:sz="4" w:space="1" w:color="auto"/>
          <w:left w:val="single" w:sz="4" w:space="4" w:color="auto"/>
          <w:bottom w:val="single" w:sz="4" w:space="1" w:color="auto"/>
          <w:right w:val="single" w:sz="4" w:space="4" w:color="auto"/>
        </w:pBdr>
        <w:rPr>
          <w:sz w:val="2"/>
        </w:rPr>
      </w:pPr>
    </w:p>
    <w:p w:rsidR="00B108B0" w:rsidRPr="0044663F" w:rsidRDefault="00B108B0" w:rsidP="00C56C91">
      <w:pPr>
        <w:keepNext/>
        <w:rPr>
          <w:b/>
          <w:sz w:val="8"/>
        </w:rPr>
      </w:pPr>
    </w:p>
    <w:p w:rsidR="00B108B0" w:rsidRPr="0044663F" w:rsidRDefault="00B108B0" w:rsidP="00C56C91">
      <w:pPr>
        <w:rPr>
          <w:sz w:val="4"/>
          <w:szCs w:val="4"/>
        </w:rPr>
      </w:pPr>
    </w:p>
    <w:tbl>
      <w:tblPr>
        <w:tblW w:w="0" w:type="auto"/>
        <w:tblCellMar>
          <w:left w:w="0" w:type="dxa"/>
          <w:right w:w="0" w:type="dxa"/>
        </w:tblCellMar>
        <w:tblLook w:val="0000"/>
      </w:tblPr>
      <w:tblGrid>
        <w:gridCol w:w="420"/>
        <w:gridCol w:w="4260"/>
        <w:gridCol w:w="420"/>
        <w:gridCol w:w="4260"/>
      </w:tblGrid>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1.</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fr-FR"/>
              </w:rPr>
              <w:t>Goûter</w:t>
            </w:r>
            <w:r w:rsidR="00D20EA2" w:rsidRPr="0044663F">
              <w:rPr>
                <w:b/>
                <w:bCs/>
                <w:lang w:val="fr-FR"/>
              </w:rPr>
              <w:t xml:space="preserve"> la</w:t>
            </w:r>
            <w:r w:rsidR="00D20EA2">
              <w:rPr>
                <w:b/>
                <w:bCs/>
                <w:lang w:val="fr-FR"/>
              </w:rPr>
              <w:t> </w:t>
            </w:r>
            <w:r w:rsidR="00D20EA2" w:rsidRPr="0044663F">
              <w:rPr>
                <w:b/>
                <w:bCs/>
                <w:lang w:val="fr-FR"/>
              </w:rPr>
              <w:t>c</w:t>
            </w:r>
            <w:r w:rsidRPr="0044663F">
              <w:rPr>
                <w:b/>
                <w:bCs/>
                <w:lang w:val="fr-FR"/>
              </w:rPr>
              <w:t>apitale</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fr-FR"/>
              </w:rPr>
              <w:t xml:space="preserve">Avoir une bonne </w:t>
            </w:r>
            <w:r w:rsidRPr="0044663F">
              <w:rPr>
                <w:b/>
                <w:bCs/>
                <w:lang w:val="fr-FR"/>
              </w:rPr>
              <w:t>orthographe</w:t>
            </w:r>
          </w:p>
          <w:p w:rsidR="00B108B0" w:rsidRPr="0044663F" w:rsidRDefault="00B108B0" w:rsidP="00E2461C">
            <w:pPr>
              <w:rPr>
                <w:b/>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fr-FR"/>
              </w:rPr>
              <w:t>Le bon bilan</w:t>
            </w:r>
            <w:r w:rsidR="00D20EA2" w:rsidRPr="0044663F">
              <w:rPr>
                <w:b/>
                <w:bCs/>
                <w:lang w:val="fr-FR"/>
              </w:rPr>
              <w:t xml:space="preserve"> du</w:t>
            </w:r>
            <w:r w:rsidR="00D20EA2">
              <w:rPr>
                <w:b/>
                <w:bCs/>
                <w:lang w:val="fr-FR"/>
              </w:rPr>
              <w:t> </w:t>
            </w:r>
            <w:r w:rsidR="00D20EA2" w:rsidRPr="0044663F">
              <w:rPr>
                <w:b/>
                <w:bCs/>
                <w:lang w:val="fr-FR"/>
              </w:rPr>
              <w:t>f</w:t>
            </w:r>
            <w:r w:rsidRPr="0044663F">
              <w:rPr>
                <w:b/>
                <w:bCs/>
                <w:lang w:val="fr-FR"/>
              </w:rPr>
              <w:t>estival</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bCs/>
                <w:lang w:val="fr-FR"/>
              </w:rPr>
              <w:t>Le début</w:t>
            </w:r>
            <w:r w:rsidR="00D20EA2" w:rsidRPr="0044663F">
              <w:rPr>
                <w:b/>
                <w:bCs/>
                <w:lang w:val="fr-FR"/>
              </w:rPr>
              <w:t xml:space="preserve"> du</w:t>
            </w:r>
            <w:r w:rsidR="00D20EA2">
              <w:rPr>
                <w:b/>
                <w:bCs/>
                <w:lang w:val="fr-FR"/>
              </w:rPr>
              <w:t> </w:t>
            </w:r>
            <w:r w:rsidR="00D20EA2" w:rsidRPr="0044663F">
              <w:rPr>
                <w:b/>
                <w:bCs/>
                <w:lang w:val="fr-FR"/>
              </w:rPr>
              <w:t>v</w:t>
            </w:r>
            <w:r w:rsidRPr="0044663F">
              <w:rPr>
                <w:b/>
                <w:bCs/>
                <w:lang w:val="fr-FR"/>
              </w:rPr>
              <w:t>oyage vers</w:t>
            </w:r>
            <w:r w:rsidR="00D20EA2" w:rsidRPr="0044663F">
              <w:rPr>
                <w:b/>
                <w:bCs/>
                <w:lang w:val="fr-FR"/>
              </w:rPr>
              <w:t xml:space="preserve"> </w:t>
            </w:r>
            <w:r w:rsidR="00D20EA2" w:rsidRPr="0044663F">
              <w:rPr>
                <w:b/>
                <w:bCs/>
                <w:lang w:val="en-US"/>
              </w:rPr>
              <w:t>le</w:t>
            </w:r>
            <w:r w:rsidR="00D20EA2">
              <w:rPr>
                <w:b/>
                <w:bCs/>
                <w:lang w:val="fr-FR"/>
              </w:rPr>
              <w:t> </w:t>
            </w:r>
            <w:r w:rsidR="00D20EA2" w:rsidRPr="0044663F">
              <w:rPr>
                <w:b/>
                <w:bCs/>
                <w:lang w:val="fr-FR"/>
              </w:rPr>
              <w:t>N</w:t>
            </w:r>
            <w:r w:rsidRPr="0044663F">
              <w:rPr>
                <w:b/>
                <w:bCs/>
                <w:lang w:val="fr-FR"/>
              </w:rPr>
              <w:t>ord</w:t>
            </w:r>
          </w:p>
          <w:p w:rsidR="00B108B0" w:rsidRPr="0044663F" w:rsidRDefault="00B108B0" w:rsidP="00E2461C">
            <w:pPr>
              <w:rPr>
                <w:b/>
                <w:sz w:val="2"/>
                <w:lang w:val="en-US"/>
              </w:rPr>
            </w:pPr>
          </w:p>
        </w:tc>
      </w:tr>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3.</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lang w:val="fr-FR"/>
              </w:rPr>
              <w:t>Je n’ai plus</w:t>
            </w:r>
            <w:r w:rsidR="00D20EA2" w:rsidRPr="0044663F">
              <w:rPr>
                <w:b/>
                <w:lang w:val="fr-FR"/>
              </w:rPr>
              <w:t xml:space="preserve"> le</w:t>
            </w:r>
            <w:r w:rsidR="00D20EA2">
              <w:rPr>
                <w:b/>
                <w:lang w:val="fr-FR"/>
              </w:rPr>
              <w:t> </w:t>
            </w:r>
            <w:r w:rsidR="00D20EA2" w:rsidRPr="0044663F">
              <w:rPr>
                <w:b/>
                <w:lang w:val="fr-FR"/>
              </w:rPr>
              <w:t>t</w:t>
            </w:r>
            <w:r w:rsidRPr="0044663F">
              <w:rPr>
                <w:b/>
                <w:lang w:val="fr-FR"/>
              </w:rPr>
              <w:t>emps</w:t>
            </w:r>
            <w:r w:rsidRPr="0044663F">
              <w:rPr>
                <w:b/>
                <w:lang w:val="en-US"/>
              </w:rPr>
              <w:t xml:space="preserve"> </w:t>
            </w:r>
            <w:r w:rsidRPr="0044663F">
              <w:rPr>
                <w:b/>
                <w:lang w:val="fr-FR"/>
              </w:rPr>
              <w:t>…</w:t>
            </w:r>
          </w:p>
          <w:p w:rsidR="00B108B0" w:rsidRPr="0044663F" w:rsidRDefault="00B108B0" w:rsidP="00E2461C">
            <w:pPr>
              <w:rPr>
                <w:b/>
                <w:sz w:val="2"/>
                <w:lang w:val="en-US"/>
              </w:rPr>
            </w:pPr>
          </w:p>
        </w:tc>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7.</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fr-FR"/>
              </w:rPr>
              <w:t>Une belle histoire sur écran</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bCs/>
                <w:lang w:val="fr-FR"/>
              </w:rPr>
              <w:t>Le mode</w:t>
            </w:r>
            <w:r w:rsidR="00D20EA2" w:rsidRPr="0044663F">
              <w:rPr>
                <w:b/>
                <w:bCs/>
                <w:lang w:val="fr-FR"/>
              </w:rPr>
              <w:t xml:space="preserve"> de</w:t>
            </w:r>
            <w:r w:rsidR="00D20EA2">
              <w:rPr>
                <w:b/>
                <w:bCs/>
                <w:lang w:val="fr-FR"/>
              </w:rPr>
              <w:t> </w:t>
            </w:r>
            <w:r w:rsidR="00D20EA2" w:rsidRPr="0044663F">
              <w:rPr>
                <w:b/>
                <w:bCs/>
                <w:lang w:val="fr-FR"/>
              </w:rPr>
              <w:t>v</w:t>
            </w:r>
            <w:r w:rsidRPr="0044663F">
              <w:rPr>
                <w:b/>
                <w:bCs/>
                <w:lang w:val="fr-FR"/>
              </w:rPr>
              <w:t>ie</w:t>
            </w:r>
            <w:r w:rsidR="00D20EA2" w:rsidRPr="0044663F">
              <w:rPr>
                <w:b/>
                <w:bCs/>
                <w:lang w:val="fr-FR"/>
              </w:rPr>
              <w:t xml:space="preserve"> à</w:t>
            </w:r>
            <w:r w:rsidR="00D20EA2">
              <w:rPr>
                <w:b/>
                <w:bCs/>
                <w:lang w:val="fr-FR"/>
              </w:rPr>
              <w:t> </w:t>
            </w:r>
            <w:r w:rsidR="00D20EA2" w:rsidRPr="0044663F">
              <w:rPr>
                <w:b/>
                <w:bCs/>
                <w:lang w:val="fr-FR"/>
              </w:rPr>
              <w:t>l</w:t>
            </w:r>
            <w:r w:rsidRPr="0044663F">
              <w:rPr>
                <w:b/>
                <w:bCs/>
                <w:lang w:val="fr-FR"/>
              </w:rPr>
              <w:t>a campagne</w:t>
            </w:r>
          </w:p>
          <w:p w:rsidR="00B108B0" w:rsidRPr="0044663F" w:rsidRDefault="00B108B0" w:rsidP="00E2461C">
            <w:pPr>
              <w:rPr>
                <w:b/>
                <w:sz w:val="2"/>
                <w:lang w:val="en-US"/>
              </w:rPr>
            </w:pPr>
          </w:p>
        </w:tc>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8.</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fr-FR"/>
              </w:rPr>
              <w:t>Sur tous les tons</w:t>
            </w:r>
          </w:p>
          <w:p w:rsidR="00B108B0" w:rsidRPr="0044663F" w:rsidRDefault="00B108B0" w:rsidP="00E2461C">
            <w:pPr>
              <w:rPr>
                <w:b/>
                <w:sz w:val="2"/>
              </w:rPr>
            </w:pPr>
          </w:p>
        </w:tc>
      </w:tr>
    </w:tbl>
    <w:p w:rsidR="00B108B0" w:rsidRPr="0044663F" w:rsidRDefault="00B108B0" w:rsidP="00C56C91"/>
    <w:tbl>
      <w:tblPr>
        <w:tblW w:w="0" w:type="auto"/>
        <w:tblCellMar>
          <w:left w:w="0" w:type="dxa"/>
          <w:right w:w="0" w:type="dxa"/>
        </w:tblCellMar>
        <w:tblLook w:val="000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A.</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Chaque jour, les Américains</w:t>
            </w:r>
            <w:r w:rsidR="00D20EA2" w:rsidRPr="0044663F">
              <w:rPr>
                <w:lang w:val="fr-FR"/>
              </w:rPr>
              <w:t xml:space="preserve"> de</w:t>
            </w:r>
            <w:r w:rsidR="00D20EA2">
              <w:rPr>
                <w:lang w:val="fr-FR"/>
              </w:rPr>
              <w:t> </w:t>
            </w:r>
            <w:r w:rsidR="00D20EA2" w:rsidRPr="0044663F">
              <w:rPr>
                <w:lang w:val="fr-FR"/>
              </w:rPr>
              <w:t>p</w:t>
            </w:r>
            <w:r w:rsidRPr="0044663F">
              <w:rPr>
                <w:lang w:val="fr-FR"/>
              </w:rPr>
              <w:t>lus de 18 ans passent</w:t>
            </w:r>
            <w:r w:rsidR="00D20EA2" w:rsidRPr="0044663F">
              <w:rPr>
                <w:lang w:val="fr-FR"/>
              </w:rPr>
              <w:t xml:space="preserve"> en</w:t>
            </w:r>
            <w:r w:rsidR="00D20EA2">
              <w:rPr>
                <w:lang w:val="fr-FR"/>
              </w:rPr>
              <w:t> </w:t>
            </w:r>
            <w:r w:rsidR="00D20EA2" w:rsidRPr="0044663F">
              <w:rPr>
                <w:lang w:val="fr-FR"/>
              </w:rPr>
              <w:t>m</w:t>
            </w:r>
            <w:r w:rsidRPr="0044663F">
              <w:rPr>
                <w:lang w:val="fr-FR"/>
              </w:rPr>
              <w:t>oyenne 5 h 09 sur Internet, contre 4 h 31</w:t>
            </w:r>
            <w:r w:rsidR="00D20EA2" w:rsidRPr="0044663F">
              <w:rPr>
                <w:lang w:val="fr-FR"/>
              </w:rPr>
              <w:t xml:space="preserve"> en</w:t>
            </w:r>
            <w:r w:rsidR="00D20EA2">
              <w:rPr>
                <w:lang w:val="fr-FR"/>
              </w:rPr>
              <w:t> </w:t>
            </w:r>
            <w:r w:rsidR="00D20EA2" w:rsidRPr="0044663F">
              <w:rPr>
                <w:lang w:val="fr-FR"/>
              </w:rPr>
              <w:t>m</w:t>
            </w:r>
            <w:r w:rsidRPr="0044663F">
              <w:rPr>
                <w:lang w:val="fr-FR"/>
              </w:rPr>
              <w:t>oyenne devant leur poste</w:t>
            </w:r>
            <w:r w:rsidR="00D20EA2" w:rsidRPr="0044663F">
              <w:rPr>
                <w:lang w:val="fr-FR"/>
              </w:rPr>
              <w:t xml:space="preserve"> de</w:t>
            </w:r>
            <w:r w:rsidR="00D20EA2">
              <w:rPr>
                <w:lang w:val="fr-FR"/>
              </w:rPr>
              <w:t> </w:t>
            </w:r>
            <w:r w:rsidR="00D20EA2" w:rsidRPr="0044663F">
              <w:rPr>
                <w:lang w:val="fr-FR"/>
              </w:rPr>
              <w:t>t</w:t>
            </w:r>
            <w:r w:rsidRPr="0044663F">
              <w:rPr>
                <w:lang w:val="fr-FR"/>
              </w:rPr>
              <w:t>élévision.</w:t>
            </w:r>
            <w:r w:rsidR="00D20EA2" w:rsidRPr="0044663F">
              <w:rPr>
                <w:lang w:val="fr-FR"/>
              </w:rPr>
              <w:t xml:space="preserve"> Au</w:t>
            </w:r>
            <w:r w:rsidR="00D20EA2">
              <w:rPr>
                <w:lang w:val="fr-FR"/>
              </w:rPr>
              <w:t> </w:t>
            </w:r>
            <w:r w:rsidR="00D20EA2" w:rsidRPr="0044663F">
              <w:rPr>
                <w:lang w:val="fr-FR"/>
              </w:rPr>
              <w:t>t</w:t>
            </w:r>
            <w:r w:rsidRPr="0044663F">
              <w:rPr>
                <w:lang w:val="fr-FR"/>
              </w:rPr>
              <w:t>otal,</w:t>
            </w:r>
            <w:r w:rsidR="00D20EA2" w:rsidRPr="0044663F">
              <w:rPr>
                <w:lang w:val="fr-FR"/>
              </w:rPr>
              <w:t xml:space="preserve"> le</w:t>
            </w:r>
            <w:r w:rsidR="00D20EA2">
              <w:rPr>
                <w:lang w:val="fr-FR"/>
              </w:rPr>
              <w:t> </w:t>
            </w:r>
            <w:r w:rsidR="00D20EA2" w:rsidRPr="0044663F">
              <w:rPr>
                <w:lang w:val="fr-FR"/>
              </w:rPr>
              <w:t>t</w:t>
            </w:r>
            <w:r w:rsidRPr="0044663F">
              <w:rPr>
                <w:lang w:val="fr-FR"/>
              </w:rPr>
              <w:t>emps que les Américains passent sur tous les médias confondus augmente considérablement, passant de 10 h 46 à 11 h 52 par jour depuis 3 ans.</w:t>
            </w:r>
            <w:r w:rsidR="00D20EA2" w:rsidRPr="0044663F">
              <w:rPr>
                <w:lang w:val="fr-FR"/>
              </w:rPr>
              <w:t> Le</w:t>
            </w:r>
            <w:r w:rsidR="00D20EA2">
              <w:rPr>
                <w:lang w:val="fr-FR"/>
              </w:rPr>
              <w:t> </w:t>
            </w:r>
            <w:r w:rsidR="00D20EA2" w:rsidRPr="0044663F">
              <w:rPr>
                <w:lang w:val="fr-FR"/>
              </w:rPr>
              <w:t>c</w:t>
            </w:r>
            <w:r w:rsidRPr="0044663F">
              <w:rPr>
                <w:lang w:val="fr-FR"/>
              </w:rPr>
              <w:t>hiffre brut peut faire peur:</w:t>
            </w:r>
            <w:r w:rsidR="00D20EA2" w:rsidRPr="0044663F">
              <w:rPr>
                <w:lang w:val="fr-FR"/>
              </w:rPr>
              <w:t xml:space="preserve"> on</w:t>
            </w:r>
            <w:r w:rsidR="00D20EA2">
              <w:rPr>
                <w:lang w:val="fr-FR"/>
              </w:rPr>
              <w:t> </w:t>
            </w:r>
            <w:r w:rsidR="00D20EA2" w:rsidRPr="0044663F">
              <w:rPr>
                <w:lang w:val="fr-FR"/>
              </w:rPr>
              <w:t>s</w:t>
            </w:r>
            <w:r w:rsidRPr="0044663F">
              <w:rPr>
                <w:lang w:val="fr-FR"/>
              </w:rPr>
              <w:t>erait tenté</w:t>
            </w:r>
            <w:r w:rsidR="00D20EA2" w:rsidRPr="0044663F">
              <w:rPr>
                <w:lang w:val="fr-FR"/>
              </w:rPr>
              <w:t xml:space="preserve"> de</w:t>
            </w:r>
            <w:r w:rsidR="00D20EA2">
              <w:rPr>
                <w:lang w:val="fr-FR"/>
              </w:rPr>
              <w:t> </w:t>
            </w:r>
            <w:r w:rsidR="00D20EA2" w:rsidRPr="0044663F">
              <w:rPr>
                <w:lang w:val="fr-FR"/>
              </w:rPr>
              <w:t>s</w:t>
            </w:r>
            <w:r w:rsidRPr="0044663F">
              <w:rPr>
                <w:lang w:val="fr-FR"/>
              </w:rPr>
              <w:t>e demander quand les Américains travaillent, mangent,</w:t>
            </w:r>
            <w:r w:rsidR="00D20EA2" w:rsidRPr="0044663F">
              <w:rPr>
                <w:lang w:val="fr-FR"/>
              </w:rPr>
              <w:t xml:space="preserve"> se</w:t>
            </w:r>
            <w:r w:rsidR="00D20EA2">
              <w:rPr>
                <w:lang w:val="fr-FR"/>
              </w:rPr>
              <w:t> </w:t>
            </w:r>
            <w:r w:rsidR="00D20EA2" w:rsidRPr="0044663F">
              <w:rPr>
                <w:lang w:val="fr-FR"/>
              </w:rPr>
              <w:t>p</w:t>
            </w:r>
            <w:r w:rsidRPr="0044663F">
              <w:rPr>
                <w:lang w:val="fr-FR"/>
              </w:rPr>
              <w:t>arlent…</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B.</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Pendant</w:t>
            </w:r>
            <w:r w:rsidR="00D20EA2" w:rsidRPr="0044663F">
              <w:rPr>
                <w:lang w:val="fr-FR"/>
              </w:rPr>
              <w:t xml:space="preserve"> le</w:t>
            </w:r>
            <w:r w:rsidR="00D20EA2">
              <w:rPr>
                <w:lang w:val="fr-FR"/>
              </w:rPr>
              <w:t> </w:t>
            </w:r>
            <w:r w:rsidR="00D20EA2" w:rsidRPr="0044663F">
              <w:rPr>
                <w:lang w:val="fr-FR"/>
              </w:rPr>
              <w:t>c</w:t>
            </w:r>
            <w:r w:rsidRPr="0044663F">
              <w:rPr>
                <w:lang w:val="fr-FR"/>
              </w:rPr>
              <w:t>hoix</w:t>
            </w:r>
            <w:r w:rsidR="00D20EA2" w:rsidRPr="0044663F">
              <w:rPr>
                <w:lang w:val="fr-FR"/>
              </w:rPr>
              <w:t xml:space="preserve"> de</w:t>
            </w:r>
            <w:r w:rsidR="00D20EA2">
              <w:rPr>
                <w:lang w:val="fr-FR"/>
              </w:rPr>
              <w:t> </w:t>
            </w:r>
            <w:r w:rsidR="00D20EA2" w:rsidRPr="0044663F">
              <w:rPr>
                <w:lang w:val="fr-FR"/>
              </w:rPr>
              <w:t>c</w:t>
            </w:r>
            <w:r w:rsidRPr="0044663F">
              <w:rPr>
                <w:lang w:val="fr-FR"/>
              </w:rPr>
              <w:t>andidature, une partie</w:t>
            </w:r>
            <w:r w:rsidR="00D20EA2" w:rsidRPr="0044663F">
              <w:rPr>
                <w:lang w:val="fr-FR"/>
              </w:rPr>
              <w:t xml:space="preserve"> de</w:t>
            </w:r>
            <w:r w:rsidR="00D20EA2">
              <w:rPr>
                <w:lang w:val="fr-FR"/>
              </w:rPr>
              <w:t> </w:t>
            </w:r>
            <w:r w:rsidR="00D20EA2" w:rsidRPr="0044663F">
              <w:rPr>
                <w:lang w:val="fr-FR"/>
              </w:rPr>
              <w:t>l</w:t>
            </w:r>
            <w:r w:rsidRPr="0044663F">
              <w:rPr>
                <w:lang w:val="fr-FR"/>
              </w:rPr>
              <w:t>'attention des employeurs portée aux fautes d'orthographe dépend</w:t>
            </w:r>
            <w:r w:rsidR="00D20EA2" w:rsidRPr="0044663F">
              <w:rPr>
                <w:lang w:val="fr-FR"/>
              </w:rPr>
              <w:t xml:space="preserve"> en</w:t>
            </w:r>
            <w:r w:rsidR="00D20EA2">
              <w:rPr>
                <w:lang w:val="fr-FR"/>
              </w:rPr>
              <w:t> </w:t>
            </w:r>
            <w:r w:rsidR="00D20EA2" w:rsidRPr="0044663F">
              <w:rPr>
                <w:lang w:val="fr-FR"/>
              </w:rPr>
              <w:t>r</w:t>
            </w:r>
            <w:r w:rsidRPr="0044663F">
              <w:rPr>
                <w:lang w:val="fr-FR"/>
              </w:rPr>
              <w:t>éalité</w:t>
            </w:r>
            <w:r w:rsidR="00D20EA2" w:rsidRPr="0044663F">
              <w:rPr>
                <w:lang w:val="fr-FR"/>
              </w:rPr>
              <w:t xml:space="preserve"> du</w:t>
            </w:r>
            <w:r w:rsidR="00D20EA2">
              <w:rPr>
                <w:lang w:val="fr-FR"/>
              </w:rPr>
              <w:t> </w:t>
            </w:r>
            <w:r w:rsidR="00D20EA2" w:rsidRPr="0044663F">
              <w:rPr>
                <w:lang w:val="fr-FR"/>
              </w:rPr>
              <w:t>m</w:t>
            </w:r>
            <w:r w:rsidRPr="0044663F">
              <w:rPr>
                <w:lang w:val="fr-FR"/>
              </w:rPr>
              <w:t>étier exercé: «L'employé va-t-il être amené</w:t>
            </w:r>
            <w:r w:rsidR="00D20EA2" w:rsidRPr="0044663F">
              <w:rPr>
                <w:lang w:val="fr-FR"/>
              </w:rPr>
              <w:t xml:space="preserve"> à</w:t>
            </w:r>
            <w:r w:rsidR="00D20EA2">
              <w:rPr>
                <w:lang w:val="fr-FR"/>
              </w:rPr>
              <w:t> </w:t>
            </w:r>
            <w:r w:rsidR="00D20EA2" w:rsidRPr="0044663F">
              <w:rPr>
                <w:lang w:val="fr-FR"/>
              </w:rPr>
              <w:t>b</w:t>
            </w:r>
            <w:r w:rsidRPr="0044663F">
              <w:rPr>
                <w:lang w:val="fr-FR"/>
              </w:rPr>
              <w:t>eaucoup écrire? Sera-t-il</w:t>
            </w:r>
            <w:r w:rsidR="00D20EA2" w:rsidRPr="0044663F">
              <w:rPr>
                <w:lang w:val="fr-FR"/>
              </w:rPr>
              <w:t xml:space="preserve"> en</w:t>
            </w:r>
            <w:r w:rsidR="00D20EA2">
              <w:rPr>
                <w:lang w:val="fr-FR"/>
              </w:rPr>
              <w:t> </w:t>
            </w:r>
            <w:r w:rsidR="00D20EA2" w:rsidRPr="0044663F">
              <w:rPr>
                <w:lang w:val="fr-FR"/>
              </w:rPr>
              <w:t>c</w:t>
            </w:r>
            <w:r w:rsidRPr="0044663F">
              <w:rPr>
                <w:lang w:val="fr-FR"/>
              </w:rPr>
              <w:t>ontact avec des clients?»</w:t>
            </w:r>
            <w:r w:rsidR="00D20EA2" w:rsidRPr="0044663F">
              <w:rPr>
                <w:lang w:val="fr-FR"/>
              </w:rPr>
              <w:t xml:space="preserve"> On</w:t>
            </w:r>
            <w:r w:rsidR="00D20EA2">
              <w:rPr>
                <w:lang w:val="fr-FR"/>
              </w:rPr>
              <w:t> </w:t>
            </w:r>
            <w:r w:rsidR="00D20EA2" w:rsidRPr="0044663F">
              <w:rPr>
                <w:lang w:val="fr-FR"/>
              </w:rPr>
              <w:t>n</w:t>
            </w:r>
            <w:r w:rsidRPr="0044663F">
              <w:rPr>
                <w:lang w:val="fr-FR"/>
              </w:rPr>
              <w:t>'attend pas</w:t>
            </w:r>
            <w:r w:rsidR="00D20EA2" w:rsidRPr="0044663F">
              <w:rPr>
                <w:lang w:val="fr-FR"/>
              </w:rPr>
              <w:t xml:space="preserve"> le</w:t>
            </w:r>
            <w:r w:rsidR="00D20EA2">
              <w:rPr>
                <w:lang w:val="fr-FR"/>
              </w:rPr>
              <w:t> </w:t>
            </w:r>
            <w:r w:rsidR="00D20EA2" w:rsidRPr="0044663F">
              <w:rPr>
                <w:lang w:val="fr-FR"/>
              </w:rPr>
              <w:t>m</w:t>
            </w:r>
            <w:r w:rsidRPr="0044663F">
              <w:rPr>
                <w:lang w:val="fr-FR"/>
              </w:rPr>
              <w:t>ême niveau d'orthographe d'un carrossier</w:t>
            </w:r>
            <w:r w:rsidR="00D20EA2" w:rsidRPr="0044663F">
              <w:rPr>
                <w:lang w:val="fr-FR"/>
              </w:rPr>
              <w:t xml:space="preserve"> et</w:t>
            </w:r>
            <w:r w:rsidR="00D20EA2">
              <w:rPr>
                <w:lang w:val="fr-FR"/>
              </w:rPr>
              <w:t> </w:t>
            </w:r>
            <w:r w:rsidR="00D20EA2" w:rsidRPr="0044663F">
              <w:rPr>
                <w:lang w:val="fr-FR"/>
              </w:rPr>
              <w:t>d</w:t>
            </w:r>
            <w:r w:rsidRPr="0044663F">
              <w:rPr>
                <w:lang w:val="fr-FR"/>
              </w:rPr>
              <w:t>'une secrétaire.</w:t>
            </w:r>
            <w:r w:rsidR="00D20EA2" w:rsidRPr="0044663F">
              <w:rPr>
                <w:lang w:val="fr-FR"/>
              </w:rPr>
              <w:t xml:space="preserve"> Le</w:t>
            </w:r>
            <w:r w:rsidR="00D20EA2">
              <w:rPr>
                <w:lang w:val="fr-FR"/>
              </w:rPr>
              <w:t> </w:t>
            </w:r>
            <w:r w:rsidR="00D20EA2" w:rsidRPr="0044663F">
              <w:rPr>
                <w:lang w:val="fr-FR"/>
              </w:rPr>
              <w:t>p</w:t>
            </w:r>
            <w:r w:rsidRPr="0044663F">
              <w:rPr>
                <w:lang w:val="fr-FR"/>
              </w:rPr>
              <w:t>lus souvent les responsables laissent</w:t>
            </w:r>
            <w:r w:rsidR="00D20EA2" w:rsidRPr="0044663F">
              <w:rPr>
                <w:lang w:val="fr-FR"/>
              </w:rPr>
              <w:t xml:space="preserve"> de</w:t>
            </w:r>
            <w:r w:rsidR="00D20EA2">
              <w:rPr>
                <w:lang w:val="fr-FR"/>
              </w:rPr>
              <w:t> </w:t>
            </w:r>
            <w:r w:rsidR="00D20EA2" w:rsidRPr="0044663F">
              <w:rPr>
                <w:lang w:val="fr-FR"/>
              </w:rPr>
              <w:t>c</w:t>
            </w:r>
            <w:r w:rsidRPr="0044663F">
              <w:rPr>
                <w:lang w:val="fr-FR"/>
              </w:rPr>
              <w:t>ôté les candidatures «avec trop</w:t>
            </w:r>
            <w:r w:rsidR="00D20EA2" w:rsidRPr="0044663F">
              <w:rPr>
                <w:lang w:val="fr-FR"/>
              </w:rPr>
              <w:t xml:space="preserve"> de</w:t>
            </w:r>
            <w:r w:rsidR="00D20EA2">
              <w:rPr>
                <w:lang w:val="fr-FR"/>
              </w:rPr>
              <w:t> </w:t>
            </w:r>
            <w:r w:rsidR="00D20EA2" w:rsidRPr="0044663F">
              <w:rPr>
                <w:lang w:val="fr-FR"/>
              </w:rPr>
              <w:t>f</w:t>
            </w:r>
            <w:r w:rsidRPr="0044663F">
              <w:rPr>
                <w:lang w:val="fr-FR"/>
              </w:rPr>
              <w:t>autes» même pour des postes</w:t>
            </w:r>
            <w:r w:rsidR="00D20EA2" w:rsidRPr="0044663F">
              <w:rPr>
                <w:lang w:val="fr-FR"/>
              </w:rPr>
              <w:t xml:space="preserve"> de</w:t>
            </w:r>
            <w:r w:rsidR="00D20EA2">
              <w:rPr>
                <w:lang w:val="fr-FR"/>
              </w:rPr>
              <w:t> </w:t>
            </w:r>
            <w:r w:rsidR="00D20EA2" w:rsidRPr="0044663F">
              <w:rPr>
                <w:lang w:val="fr-FR"/>
              </w:rPr>
              <w:t>t</w:t>
            </w:r>
            <w:r w:rsidRPr="0044663F">
              <w:rPr>
                <w:lang w:val="fr-FR"/>
              </w:rPr>
              <w:t>errassiers</w:t>
            </w:r>
            <w:r w:rsidR="00D20EA2" w:rsidRPr="0044663F">
              <w:rPr>
                <w:lang w:val="fr-FR"/>
              </w:rPr>
              <w:t xml:space="preserve"> ou</w:t>
            </w:r>
            <w:r w:rsidR="00D20EA2">
              <w:rPr>
                <w:lang w:val="fr-FR"/>
              </w:rPr>
              <w:t> </w:t>
            </w:r>
            <w:r w:rsidR="00D20EA2" w:rsidRPr="0044663F">
              <w:rPr>
                <w:lang w:val="fr-FR"/>
              </w:rPr>
              <w:t>d</w:t>
            </w:r>
            <w:r w:rsidRPr="0044663F">
              <w:rPr>
                <w:lang w:val="fr-FR"/>
              </w:rPr>
              <w:t>e manœuvres.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C.</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Le long-métrage</w:t>
            </w:r>
            <w:r w:rsidR="00D20EA2" w:rsidRPr="0044663F">
              <w:rPr>
                <w:lang w:val="fr-FR"/>
              </w:rPr>
              <w:t xml:space="preserve"> de</w:t>
            </w:r>
            <w:r w:rsidR="00D20EA2">
              <w:rPr>
                <w:lang w:val="fr-FR"/>
              </w:rPr>
              <w:t> </w:t>
            </w:r>
            <w:r w:rsidR="00D20EA2" w:rsidRPr="0044663F">
              <w:rPr>
                <w:lang w:val="fr-FR"/>
              </w:rPr>
              <w:t>J</w:t>
            </w:r>
            <w:r w:rsidRPr="0044663F">
              <w:rPr>
                <w:lang w:val="fr-FR"/>
              </w:rPr>
              <w:t>ean-Pierre Jeunet est</w:t>
            </w:r>
            <w:r w:rsidR="00D20EA2" w:rsidRPr="0044663F">
              <w:rPr>
                <w:lang w:val="fr-FR"/>
              </w:rPr>
              <w:t xml:space="preserve"> le</w:t>
            </w:r>
            <w:r w:rsidR="00D20EA2">
              <w:rPr>
                <w:lang w:val="fr-FR"/>
              </w:rPr>
              <w:t> </w:t>
            </w:r>
            <w:r w:rsidR="00D20EA2" w:rsidRPr="0044663F">
              <w:rPr>
                <w:lang w:val="fr-FR"/>
              </w:rPr>
              <w:t>s</w:t>
            </w:r>
            <w:r w:rsidRPr="0044663F">
              <w:rPr>
                <w:lang w:val="fr-FR"/>
              </w:rPr>
              <w:t>econd plus gros succès international d’un film français après «Intouchables». Sortie sur les écrans</w:t>
            </w:r>
            <w:r w:rsidR="00D20EA2" w:rsidRPr="0044663F">
              <w:rPr>
                <w:lang w:val="fr-FR"/>
              </w:rPr>
              <w:t xml:space="preserve"> en</w:t>
            </w:r>
            <w:r w:rsidR="00D20EA2">
              <w:rPr>
                <w:lang w:val="fr-FR"/>
              </w:rPr>
              <w:t> </w:t>
            </w:r>
            <w:r w:rsidR="00D20EA2" w:rsidRPr="0044663F">
              <w:rPr>
                <w:lang w:val="fr-FR"/>
              </w:rPr>
              <w:t>a</w:t>
            </w:r>
            <w:r w:rsidRPr="0044663F">
              <w:rPr>
                <w:lang w:val="fr-FR"/>
              </w:rPr>
              <w:t>vril 2001, l’histoire d’Amélie Poulain, cette petite serveuse montmartroise, qui adore casser</w:t>
            </w:r>
            <w:r w:rsidR="00D20EA2" w:rsidRPr="0044663F">
              <w:rPr>
                <w:lang w:val="fr-FR"/>
              </w:rPr>
              <w:t xml:space="preserve"> la</w:t>
            </w:r>
            <w:r w:rsidR="00D20EA2">
              <w:rPr>
                <w:lang w:val="fr-FR"/>
              </w:rPr>
              <w:t> </w:t>
            </w:r>
            <w:r w:rsidR="00D20EA2" w:rsidRPr="0044663F">
              <w:rPr>
                <w:lang w:val="fr-FR"/>
              </w:rPr>
              <w:t>c</w:t>
            </w:r>
            <w:r w:rsidRPr="0044663F">
              <w:rPr>
                <w:lang w:val="fr-FR"/>
              </w:rPr>
              <w:t>roûte des crèmes brûlées</w:t>
            </w:r>
            <w:r w:rsidR="00D20EA2" w:rsidRPr="0044663F">
              <w:rPr>
                <w:lang w:val="fr-FR"/>
              </w:rPr>
              <w:t xml:space="preserve"> et</w:t>
            </w:r>
            <w:r w:rsidR="00D20EA2">
              <w:rPr>
                <w:lang w:val="fr-FR"/>
              </w:rPr>
              <w:t> </w:t>
            </w:r>
            <w:r w:rsidR="00D20EA2" w:rsidRPr="0044663F">
              <w:rPr>
                <w:lang w:val="fr-FR"/>
              </w:rPr>
              <w:t>f</w:t>
            </w:r>
            <w:r w:rsidRPr="0044663F">
              <w:rPr>
                <w:lang w:val="fr-FR"/>
              </w:rPr>
              <w:t>aire</w:t>
            </w:r>
            <w:r w:rsidR="00D20EA2" w:rsidRPr="0044663F">
              <w:rPr>
                <w:lang w:val="fr-FR"/>
              </w:rPr>
              <w:t xml:space="preserve"> du</w:t>
            </w:r>
            <w:r w:rsidR="00D20EA2">
              <w:rPr>
                <w:lang w:val="fr-FR"/>
              </w:rPr>
              <w:t> </w:t>
            </w:r>
            <w:r w:rsidR="00D20EA2" w:rsidRPr="0044663F">
              <w:rPr>
                <w:lang w:val="fr-FR"/>
              </w:rPr>
              <w:t>b</w:t>
            </w:r>
            <w:r w:rsidRPr="0044663F">
              <w:rPr>
                <w:lang w:val="fr-FR"/>
              </w:rPr>
              <w:t>ien autour d’elle,</w:t>
            </w:r>
            <w:r w:rsidR="00D20EA2" w:rsidRPr="0044663F">
              <w:rPr>
                <w:lang w:val="fr-FR"/>
              </w:rPr>
              <w:t xml:space="preserve"> a</w:t>
            </w:r>
            <w:r w:rsidR="00D20EA2">
              <w:rPr>
                <w:lang w:val="fr-FR"/>
              </w:rPr>
              <w:t> </w:t>
            </w:r>
            <w:r w:rsidR="00D20EA2" w:rsidRPr="0044663F">
              <w:rPr>
                <w:lang w:val="fr-FR"/>
              </w:rPr>
              <w:t>f</w:t>
            </w:r>
            <w:r w:rsidRPr="0044663F">
              <w:rPr>
                <w:lang w:val="fr-FR"/>
              </w:rPr>
              <w:t>ait l’effet d’un rayon</w:t>
            </w:r>
            <w:r w:rsidR="00D20EA2" w:rsidRPr="0044663F">
              <w:rPr>
                <w:lang w:val="fr-FR"/>
              </w:rPr>
              <w:t xml:space="preserve"> de</w:t>
            </w:r>
            <w:r w:rsidR="00D20EA2">
              <w:rPr>
                <w:lang w:val="fr-FR"/>
              </w:rPr>
              <w:t> </w:t>
            </w:r>
            <w:r w:rsidR="00D20EA2" w:rsidRPr="0044663F">
              <w:rPr>
                <w:lang w:val="fr-FR"/>
              </w:rPr>
              <w:t>s</w:t>
            </w:r>
            <w:r w:rsidRPr="0044663F">
              <w:rPr>
                <w:lang w:val="fr-FR"/>
              </w:rPr>
              <w:t>oleil. C’est</w:t>
            </w:r>
            <w:r w:rsidR="00D20EA2" w:rsidRPr="0044663F">
              <w:rPr>
                <w:lang w:val="fr-FR"/>
              </w:rPr>
              <w:t xml:space="preserve"> un</w:t>
            </w:r>
            <w:r w:rsidR="00D20EA2">
              <w:rPr>
                <w:lang w:val="fr-FR"/>
              </w:rPr>
              <w:t> </w:t>
            </w:r>
            <w:r w:rsidR="00D20EA2" w:rsidRPr="0044663F">
              <w:rPr>
                <w:lang w:val="fr-FR"/>
              </w:rPr>
              <w:t>f</w:t>
            </w:r>
            <w:r w:rsidRPr="0044663F">
              <w:rPr>
                <w:lang w:val="fr-FR"/>
              </w:rPr>
              <w:t>ilm magique, drôle</w:t>
            </w:r>
            <w:r w:rsidR="00D20EA2" w:rsidRPr="0044663F">
              <w:rPr>
                <w:lang w:val="fr-FR"/>
              </w:rPr>
              <w:t xml:space="preserve"> et</w:t>
            </w:r>
            <w:r w:rsidR="00D20EA2">
              <w:rPr>
                <w:lang w:val="fr-FR"/>
              </w:rPr>
              <w:t> </w:t>
            </w:r>
            <w:r w:rsidR="00D20EA2" w:rsidRPr="0044663F">
              <w:rPr>
                <w:lang w:val="fr-FR"/>
              </w:rPr>
              <w:t>q</w:t>
            </w:r>
            <w:r w:rsidRPr="0044663F">
              <w:rPr>
                <w:lang w:val="fr-FR"/>
              </w:rPr>
              <w:t>ui sent bon</w:t>
            </w:r>
            <w:r w:rsidR="00D20EA2" w:rsidRPr="0044663F">
              <w:rPr>
                <w:lang w:val="fr-FR"/>
              </w:rPr>
              <w:t xml:space="preserve"> le</w:t>
            </w:r>
            <w:r w:rsidR="00D20EA2">
              <w:rPr>
                <w:lang w:val="fr-FR"/>
              </w:rPr>
              <w:t> </w:t>
            </w:r>
            <w:r w:rsidR="00D20EA2" w:rsidRPr="0044663F">
              <w:rPr>
                <w:lang w:val="fr-FR"/>
              </w:rPr>
              <w:t>b</w:t>
            </w:r>
            <w:r w:rsidRPr="0044663F">
              <w:rPr>
                <w:lang w:val="fr-FR"/>
              </w:rPr>
              <w:t>onheur</w:t>
            </w:r>
            <w:r w:rsidR="00D20EA2" w:rsidRPr="0044663F">
              <w:rPr>
                <w:lang w:val="fr-FR"/>
              </w:rPr>
              <w:t xml:space="preserve"> et</w:t>
            </w:r>
            <w:r w:rsidR="00D20EA2">
              <w:rPr>
                <w:lang w:val="fr-FR"/>
              </w:rPr>
              <w:t> </w:t>
            </w:r>
            <w:r w:rsidR="00D20EA2" w:rsidRPr="0044663F">
              <w:rPr>
                <w:lang w:val="fr-FR"/>
              </w:rPr>
              <w:t>u</w:t>
            </w:r>
            <w:r w:rsidRPr="0044663F">
              <w:rPr>
                <w:lang w:val="fr-FR"/>
              </w:rPr>
              <w:t>n grand moment</w:t>
            </w:r>
            <w:r w:rsidR="00D20EA2" w:rsidRPr="0044663F">
              <w:rPr>
                <w:lang w:val="fr-FR"/>
              </w:rPr>
              <w:t xml:space="preserve"> de</w:t>
            </w:r>
            <w:r w:rsidR="00D20EA2">
              <w:rPr>
                <w:lang w:val="fr-FR"/>
              </w:rPr>
              <w:t> </w:t>
            </w:r>
            <w:r w:rsidR="00D20EA2" w:rsidRPr="0044663F">
              <w:rPr>
                <w:lang w:val="fr-FR"/>
              </w:rPr>
              <w:t>p</w:t>
            </w:r>
            <w:r w:rsidRPr="0044663F">
              <w:rPr>
                <w:lang w:val="fr-FR"/>
              </w:rPr>
              <w:t>oésie.</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D.</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fr-FR"/>
              </w:rPr>
            </w:pPr>
            <w:r w:rsidRPr="0044663F">
              <w:rPr>
                <w:lang w:val="fr-FR"/>
              </w:rPr>
              <w:t>Le public est resté avide</w:t>
            </w:r>
            <w:r w:rsidR="00D20EA2" w:rsidRPr="0044663F">
              <w:rPr>
                <w:lang w:val="fr-FR"/>
              </w:rPr>
              <w:t xml:space="preserve"> de</w:t>
            </w:r>
            <w:r w:rsidR="00D20EA2">
              <w:rPr>
                <w:lang w:val="fr-FR"/>
              </w:rPr>
              <w:t> </w:t>
            </w:r>
            <w:r w:rsidR="00D20EA2" w:rsidRPr="0044663F">
              <w:rPr>
                <w:lang w:val="fr-FR"/>
              </w:rPr>
              <w:t>p</w:t>
            </w:r>
            <w:r w:rsidRPr="0044663F">
              <w:rPr>
                <w:lang w:val="fr-FR"/>
              </w:rPr>
              <w:t>ropositions inattendues, même</w:t>
            </w:r>
            <w:r w:rsidR="00D20EA2" w:rsidRPr="0044663F">
              <w:rPr>
                <w:lang w:val="fr-FR"/>
              </w:rPr>
              <w:t xml:space="preserve"> si</w:t>
            </w:r>
            <w:r w:rsidR="00D20EA2">
              <w:rPr>
                <w:lang w:val="fr-FR"/>
              </w:rPr>
              <w:t> </w:t>
            </w:r>
            <w:r w:rsidR="00D20EA2" w:rsidRPr="0044663F">
              <w:rPr>
                <w:lang w:val="fr-FR"/>
              </w:rPr>
              <w:t>l</w:t>
            </w:r>
            <w:r w:rsidRPr="0044663F">
              <w:rPr>
                <w:lang w:val="fr-FR"/>
              </w:rPr>
              <w:t>a crise l’a incité</w:t>
            </w:r>
            <w:r w:rsidR="00D20EA2" w:rsidRPr="0044663F">
              <w:rPr>
                <w:lang w:val="fr-FR"/>
              </w:rPr>
              <w:t xml:space="preserve"> à</w:t>
            </w:r>
            <w:r w:rsidR="00D20EA2">
              <w:rPr>
                <w:lang w:val="fr-FR"/>
              </w:rPr>
              <w:t> </w:t>
            </w:r>
            <w:r w:rsidR="00D20EA2" w:rsidRPr="0044663F">
              <w:rPr>
                <w:lang w:val="fr-FR"/>
              </w:rPr>
              <w:t>s</w:t>
            </w:r>
            <w:r w:rsidRPr="0044663F">
              <w:rPr>
                <w:lang w:val="fr-FR"/>
              </w:rPr>
              <w:t>e tourner prioritairement vers les spectacles gratuits. Ils ont sillonné les rues, les places</w:t>
            </w:r>
            <w:r w:rsidR="00D20EA2" w:rsidRPr="0044663F">
              <w:rPr>
                <w:lang w:val="fr-FR"/>
              </w:rPr>
              <w:t xml:space="preserve"> et</w:t>
            </w:r>
            <w:r w:rsidR="00D20EA2">
              <w:rPr>
                <w:lang w:val="fr-FR"/>
              </w:rPr>
              <w:t> </w:t>
            </w:r>
            <w:r w:rsidR="00D20EA2" w:rsidRPr="0044663F">
              <w:rPr>
                <w:lang w:val="fr-FR"/>
              </w:rPr>
              <w:t>l</w:t>
            </w:r>
            <w:r w:rsidRPr="0044663F">
              <w:rPr>
                <w:lang w:val="fr-FR"/>
              </w:rPr>
              <w:t>es ponts</w:t>
            </w:r>
            <w:r w:rsidR="00D20EA2" w:rsidRPr="0044663F">
              <w:rPr>
                <w:lang w:val="fr-FR"/>
              </w:rPr>
              <w:t xml:space="preserve"> de</w:t>
            </w:r>
            <w:r w:rsidR="00D20EA2">
              <w:rPr>
                <w:lang w:val="fr-FR"/>
              </w:rPr>
              <w:t> </w:t>
            </w:r>
            <w:r w:rsidR="00D20EA2" w:rsidRPr="0044663F">
              <w:rPr>
                <w:lang w:val="fr-FR"/>
              </w:rPr>
              <w:t>l</w:t>
            </w:r>
            <w:r w:rsidRPr="0044663F">
              <w:rPr>
                <w:lang w:val="fr-FR"/>
              </w:rPr>
              <w:t>a capitale. Venus</w:t>
            </w:r>
            <w:r w:rsidR="00D20EA2" w:rsidRPr="0044663F">
              <w:rPr>
                <w:lang w:val="fr-FR"/>
              </w:rPr>
              <w:t xml:space="preserve"> de</w:t>
            </w:r>
            <w:r w:rsidR="00D20EA2">
              <w:rPr>
                <w:lang w:val="fr-FR"/>
              </w:rPr>
              <w:t> </w:t>
            </w:r>
            <w:r w:rsidR="00D20EA2" w:rsidRPr="0044663F">
              <w:rPr>
                <w:lang w:val="fr-FR"/>
              </w:rPr>
              <w:t>t</w:t>
            </w:r>
            <w:r w:rsidRPr="0044663F">
              <w:rPr>
                <w:lang w:val="fr-FR"/>
              </w:rPr>
              <w:t>out près</w:t>
            </w:r>
            <w:r w:rsidR="00D20EA2" w:rsidRPr="0044663F">
              <w:rPr>
                <w:lang w:val="fr-FR"/>
              </w:rPr>
              <w:t xml:space="preserve"> ou</w:t>
            </w:r>
            <w:r w:rsidR="00D20EA2">
              <w:rPr>
                <w:lang w:val="fr-FR"/>
              </w:rPr>
              <w:t> </w:t>
            </w:r>
            <w:r w:rsidR="00D20EA2" w:rsidRPr="0044663F">
              <w:rPr>
                <w:lang w:val="fr-FR"/>
              </w:rPr>
              <w:t>d</w:t>
            </w:r>
            <w:r w:rsidRPr="0044663F">
              <w:rPr>
                <w:lang w:val="fr-FR"/>
              </w:rPr>
              <w:t>e très loin, les musiciens, danseurs, comédiens</w:t>
            </w:r>
            <w:r w:rsidR="00D20EA2" w:rsidRPr="0044663F">
              <w:rPr>
                <w:lang w:val="fr-FR"/>
              </w:rPr>
              <w:t xml:space="preserve"> ou</w:t>
            </w:r>
            <w:r w:rsidR="00D20EA2">
              <w:rPr>
                <w:lang w:val="fr-FR"/>
              </w:rPr>
              <w:t> </w:t>
            </w:r>
            <w:r w:rsidR="00D20EA2" w:rsidRPr="0044663F">
              <w:rPr>
                <w:lang w:val="fr-FR"/>
              </w:rPr>
              <w:t>c</w:t>
            </w:r>
            <w:r w:rsidRPr="0044663F">
              <w:rPr>
                <w:lang w:val="fr-FR"/>
              </w:rPr>
              <w:t>lowns invités par</w:t>
            </w:r>
            <w:r w:rsidR="00D20EA2" w:rsidRPr="0044663F">
              <w:rPr>
                <w:lang w:val="fr-FR"/>
              </w:rPr>
              <w:t xml:space="preserve"> le</w:t>
            </w:r>
            <w:r w:rsidR="00D20EA2">
              <w:rPr>
                <w:lang w:val="fr-FR"/>
              </w:rPr>
              <w:t> </w:t>
            </w:r>
            <w:r w:rsidR="00D20EA2" w:rsidRPr="0044663F">
              <w:rPr>
                <w:lang w:val="fr-FR"/>
              </w:rPr>
              <w:t>f</w:t>
            </w:r>
            <w:r w:rsidRPr="0044663F">
              <w:rPr>
                <w:lang w:val="fr-FR"/>
              </w:rPr>
              <w:t xml:space="preserve">estival </w:t>
            </w:r>
            <w:r w:rsidRPr="0044663F">
              <w:rPr>
                <w:i/>
                <w:iCs/>
                <w:lang w:val="fr-FR"/>
              </w:rPr>
              <w:t>Paris Quartier d’été</w:t>
            </w:r>
            <w:r w:rsidRPr="0044663F">
              <w:rPr>
                <w:lang w:val="fr-FR"/>
              </w:rPr>
              <w:t xml:space="preserve"> ont rencontré 38 000 spectateurs</w:t>
            </w:r>
            <w:r w:rsidR="00D20EA2" w:rsidRPr="0044663F">
              <w:rPr>
                <w:lang w:val="fr-FR"/>
              </w:rPr>
              <w:t xml:space="preserve"> de</w:t>
            </w:r>
            <w:r w:rsidR="00D20EA2">
              <w:rPr>
                <w:lang w:val="fr-FR"/>
              </w:rPr>
              <w:t> </w:t>
            </w:r>
            <w:r w:rsidR="00D20EA2" w:rsidRPr="0044663F">
              <w:rPr>
                <w:lang w:val="fr-FR"/>
              </w:rPr>
              <w:t>P</w:t>
            </w:r>
            <w:r w:rsidRPr="0044663F">
              <w:rPr>
                <w:lang w:val="fr-FR"/>
              </w:rPr>
              <w:t>aris</w:t>
            </w:r>
            <w:bookmarkStart w:id="259" w:name="eztoc35041172_3"/>
            <w:bookmarkEnd w:id="259"/>
            <w:r w:rsidRPr="0044663F">
              <w:rPr>
                <w:lang w:val="fr-FR"/>
              </w:rPr>
              <w:t>, dont 14 500 sur</w:t>
            </w:r>
            <w:r w:rsidR="00D20EA2" w:rsidRPr="0044663F">
              <w:rPr>
                <w:lang w:val="fr-FR"/>
              </w:rPr>
              <w:t xml:space="preserve"> le</w:t>
            </w:r>
            <w:r w:rsidR="00D20EA2">
              <w:rPr>
                <w:lang w:val="fr-FR"/>
              </w:rPr>
              <w:t> </w:t>
            </w:r>
            <w:r w:rsidR="00D20EA2" w:rsidRPr="0044663F">
              <w:rPr>
                <w:lang w:val="fr-FR"/>
              </w:rPr>
              <w:t>p</w:t>
            </w:r>
            <w:r w:rsidRPr="0044663F">
              <w:rPr>
                <w:lang w:val="fr-FR"/>
              </w:rPr>
              <w:t>ayant,</w:t>
            </w:r>
            <w:r w:rsidR="00D20EA2" w:rsidRPr="0044663F">
              <w:rPr>
                <w:lang w:val="fr-FR"/>
              </w:rPr>
              <w:t xml:space="preserve"> ce</w:t>
            </w:r>
            <w:r w:rsidR="00D20EA2">
              <w:rPr>
                <w:lang w:val="fr-FR"/>
              </w:rPr>
              <w:t> </w:t>
            </w:r>
            <w:r w:rsidR="00D20EA2" w:rsidRPr="0044663F">
              <w:rPr>
                <w:lang w:val="fr-FR"/>
              </w:rPr>
              <w:t>q</w:t>
            </w:r>
            <w:r w:rsidRPr="0044663F">
              <w:rPr>
                <w:lang w:val="fr-FR"/>
              </w:rPr>
              <w:t>ui affiche</w:t>
            </w:r>
            <w:r w:rsidR="00D20EA2" w:rsidRPr="0044663F">
              <w:rPr>
                <w:lang w:val="fr-FR"/>
              </w:rPr>
              <w:t xml:space="preserve"> un</w:t>
            </w:r>
            <w:r w:rsidR="00D20EA2">
              <w:rPr>
                <w:lang w:val="fr-FR"/>
              </w:rPr>
              <w:t> </w:t>
            </w:r>
            <w:r w:rsidR="00D20EA2" w:rsidRPr="0044663F">
              <w:rPr>
                <w:lang w:val="fr-FR"/>
              </w:rPr>
              <w:t>b</w:t>
            </w:r>
            <w:r w:rsidRPr="0044663F">
              <w:rPr>
                <w:lang w:val="fr-FR"/>
              </w:rPr>
              <w:t>on résultat.</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C56C91">
      <w:pPr>
        <w:rPr>
          <w:lang w:val="en-US"/>
        </w:rPr>
      </w:pPr>
    </w:p>
    <w:tbl>
      <w:tblPr>
        <w:tblW w:w="0" w:type="auto"/>
        <w:tblCellMar>
          <w:left w:w="0" w:type="dxa"/>
          <w:right w:w="0" w:type="dxa"/>
        </w:tblCellMar>
        <w:tblLook w:val="000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E.</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fr-FR"/>
              </w:rPr>
            </w:pPr>
            <w:r w:rsidRPr="0044663F">
              <w:rPr>
                <w:lang w:val="fr-FR"/>
              </w:rPr>
              <w:t>Ah,</w:t>
            </w:r>
            <w:r w:rsidR="00D20EA2" w:rsidRPr="0044663F">
              <w:rPr>
                <w:lang w:val="fr-FR"/>
              </w:rPr>
              <w:t xml:space="preserve"> le</w:t>
            </w:r>
            <w:r w:rsidR="00D20EA2">
              <w:rPr>
                <w:lang w:val="fr-FR"/>
              </w:rPr>
              <w:t> </w:t>
            </w:r>
            <w:r w:rsidR="00D20EA2" w:rsidRPr="0044663F">
              <w:rPr>
                <w:lang w:val="fr-FR"/>
              </w:rPr>
              <w:t>j</w:t>
            </w:r>
            <w:r w:rsidRPr="0044663F">
              <w:rPr>
                <w:lang w:val="fr-FR"/>
              </w:rPr>
              <w:t>ambon</w:t>
            </w:r>
            <w:r w:rsidR="00D20EA2" w:rsidRPr="0044663F">
              <w:rPr>
                <w:lang w:val="fr-FR"/>
              </w:rPr>
              <w:t xml:space="preserve"> de</w:t>
            </w:r>
            <w:r w:rsidR="00D20EA2">
              <w:rPr>
                <w:lang w:val="fr-FR"/>
              </w:rPr>
              <w:t> </w:t>
            </w:r>
            <w:r w:rsidR="00D20EA2" w:rsidRPr="0044663F">
              <w:rPr>
                <w:lang w:val="fr-FR"/>
              </w:rPr>
              <w:t>P</w:t>
            </w:r>
            <w:r w:rsidRPr="0044663F">
              <w:rPr>
                <w:lang w:val="fr-FR"/>
              </w:rPr>
              <w:t>aris!</w:t>
            </w:r>
            <w:r w:rsidR="00D20EA2" w:rsidRPr="0044663F">
              <w:rPr>
                <w:lang w:val="fr-FR"/>
              </w:rPr>
              <w:t xml:space="preserve"> Il</w:t>
            </w:r>
            <w:r w:rsidR="00D20EA2">
              <w:rPr>
                <w:lang w:val="fr-FR"/>
              </w:rPr>
              <w:t> </w:t>
            </w:r>
            <w:r w:rsidR="00D20EA2" w:rsidRPr="0044663F">
              <w:rPr>
                <w:lang w:val="fr-FR"/>
              </w:rPr>
              <w:t>e</w:t>
            </w:r>
            <w:r w:rsidRPr="0044663F">
              <w:rPr>
                <w:lang w:val="fr-FR"/>
              </w:rPr>
              <w:t>xiste bien une cuisine parisienne</w:t>
            </w:r>
            <w:r w:rsidR="00D20EA2" w:rsidRPr="0044663F">
              <w:rPr>
                <w:lang w:val="fr-FR"/>
              </w:rPr>
              <w:t xml:space="preserve"> et</w:t>
            </w:r>
            <w:r w:rsidR="00D20EA2">
              <w:rPr>
                <w:lang w:val="fr-FR"/>
              </w:rPr>
              <w:t> </w:t>
            </w:r>
            <w:r w:rsidR="00D20EA2" w:rsidRPr="0044663F">
              <w:rPr>
                <w:lang w:val="fr-FR"/>
              </w:rPr>
              <w:t>L</w:t>
            </w:r>
            <w:r w:rsidRPr="0044663F">
              <w:rPr>
                <w:lang w:val="fr-FR"/>
              </w:rPr>
              <w:t>eslie Gogois, journaliste culinaire</w:t>
            </w:r>
            <w:r w:rsidR="00D20EA2" w:rsidRPr="0044663F">
              <w:rPr>
                <w:lang w:val="fr-FR"/>
              </w:rPr>
              <w:t xml:space="preserve"> et</w:t>
            </w:r>
            <w:r w:rsidR="00D20EA2">
              <w:rPr>
                <w:lang w:val="fr-FR"/>
              </w:rPr>
              <w:t> </w:t>
            </w:r>
            <w:r w:rsidR="00D20EA2" w:rsidRPr="0044663F">
              <w:rPr>
                <w:lang w:val="fr-FR"/>
              </w:rPr>
              <w:t>c</w:t>
            </w:r>
            <w:r w:rsidRPr="0044663F">
              <w:rPr>
                <w:lang w:val="fr-FR"/>
              </w:rPr>
              <w:t>uisinière, entend</w:t>
            </w:r>
            <w:r w:rsidR="00D20EA2" w:rsidRPr="0044663F">
              <w:rPr>
                <w:lang w:val="fr-FR"/>
              </w:rPr>
              <w:t xml:space="preserve"> le</w:t>
            </w:r>
            <w:r w:rsidR="00D20EA2">
              <w:rPr>
                <w:lang w:val="fr-FR"/>
              </w:rPr>
              <w:t> </w:t>
            </w:r>
            <w:r w:rsidR="00D20EA2" w:rsidRPr="0044663F">
              <w:rPr>
                <w:lang w:val="fr-FR"/>
              </w:rPr>
              <w:t>p</w:t>
            </w:r>
            <w:r w:rsidRPr="0044663F">
              <w:rPr>
                <w:lang w:val="fr-FR"/>
              </w:rPr>
              <w:t xml:space="preserve">rouver dans son livre </w:t>
            </w:r>
            <w:r w:rsidRPr="0044663F">
              <w:rPr>
                <w:i/>
                <w:iCs/>
                <w:lang w:val="fr-FR"/>
              </w:rPr>
              <w:t>«Les Cuisinières</w:t>
            </w:r>
            <w:r w:rsidR="00D20EA2" w:rsidRPr="0044663F">
              <w:rPr>
                <w:i/>
                <w:iCs/>
                <w:lang w:val="fr-FR"/>
              </w:rPr>
              <w:t xml:space="preserve"> de</w:t>
            </w:r>
            <w:r w:rsidR="00D20EA2">
              <w:rPr>
                <w:i/>
                <w:iCs/>
                <w:lang w:val="fr-FR"/>
              </w:rPr>
              <w:t> </w:t>
            </w:r>
            <w:r w:rsidR="00D20EA2" w:rsidRPr="0044663F">
              <w:rPr>
                <w:i/>
                <w:iCs/>
                <w:lang w:val="fr-FR"/>
              </w:rPr>
              <w:t>P</w:t>
            </w:r>
            <w:r w:rsidRPr="0044663F">
              <w:rPr>
                <w:i/>
                <w:iCs/>
                <w:lang w:val="fr-FR"/>
              </w:rPr>
              <w:t>aris</w:t>
            </w:r>
            <w:r w:rsidRPr="0044663F">
              <w:rPr>
                <w:i/>
                <w:lang w:val="fr-FR"/>
              </w:rPr>
              <w:t>»</w:t>
            </w:r>
            <w:r w:rsidRPr="0044663F">
              <w:rPr>
                <w:lang w:val="fr-FR"/>
              </w:rPr>
              <w:t>. En 52 recettes, elle démontre que</w:t>
            </w:r>
            <w:r w:rsidR="00D20EA2" w:rsidRPr="0044663F">
              <w:rPr>
                <w:lang w:val="fr-FR"/>
              </w:rPr>
              <w:t xml:space="preserve"> la</w:t>
            </w:r>
            <w:r w:rsidR="00D20EA2">
              <w:rPr>
                <w:lang w:val="fr-FR"/>
              </w:rPr>
              <w:t> </w:t>
            </w:r>
            <w:r w:rsidR="00D20EA2" w:rsidRPr="0044663F">
              <w:rPr>
                <w:lang w:val="fr-FR"/>
              </w:rPr>
              <w:t>c</w:t>
            </w:r>
            <w:r w:rsidRPr="0044663F">
              <w:rPr>
                <w:lang w:val="fr-FR"/>
              </w:rPr>
              <w:t>apitale</w:t>
            </w:r>
            <w:r w:rsidR="00D20EA2" w:rsidRPr="0044663F">
              <w:rPr>
                <w:lang w:val="fr-FR"/>
              </w:rPr>
              <w:t xml:space="preserve"> de</w:t>
            </w:r>
            <w:r w:rsidR="00D20EA2">
              <w:rPr>
                <w:lang w:val="fr-FR"/>
              </w:rPr>
              <w:t> </w:t>
            </w:r>
            <w:r w:rsidR="00D20EA2" w:rsidRPr="0044663F">
              <w:rPr>
                <w:lang w:val="fr-FR"/>
              </w:rPr>
              <w:t>l</w:t>
            </w:r>
            <w:r w:rsidRPr="0044663F">
              <w:rPr>
                <w:lang w:val="fr-FR"/>
              </w:rPr>
              <w:t>a France – capitale des bistrots, brasseries, restaurants 3 étoiles</w:t>
            </w:r>
            <w:r w:rsidR="00D20EA2" w:rsidRPr="0044663F">
              <w:rPr>
                <w:lang w:val="fr-FR"/>
              </w:rPr>
              <w:t xml:space="preserve"> ou</w:t>
            </w:r>
            <w:r w:rsidR="00D20EA2">
              <w:rPr>
                <w:lang w:val="fr-FR"/>
              </w:rPr>
              <w:t> </w:t>
            </w:r>
            <w:r w:rsidR="00D20EA2" w:rsidRPr="0044663F">
              <w:rPr>
                <w:lang w:val="fr-FR"/>
              </w:rPr>
              <w:t>n</w:t>
            </w:r>
            <w:r w:rsidRPr="0044663F">
              <w:rPr>
                <w:lang w:val="fr-FR"/>
              </w:rPr>
              <w:t>on – est aussi</w:t>
            </w:r>
            <w:r w:rsidR="00D20EA2" w:rsidRPr="0044663F">
              <w:rPr>
                <w:lang w:val="fr-FR"/>
              </w:rPr>
              <w:t xml:space="preserve"> le</w:t>
            </w:r>
            <w:r w:rsidR="00D20EA2">
              <w:rPr>
                <w:lang w:val="fr-FR"/>
              </w:rPr>
              <w:t> </w:t>
            </w:r>
            <w:r w:rsidR="00D20EA2" w:rsidRPr="0044663F">
              <w:rPr>
                <w:lang w:val="fr-FR"/>
              </w:rPr>
              <w:t>c</w:t>
            </w:r>
            <w:r w:rsidRPr="0044663F">
              <w:rPr>
                <w:lang w:val="fr-FR"/>
              </w:rPr>
              <w:t>reuset d’une tradition culinaire</w:t>
            </w:r>
            <w:r w:rsidR="00D20EA2" w:rsidRPr="0044663F">
              <w:rPr>
                <w:lang w:val="fr-FR"/>
              </w:rPr>
              <w:t xml:space="preserve"> à</w:t>
            </w:r>
            <w:r w:rsidR="00D20EA2">
              <w:rPr>
                <w:lang w:val="fr-FR"/>
              </w:rPr>
              <w:t> </w:t>
            </w:r>
            <w:r w:rsidR="00D20EA2" w:rsidRPr="0044663F">
              <w:rPr>
                <w:lang w:val="fr-FR"/>
              </w:rPr>
              <w:t>l</w:t>
            </w:r>
            <w:r w:rsidRPr="0044663F">
              <w:rPr>
                <w:lang w:val="fr-FR"/>
              </w:rPr>
              <w:t>’adresse des simples «ménagères»</w:t>
            </w:r>
            <w:r w:rsidR="00D20EA2" w:rsidRPr="0044663F">
              <w:rPr>
                <w:lang w:val="fr-FR"/>
              </w:rPr>
              <w:t xml:space="preserve"> en</w:t>
            </w:r>
            <w:r w:rsidR="00D20EA2">
              <w:rPr>
                <w:lang w:val="fr-FR"/>
              </w:rPr>
              <w:t> </w:t>
            </w:r>
            <w:r w:rsidR="00D20EA2" w:rsidRPr="0044663F">
              <w:rPr>
                <w:lang w:val="fr-FR"/>
              </w:rPr>
              <w:t>q</w:t>
            </w:r>
            <w:r w:rsidRPr="0044663F">
              <w:rPr>
                <w:lang w:val="fr-FR"/>
              </w:rPr>
              <w:t>uête</w:t>
            </w:r>
            <w:r w:rsidR="00D20EA2" w:rsidRPr="0044663F">
              <w:rPr>
                <w:lang w:val="fr-FR"/>
              </w:rPr>
              <w:t xml:space="preserve"> de</w:t>
            </w:r>
            <w:r w:rsidR="00D20EA2">
              <w:rPr>
                <w:lang w:val="fr-FR"/>
              </w:rPr>
              <w:t> </w:t>
            </w:r>
            <w:r w:rsidR="00D20EA2" w:rsidRPr="0044663F">
              <w:rPr>
                <w:lang w:val="fr-FR"/>
              </w:rPr>
              <w:t>m</w:t>
            </w:r>
            <w:r w:rsidRPr="0044663F">
              <w:rPr>
                <w:lang w:val="fr-FR"/>
              </w:rPr>
              <w:t>enus pour</w:t>
            </w:r>
            <w:r w:rsidR="00D20EA2" w:rsidRPr="0044663F">
              <w:rPr>
                <w:lang w:val="fr-FR"/>
              </w:rPr>
              <w:t xml:space="preserve"> le</w:t>
            </w:r>
            <w:r w:rsidR="00D20EA2">
              <w:rPr>
                <w:lang w:val="fr-FR"/>
              </w:rPr>
              <w:t> </w:t>
            </w:r>
            <w:r w:rsidR="00D20EA2" w:rsidRPr="0044663F">
              <w:rPr>
                <w:lang w:val="fr-FR"/>
              </w:rPr>
              <w:t>d</w:t>
            </w:r>
            <w:r w:rsidRPr="0044663F">
              <w:rPr>
                <w:lang w:val="fr-FR"/>
              </w:rPr>
              <w:t>éjeuner</w:t>
            </w:r>
            <w:r w:rsidR="00D20EA2" w:rsidRPr="0044663F">
              <w:rPr>
                <w:lang w:val="fr-FR"/>
              </w:rPr>
              <w:t xml:space="preserve"> ou</w:t>
            </w:r>
            <w:r w:rsidR="00D20EA2">
              <w:rPr>
                <w:lang w:val="fr-FR"/>
              </w:rPr>
              <w:t> </w:t>
            </w:r>
            <w:r w:rsidR="00D20EA2" w:rsidRPr="0044663F">
              <w:rPr>
                <w:lang w:val="fr-FR"/>
              </w:rPr>
              <w:t>l</w:t>
            </w:r>
            <w:r w:rsidRPr="0044663F">
              <w:rPr>
                <w:lang w:val="fr-FR"/>
              </w:rPr>
              <w:t>e repas</w:t>
            </w:r>
            <w:r w:rsidR="00D20EA2" w:rsidRPr="0044663F">
              <w:rPr>
                <w:lang w:val="fr-FR"/>
              </w:rPr>
              <w:t xml:space="preserve"> du</w:t>
            </w:r>
            <w:r w:rsidR="00D20EA2">
              <w:rPr>
                <w:lang w:val="fr-FR"/>
              </w:rPr>
              <w:t> </w:t>
            </w:r>
            <w:r w:rsidR="00D20EA2" w:rsidRPr="0044663F">
              <w:rPr>
                <w:lang w:val="fr-FR"/>
              </w:rPr>
              <w:t>s</w:t>
            </w:r>
            <w:r w:rsidRPr="0044663F">
              <w:rPr>
                <w:lang w:val="fr-FR"/>
              </w:rPr>
              <w:t>oir,</w:t>
            </w:r>
            <w:r w:rsidR="00D20EA2" w:rsidRPr="0044663F">
              <w:rPr>
                <w:lang w:val="fr-FR"/>
              </w:rPr>
              <w:t xml:space="preserve"> en</w:t>
            </w:r>
            <w:r w:rsidR="00D20EA2">
              <w:rPr>
                <w:lang w:val="fr-FR"/>
              </w:rPr>
              <w:t> </w:t>
            </w:r>
            <w:r w:rsidR="00D20EA2" w:rsidRPr="0044663F">
              <w:rPr>
                <w:lang w:val="fr-FR"/>
              </w:rPr>
              <w:t>f</w:t>
            </w:r>
            <w:r w:rsidRPr="0044663F">
              <w:rPr>
                <w:lang w:val="fr-FR"/>
              </w:rPr>
              <w:t>amille.</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F.</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A mesure que l’on remonte</w:t>
            </w:r>
            <w:r w:rsidR="00D20EA2" w:rsidRPr="0044663F">
              <w:rPr>
                <w:lang w:val="fr-FR"/>
              </w:rPr>
              <w:t xml:space="preserve"> le</w:t>
            </w:r>
            <w:r w:rsidR="00D20EA2">
              <w:rPr>
                <w:lang w:val="fr-FR"/>
              </w:rPr>
              <w:t> </w:t>
            </w:r>
            <w:r w:rsidR="00D20EA2" w:rsidRPr="0044663F">
              <w:rPr>
                <w:lang w:val="fr-FR"/>
              </w:rPr>
              <w:t>l</w:t>
            </w:r>
            <w:r w:rsidRPr="0044663F">
              <w:rPr>
                <w:lang w:val="fr-FR"/>
              </w:rPr>
              <w:t>ong des côtes norvégiennes, c’est</w:t>
            </w:r>
            <w:r w:rsidR="00D20EA2" w:rsidRPr="0044663F">
              <w:rPr>
                <w:lang w:val="fr-FR"/>
              </w:rPr>
              <w:t xml:space="preserve"> un</w:t>
            </w:r>
            <w:r w:rsidR="00D20EA2">
              <w:rPr>
                <w:lang w:val="fr-FR"/>
              </w:rPr>
              <w:t> </w:t>
            </w:r>
            <w:r w:rsidR="00D20EA2" w:rsidRPr="0044663F">
              <w:rPr>
                <w:lang w:val="fr-FR"/>
              </w:rPr>
              <w:t>m</w:t>
            </w:r>
            <w:r w:rsidRPr="0044663F">
              <w:rPr>
                <w:lang w:val="fr-FR"/>
              </w:rPr>
              <w:t>onde toujours plus nordique, voire arctique, qui</w:t>
            </w:r>
            <w:r w:rsidR="00D20EA2" w:rsidRPr="0044663F">
              <w:rPr>
                <w:lang w:val="fr-FR"/>
              </w:rPr>
              <w:t xml:space="preserve"> se</w:t>
            </w:r>
            <w:r w:rsidR="00D20EA2">
              <w:rPr>
                <w:lang w:val="fr-FR"/>
              </w:rPr>
              <w:t> </w:t>
            </w:r>
            <w:r w:rsidR="00D20EA2" w:rsidRPr="0044663F">
              <w:rPr>
                <w:lang w:val="fr-FR"/>
              </w:rPr>
              <w:t>d</w:t>
            </w:r>
            <w:r w:rsidRPr="0044663F">
              <w:rPr>
                <w:lang w:val="fr-FR"/>
              </w:rPr>
              <w:t>évoile. Passé</w:t>
            </w:r>
            <w:r w:rsidR="00D20EA2" w:rsidRPr="0044663F">
              <w:rPr>
                <w:lang w:val="fr-FR"/>
              </w:rPr>
              <w:t xml:space="preserve"> le</w:t>
            </w:r>
            <w:r w:rsidR="00D20EA2">
              <w:rPr>
                <w:lang w:val="fr-FR"/>
              </w:rPr>
              <w:t> </w:t>
            </w:r>
            <w:r w:rsidR="00D20EA2" w:rsidRPr="0044663F">
              <w:rPr>
                <w:lang w:val="fr-FR"/>
              </w:rPr>
              <w:t>c</w:t>
            </w:r>
            <w:r w:rsidRPr="0044663F">
              <w:rPr>
                <w:lang w:val="fr-FR"/>
              </w:rPr>
              <w:t>ercle polaire,</w:t>
            </w:r>
            <w:r w:rsidR="00D20EA2" w:rsidRPr="0044663F">
              <w:rPr>
                <w:lang w:val="fr-FR"/>
              </w:rPr>
              <w:t xml:space="preserve"> on</w:t>
            </w:r>
            <w:r w:rsidR="00D20EA2">
              <w:rPr>
                <w:lang w:val="fr-FR"/>
              </w:rPr>
              <w:t> </w:t>
            </w:r>
            <w:r w:rsidR="00D20EA2" w:rsidRPr="0044663F">
              <w:rPr>
                <w:lang w:val="fr-FR"/>
              </w:rPr>
              <w:t>a</w:t>
            </w:r>
            <w:r w:rsidRPr="0044663F">
              <w:rPr>
                <w:lang w:val="fr-FR"/>
              </w:rPr>
              <w:t>borde assez vite</w:t>
            </w:r>
            <w:r w:rsidR="00D20EA2" w:rsidRPr="0044663F">
              <w:rPr>
                <w:lang w:val="fr-FR"/>
              </w:rPr>
              <w:t xml:space="preserve"> à</w:t>
            </w:r>
            <w:r w:rsidR="00D20EA2">
              <w:rPr>
                <w:lang w:val="fr-FR"/>
              </w:rPr>
              <w:t> </w:t>
            </w:r>
            <w:r w:rsidR="00D20EA2" w:rsidRPr="0044663F">
              <w:rPr>
                <w:lang w:val="fr-FR"/>
              </w:rPr>
              <w:t>T</w:t>
            </w:r>
            <w:r w:rsidRPr="0044663F">
              <w:rPr>
                <w:lang w:val="fr-FR"/>
              </w:rPr>
              <w:t>romso. «Un enfant aimé est généralement nommé», dit</w:t>
            </w:r>
            <w:r w:rsidR="00D20EA2" w:rsidRPr="0044663F">
              <w:rPr>
                <w:lang w:val="fr-FR"/>
              </w:rPr>
              <w:t xml:space="preserve"> un</w:t>
            </w:r>
            <w:r w:rsidR="00D20EA2">
              <w:rPr>
                <w:lang w:val="fr-FR"/>
              </w:rPr>
              <w:t> </w:t>
            </w:r>
            <w:r w:rsidR="00D20EA2" w:rsidRPr="0044663F">
              <w:rPr>
                <w:lang w:val="fr-FR"/>
              </w:rPr>
              <w:t>p</w:t>
            </w:r>
            <w:r w:rsidRPr="0044663F">
              <w:rPr>
                <w:lang w:val="fr-FR"/>
              </w:rPr>
              <w:t>roverbe norvégien. Cette cité doit être follement aimée puisqu’elle</w:t>
            </w:r>
            <w:r w:rsidR="00D20EA2" w:rsidRPr="0044663F">
              <w:rPr>
                <w:lang w:val="fr-FR"/>
              </w:rPr>
              <w:t xml:space="preserve"> a</w:t>
            </w:r>
            <w:r w:rsidR="00D20EA2">
              <w:rPr>
                <w:lang w:val="fr-FR"/>
              </w:rPr>
              <w:t> </w:t>
            </w:r>
            <w:r w:rsidR="00D20EA2" w:rsidRPr="0044663F">
              <w:rPr>
                <w:lang w:val="fr-FR"/>
              </w:rPr>
              <w:t>s</w:t>
            </w:r>
            <w:r w:rsidRPr="0044663F">
              <w:rPr>
                <w:lang w:val="fr-FR"/>
              </w:rPr>
              <w:t>uscité beaucoup</w:t>
            </w:r>
            <w:r w:rsidR="00D20EA2" w:rsidRPr="0044663F">
              <w:rPr>
                <w:lang w:val="fr-FR"/>
              </w:rPr>
              <w:t xml:space="preserve"> de</w:t>
            </w:r>
            <w:r w:rsidR="00D20EA2">
              <w:rPr>
                <w:lang w:val="fr-FR"/>
              </w:rPr>
              <w:t> </w:t>
            </w:r>
            <w:r w:rsidR="00D20EA2" w:rsidRPr="0044663F">
              <w:rPr>
                <w:lang w:val="fr-FR"/>
              </w:rPr>
              <w:t>s</w:t>
            </w:r>
            <w:r w:rsidRPr="0044663F">
              <w:rPr>
                <w:lang w:val="fr-FR"/>
              </w:rPr>
              <w:t>urnoms: capitale</w:t>
            </w:r>
            <w:r w:rsidR="00D20EA2" w:rsidRPr="0044663F">
              <w:rPr>
                <w:lang w:val="fr-FR"/>
              </w:rPr>
              <w:t xml:space="preserve"> du</w:t>
            </w:r>
            <w:r w:rsidR="00D20EA2">
              <w:rPr>
                <w:lang w:val="fr-FR"/>
              </w:rPr>
              <w:t> </w:t>
            </w:r>
            <w:r w:rsidR="00D20EA2" w:rsidRPr="0044663F">
              <w:rPr>
                <w:lang w:val="fr-FR"/>
              </w:rPr>
              <w:t>n</w:t>
            </w:r>
            <w:r w:rsidRPr="0044663F">
              <w:rPr>
                <w:lang w:val="fr-FR"/>
              </w:rPr>
              <w:t>ord, port</w:t>
            </w:r>
            <w:r w:rsidR="00D20EA2" w:rsidRPr="0044663F">
              <w:rPr>
                <w:lang w:val="fr-FR"/>
              </w:rPr>
              <w:t xml:space="preserve"> de</w:t>
            </w:r>
            <w:r w:rsidR="00D20EA2">
              <w:rPr>
                <w:lang w:val="fr-FR"/>
              </w:rPr>
              <w:t> </w:t>
            </w:r>
            <w:r w:rsidR="00D20EA2" w:rsidRPr="0044663F">
              <w:rPr>
                <w:lang w:val="fr-FR"/>
              </w:rPr>
              <w:t>l</w:t>
            </w:r>
            <w:r w:rsidRPr="0044663F">
              <w:rPr>
                <w:lang w:val="fr-FR"/>
              </w:rPr>
              <w:t>’Arctique, porte</w:t>
            </w:r>
            <w:r w:rsidR="00D20EA2" w:rsidRPr="0044663F">
              <w:rPr>
                <w:lang w:val="fr-FR"/>
              </w:rPr>
              <w:t xml:space="preserve"> du</w:t>
            </w:r>
            <w:r w:rsidR="00D20EA2">
              <w:rPr>
                <w:lang w:val="fr-FR"/>
              </w:rPr>
              <w:t> </w:t>
            </w:r>
            <w:r w:rsidR="00D20EA2" w:rsidRPr="0044663F">
              <w:rPr>
                <w:lang w:val="fr-FR"/>
              </w:rPr>
              <w:t>G</w:t>
            </w:r>
            <w:r w:rsidRPr="0044663F">
              <w:rPr>
                <w:lang w:val="fr-FR"/>
              </w:rPr>
              <w:t>rand Nord</w:t>
            </w:r>
            <w:r w:rsidRPr="0044663F">
              <w:rPr>
                <w:lang w:val="en-US"/>
              </w:rPr>
              <w:t xml:space="preserve"> </w:t>
            </w:r>
            <w:r w:rsidRPr="0044663F">
              <w:rPr>
                <w:lang w:val="fr-FR"/>
              </w:rPr>
              <w:t>…</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G.</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La vie dans l’espace rural</w:t>
            </w:r>
            <w:r w:rsidR="00D20EA2" w:rsidRPr="0044663F">
              <w:rPr>
                <w:lang w:val="fr-FR"/>
              </w:rPr>
              <w:t xml:space="preserve"> ne</w:t>
            </w:r>
            <w:r w:rsidR="00D20EA2">
              <w:rPr>
                <w:lang w:val="fr-FR"/>
              </w:rPr>
              <w:t> </w:t>
            </w:r>
            <w:r w:rsidR="00D20EA2" w:rsidRPr="0044663F">
              <w:rPr>
                <w:lang w:val="fr-FR"/>
              </w:rPr>
              <w:t>s</w:t>
            </w:r>
            <w:r w:rsidRPr="0044663F">
              <w:rPr>
                <w:lang w:val="fr-FR"/>
              </w:rPr>
              <w:t>’invente pas.</w:t>
            </w:r>
            <w:r w:rsidR="00D20EA2" w:rsidRPr="0044663F">
              <w:rPr>
                <w:lang w:val="fr-FR"/>
              </w:rPr>
              <w:t xml:space="preserve"> On</w:t>
            </w:r>
            <w:r w:rsidR="00D20EA2">
              <w:rPr>
                <w:lang w:val="fr-FR"/>
              </w:rPr>
              <w:t> </w:t>
            </w:r>
            <w:r w:rsidR="00D20EA2" w:rsidRPr="0044663F">
              <w:rPr>
                <w:lang w:val="fr-FR"/>
              </w:rPr>
              <w:t>n</w:t>
            </w:r>
            <w:r w:rsidRPr="0044663F">
              <w:rPr>
                <w:lang w:val="fr-FR"/>
              </w:rPr>
              <w:t>e pense pas aux villes définies comme «urbaines rurales». Vivre dans</w:t>
            </w:r>
            <w:r w:rsidR="00D20EA2" w:rsidRPr="0044663F">
              <w:rPr>
                <w:lang w:val="fr-FR"/>
              </w:rPr>
              <w:t xml:space="preserve"> le</w:t>
            </w:r>
            <w:r w:rsidR="00D20EA2">
              <w:rPr>
                <w:lang w:val="fr-FR"/>
              </w:rPr>
              <w:t> </w:t>
            </w:r>
            <w:r w:rsidR="00D20EA2" w:rsidRPr="0044663F">
              <w:rPr>
                <w:lang w:val="fr-FR"/>
              </w:rPr>
              <w:t>m</w:t>
            </w:r>
            <w:r w:rsidRPr="0044663F">
              <w:rPr>
                <w:lang w:val="fr-FR"/>
              </w:rPr>
              <w:t>onde rural, c’est apprendre</w:t>
            </w:r>
            <w:r w:rsidR="00D20EA2" w:rsidRPr="0044663F">
              <w:rPr>
                <w:lang w:val="fr-FR"/>
              </w:rPr>
              <w:t xml:space="preserve"> à</w:t>
            </w:r>
            <w:r w:rsidR="00D20EA2">
              <w:rPr>
                <w:lang w:val="fr-FR"/>
              </w:rPr>
              <w:t> </w:t>
            </w:r>
            <w:r w:rsidR="00D20EA2" w:rsidRPr="0044663F">
              <w:rPr>
                <w:lang w:val="fr-FR"/>
              </w:rPr>
              <w:t>r</w:t>
            </w:r>
            <w:r w:rsidRPr="0044663F">
              <w:rPr>
                <w:lang w:val="fr-FR"/>
              </w:rPr>
              <w:t>econnaitre les légumes</w:t>
            </w:r>
            <w:r w:rsidR="00D20EA2" w:rsidRPr="0044663F">
              <w:rPr>
                <w:lang w:val="fr-FR"/>
              </w:rPr>
              <w:t xml:space="preserve"> de</w:t>
            </w:r>
            <w:r w:rsidR="00D20EA2">
              <w:rPr>
                <w:lang w:val="fr-FR"/>
              </w:rPr>
              <w:t> </w:t>
            </w:r>
            <w:r w:rsidR="00D20EA2" w:rsidRPr="0044663F">
              <w:rPr>
                <w:lang w:val="fr-FR"/>
              </w:rPr>
              <w:t>s</w:t>
            </w:r>
            <w:r w:rsidRPr="0044663F">
              <w:rPr>
                <w:lang w:val="fr-FR"/>
              </w:rPr>
              <w:t>aison sur</w:t>
            </w:r>
            <w:r w:rsidR="00D20EA2" w:rsidRPr="0044663F">
              <w:rPr>
                <w:lang w:val="fr-FR"/>
              </w:rPr>
              <w:t xml:space="preserve"> le</w:t>
            </w:r>
            <w:r w:rsidR="00D20EA2">
              <w:rPr>
                <w:lang w:val="fr-FR"/>
              </w:rPr>
              <w:t> </w:t>
            </w:r>
            <w:r w:rsidR="00D20EA2" w:rsidRPr="0044663F">
              <w:rPr>
                <w:lang w:val="fr-FR"/>
              </w:rPr>
              <w:t>m</w:t>
            </w:r>
            <w:r w:rsidRPr="0044663F">
              <w:rPr>
                <w:lang w:val="fr-FR"/>
              </w:rPr>
              <w:t>arché, c’est s’intéresser</w:t>
            </w:r>
            <w:r w:rsidR="00D20EA2" w:rsidRPr="0044663F">
              <w:rPr>
                <w:lang w:val="fr-FR"/>
              </w:rPr>
              <w:t xml:space="preserve"> au</w:t>
            </w:r>
            <w:r w:rsidR="00D20EA2">
              <w:rPr>
                <w:lang w:val="fr-FR"/>
              </w:rPr>
              <w:t> </w:t>
            </w:r>
            <w:r w:rsidR="00D20EA2" w:rsidRPr="0044663F">
              <w:rPr>
                <w:lang w:val="fr-FR"/>
              </w:rPr>
              <w:t>p</w:t>
            </w:r>
            <w:r w:rsidRPr="0044663F">
              <w:rPr>
                <w:lang w:val="fr-FR"/>
              </w:rPr>
              <w:t>roducteur, c’est connaitre son rythme</w:t>
            </w:r>
            <w:r w:rsidR="00D20EA2" w:rsidRPr="0044663F">
              <w:rPr>
                <w:lang w:val="fr-FR"/>
              </w:rPr>
              <w:t xml:space="preserve"> de</w:t>
            </w:r>
            <w:r w:rsidR="00D20EA2">
              <w:rPr>
                <w:lang w:val="fr-FR"/>
              </w:rPr>
              <w:t> </w:t>
            </w:r>
            <w:r w:rsidR="00D20EA2" w:rsidRPr="0044663F">
              <w:rPr>
                <w:lang w:val="fr-FR"/>
              </w:rPr>
              <w:t>v</w:t>
            </w:r>
            <w:r w:rsidRPr="0044663F">
              <w:rPr>
                <w:lang w:val="fr-FR"/>
              </w:rPr>
              <w:t>ie,</w:t>
            </w:r>
            <w:r w:rsidR="00D20EA2" w:rsidRPr="0044663F">
              <w:rPr>
                <w:lang w:val="fr-FR"/>
              </w:rPr>
              <w:t xml:space="preserve"> la</w:t>
            </w:r>
            <w:r w:rsidR="00D20EA2">
              <w:rPr>
                <w:lang w:val="fr-FR"/>
              </w:rPr>
              <w:t> </w:t>
            </w:r>
            <w:r w:rsidR="00D20EA2" w:rsidRPr="0044663F">
              <w:rPr>
                <w:lang w:val="fr-FR"/>
              </w:rPr>
              <w:t>d</w:t>
            </w:r>
            <w:r w:rsidRPr="0044663F">
              <w:rPr>
                <w:lang w:val="fr-FR"/>
              </w:rPr>
              <w:t>ureté</w:t>
            </w:r>
            <w:r w:rsidR="00D20EA2" w:rsidRPr="0044663F">
              <w:rPr>
                <w:lang w:val="fr-FR"/>
              </w:rPr>
              <w:t xml:space="preserve"> de</w:t>
            </w:r>
            <w:r w:rsidR="00D20EA2">
              <w:rPr>
                <w:lang w:val="fr-FR"/>
              </w:rPr>
              <w:t> </w:t>
            </w:r>
            <w:r w:rsidR="00D20EA2" w:rsidRPr="0044663F">
              <w:rPr>
                <w:lang w:val="fr-FR"/>
              </w:rPr>
              <w:t>s</w:t>
            </w:r>
            <w:r w:rsidRPr="0044663F">
              <w:rPr>
                <w:lang w:val="fr-FR"/>
              </w:rPr>
              <w:t>on travail,</w:t>
            </w:r>
            <w:r w:rsidR="00D20EA2" w:rsidRPr="0044663F">
              <w:rPr>
                <w:lang w:val="fr-FR"/>
              </w:rPr>
              <w:t xml:space="preserve"> la</w:t>
            </w:r>
            <w:r w:rsidR="00D20EA2">
              <w:rPr>
                <w:lang w:val="fr-FR"/>
              </w:rPr>
              <w:t> </w:t>
            </w:r>
            <w:r w:rsidR="00D20EA2" w:rsidRPr="0044663F">
              <w:rPr>
                <w:lang w:val="fr-FR"/>
              </w:rPr>
              <w:t>f</w:t>
            </w:r>
            <w:r w:rsidRPr="0044663F">
              <w:rPr>
                <w:lang w:val="fr-FR"/>
              </w:rPr>
              <w:t>érocité des gelées inattendues</w:t>
            </w:r>
            <w:r w:rsidR="00D20EA2" w:rsidRPr="0044663F">
              <w:rPr>
                <w:lang w:val="fr-FR"/>
              </w:rPr>
              <w:t xml:space="preserve"> ou</w:t>
            </w:r>
            <w:r w:rsidR="00D20EA2">
              <w:rPr>
                <w:lang w:val="fr-FR"/>
              </w:rPr>
              <w:t> </w:t>
            </w:r>
            <w:r w:rsidR="00D20EA2" w:rsidRPr="0044663F">
              <w:rPr>
                <w:lang w:val="fr-FR"/>
              </w:rPr>
              <w:t>d</w:t>
            </w:r>
            <w:r w:rsidRPr="0044663F">
              <w:rPr>
                <w:lang w:val="fr-FR"/>
              </w:rPr>
              <w:t>e</w:t>
            </w:r>
            <w:r w:rsidR="00D20EA2" w:rsidRPr="0044663F">
              <w:rPr>
                <w:lang w:val="fr-FR"/>
              </w:rPr>
              <w:t xml:space="preserve"> la</w:t>
            </w:r>
            <w:r w:rsidR="00D20EA2">
              <w:rPr>
                <w:lang w:val="fr-FR"/>
              </w:rPr>
              <w:t> </w:t>
            </w:r>
            <w:r w:rsidR="00D20EA2" w:rsidRPr="0044663F">
              <w:rPr>
                <w:lang w:val="fr-FR"/>
              </w:rPr>
              <w:t>s</w:t>
            </w:r>
            <w:r w:rsidRPr="0044663F">
              <w:rPr>
                <w:lang w:val="fr-FR"/>
              </w:rPr>
              <w:t>ècheresse récurrente. C’est tenter d’avoir une idée</w:t>
            </w:r>
            <w:r w:rsidR="00D20EA2" w:rsidRPr="0044663F">
              <w:rPr>
                <w:lang w:val="fr-FR"/>
              </w:rPr>
              <w:t xml:space="preserve"> de</w:t>
            </w:r>
            <w:r w:rsidR="00D20EA2">
              <w:rPr>
                <w:lang w:val="fr-FR"/>
              </w:rPr>
              <w:t> </w:t>
            </w:r>
            <w:r w:rsidR="00D20EA2" w:rsidRPr="0044663F">
              <w:rPr>
                <w:lang w:val="fr-FR"/>
              </w:rPr>
              <w:t>l</w:t>
            </w:r>
            <w:r w:rsidRPr="0044663F">
              <w:rPr>
                <w:lang w:val="fr-FR"/>
              </w:rPr>
              <w:t>a marche</w:t>
            </w:r>
            <w:r w:rsidR="00D20EA2" w:rsidRPr="0044663F">
              <w:rPr>
                <w:lang w:val="fr-FR"/>
              </w:rPr>
              <w:t xml:space="preserve"> du</w:t>
            </w:r>
            <w:r w:rsidR="00D20EA2">
              <w:rPr>
                <w:lang w:val="fr-FR"/>
              </w:rPr>
              <w:t> </w:t>
            </w:r>
            <w:r w:rsidR="00D20EA2" w:rsidRPr="0044663F">
              <w:rPr>
                <w:lang w:val="fr-FR"/>
              </w:rPr>
              <w:t>m</w:t>
            </w:r>
            <w:r w:rsidRPr="0044663F">
              <w:rPr>
                <w:lang w:val="fr-FR"/>
              </w:rPr>
              <w:t>onde</w:t>
            </w:r>
            <w:r w:rsidR="00D20EA2" w:rsidRPr="0044663F">
              <w:rPr>
                <w:lang w:val="fr-FR"/>
              </w:rPr>
              <w:t xml:space="preserve"> au</w:t>
            </w:r>
            <w:r w:rsidR="00D20EA2">
              <w:rPr>
                <w:lang w:val="fr-FR"/>
              </w:rPr>
              <w:t> </w:t>
            </w:r>
            <w:r w:rsidR="00D20EA2" w:rsidRPr="0044663F">
              <w:rPr>
                <w:lang w:val="fr-FR"/>
              </w:rPr>
              <w:t>p</w:t>
            </w:r>
            <w:r w:rsidRPr="0044663F">
              <w:rPr>
                <w:lang w:val="fr-FR"/>
              </w:rPr>
              <w:t>lus près</w:t>
            </w:r>
            <w:r w:rsidR="00D20EA2" w:rsidRPr="0044663F">
              <w:rPr>
                <w:lang w:val="fr-FR"/>
              </w:rPr>
              <w:t xml:space="preserve"> du</w:t>
            </w:r>
            <w:r w:rsidR="00D20EA2">
              <w:rPr>
                <w:lang w:val="fr-FR"/>
              </w:rPr>
              <w:t> </w:t>
            </w:r>
            <w:r w:rsidR="00D20EA2" w:rsidRPr="0044663F">
              <w:rPr>
                <w:lang w:val="fr-FR"/>
              </w:rPr>
              <w:t>p</w:t>
            </w:r>
            <w:r w:rsidRPr="0044663F">
              <w:rPr>
                <w:lang w:val="fr-FR"/>
              </w:rPr>
              <w:t>otager</w:t>
            </w:r>
            <w:r w:rsidR="00D20EA2" w:rsidRPr="0044663F">
              <w:rPr>
                <w:lang w:val="fr-FR"/>
              </w:rPr>
              <w:t xml:space="preserve"> et</w:t>
            </w:r>
            <w:r w:rsidR="00D20EA2">
              <w:rPr>
                <w:lang w:val="fr-FR"/>
              </w:rPr>
              <w:t> </w:t>
            </w:r>
            <w:r w:rsidR="00D20EA2" w:rsidRPr="0044663F">
              <w:rPr>
                <w:lang w:val="fr-FR"/>
              </w:rPr>
              <w:t>d</w:t>
            </w:r>
            <w:r w:rsidRPr="0044663F">
              <w:rPr>
                <w:lang w:val="fr-FR"/>
              </w:rPr>
              <w:t>u verger</w:t>
            </w:r>
            <w:r w:rsidR="00D20EA2" w:rsidRPr="0044663F">
              <w:rPr>
                <w:lang w:val="fr-FR"/>
              </w:rPr>
              <w:t xml:space="preserve"> et</w:t>
            </w:r>
            <w:r w:rsidR="00D20EA2">
              <w:rPr>
                <w:lang w:val="fr-FR"/>
              </w:rPr>
              <w:t> </w:t>
            </w:r>
            <w:r w:rsidR="00D20EA2" w:rsidRPr="0044663F">
              <w:rPr>
                <w:lang w:val="fr-FR"/>
              </w:rPr>
              <w:t>d</w:t>
            </w:r>
            <w:r w:rsidRPr="0044663F">
              <w:rPr>
                <w:lang w:val="fr-FR"/>
              </w:rPr>
              <w:t>es étables.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b/>
          <w:i/>
        </w:rPr>
        <w:t xml:space="preserve">. </w:t>
      </w:r>
      <w:r w:rsidRPr="0044663F">
        <w:rPr>
          <w:i/>
        </w:rPr>
        <w:t>Занесите цифры, обозначающие соответствующие части предложений, в таблицу.</w:t>
      </w:r>
    </w:p>
    <w:p w:rsidR="00B108B0" w:rsidRPr="0044663F" w:rsidRDefault="00B108B0" w:rsidP="00C56C91">
      <w:pPr>
        <w:spacing w:before="120" w:after="120"/>
        <w:jc w:val="center"/>
        <w:rPr>
          <w:b/>
          <w:lang w:val="en-US"/>
        </w:rPr>
      </w:pPr>
      <w:r w:rsidRPr="0044663F">
        <w:rPr>
          <w:b/>
          <w:lang w:val="fr-FR"/>
        </w:rPr>
        <w:t>La plastisphère</w:t>
      </w:r>
    </w:p>
    <w:p w:rsidR="00B108B0" w:rsidRPr="0044663F" w:rsidRDefault="00B108B0" w:rsidP="00C56C91">
      <w:pPr>
        <w:ind w:firstLine="709"/>
        <w:rPr>
          <w:lang w:val="fr-FR"/>
        </w:rPr>
      </w:pPr>
      <w:r w:rsidRPr="0044663F">
        <w:rPr>
          <w:lang w:val="fr-FR"/>
        </w:rPr>
        <w:t>Les débris marins les plus abondants sont les déchets plastiques. Sur les 260 millions</w:t>
      </w:r>
      <w:r w:rsidR="00D20EA2" w:rsidRPr="0044663F">
        <w:rPr>
          <w:lang w:val="fr-FR"/>
        </w:rPr>
        <w:t xml:space="preserve"> de</w:t>
      </w:r>
      <w:r w:rsidR="00D20EA2">
        <w:rPr>
          <w:lang w:val="fr-FR"/>
        </w:rPr>
        <w:t> </w:t>
      </w:r>
      <w:r w:rsidR="00D20EA2" w:rsidRPr="0044663F">
        <w:rPr>
          <w:lang w:val="fr-FR"/>
        </w:rPr>
        <w:t>t</w:t>
      </w:r>
      <w:r w:rsidRPr="0044663F">
        <w:rPr>
          <w:lang w:val="fr-FR"/>
        </w:rPr>
        <w:t>onnes</w:t>
      </w:r>
      <w:r w:rsidR="00D20EA2" w:rsidRPr="0044663F">
        <w:rPr>
          <w:lang w:val="fr-FR"/>
        </w:rPr>
        <w:t xml:space="preserve"> de</w:t>
      </w:r>
      <w:r w:rsidR="00D20EA2">
        <w:rPr>
          <w:lang w:val="fr-FR"/>
        </w:rPr>
        <w:t> </w:t>
      </w:r>
      <w:r w:rsidR="00D20EA2" w:rsidRPr="0044663F">
        <w:rPr>
          <w:lang w:val="fr-FR"/>
        </w:rPr>
        <w:t>p</w:t>
      </w:r>
      <w:r w:rsidRPr="0044663F">
        <w:rPr>
          <w:lang w:val="fr-FR"/>
        </w:rPr>
        <w:t xml:space="preserve">lastique produites chaque année, </w:t>
      </w:r>
      <w:r w:rsidRPr="0044663F">
        <w:rPr>
          <w:b/>
          <w:lang w:val="fr-FR"/>
        </w:rPr>
        <w:t>A</w:t>
      </w:r>
      <w:r w:rsidRPr="0044663F">
        <w:rPr>
          <w:b/>
          <w:lang w:val="en-US"/>
        </w:rPr>
        <w:t> </w:t>
      </w:r>
      <w:r w:rsidRPr="0044663F">
        <w:rPr>
          <w:lang w:val="fr-FR"/>
        </w:rPr>
        <w:t>___________________.</w:t>
      </w:r>
      <w:r w:rsidR="00D20EA2" w:rsidRPr="0044663F">
        <w:rPr>
          <w:lang w:val="fr-FR"/>
        </w:rPr>
        <w:t xml:space="preserve"> La</w:t>
      </w:r>
      <w:r w:rsidR="00D20EA2">
        <w:rPr>
          <w:lang w:val="fr-FR"/>
        </w:rPr>
        <w:t> </w:t>
      </w:r>
      <w:r w:rsidR="00D20EA2" w:rsidRPr="0044663F">
        <w:rPr>
          <w:lang w:val="fr-FR"/>
        </w:rPr>
        <w:t>c</w:t>
      </w:r>
      <w:r w:rsidRPr="0044663F">
        <w:rPr>
          <w:lang w:val="fr-FR"/>
        </w:rPr>
        <w:t>irculation océanique entraîne les déchets loin des côtes, dans les océans</w:t>
      </w:r>
      <w:r w:rsidRPr="0044663F">
        <w:rPr>
          <w:b/>
          <w:lang w:val="fr-FR"/>
        </w:rPr>
        <w:t xml:space="preserve"> B </w:t>
      </w:r>
      <w:r w:rsidRPr="0044663F">
        <w:rPr>
          <w:lang w:val="fr-FR"/>
        </w:rPr>
        <w:t>___________________. Ces zones d’accumulation sont souvent appelées continents</w:t>
      </w:r>
      <w:r w:rsidR="00D20EA2" w:rsidRPr="0044663F">
        <w:rPr>
          <w:lang w:val="fr-FR"/>
        </w:rPr>
        <w:t xml:space="preserve"> de</w:t>
      </w:r>
      <w:r w:rsidR="00D20EA2">
        <w:rPr>
          <w:lang w:val="fr-FR"/>
        </w:rPr>
        <w:t> </w:t>
      </w:r>
      <w:r w:rsidR="00D20EA2" w:rsidRPr="0044663F">
        <w:rPr>
          <w:lang w:val="fr-FR"/>
        </w:rPr>
        <w:t>p</w:t>
      </w:r>
      <w:r w:rsidRPr="0044663F">
        <w:rPr>
          <w:lang w:val="fr-FR"/>
        </w:rPr>
        <w:t>lastique</w:t>
      </w:r>
      <w:r w:rsidR="00D20EA2" w:rsidRPr="0044663F">
        <w:rPr>
          <w:lang w:val="fr-FR"/>
        </w:rPr>
        <w:t xml:space="preserve"> ou</w:t>
      </w:r>
      <w:r w:rsidR="00D20EA2">
        <w:rPr>
          <w:lang w:val="fr-FR"/>
        </w:rPr>
        <w:t> </w:t>
      </w:r>
      <w:r w:rsidR="00D20EA2" w:rsidRPr="0044663F">
        <w:rPr>
          <w:lang w:val="fr-FR"/>
        </w:rPr>
        <w:t>î</w:t>
      </w:r>
      <w:r w:rsidRPr="0044663F">
        <w:rPr>
          <w:lang w:val="fr-FR"/>
        </w:rPr>
        <w:t>les</w:t>
      </w:r>
      <w:r w:rsidR="00D20EA2" w:rsidRPr="0044663F">
        <w:rPr>
          <w:lang w:val="fr-FR"/>
        </w:rPr>
        <w:t xml:space="preserve"> de</w:t>
      </w:r>
      <w:r w:rsidR="00D20EA2">
        <w:rPr>
          <w:lang w:val="fr-FR"/>
        </w:rPr>
        <w:t> </w:t>
      </w:r>
      <w:r w:rsidR="00D20EA2" w:rsidRPr="0044663F">
        <w:rPr>
          <w:lang w:val="fr-FR"/>
        </w:rPr>
        <w:t>p</w:t>
      </w:r>
      <w:r w:rsidRPr="0044663F">
        <w:rPr>
          <w:lang w:val="fr-FR"/>
        </w:rPr>
        <w:t>lastique.</w:t>
      </w:r>
      <w:r w:rsidR="00D20EA2" w:rsidRPr="0044663F">
        <w:rPr>
          <w:lang w:val="fr-FR"/>
        </w:rPr>
        <w:t xml:space="preserve"> La</w:t>
      </w:r>
      <w:r w:rsidR="00D20EA2">
        <w:rPr>
          <w:lang w:val="fr-FR"/>
        </w:rPr>
        <w:t> </w:t>
      </w:r>
      <w:r w:rsidR="00D20EA2" w:rsidRPr="0044663F">
        <w:rPr>
          <w:lang w:val="fr-FR"/>
        </w:rPr>
        <w:t>n</w:t>
      </w:r>
      <w:r w:rsidRPr="0044663F">
        <w:rPr>
          <w:lang w:val="fr-FR"/>
        </w:rPr>
        <w:t>otion</w:t>
      </w:r>
      <w:r w:rsidR="00D20EA2" w:rsidRPr="0044663F">
        <w:rPr>
          <w:lang w:val="fr-FR"/>
        </w:rPr>
        <w:t xml:space="preserve"> de</w:t>
      </w:r>
      <w:r w:rsidR="00D20EA2">
        <w:rPr>
          <w:lang w:val="fr-FR"/>
        </w:rPr>
        <w:t> </w:t>
      </w:r>
      <w:r w:rsidR="00D20EA2" w:rsidRPr="0044663F">
        <w:rPr>
          <w:lang w:val="fr-FR"/>
        </w:rPr>
        <w:t>p</w:t>
      </w:r>
      <w:r w:rsidRPr="0044663F">
        <w:rPr>
          <w:lang w:val="fr-FR"/>
        </w:rPr>
        <w:t>laque macroscopique</w:t>
      </w:r>
      <w:r w:rsidR="00D20EA2" w:rsidRPr="0044663F">
        <w:rPr>
          <w:lang w:val="fr-FR"/>
        </w:rPr>
        <w:t xml:space="preserve"> de</w:t>
      </w:r>
      <w:r w:rsidR="00D20EA2">
        <w:rPr>
          <w:lang w:val="fr-FR"/>
        </w:rPr>
        <w:t> </w:t>
      </w:r>
      <w:r w:rsidR="00D20EA2" w:rsidRPr="0044663F">
        <w:rPr>
          <w:lang w:val="fr-FR"/>
        </w:rPr>
        <w:t>p</w:t>
      </w:r>
      <w:r w:rsidRPr="0044663F">
        <w:rPr>
          <w:lang w:val="fr-FR"/>
        </w:rPr>
        <w:t>lastique est trompeuse,</w:t>
      </w:r>
      <w:r w:rsidR="00D20EA2" w:rsidRPr="0044663F">
        <w:rPr>
          <w:lang w:val="fr-FR"/>
        </w:rPr>
        <w:t xml:space="preserve"> on</w:t>
      </w:r>
      <w:r w:rsidR="00D20EA2">
        <w:rPr>
          <w:lang w:val="fr-FR"/>
        </w:rPr>
        <w:t> </w:t>
      </w:r>
      <w:r w:rsidR="00D20EA2" w:rsidRPr="0044663F">
        <w:rPr>
          <w:lang w:val="fr-FR"/>
        </w:rPr>
        <w:t>d</w:t>
      </w:r>
      <w:r w:rsidRPr="0044663F">
        <w:rPr>
          <w:lang w:val="fr-FR"/>
        </w:rPr>
        <w:t>evrait plutôt parler</w:t>
      </w:r>
      <w:r w:rsidR="00D20EA2" w:rsidRPr="0044663F">
        <w:rPr>
          <w:lang w:val="fr-FR"/>
        </w:rPr>
        <w:t xml:space="preserve"> de</w:t>
      </w:r>
      <w:r w:rsidR="00D20EA2">
        <w:rPr>
          <w:lang w:val="fr-FR"/>
        </w:rPr>
        <w:t> </w:t>
      </w:r>
      <w:r w:rsidR="00D20EA2" w:rsidRPr="0044663F">
        <w:rPr>
          <w:lang w:val="fr-FR"/>
        </w:rPr>
        <w:t>s</w:t>
      </w:r>
      <w:r w:rsidRPr="0044663F">
        <w:rPr>
          <w:lang w:val="fr-FR"/>
        </w:rPr>
        <w:t>oupe</w:t>
      </w:r>
      <w:r w:rsidR="00D20EA2" w:rsidRPr="0044663F">
        <w:rPr>
          <w:lang w:val="fr-FR"/>
        </w:rPr>
        <w:t xml:space="preserve"> de</w:t>
      </w:r>
      <w:r w:rsidR="00D20EA2">
        <w:rPr>
          <w:lang w:val="fr-FR"/>
        </w:rPr>
        <w:t> </w:t>
      </w:r>
      <w:r w:rsidR="00D20EA2" w:rsidRPr="0044663F">
        <w:rPr>
          <w:lang w:val="fr-FR"/>
        </w:rPr>
        <w:t>p</w:t>
      </w:r>
      <w:r w:rsidRPr="0044663F">
        <w:rPr>
          <w:lang w:val="fr-FR"/>
        </w:rPr>
        <w:t>lastique microscopique. Néanmoins, l’abondance</w:t>
      </w:r>
      <w:r w:rsidR="00D20EA2" w:rsidRPr="0044663F">
        <w:rPr>
          <w:lang w:val="fr-FR"/>
        </w:rPr>
        <w:t xml:space="preserve"> du</w:t>
      </w:r>
      <w:r w:rsidR="00D20EA2">
        <w:rPr>
          <w:lang w:val="fr-FR"/>
        </w:rPr>
        <w:t> </w:t>
      </w:r>
      <w:r w:rsidR="00D20EA2" w:rsidRPr="0044663F">
        <w:rPr>
          <w:lang w:val="fr-FR"/>
        </w:rPr>
        <w:t>m</w:t>
      </w:r>
      <w:r w:rsidRPr="0044663F">
        <w:rPr>
          <w:lang w:val="fr-FR"/>
        </w:rPr>
        <w:t>atériau dans l’océan</w:t>
      </w:r>
      <w:r w:rsidR="00D20EA2" w:rsidRPr="0044663F">
        <w:rPr>
          <w:lang w:val="fr-FR"/>
        </w:rPr>
        <w:t xml:space="preserve"> a</w:t>
      </w:r>
      <w:r w:rsidR="00D20EA2">
        <w:rPr>
          <w:lang w:val="fr-FR"/>
        </w:rPr>
        <w:t> </w:t>
      </w:r>
      <w:r w:rsidR="00D20EA2" w:rsidRPr="0044663F">
        <w:rPr>
          <w:lang w:val="fr-FR"/>
        </w:rPr>
        <w:t>c</w:t>
      </w:r>
      <w:r w:rsidRPr="0044663F">
        <w:rPr>
          <w:lang w:val="fr-FR"/>
        </w:rPr>
        <w:t>onduit</w:t>
      </w:r>
      <w:r w:rsidR="00D20EA2" w:rsidRPr="0044663F">
        <w:rPr>
          <w:lang w:val="fr-FR"/>
        </w:rPr>
        <w:t xml:space="preserve"> à</w:t>
      </w:r>
      <w:r w:rsidR="00D20EA2">
        <w:rPr>
          <w:lang w:val="fr-FR"/>
        </w:rPr>
        <w:t> </w:t>
      </w:r>
      <w:r w:rsidR="00D20EA2" w:rsidRPr="0044663F">
        <w:rPr>
          <w:lang w:val="fr-FR"/>
        </w:rPr>
        <w:t>l</w:t>
      </w:r>
      <w:r w:rsidRPr="0044663F">
        <w:rPr>
          <w:lang w:val="fr-FR"/>
        </w:rPr>
        <w:t>a prolifération</w:t>
      </w:r>
      <w:r w:rsidR="00D20EA2" w:rsidRPr="0044663F">
        <w:rPr>
          <w:lang w:val="fr-FR"/>
        </w:rPr>
        <w:t xml:space="preserve"> de</w:t>
      </w:r>
      <w:r w:rsidR="00D20EA2">
        <w:rPr>
          <w:lang w:val="fr-FR"/>
        </w:rPr>
        <w:t> </w:t>
      </w:r>
      <w:r w:rsidR="00D20EA2" w:rsidRPr="0044663F">
        <w:rPr>
          <w:lang w:val="fr-FR"/>
        </w:rPr>
        <w:t>m</w:t>
      </w:r>
      <w:r w:rsidRPr="0044663F">
        <w:rPr>
          <w:lang w:val="fr-FR"/>
        </w:rPr>
        <w:t>illiers</w:t>
      </w:r>
      <w:r w:rsidR="00D20EA2" w:rsidRPr="0044663F">
        <w:rPr>
          <w:lang w:val="fr-FR"/>
        </w:rPr>
        <w:t xml:space="preserve"> de</w:t>
      </w:r>
      <w:r w:rsidR="00D20EA2">
        <w:rPr>
          <w:lang w:val="fr-FR"/>
        </w:rPr>
        <w:t> </w:t>
      </w:r>
      <w:r w:rsidR="00D20EA2" w:rsidRPr="0044663F">
        <w:rPr>
          <w:lang w:val="fr-FR"/>
        </w:rPr>
        <w:t>b</w:t>
      </w:r>
      <w:r w:rsidRPr="0044663F">
        <w:rPr>
          <w:lang w:val="fr-FR"/>
        </w:rPr>
        <w:t xml:space="preserve">actéries, </w:t>
      </w:r>
      <w:r w:rsidRPr="0044663F">
        <w:rPr>
          <w:b/>
          <w:lang w:val="fr-FR"/>
        </w:rPr>
        <w:t>C </w:t>
      </w:r>
      <w:r w:rsidRPr="0044663F">
        <w:rPr>
          <w:lang w:val="fr-FR"/>
        </w:rPr>
        <w:t xml:space="preserve">___________________, la «plastisphère». </w:t>
      </w:r>
    </w:p>
    <w:p w:rsidR="00B108B0" w:rsidRPr="0044663F" w:rsidRDefault="00B108B0" w:rsidP="00C56C91">
      <w:pPr>
        <w:ind w:firstLine="709"/>
        <w:rPr>
          <w:lang w:val="en-US"/>
        </w:rPr>
      </w:pPr>
      <w:r w:rsidRPr="0044663F">
        <w:rPr>
          <w:lang w:val="fr-FR"/>
        </w:rPr>
        <w:t>L’équipe</w:t>
      </w:r>
      <w:r w:rsidR="00D20EA2" w:rsidRPr="0044663F">
        <w:rPr>
          <w:lang w:val="fr-FR"/>
        </w:rPr>
        <w:t xml:space="preserve"> du</w:t>
      </w:r>
      <w:r w:rsidR="00D20EA2">
        <w:rPr>
          <w:lang w:val="fr-FR"/>
        </w:rPr>
        <w:t> </w:t>
      </w:r>
      <w:r w:rsidR="00D20EA2" w:rsidRPr="0044663F">
        <w:rPr>
          <w:lang w:val="fr-FR"/>
        </w:rPr>
        <w:t>W</w:t>
      </w:r>
      <w:r w:rsidRPr="0044663F">
        <w:rPr>
          <w:lang w:val="fr-FR"/>
        </w:rPr>
        <w:t>oods Hole Oceanographic Institution</w:t>
      </w:r>
      <w:r w:rsidR="00D20EA2" w:rsidRPr="0044663F">
        <w:rPr>
          <w:lang w:val="fr-FR"/>
        </w:rPr>
        <w:t xml:space="preserve"> a</w:t>
      </w:r>
      <w:r w:rsidR="00D20EA2">
        <w:rPr>
          <w:lang w:val="fr-FR"/>
        </w:rPr>
        <w:t> </w:t>
      </w:r>
      <w:r w:rsidR="00D20EA2" w:rsidRPr="0044663F">
        <w:rPr>
          <w:lang w:val="fr-FR"/>
        </w:rPr>
        <w:t>é</w:t>
      </w:r>
      <w:r w:rsidRPr="0044663F">
        <w:rPr>
          <w:lang w:val="fr-FR"/>
        </w:rPr>
        <w:t>tudié des débris plastiques récoltés</w:t>
      </w:r>
      <w:r w:rsidR="00D20EA2" w:rsidRPr="0044663F">
        <w:rPr>
          <w:lang w:val="fr-FR"/>
        </w:rPr>
        <w:t xml:space="preserve"> en</w:t>
      </w:r>
      <w:r w:rsidR="00D20EA2">
        <w:rPr>
          <w:lang w:val="fr-FR"/>
        </w:rPr>
        <w:t> </w:t>
      </w:r>
      <w:r w:rsidR="00D20EA2" w:rsidRPr="0044663F">
        <w:rPr>
          <w:lang w:val="fr-FR"/>
        </w:rPr>
        <w:t>d</w:t>
      </w:r>
      <w:r w:rsidRPr="0044663F">
        <w:rPr>
          <w:lang w:val="fr-FR"/>
        </w:rPr>
        <w:t>ifférents points</w:t>
      </w:r>
      <w:r w:rsidR="00D20EA2" w:rsidRPr="0044663F">
        <w:rPr>
          <w:lang w:val="fr-FR"/>
        </w:rPr>
        <w:t xml:space="preserve"> de</w:t>
      </w:r>
      <w:r w:rsidR="00D20EA2">
        <w:rPr>
          <w:lang w:val="fr-FR"/>
        </w:rPr>
        <w:t> </w:t>
      </w:r>
      <w:r w:rsidR="00D20EA2" w:rsidRPr="0044663F">
        <w:rPr>
          <w:lang w:val="fr-FR"/>
        </w:rPr>
        <w:t>l</w:t>
      </w:r>
      <w:r w:rsidRPr="0044663F">
        <w:rPr>
          <w:lang w:val="fr-FR"/>
        </w:rPr>
        <w:t>’Atlantique nord,</w:t>
      </w:r>
      <w:r w:rsidR="00D20EA2" w:rsidRPr="0044663F">
        <w:rPr>
          <w:lang w:val="fr-FR"/>
        </w:rPr>
        <w:t xml:space="preserve"> à</w:t>
      </w:r>
      <w:r w:rsidR="00D20EA2">
        <w:rPr>
          <w:lang w:val="fr-FR"/>
        </w:rPr>
        <w:t> </w:t>
      </w:r>
      <w:r w:rsidR="00D20EA2" w:rsidRPr="0044663F">
        <w:rPr>
          <w:lang w:val="fr-FR"/>
        </w:rPr>
        <w:t>p</w:t>
      </w:r>
      <w:r w:rsidRPr="0044663F">
        <w:rPr>
          <w:lang w:val="fr-FR"/>
        </w:rPr>
        <w:t>artir</w:t>
      </w:r>
      <w:r w:rsidR="00D20EA2" w:rsidRPr="0044663F">
        <w:rPr>
          <w:lang w:val="fr-FR"/>
        </w:rPr>
        <w:t xml:space="preserve"> de</w:t>
      </w:r>
      <w:r w:rsidR="00D20EA2">
        <w:rPr>
          <w:lang w:val="fr-FR"/>
        </w:rPr>
        <w:t> </w:t>
      </w:r>
      <w:r w:rsidR="00D20EA2" w:rsidRPr="0044663F">
        <w:rPr>
          <w:lang w:val="fr-FR"/>
        </w:rPr>
        <w:t>f</w:t>
      </w:r>
      <w:r w:rsidRPr="0044663F">
        <w:rPr>
          <w:lang w:val="fr-FR"/>
        </w:rPr>
        <w:t>ilets</w:t>
      </w:r>
      <w:r w:rsidR="00D20EA2" w:rsidRPr="0044663F">
        <w:rPr>
          <w:lang w:val="fr-FR"/>
        </w:rPr>
        <w:t xml:space="preserve"> au</w:t>
      </w:r>
      <w:r w:rsidR="00D20EA2">
        <w:rPr>
          <w:lang w:val="fr-FR"/>
        </w:rPr>
        <w:t> </w:t>
      </w:r>
      <w:r w:rsidR="00D20EA2" w:rsidRPr="0044663F">
        <w:rPr>
          <w:lang w:val="fr-FR"/>
        </w:rPr>
        <w:t>m</w:t>
      </w:r>
      <w:r w:rsidRPr="0044663F">
        <w:rPr>
          <w:lang w:val="fr-FR"/>
        </w:rPr>
        <w:t>aillage microscopique.</w:t>
      </w:r>
      <w:r w:rsidR="00D20EA2" w:rsidRPr="0044663F">
        <w:rPr>
          <w:lang w:val="fr-FR"/>
        </w:rPr>
        <w:t xml:space="preserve"> La</w:t>
      </w:r>
      <w:r w:rsidR="00D20EA2">
        <w:rPr>
          <w:lang w:val="fr-FR"/>
        </w:rPr>
        <w:t> </w:t>
      </w:r>
      <w:r w:rsidR="00D20EA2" w:rsidRPr="0044663F">
        <w:rPr>
          <w:lang w:val="fr-FR"/>
        </w:rPr>
        <w:t>p</w:t>
      </w:r>
      <w:r w:rsidRPr="0044663F">
        <w:rPr>
          <w:lang w:val="fr-FR"/>
        </w:rPr>
        <w:t>lupart des débris récupérés</w:t>
      </w:r>
      <w:r w:rsidR="00D20EA2" w:rsidRPr="0044663F">
        <w:rPr>
          <w:lang w:val="fr-FR"/>
        </w:rPr>
        <w:t xml:space="preserve"> ne</w:t>
      </w:r>
      <w:r w:rsidR="00D20EA2">
        <w:rPr>
          <w:lang w:val="fr-FR"/>
        </w:rPr>
        <w:t> </w:t>
      </w:r>
      <w:r w:rsidR="00D20EA2" w:rsidRPr="0044663F">
        <w:rPr>
          <w:lang w:val="fr-FR"/>
        </w:rPr>
        <w:t>d</w:t>
      </w:r>
      <w:r w:rsidRPr="0044663F">
        <w:rPr>
          <w:lang w:val="fr-FR"/>
        </w:rPr>
        <w:t>épassaient pas</w:t>
      </w:r>
      <w:r w:rsidR="00D20EA2" w:rsidRPr="0044663F">
        <w:rPr>
          <w:lang w:val="fr-FR"/>
        </w:rPr>
        <w:t xml:space="preserve"> le</w:t>
      </w:r>
      <w:r w:rsidR="00D20EA2">
        <w:rPr>
          <w:lang w:val="fr-FR"/>
        </w:rPr>
        <w:t> </w:t>
      </w:r>
      <w:r w:rsidR="00D20EA2" w:rsidRPr="0044663F">
        <w:rPr>
          <w:lang w:val="fr-FR"/>
        </w:rPr>
        <w:t>m</w:t>
      </w:r>
      <w:r w:rsidRPr="0044663F">
        <w:rPr>
          <w:lang w:val="fr-FR"/>
        </w:rPr>
        <w:t xml:space="preserve">illimètre, </w:t>
      </w:r>
      <w:r w:rsidRPr="0044663F">
        <w:rPr>
          <w:b/>
          <w:lang w:val="fr-FR"/>
        </w:rPr>
        <w:t>D </w:t>
      </w:r>
      <w:r w:rsidRPr="0044663F">
        <w:rPr>
          <w:lang w:val="fr-FR"/>
        </w:rPr>
        <w:t>___________________, plus d’un millier d’espèces différentes développées sur</w:t>
      </w:r>
      <w:r w:rsidR="00D20EA2" w:rsidRPr="0044663F">
        <w:rPr>
          <w:lang w:val="fr-FR"/>
        </w:rPr>
        <w:t xml:space="preserve"> un</w:t>
      </w:r>
      <w:r w:rsidR="00D20EA2">
        <w:rPr>
          <w:lang w:val="fr-FR"/>
        </w:rPr>
        <w:t> </w:t>
      </w:r>
      <w:r w:rsidR="00D20EA2" w:rsidRPr="0044663F">
        <w:rPr>
          <w:lang w:val="fr-FR"/>
        </w:rPr>
        <w:t>s</w:t>
      </w:r>
      <w:r w:rsidRPr="0044663F">
        <w:rPr>
          <w:lang w:val="fr-FR"/>
        </w:rPr>
        <w:t>eul microdéchet</w:t>
      </w:r>
      <w:r w:rsidR="00D20EA2" w:rsidRPr="0044663F">
        <w:rPr>
          <w:lang w:val="fr-FR"/>
        </w:rPr>
        <w:t xml:space="preserve"> de</w:t>
      </w:r>
      <w:r w:rsidR="00D20EA2">
        <w:rPr>
          <w:lang w:val="fr-FR"/>
        </w:rPr>
        <w:t> </w:t>
      </w:r>
      <w:r w:rsidR="00D20EA2" w:rsidRPr="0044663F">
        <w:rPr>
          <w:lang w:val="fr-FR"/>
        </w:rPr>
        <w:t>p</w:t>
      </w:r>
      <w:r w:rsidRPr="0044663F">
        <w:rPr>
          <w:lang w:val="fr-FR"/>
        </w:rPr>
        <w:t xml:space="preserve">lastique. </w:t>
      </w:r>
    </w:p>
    <w:p w:rsidR="00B108B0" w:rsidRPr="0044663F" w:rsidRDefault="00B108B0" w:rsidP="00C56C91">
      <w:pPr>
        <w:ind w:firstLine="709"/>
        <w:rPr>
          <w:lang w:val="fr-FR"/>
        </w:rPr>
      </w:pPr>
      <w:r w:rsidRPr="0044663F">
        <w:rPr>
          <w:lang w:val="fr-FR"/>
        </w:rPr>
        <w:t>Sur</w:t>
      </w:r>
      <w:r w:rsidR="00D20EA2" w:rsidRPr="0044663F">
        <w:rPr>
          <w:lang w:val="fr-FR"/>
        </w:rPr>
        <w:t xml:space="preserve"> un</w:t>
      </w:r>
      <w:r w:rsidR="00D20EA2">
        <w:rPr>
          <w:lang w:val="fr-FR"/>
        </w:rPr>
        <w:t> </w:t>
      </w:r>
      <w:r w:rsidR="00D20EA2" w:rsidRPr="0044663F">
        <w:rPr>
          <w:lang w:val="fr-FR"/>
        </w:rPr>
        <w:t>b</w:t>
      </w:r>
      <w:r w:rsidRPr="0044663F">
        <w:rPr>
          <w:lang w:val="fr-FR"/>
        </w:rPr>
        <w:t>out</w:t>
      </w:r>
      <w:r w:rsidR="00D20EA2" w:rsidRPr="0044663F">
        <w:rPr>
          <w:lang w:val="fr-FR"/>
        </w:rPr>
        <w:t xml:space="preserve"> de</w:t>
      </w:r>
      <w:r w:rsidR="00D20EA2">
        <w:rPr>
          <w:lang w:val="fr-FR"/>
        </w:rPr>
        <w:t> </w:t>
      </w:r>
      <w:r w:rsidR="00D20EA2" w:rsidRPr="0044663F">
        <w:rPr>
          <w:lang w:val="fr-FR"/>
        </w:rPr>
        <w:t>p</w:t>
      </w:r>
      <w:r w:rsidRPr="0044663F">
        <w:rPr>
          <w:lang w:val="fr-FR"/>
        </w:rPr>
        <w:t>lastique d’à peine</w:t>
      </w:r>
      <w:r w:rsidR="00D20EA2" w:rsidRPr="0044663F">
        <w:rPr>
          <w:lang w:val="fr-FR"/>
        </w:rPr>
        <w:t xml:space="preserve"> la</w:t>
      </w:r>
      <w:r w:rsidR="00D20EA2">
        <w:rPr>
          <w:lang w:val="fr-FR"/>
        </w:rPr>
        <w:t> </w:t>
      </w:r>
      <w:r w:rsidR="00D20EA2" w:rsidRPr="0044663F">
        <w:rPr>
          <w:lang w:val="fr-FR"/>
        </w:rPr>
        <w:t>t</w:t>
      </w:r>
      <w:r w:rsidRPr="0044663F">
        <w:rPr>
          <w:lang w:val="fr-FR"/>
        </w:rPr>
        <w:t>aille d’une épingle, les chercheurs ont trouvé des organismes autotrophes, des animaux</w:t>
      </w:r>
      <w:r w:rsidR="00D20EA2" w:rsidRPr="0044663F">
        <w:rPr>
          <w:lang w:val="fr-FR"/>
        </w:rPr>
        <w:t xml:space="preserve"> et</w:t>
      </w:r>
      <w:r w:rsidR="00D20EA2">
        <w:rPr>
          <w:lang w:val="fr-FR"/>
        </w:rPr>
        <w:t> </w:t>
      </w:r>
      <w:r w:rsidR="00D20EA2" w:rsidRPr="0044663F">
        <w:rPr>
          <w:lang w:val="fr-FR"/>
        </w:rPr>
        <w:t>b</w:t>
      </w:r>
      <w:r w:rsidRPr="0044663F">
        <w:rPr>
          <w:lang w:val="fr-FR"/>
        </w:rPr>
        <w:t xml:space="preserve">actéries </w:t>
      </w:r>
      <w:r w:rsidRPr="0044663F">
        <w:rPr>
          <w:b/>
          <w:lang w:val="fr-FR"/>
        </w:rPr>
        <w:t>E </w:t>
      </w:r>
      <w:r w:rsidRPr="0044663F">
        <w:rPr>
          <w:lang w:val="fr-FR"/>
        </w:rPr>
        <w:t>___________________. Ils ont par ailleurs identifié</w:t>
      </w:r>
      <w:r w:rsidR="00D20EA2" w:rsidRPr="0044663F">
        <w:rPr>
          <w:lang w:val="fr-FR"/>
        </w:rPr>
        <w:t xml:space="preserve"> de</w:t>
      </w:r>
      <w:r w:rsidR="00D20EA2">
        <w:rPr>
          <w:lang w:val="fr-FR"/>
        </w:rPr>
        <w:t> </w:t>
      </w:r>
      <w:r w:rsidR="00D20EA2" w:rsidRPr="0044663F">
        <w:rPr>
          <w:lang w:val="fr-FR"/>
        </w:rPr>
        <w:t>v</w:t>
      </w:r>
      <w:r w:rsidRPr="0044663F">
        <w:rPr>
          <w:lang w:val="fr-FR"/>
        </w:rPr>
        <w:t>éritables relations symbiotiques entre certains</w:t>
      </w:r>
      <w:r w:rsidR="00D20EA2" w:rsidRPr="0044663F">
        <w:rPr>
          <w:lang w:val="fr-FR"/>
        </w:rPr>
        <w:t xml:space="preserve"> de</w:t>
      </w:r>
      <w:r w:rsidR="00D20EA2">
        <w:rPr>
          <w:lang w:val="fr-FR"/>
        </w:rPr>
        <w:t> </w:t>
      </w:r>
      <w:r w:rsidR="00D20EA2" w:rsidRPr="0044663F">
        <w:rPr>
          <w:lang w:val="fr-FR"/>
        </w:rPr>
        <w:t>c</w:t>
      </w:r>
      <w:r w:rsidRPr="0044663F">
        <w:rPr>
          <w:lang w:val="fr-FR"/>
        </w:rPr>
        <w:t>es organismes.</w:t>
      </w:r>
      <w:r w:rsidR="00D20EA2" w:rsidRPr="0044663F">
        <w:rPr>
          <w:lang w:val="fr-FR"/>
        </w:rPr>
        <w:t xml:space="preserve"> La</w:t>
      </w:r>
      <w:r w:rsidR="00D20EA2">
        <w:rPr>
          <w:lang w:val="fr-FR"/>
        </w:rPr>
        <w:t> </w:t>
      </w:r>
      <w:r w:rsidR="00D20EA2" w:rsidRPr="0044663F">
        <w:rPr>
          <w:lang w:val="fr-FR"/>
        </w:rPr>
        <w:t>p</w:t>
      </w:r>
      <w:r w:rsidRPr="0044663F">
        <w:rPr>
          <w:lang w:val="fr-FR"/>
        </w:rPr>
        <w:t>lastisphère peut être vue comme</w:t>
      </w:r>
      <w:r w:rsidR="00D20EA2" w:rsidRPr="0044663F">
        <w:rPr>
          <w:lang w:val="fr-FR"/>
        </w:rPr>
        <w:t xml:space="preserve"> un</w:t>
      </w:r>
      <w:r w:rsidR="00D20EA2">
        <w:rPr>
          <w:lang w:val="fr-FR"/>
        </w:rPr>
        <w:t> </w:t>
      </w:r>
      <w:r w:rsidR="00D20EA2" w:rsidRPr="0044663F">
        <w:rPr>
          <w:lang w:val="fr-FR"/>
        </w:rPr>
        <w:t>n</w:t>
      </w:r>
      <w:r w:rsidRPr="0044663F">
        <w:rPr>
          <w:lang w:val="fr-FR"/>
        </w:rPr>
        <w:t xml:space="preserve">ouveau récif microbien. L’équipe montre notamment </w:t>
      </w:r>
      <w:r w:rsidRPr="0044663F">
        <w:rPr>
          <w:b/>
          <w:lang w:val="fr-FR"/>
        </w:rPr>
        <w:t>F </w:t>
      </w:r>
      <w:r w:rsidRPr="0044663F">
        <w:rPr>
          <w:lang w:val="fr-FR"/>
        </w:rPr>
        <w:t>___________________. Ils ont observé des fissures</w:t>
      </w:r>
      <w:r w:rsidR="00D20EA2" w:rsidRPr="0044663F">
        <w:rPr>
          <w:lang w:val="fr-FR"/>
        </w:rPr>
        <w:t xml:space="preserve"> et</w:t>
      </w:r>
      <w:r w:rsidR="00D20EA2">
        <w:rPr>
          <w:lang w:val="fr-FR"/>
        </w:rPr>
        <w:t> </w:t>
      </w:r>
      <w:r w:rsidR="00D20EA2" w:rsidRPr="0044663F">
        <w:rPr>
          <w:lang w:val="fr-FR"/>
        </w:rPr>
        <w:t>d</w:t>
      </w:r>
      <w:r w:rsidRPr="0044663F">
        <w:rPr>
          <w:lang w:val="fr-FR"/>
        </w:rPr>
        <w:t>es puits microscopiques dans</w:t>
      </w:r>
      <w:r w:rsidR="00D20EA2" w:rsidRPr="0044663F">
        <w:rPr>
          <w:lang w:val="fr-FR"/>
        </w:rPr>
        <w:t xml:space="preserve"> le</w:t>
      </w:r>
      <w:r w:rsidR="00D20EA2">
        <w:rPr>
          <w:lang w:val="fr-FR"/>
        </w:rPr>
        <w:t> </w:t>
      </w:r>
      <w:r w:rsidR="00D20EA2" w:rsidRPr="0044663F">
        <w:rPr>
          <w:lang w:val="fr-FR"/>
        </w:rPr>
        <w:t>m</w:t>
      </w:r>
      <w:r w:rsidRPr="0044663F">
        <w:rPr>
          <w:lang w:val="fr-FR"/>
        </w:rPr>
        <w:t>atériau, qui révèlent que les bactéries s’attaquent aux chaînes d’hydrocarbures.</w:t>
      </w:r>
    </w:p>
    <w:p w:rsidR="00B108B0" w:rsidRPr="0044663F" w:rsidRDefault="00B108B0" w:rsidP="00C56C91">
      <w:pPr>
        <w:keepNext/>
        <w:rPr>
          <w:lang w:val="fr-FR"/>
        </w:rPr>
      </w:pPr>
    </w:p>
    <w:p w:rsidR="00B108B0" w:rsidRPr="0044663F" w:rsidRDefault="00B108B0" w:rsidP="00C56C91">
      <w:pPr>
        <w:keepNext/>
        <w:rPr>
          <w:b/>
          <w:sz w:val="2"/>
          <w:lang w:val="en-US"/>
        </w:rPr>
      </w:pPr>
    </w:p>
    <w:p w:rsidR="00B108B0" w:rsidRPr="0044663F" w:rsidRDefault="00B108B0" w:rsidP="00C56C91">
      <w:pPr>
        <w:rPr>
          <w:sz w:val="2"/>
          <w:szCs w:val="4"/>
          <w:lang w:val="en-US"/>
        </w:rPr>
      </w:pPr>
    </w:p>
    <w:tbl>
      <w:tblPr>
        <w:tblW w:w="9355" w:type="dxa"/>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rPr>
                <w:b/>
              </w:rPr>
            </w:pPr>
            <w:r w:rsidRPr="0044663F">
              <w:rPr>
                <w:b/>
              </w:rPr>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fondant</w:t>
            </w:r>
            <w:r w:rsidR="00D20EA2" w:rsidRPr="0044663F">
              <w:rPr>
                <w:lang w:val="fr-FR"/>
              </w:rPr>
              <w:t xml:space="preserve"> un</w:t>
            </w:r>
            <w:r w:rsidR="00D20EA2">
              <w:rPr>
                <w:lang w:val="fr-FR"/>
              </w:rPr>
              <w:t> </w:t>
            </w:r>
            <w:r w:rsidR="00D20EA2" w:rsidRPr="0044663F">
              <w:rPr>
                <w:lang w:val="fr-FR"/>
              </w:rPr>
              <w:t>n</w:t>
            </w:r>
            <w:r w:rsidRPr="0044663F">
              <w:rPr>
                <w:lang w:val="fr-FR"/>
              </w:rPr>
              <w:t>ouvel écosystème</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rPr>
            </w:pPr>
            <w:r w:rsidRPr="0044663F">
              <w:rPr>
                <w:b/>
              </w:rPr>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où ils s’accumulent</w:t>
            </w:r>
            <w:r w:rsidR="00D20EA2" w:rsidRPr="0044663F">
              <w:rPr>
                <w:lang w:val="fr-FR"/>
              </w:rPr>
              <w:t xml:space="preserve"> et</w:t>
            </w:r>
            <w:r w:rsidR="00D20EA2">
              <w:rPr>
                <w:lang w:val="fr-FR"/>
              </w:rPr>
              <w:t> </w:t>
            </w:r>
            <w:r w:rsidR="00D20EA2" w:rsidRPr="0044663F">
              <w:rPr>
                <w:lang w:val="fr-FR"/>
              </w:rPr>
              <w:t>s</w:t>
            </w:r>
            <w:r w:rsidRPr="0044663F">
              <w:rPr>
                <w:lang w:val="fr-FR"/>
              </w:rPr>
              <w:t>e dégradent lentement</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qui s’en nourrissaient</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rPr>
            </w:pPr>
            <w:r w:rsidRPr="0044663F">
              <w:rPr>
                <w:b/>
              </w:rPr>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que les microbes sont capables</w:t>
            </w:r>
            <w:r w:rsidR="00D20EA2" w:rsidRPr="0044663F">
              <w:rPr>
                <w:lang w:val="fr-FR"/>
              </w:rPr>
              <w:t xml:space="preserve"> de</w:t>
            </w:r>
            <w:r w:rsidR="00D20EA2">
              <w:rPr>
                <w:lang w:val="fr-FR"/>
              </w:rPr>
              <w:t> </w:t>
            </w:r>
            <w:r w:rsidR="00D20EA2" w:rsidRPr="0044663F">
              <w:rPr>
                <w:lang w:val="fr-FR"/>
              </w:rPr>
              <w:t>d</w:t>
            </w:r>
            <w:r w:rsidRPr="0044663F">
              <w:rPr>
                <w:lang w:val="fr-FR"/>
              </w:rPr>
              <w:t>égrader</w:t>
            </w:r>
            <w:r w:rsidR="00D20EA2" w:rsidRPr="0044663F">
              <w:rPr>
                <w:lang w:val="fr-FR"/>
              </w:rPr>
              <w:t xml:space="preserve"> le</w:t>
            </w:r>
            <w:r w:rsidR="00D20EA2">
              <w:rPr>
                <w:lang w:val="fr-FR"/>
              </w:rPr>
              <w:t> </w:t>
            </w:r>
            <w:r w:rsidR="00D20EA2" w:rsidRPr="0044663F">
              <w:rPr>
                <w:lang w:val="fr-FR"/>
              </w:rPr>
              <w:t>p</w:t>
            </w:r>
            <w:r w:rsidRPr="0044663F">
              <w:rPr>
                <w:lang w:val="fr-FR"/>
              </w:rPr>
              <w:t>lastique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5.</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10% finit</w:t>
            </w:r>
            <w:r w:rsidR="00D20EA2" w:rsidRPr="0044663F">
              <w:rPr>
                <w:lang w:val="fr-FR"/>
              </w:rPr>
              <w:t xml:space="preserve"> sa</w:t>
            </w:r>
            <w:r w:rsidR="00D20EA2">
              <w:rPr>
                <w:lang w:val="fr-FR"/>
              </w:rPr>
              <w:t> </w:t>
            </w:r>
            <w:r w:rsidR="00D20EA2" w:rsidRPr="0044663F">
              <w:rPr>
                <w:lang w:val="fr-FR"/>
              </w:rPr>
              <w:t>c</w:t>
            </w:r>
            <w:r w:rsidRPr="0044663F">
              <w:rPr>
                <w:lang w:val="fr-FR"/>
              </w:rPr>
              <w:t>ourse</w:t>
            </w:r>
            <w:r w:rsidR="00D20EA2" w:rsidRPr="0044663F">
              <w:rPr>
                <w:lang w:val="fr-FR"/>
              </w:rPr>
              <w:t xml:space="preserve"> en</w:t>
            </w:r>
            <w:r w:rsidR="00D20EA2">
              <w:rPr>
                <w:lang w:val="fr-FR"/>
              </w:rPr>
              <w:t> </w:t>
            </w:r>
            <w:r w:rsidR="00D20EA2" w:rsidRPr="0044663F">
              <w:rPr>
                <w:lang w:val="fr-FR"/>
              </w:rPr>
              <w:t>m</w:t>
            </w:r>
            <w:r w:rsidRPr="0044663F">
              <w:rPr>
                <w:lang w:val="fr-FR"/>
              </w:rPr>
              <w:t>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6.</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mais abritaient une riche vie microbienne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7.</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que les déchets plastiques sont microscopiques</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sz w:val="2"/>
        </w:rPr>
      </w:pPr>
    </w:p>
    <w:p w:rsidR="00B108B0" w:rsidRPr="0044663F" w:rsidRDefault="00B108B0" w:rsidP="00C56C91"/>
    <w:p w:rsidR="00B108B0" w:rsidRPr="0044663F" w:rsidRDefault="00B108B0" w:rsidP="00C56C91">
      <w:pPr>
        <w:rPr>
          <w:sz w:val="2"/>
        </w:rPr>
      </w:pPr>
    </w:p>
    <w:p w:rsidR="00B108B0" w:rsidRPr="0044663F" w:rsidRDefault="00B108B0" w:rsidP="00C56C91">
      <w:pPr>
        <w:spacing w:line="20" w:lineRule="auto"/>
        <w:rPr>
          <w:sz w:val="2"/>
        </w:rPr>
      </w:pPr>
    </w:p>
    <w:p w:rsidR="00B108B0" w:rsidRPr="0044663F" w:rsidRDefault="00B108B0" w:rsidP="00C56C91">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C56C91">
      <w:pPr>
        <w:spacing w:before="120" w:after="120"/>
        <w:jc w:val="center"/>
        <w:rPr>
          <w:b/>
          <w:spacing w:val="5"/>
          <w:lang w:val="en-US"/>
        </w:rPr>
      </w:pPr>
      <w:r w:rsidRPr="0044663F">
        <w:rPr>
          <w:b/>
          <w:spacing w:val="5"/>
          <w:lang w:val="fr-FR"/>
        </w:rPr>
        <w:t>A l’école</w:t>
      </w:r>
      <w:r w:rsidR="00D20EA2" w:rsidRPr="0044663F">
        <w:rPr>
          <w:b/>
          <w:spacing w:val="5"/>
          <w:lang w:val="fr-FR"/>
        </w:rPr>
        <w:t xml:space="preserve"> de</w:t>
      </w:r>
      <w:r w:rsidR="00D20EA2">
        <w:rPr>
          <w:b/>
          <w:spacing w:val="5"/>
          <w:lang w:val="fr-FR"/>
        </w:rPr>
        <w:t> </w:t>
      </w:r>
      <w:r w:rsidR="00D20EA2" w:rsidRPr="0044663F">
        <w:rPr>
          <w:b/>
          <w:spacing w:val="5"/>
          <w:lang w:val="fr-FR"/>
        </w:rPr>
        <w:t>b</w:t>
      </w:r>
      <w:r w:rsidRPr="0044663F">
        <w:rPr>
          <w:b/>
          <w:spacing w:val="5"/>
          <w:lang w:val="fr-FR"/>
        </w:rPr>
        <w:t>allet</w:t>
      </w:r>
    </w:p>
    <w:p w:rsidR="00B108B0" w:rsidRPr="0044663F" w:rsidRDefault="00B108B0" w:rsidP="00C56C91">
      <w:pPr>
        <w:ind w:firstLine="720"/>
        <w:rPr>
          <w:lang w:val="fr-FR"/>
        </w:rPr>
      </w:pPr>
      <w:r w:rsidRPr="0044663F">
        <w:rPr>
          <w:lang w:val="fr-FR"/>
        </w:rPr>
        <w:t>Dès</w:t>
      </w:r>
      <w:r w:rsidR="00D20EA2" w:rsidRPr="0044663F">
        <w:rPr>
          <w:lang w:val="fr-FR"/>
        </w:rPr>
        <w:t xml:space="preserve"> le</w:t>
      </w:r>
      <w:r w:rsidR="00D20EA2">
        <w:rPr>
          <w:lang w:val="fr-FR"/>
        </w:rPr>
        <w:t> </w:t>
      </w:r>
      <w:r w:rsidR="00D20EA2" w:rsidRPr="0044663F">
        <w:rPr>
          <w:lang w:val="fr-FR"/>
        </w:rPr>
        <w:t>l</w:t>
      </w:r>
      <w:r w:rsidRPr="0044663F">
        <w:rPr>
          <w:lang w:val="fr-FR"/>
        </w:rPr>
        <w:t>ever, Plectrude attendait</w:t>
      </w:r>
      <w:r w:rsidR="00D20EA2" w:rsidRPr="0044663F">
        <w:rPr>
          <w:lang w:val="fr-FR"/>
        </w:rPr>
        <w:t xml:space="preserve"> le</w:t>
      </w:r>
      <w:r w:rsidR="00D20EA2">
        <w:rPr>
          <w:lang w:val="fr-FR"/>
        </w:rPr>
        <w:t> </w:t>
      </w:r>
      <w:r w:rsidR="00D20EA2" w:rsidRPr="0044663F">
        <w:rPr>
          <w:lang w:val="fr-FR"/>
        </w:rPr>
        <w:t>c</w:t>
      </w:r>
      <w:r w:rsidRPr="0044663F">
        <w:rPr>
          <w:lang w:val="fr-FR"/>
        </w:rPr>
        <w:t>oucher. L'instant</w:t>
      </w:r>
      <w:r w:rsidR="00D20EA2" w:rsidRPr="0044663F">
        <w:rPr>
          <w:lang w:val="fr-FR"/>
        </w:rPr>
        <w:t xml:space="preserve"> où</w:t>
      </w:r>
      <w:r w:rsidR="00D20EA2">
        <w:rPr>
          <w:lang w:val="fr-FR"/>
        </w:rPr>
        <w:t> </w:t>
      </w:r>
      <w:r w:rsidR="00D20EA2" w:rsidRPr="0044663F">
        <w:rPr>
          <w:lang w:val="fr-FR"/>
        </w:rPr>
        <w:t>l</w:t>
      </w:r>
      <w:r w:rsidRPr="0044663F">
        <w:rPr>
          <w:lang w:val="fr-FR"/>
        </w:rPr>
        <w:t>'on confiait</w:t>
      </w:r>
      <w:r w:rsidR="00D20EA2" w:rsidRPr="0044663F">
        <w:rPr>
          <w:lang w:val="fr-FR"/>
        </w:rPr>
        <w:t xml:space="preserve"> au</w:t>
      </w:r>
      <w:r w:rsidR="00D20EA2">
        <w:rPr>
          <w:lang w:val="fr-FR"/>
        </w:rPr>
        <w:t> </w:t>
      </w:r>
      <w:r w:rsidR="00D20EA2" w:rsidRPr="0044663F">
        <w:rPr>
          <w:lang w:val="fr-FR"/>
        </w:rPr>
        <w:t>l</w:t>
      </w:r>
      <w:r w:rsidRPr="0044663F">
        <w:rPr>
          <w:lang w:val="fr-FR"/>
        </w:rPr>
        <w:t>it</w:t>
      </w:r>
      <w:r w:rsidR="00D20EA2" w:rsidRPr="0044663F">
        <w:rPr>
          <w:lang w:val="fr-FR"/>
        </w:rPr>
        <w:t xml:space="preserve"> sa</w:t>
      </w:r>
      <w:r w:rsidR="00D20EA2">
        <w:rPr>
          <w:lang w:val="fr-FR"/>
        </w:rPr>
        <w:t> </w:t>
      </w:r>
      <w:r w:rsidR="00D20EA2" w:rsidRPr="0044663F">
        <w:rPr>
          <w:lang w:val="fr-FR"/>
        </w:rPr>
        <w:t>c</w:t>
      </w:r>
      <w:r w:rsidRPr="0044663F">
        <w:rPr>
          <w:lang w:val="fr-FR"/>
        </w:rPr>
        <w:t>arcasse douloureuse</w:t>
      </w:r>
      <w:r w:rsidR="00D20EA2" w:rsidRPr="0044663F">
        <w:rPr>
          <w:lang w:val="fr-FR"/>
        </w:rPr>
        <w:t xml:space="preserve"> de</w:t>
      </w:r>
      <w:r w:rsidR="00D20EA2">
        <w:rPr>
          <w:lang w:val="fr-FR"/>
        </w:rPr>
        <w:t> </w:t>
      </w:r>
      <w:r w:rsidR="00D20EA2" w:rsidRPr="0044663F">
        <w:rPr>
          <w:lang w:val="fr-FR"/>
        </w:rPr>
        <w:t>f</w:t>
      </w:r>
      <w:r w:rsidRPr="0044663F">
        <w:rPr>
          <w:lang w:val="fr-FR"/>
        </w:rPr>
        <w:t>atigue pour l'y abandonner pendant</w:t>
      </w:r>
      <w:r w:rsidR="00D20EA2" w:rsidRPr="0044663F">
        <w:rPr>
          <w:lang w:val="fr-FR"/>
        </w:rPr>
        <w:t xml:space="preserve"> la</w:t>
      </w:r>
      <w:r w:rsidR="00D20EA2">
        <w:rPr>
          <w:lang w:val="fr-FR"/>
        </w:rPr>
        <w:t> </w:t>
      </w:r>
      <w:r w:rsidR="00D20EA2" w:rsidRPr="0044663F">
        <w:rPr>
          <w:lang w:val="fr-FR"/>
        </w:rPr>
        <w:t>n</w:t>
      </w:r>
      <w:r w:rsidRPr="0044663F">
        <w:rPr>
          <w:lang w:val="fr-FR"/>
        </w:rPr>
        <w:t>uit était</w:t>
      </w:r>
      <w:r w:rsidR="00D20EA2" w:rsidRPr="0044663F">
        <w:rPr>
          <w:lang w:val="fr-FR"/>
        </w:rPr>
        <w:t xml:space="preserve"> si</w:t>
      </w:r>
      <w:r w:rsidR="00D20EA2">
        <w:rPr>
          <w:lang w:val="fr-FR"/>
        </w:rPr>
        <w:t> </w:t>
      </w:r>
      <w:r w:rsidR="00D20EA2" w:rsidRPr="0044663F">
        <w:rPr>
          <w:lang w:val="fr-FR"/>
        </w:rPr>
        <w:t>v</w:t>
      </w:r>
      <w:r w:rsidRPr="0044663F">
        <w:rPr>
          <w:lang w:val="fr-FR"/>
        </w:rPr>
        <w:t>oluptueux qu'on</w:t>
      </w:r>
      <w:r w:rsidR="00D20EA2" w:rsidRPr="0044663F">
        <w:rPr>
          <w:lang w:val="fr-FR"/>
        </w:rPr>
        <w:t xml:space="preserve"> ne</w:t>
      </w:r>
      <w:r w:rsidR="00D20EA2">
        <w:rPr>
          <w:lang w:val="fr-FR"/>
        </w:rPr>
        <w:t> </w:t>
      </w:r>
      <w:r w:rsidR="00D20EA2" w:rsidRPr="0044663F">
        <w:rPr>
          <w:lang w:val="fr-FR"/>
        </w:rPr>
        <w:t>p</w:t>
      </w:r>
      <w:r w:rsidRPr="0044663F">
        <w:rPr>
          <w:lang w:val="fr-FR"/>
        </w:rPr>
        <w:t>arvenait pas</w:t>
      </w:r>
      <w:r w:rsidR="00D20EA2" w:rsidRPr="0044663F">
        <w:rPr>
          <w:lang w:val="fr-FR"/>
        </w:rPr>
        <w:t xml:space="preserve"> à</w:t>
      </w:r>
      <w:r w:rsidR="00D20EA2">
        <w:rPr>
          <w:lang w:val="fr-FR"/>
        </w:rPr>
        <w:t> </w:t>
      </w:r>
      <w:r w:rsidR="00D20EA2" w:rsidRPr="0044663F">
        <w:rPr>
          <w:lang w:val="fr-FR"/>
        </w:rPr>
        <w:t>p</w:t>
      </w:r>
      <w:r w:rsidRPr="0044663F">
        <w:rPr>
          <w:lang w:val="fr-FR"/>
        </w:rPr>
        <w:t>enser</w:t>
      </w:r>
      <w:r w:rsidR="00D20EA2" w:rsidRPr="0044663F">
        <w:rPr>
          <w:lang w:val="fr-FR"/>
        </w:rPr>
        <w:t xml:space="preserve"> à</w:t>
      </w:r>
      <w:r w:rsidR="00D20EA2">
        <w:rPr>
          <w:lang w:val="fr-FR"/>
        </w:rPr>
        <w:t> </w:t>
      </w:r>
      <w:r w:rsidR="00D20EA2" w:rsidRPr="0044663F">
        <w:rPr>
          <w:lang w:val="fr-FR"/>
        </w:rPr>
        <w:t>a</w:t>
      </w:r>
      <w:r w:rsidRPr="0044663F">
        <w:rPr>
          <w:lang w:val="fr-FR"/>
        </w:rPr>
        <w:t>utre chose. C'était</w:t>
      </w:r>
      <w:r w:rsidR="00D20EA2" w:rsidRPr="0044663F">
        <w:rPr>
          <w:lang w:val="fr-FR"/>
        </w:rPr>
        <w:t xml:space="preserve"> la</w:t>
      </w:r>
      <w:r w:rsidR="00D20EA2">
        <w:rPr>
          <w:lang w:val="fr-FR"/>
        </w:rPr>
        <w:t> </w:t>
      </w:r>
      <w:r w:rsidR="00D20EA2" w:rsidRPr="0044663F">
        <w:rPr>
          <w:lang w:val="fr-FR"/>
        </w:rPr>
        <w:t>s</w:t>
      </w:r>
      <w:r w:rsidRPr="0044663F">
        <w:rPr>
          <w:lang w:val="fr-FR"/>
        </w:rPr>
        <w:t>eule détente des fillettes; les repas,</w:t>
      </w:r>
      <w:r w:rsidR="00D20EA2" w:rsidRPr="0044663F">
        <w:rPr>
          <w:lang w:val="fr-FR"/>
        </w:rPr>
        <w:t xml:space="preserve"> à</w:t>
      </w:r>
      <w:r w:rsidR="00D20EA2">
        <w:rPr>
          <w:lang w:val="fr-FR"/>
        </w:rPr>
        <w:t> </w:t>
      </w:r>
      <w:r w:rsidR="00D20EA2" w:rsidRPr="0044663F">
        <w:rPr>
          <w:lang w:val="fr-FR"/>
        </w:rPr>
        <w:t>l</w:t>
      </w:r>
      <w:r w:rsidRPr="0044663F">
        <w:rPr>
          <w:lang w:val="fr-FR"/>
        </w:rPr>
        <w:t>'opposé, étaient des moments d'angoisse. Les professeurs avaient tant diabolisé</w:t>
      </w:r>
      <w:r w:rsidR="00D20EA2" w:rsidRPr="0044663F">
        <w:rPr>
          <w:lang w:val="fr-FR"/>
        </w:rPr>
        <w:t xml:space="preserve"> la</w:t>
      </w:r>
      <w:r w:rsidR="00D20EA2">
        <w:rPr>
          <w:lang w:val="fr-FR"/>
        </w:rPr>
        <w:t> </w:t>
      </w:r>
      <w:r w:rsidR="00D20EA2" w:rsidRPr="0044663F">
        <w:rPr>
          <w:lang w:val="fr-FR"/>
        </w:rPr>
        <w:t>n</w:t>
      </w:r>
      <w:r w:rsidRPr="0044663F">
        <w:rPr>
          <w:lang w:val="fr-FR"/>
        </w:rPr>
        <w:t>ourriture qu'elle</w:t>
      </w:r>
      <w:r w:rsidR="00D20EA2" w:rsidRPr="0044663F">
        <w:rPr>
          <w:lang w:val="fr-FR"/>
        </w:rPr>
        <w:t xml:space="preserve"> en</w:t>
      </w:r>
      <w:r w:rsidR="00D20EA2">
        <w:rPr>
          <w:lang w:val="fr-FR"/>
        </w:rPr>
        <w:t> </w:t>
      </w:r>
      <w:r w:rsidR="00D20EA2" w:rsidRPr="0044663F">
        <w:rPr>
          <w:lang w:val="fr-FR"/>
        </w:rPr>
        <w:t>p</w:t>
      </w:r>
      <w:r w:rsidRPr="0044663F">
        <w:rPr>
          <w:lang w:val="fr-FR"/>
        </w:rPr>
        <w:t>araissait alléchante,</w:t>
      </w:r>
      <w:r w:rsidR="00D20EA2" w:rsidRPr="0044663F">
        <w:rPr>
          <w:lang w:val="fr-FR"/>
        </w:rPr>
        <w:t xml:space="preserve"> si</w:t>
      </w:r>
      <w:r w:rsidR="00D20EA2">
        <w:rPr>
          <w:lang w:val="fr-FR"/>
        </w:rPr>
        <w:t> </w:t>
      </w:r>
      <w:r w:rsidR="00D20EA2" w:rsidRPr="0044663F">
        <w:rPr>
          <w:lang w:val="fr-FR"/>
        </w:rPr>
        <w:t>m</w:t>
      </w:r>
      <w:r w:rsidRPr="0044663F">
        <w:rPr>
          <w:lang w:val="fr-FR"/>
        </w:rPr>
        <w:t>édiocre fût- elle. Les enfants l'appréhendaient avec terreur, dégoûtées</w:t>
      </w:r>
      <w:r w:rsidR="00D20EA2" w:rsidRPr="0044663F">
        <w:rPr>
          <w:lang w:val="fr-FR"/>
        </w:rPr>
        <w:t xml:space="preserve"> du</w:t>
      </w:r>
      <w:r w:rsidR="00D20EA2">
        <w:rPr>
          <w:lang w:val="fr-FR"/>
        </w:rPr>
        <w:t> </w:t>
      </w:r>
      <w:r w:rsidR="00D20EA2" w:rsidRPr="0044663F">
        <w:rPr>
          <w:lang w:val="fr-FR"/>
        </w:rPr>
        <w:t>d</w:t>
      </w:r>
      <w:r w:rsidRPr="0044663F">
        <w:rPr>
          <w:lang w:val="fr-FR"/>
        </w:rPr>
        <w:t>ésir qu'elle suscitait. Une bouchée avalée était une bouchée</w:t>
      </w:r>
      <w:r w:rsidR="00D20EA2" w:rsidRPr="0044663F">
        <w:rPr>
          <w:lang w:val="fr-FR"/>
        </w:rPr>
        <w:t xml:space="preserve"> de</w:t>
      </w:r>
      <w:r w:rsidR="00D20EA2">
        <w:rPr>
          <w:lang w:val="fr-FR"/>
        </w:rPr>
        <w:t> </w:t>
      </w:r>
      <w:r w:rsidR="00D20EA2" w:rsidRPr="0044663F">
        <w:rPr>
          <w:lang w:val="fr-FR"/>
        </w:rPr>
        <w:t>t</w:t>
      </w:r>
      <w:r w:rsidRPr="0044663F">
        <w:rPr>
          <w:lang w:val="fr-FR"/>
        </w:rPr>
        <w:t>rop. Très vite, Plectrude</w:t>
      </w:r>
      <w:r w:rsidR="00D20EA2" w:rsidRPr="0044663F">
        <w:rPr>
          <w:lang w:val="fr-FR"/>
        </w:rPr>
        <w:t xml:space="preserve"> se</w:t>
      </w:r>
      <w:r w:rsidR="00D20EA2">
        <w:rPr>
          <w:lang w:val="fr-FR"/>
        </w:rPr>
        <w:t> </w:t>
      </w:r>
      <w:r w:rsidR="00D20EA2" w:rsidRPr="0044663F">
        <w:rPr>
          <w:lang w:val="fr-FR"/>
        </w:rPr>
        <w:t>p</w:t>
      </w:r>
      <w:r w:rsidRPr="0044663F">
        <w:rPr>
          <w:lang w:val="fr-FR"/>
        </w:rPr>
        <w:t>osa des questions. Elle était venue dans cet établissement pour</w:t>
      </w:r>
      <w:r w:rsidR="00D20EA2" w:rsidRPr="0044663F">
        <w:rPr>
          <w:lang w:val="fr-FR"/>
        </w:rPr>
        <w:t xml:space="preserve"> y</w:t>
      </w:r>
      <w:r w:rsidR="00D20EA2">
        <w:rPr>
          <w:lang w:val="fr-FR"/>
        </w:rPr>
        <w:t> </w:t>
      </w:r>
      <w:r w:rsidR="00D20EA2" w:rsidRPr="0044663F">
        <w:rPr>
          <w:lang w:val="fr-FR"/>
        </w:rPr>
        <w:t>d</w:t>
      </w:r>
      <w:r w:rsidRPr="0044663F">
        <w:rPr>
          <w:lang w:val="fr-FR"/>
        </w:rPr>
        <w:t>evenir une danseuse, pas pour</w:t>
      </w:r>
      <w:r w:rsidR="00D20EA2" w:rsidRPr="0044663F">
        <w:rPr>
          <w:lang w:val="fr-FR"/>
        </w:rPr>
        <w:t xml:space="preserve"> y</w:t>
      </w:r>
      <w:r w:rsidR="00D20EA2">
        <w:rPr>
          <w:lang w:val="fr-FR"/>
        </w:rPr>
        <w:t> </w:t>
      </w:r>
      <w:r w:rsidR="00D20EA2" w:rsidRPr="0044663F">
        <w:rPr>
          <w:lang w:val="fr-FR"/>
        </w:rPr>
        <w:t>p</w:t>
      </w:r>
      <w:r w:rsidRPr="0044663F">
        <w:rPr>
          <w:lang w:val="fr-FR"/>
        </w:rPr>
        <w:t>erdre</w:t>
      </w:r>
      <w:r w:rsidR="00D20EA2" w:rsidRPr="0044663F">
        <w:rPr>
          <w:lang w:val="fr-FR"/>
        </w:rPr>
        <w:t xml:space="preserve"> le</w:t>
      </w:r>
      <w:r w:rsidR="00D20EA2">
        <w:rPr>
          <w:lang w:val="fr-FR"/>
        </w:rPr>
        <w:t> </w:t>
      </w:r>
      <w:r w:rsidR="00D20EA2" w:rsidRPr="0044663F">
        <w:rPr>
          <w:lang w:val="fr-FR"/>
        </w:rPr>
        <w:t>g</w:t>
      </w:r>
      <w:r w:rsidRPr="0044663F">
        <w:rPr>
          <w:lang w:val="fr-FR"/>
        </w:rPr>
        <w:t>oût</w:t>
      </w:r>
      <w:r w:rsidR="00D20EA2" w:rsidRPr="0044663F">
        <w:rPr>
          <w:lang w:val="fr-FR"/>
        </w:rPr>
        <w:t xml:space="preserve"> de</w:t>
      </w:r>
      <w:r w:rsidR="00D20EA2">
        <w:rPr>
          <w:lang w:val="fr-FR"/>
        </w:rPr>
        <w:t> </w:t>
      </w:r>
      <w:r w:rsidR="00D20EA2" w:rsidRPr="0044663F">
        <w:rPr>
          <w:lang w:val="fr-FR"/>
        </w:rPr>
        <w:t>v</w:t>
      </w:r>
      <w:r w:rsidRPr="0044663F">
        <w:rPr>
          <w:lang w:val="fr-FR"/>
        </w:rPr>
        <w:t>ivre</w:t>
      </w:r>
      <w:r w:rsidR="00D20EA2" w:rsidRPr="0044663F">
        <w:rPr>
          <w:lang w:val="fr-FR"/>
        </w:rPr>
        <w:t xml:space="preserve"> au</w:t>
      </w:r>
      <w:r w:rsidR="00D20EA2">
        <w:rPr>
          <w:lang w:val="fr-FR"/>
        </w:rPr>
        <w:t> </w:t>
      </w:r>
      <w:r w:rsidR="00D20EA2" w:rsidRPr="0044663F">
        <w:rPr>
          <w:lang w:val="fr-FR"/>
        </w:rPr>
        <w:t>p</w:t>
      </w:r>
      <w:r w:rsidRPr="0044663F">
        <w:rPr>
          <w:lang w:val="fr-FR"/>
        </w:rPr>
        <w:t>oint</w:t>
      </w:r>
      <w:r w:rsidR="00D20EA2" w:rsidRPr="0044663F">
        <w:rPr>
          <w:lang w:val="fr-FR"/>
        </w:rPr>
        <w:t xml:space="preserve"> de</w:t>
      </w:r>
      <w:r w:rsidR="00D20EA2">
        <w:rPr>
          <w:lang w:val="fr-FR"/>
        </w:rPr>
        <w:t> </w:t>
      </w:r>
      <w:r w:rsidR="00D20EA2" w:rsidRPr="0044663F">
        <w:rPr>
          <w:lang w:val="fr-FR"/>
        </w:rPr>
        <w:t>n</w:t>
      </w:r>
      <w:r w:rsidRPr="0044663F">
        <w:rPr>
          <w:lang w:val="fr-FR"/>
        </w:rPr>
        <w:t>e pas avoir d'idéal plus élevé que</w:t>
      </w:r>
      <w:r w:rsidR="00D20EA2" w:rsidRPr="0044663F">
        <w:rPr>
          <w:lang w:val="fr-FR"/>
        </w:rPr>
        <w:t xml:space="preserve"> le</w:t>
      </w:r>
      <w:r w:rsidR="00D20EA2">
        <w:rPr>
          <w:lang w:val="fr-FR"/>
        </w:rPr>
        <w:t> </w:t>
      </w:r>
      <w:r w:rsidR="00D20EA2" w:rsidRPr="0044663F">
        <w:rPr>
          <w:lang w:val="fr-FR"/>
        </w:rPr>
        <w:t>s</w:t>
      </w:r>
      <w:r w:rsidRPr="0044663F">
        <w:rPr>
          <w:lang w:val="fr-FR"/>
        </w:rPr>
        <w:t>ommeil. Ici, elle travaillait</w:t>
      </w:r>
      <w:r w:rsidR="00D20EA2" w:rsidRPr="0044663F">
        <w:rPr>
          <w:lang w:val="fr-FR"/>
        </w:rPr>
        <w:t xml:space="preserve"> la</w:t>
      </w:r>
      <w:r w:rsidR="00D20EA2">
        <w:rPr>
          <w:lang w:val="fr-FR"/>
        </w:rPr>
        <w:t> </w:t>
      </w:r>
      <w:r w:rsidR="00D20EA2" w:rsidRPr="0044663F">
        <w:rPr>
          <w:lang w:val="fr-FR"/>
        </w:rPr>
        <w:t>d</w:t>
      </w:r>
      <w:r w:rsidRPr="0044663F">
        <w:rPr>
          <w:lang w:val="fr-FR"/>
        </w:rPr>
        <w:t>anse</w:t>
      </w:r>
      <w:r w:rsidR="00D20EA2" w:rsidRPr="0044663F">
        <w:rPr>
          <w:lang w:val="fr-FR"/>
        </w:rPr>
        <w:t xml:space="preserve"> du</w:t>
      </w:r>
      <w:r w:rsidR="00D20EA2">
        <w:rPr>
          <w:lang w:val="fr-FR"/>
        </w:rPr>
        <w:t> </w:t>
      </w:r>
      <w:r w:rsidR="00D20EA2" w:rsidRPr="0044663F">
        <w:rPr>
          <w:lang w:val="fr-FR"/>
        </w:rPr>
        <w:t>m</w:t>
      </w:r>
      <w:r w:rsidRPr="0044663F">
        <w:rPr>
          <w:lang w:val="fr-FR"/>
        </w:rPr>
        <w:t>atin</w:t>
      </w:r>
      <w:r w:rsidR="00D20EA2" w:rsidRPr="0044663F">
        <w:rPr>
          <w:lang w:val="fr-FR"/>
        </w:rPr>
        <w:t xml:space="preserve"> au</w:t>
      </w:r>
      <w:r w:rsidR="00D20EA2">
        <w:rPr>
          <w:lang w:val="fr-FR"/>
        </w:rPr>
        <w:t> </w:t>
      </w:r>
      <w:r w:rsidR="00D20EA2" w:rsidRPr="0044663F">
        <w:rPr>
          <w:lang w:val="fr-FR"/>
        </w:rPr>
        <w:t>s</w:t>
      </w:r>
      <w:r w:rsidRPr="0044663F">
        <w:rPr>
          <w:lang w:val="fr-FR"/>
        </w:rPr>
        <w:t>oir, sans avoir</w:t>
      </w:r>
      <w:r w:rsidR="00D20EA2" w:rsidRPr="0044663F">
        <w:rPr>
          <w:lang w:val="fr-FR"/>
        </w:rPr>
        <w:t xml:space="preserve"> le</w:t>
      </w:r>
      <w:r w:rsidR="00D20EA2">
        <w:rPr>
          <w:lang w:val="fr-FR"/>
        </w:rPr>
        <w:t> </w:t>
      </w:r>
      <w:r w:rsidR="00D20EA2" w:rsidRPr="0044663F">
        <w:rPr>
          <w:lang w:val="fr-FR"/>
        </w:rPr>
        <w:t>s</w:t>
      </w:r>
      <w:r w:rsidRPr="0044663F">
        <w:rPr>
          <w:lang w:val="fr-FR"/>
        </w:rPr>
        <w:t>entiment</w:t>
      </w:r>
      <w:r w:rsidR="00D20EA2" w:rsidRPr="0044663F">
        <w:rPr>
          <w:lang w:val="fr-FR"/>
        </w:rPr>
        <w:t xml:space="preserve"> de</w:t>
      </w:r>
      <w:r w:rsidR="00D20EA2">
        <w:rPr>
          <w:lang w:val="fr-FR"/>
        </w:rPr>
        <w:t> </w:t>
      </w:r>
      <w:r w:rsidR="00D20EA2" w:rsidRPr="0044663F">
        <w:rPr>
          <w:lang w:val="fr-FR"/>
        </w:rPr>
        <w:t>d</w:t>
      </w:r>
      <w:r w:rsidRPr="0044663F">
        <w:rPr>
          <w:lang w:val="fr-FR"/>
        </w:rPr>
        <w:t>anser: elle était comme</w:t>
      </w:r>
      <w:r w:rsidR="00D20EA2" w:rsidRPr="0044663F">
        <w:rPr>
          <w:lang w:val="fr-FR"/>
        </w:rPr>
        <w:t xml:space="preserve"> un</w:t>
      </w:r>
      <w:r w:rsidR="00D20EA2">
        <w:rPr>
          <w:lang w:val="fr-FR"/>
        </w:rPr>
        <w:t> </w:t>
      </w:r>
      <w:r w:rsidR="00D20EA2" w:rsidRPr="0044663F">
        <w:rPr>
          <w:lang w:val="fr-FR"/>
        </w:rPr>
        <w:t>é</w:t>
      </w:r>
      <w:r w:rsidRPr="0044663F">
        <w:rPr>
          <w:lang w:val="fr-FR"/>
        </w:rPr>
        <w:t>crivain forcé</w:t>
      </w:r>
      <w:r w:rsidR="00D20EA2" w:rsidRPr="0044663F">
        <w:rPr>
          <w:lang w:val="fr-FR"/>
        </w:rPr>
        <w:t xml:space="preserve"> de</w:t>
      </w:r>
      <w:r w:rsidR="00D20EA2">
        <w:rPr>
          <w:lang w:val="fr-FR"/>
        </w:rPr>
        <w:t> </w:t>
      </w:r>
      <w:r w:rsidR="00D20EA2" w:rsidRPr="0044663F">
        <w:rPr>
          <w:lang w:val="fr-FR"/>
        </w:rPr>
        <w:t>n</w:t>
      </w:r>
      <w:r w:rsidRPr="0044663F">
        <w:rPr>
          <w:lang w:val="fr-FR"/>
        </w:rPr>
        <w:t>e pas écrire</w:t>
      </w:r>
      <w:r w:rsidR="00D20EA2" w:rsidRPr="0044663F">
        <w:rPr>
          <w:lang w:val="fr-FR"/>
        </w:rPr>
        <w:t xml:space="preserve"> et</w:t>
      </w:r>
      <w:r w:rsidR="00D20EA2">
        <w:rPr>
          <w:lang w:val="fr-FR"/>
        </w:rPr>
        <w:t> </w:t>
      </w:r>
      <w:r w:rsidR="00D20EA2" w:rsidRPr="0044663F">
        <w:rPr>
          <w:lang w:val="fr-FR"/>
        </w:rPr>
        <w:t>d</w:t>
      </w:r>
      <w:r w:rsidRPr="0044663F">
        <w:rPr>
          <w:lang w:val="fr-FR"/>
        </w:rPr>
        <w:t>'étudier</w:t>
      </w:r>
      <w:r w:rsidR="00D20EA2" w:rsidRPr="0044663F">
        <w:rPr>
          <w:lang w:val="fr-FR"/>
        </w:rPr>
        <w:t xml:space="preserve"> la</w:t>
      </w:r>
      <w:r w:rsidR="00D20EA2">
        <w:rPr>
          <w:lang w:val="fr-FR"/>
        </w:rPr>
        <w:t> </w:t>
      </w:r>
      <w:r w:rsidR="00D20EA2" w:rsidRPr="0044663F">
        <w:rPr>
          <w:lang w:val="fr-FR"/>
        </w:rPr>
        <w:t>g</w:t>
      </w:r>
      <w:r w:rsidRPr="0044663F">
        <w:rPr>
          <w:lang w:val="fr-FR"/>
        </w:rPr>
        <w:t>rammaire sans discontinuer. Certes,</w:t>
      </w:r>
      <w:r w:rsidR="00D20EA2" w:rsidRPr="0044663F">
        <w:rPr>
          <w:lang w:val="fr-FR"/>
        </w:rPr>
        <w:t xml:space="preserve"> la</w:t>
      </w:r>
      <w:r w:rsidR="00D20EA2">
        <w:rPr>
          <w:lang w:val="fr-FR"/>
        </w:rPr>
        <w:t> </w:t>
      </w:r>
      <w:r w:rsidR="00D20EA2" w:rsidRPr="0044663F">
        <w:rPr>
          <w:lang w:val="fr-FR"/>
        </w:rPr>
        <w:t>g</w:t>
      </w:r>
      <w:r w:rsidRPr="0044663F">
        <w:rPr>
          <w:lang w:val="fr-FR"/>
        </w:rPr>
        <w:t>rammaire est essentielle, mais seulement</w:t>
      </w:r>
      <w:r w:rsidR="00D20EA2" w:rsidRPr="0044663F">
        <w:rPr>
          <w:lang w:val="fr-FR"/>
        </w:rPr>
        <w:t xml:space="preserve"> en</w:t>
      </w:r>
      <w:r w:rsidR="00D20EA2">
        <w:rPr>
          <w:lang w:val="fr-FR"/>
        </w:rPr>
        <w:t> </w:t>
      </w:r>
      <w:r w:rsidR="00D20EA2" w:rsidRPr="0044663F">
        <w:rPr>
          <w:lang w:val="fr-FR"/>
        </w:rPr>
        <w:t>v</w:t>
      </w:r>
      <w:r w:rsidRPr="0044663F">
        <w:rPr>
          <w:lang w:val="fr-FR"/>
        </w:rPr>
        <w:t>ue</w:t>
      </w:r>
      <w:r w:rsidR="00D20EA2" w:rsidRPr="0044663F">
        <w:rPr>
          <w:lang w:val="fr-FR"/>
        </w:rPr>
        <w:t xml:space="preserve"> de</w:t>
      </w:r>
      <w:r w:rsidR="00D20EA2">
        <w:rPr>
          <w:lang w:val="fr-FR"/>
        </w:rPr>
        <w:t> </w:t>
      </w:r>
      <w:r w:rsidR="00D20EA2" w:rsidRPr="0044663F">
        <w:rPr>
          <w:lang w:val="fr-FR"/>
        </w:rPr>
        <w:t>l</w:t>
      </w:r>
      <w:r w:rsidRPr="0044663F">
        <w:rPr>
          <w:lang w:val="fr-FR"/>
        </w:rPr>
        <w:t>'écriture: privée</w:t>
      </w:r>
      <w:r w:rsidR="00D20EA2" w:rsidRPr="0044663F">
        <w:rPr>
          <w:lang w:val="fr-FR"/>
        </w:rPr>
        <w:t xml:space="preserve"> de</w:t>
      </w:r>
      <w:r w:rsidR="00D20EA2">
        <w:rPr>
          <w:lang w:val="fr-FR"/>
        </w:rPr>
        <w:t> </w:t>
      </w:r>
      <w:r w:rsidR="00D20EA2" w:rsidRPr="0044663F">
        <w:rPr>
          <w:lang w:val="fr-FR"/>
        </w:rPr>
        <w:t>s</w:t>
      </w:r>
      <w:r w:rsidRPr="0044663F">
        <w:rPr>
          <w:lang w:val="fr-FR"/>
        </w:rPr>
        <w:t>on but, elle est</w:t>
      </w:r>
      <w:r w:rsidR="00D20EA2" w:rsidRPr="0044663F">
        <w:rPr>
          <w:lang w:val="fr-FR"/>
        </w:rPr>
        <w:t xml:space="preserve"> un</w:t>
      </w:r>
      <w:r w:rsidR="00D20EA2">
        <w:rPr>
          <w:lang w:val="fr-FR"/>
        </w:rPr>
        <w:t> </w:t>
      </w:r>
      <w:r w:rsidR="00D20EA2" w:rsidRPr="0044663F">
        <w:rPr>
          <w:lang w:val="fr-FR"/>
        </w:rPr>
        <w:t>c</w:t>
      </w:r>
      <w:r w:rsidRPr="0044663F">
        <w:rPr>
          <w:lang w:val="fr-FR"/>
        </w:rPr>
        <w:t>ode stérile. Plectrude</w:t>
      </w:r>
      <w:r w:rsidR="00D20EA2" w:rsidRPr="0044663F">
        <w:rPr>
          <w:lang w:val="fr-FR"/>
        </w:rPr>
        <w:t xml:space="preserve"> ne</w:t>
      </w:r>
      <w:r w:rsidR="00D20EA2">
        <w:rPr>
          <w:lang w:val="fr-FR"/>
        </w:rPr>
        <w:t> </w:t>
      </w:r>
      <w:r w:rsidR="00D20EA2" w:rsidRPr="0044663F">
        <w:rPr>
          <w:lang w:val="fr-FR"/>
        </w:rPr>
        <w:t>s</w:t>
      </w:r>
      <w:r w:rsidRPr="0044663F">
        <w:rPr>
          <w:lang w:val="fr-FR"/>
        </w:rPr>
        <w:t>'était jamais sentie aussi peu danseuse que depuis son arrivée</w:t>
      </w:r>
      <w:r w:rsidR="00D20EA2" w:rsidRPr="0044663F">
        <w:rPr>
          <w:lang w:val="fr-FR"/>
        </w:rPr>
        <w:t xml:space="preserve"> à</w:t>
      </w:r>
      <w:r w:rsidR="00D20EA2">
        <w:rPr>
          <w:lang w:val="fr-FR"/>
        </w:rPr>
        <w:t> </w:t>
      </w:r>
      <w:r w:rsidR="00D20EA2" w:rsidRPr="0044663F">
        <w:rPr>
          <w:lang w:val="fr-FR"/>
        </w:rPr>
        <w:t>l</w:t>
      </w:r>
      <w:r w:rsidRPr="0044663F">
        <w:rPr>
          <w:lang w:val="fr-FR"/>
        </w:rPr>
        <w:t>'école des petits rats. Dans</w:t>
      </w:r>
      <w:r w:rsidR="00D20EA2" w:rsidRPr="0044663F">
        <w:rPr>
          <w:lang w:val="fr-FR"/>
        </w:rPr>
        <w:t xml:space="preserve"> le</w:t>
      </w:r>
      <w:r w:rsidR="00D20EA2">
        <w:rPr>
          <w:lang w:val="fr-FR"/>
        </w:rPr>
        <w:t> </w:t>
      </w:r>
      <w:r w:rsidR="00D20EA2" w:rsidRPr="0044663F">
        <w:rPr>
          <w:lang w:val="fr-FR"/>
        </w:rPr>
        <w:t>c</w:t>
      </w:r>
      <w:r w:rsidRPr="0044663F">
        <w:rPr>
          <w:lang w:val="fr-FR"/>
        </w:rPr>
        <w:t>ours</w:t>
      </w:r>
      <w:r w:rsidR="00D20EA2" w:rsidRPr="0044663F">
        <w:rPr>
          <w:lang w:val="fr-FR"/>
        </w:rPr>
        <w:t xml:space="preserve"> de</w:t>
      </w:r>
      <w:r w:rsidR="00D20EA2">
        <w:rPr>
          <w:lang w:val="fr-FR"/>
        </w:rPr>
        <w:t> </w:t>
      </w:r>
      <w:r w:rsidR="00D20EA2" w:rsidRPr="0044663F">
        <w:rPr>
          <w:lang w:val="fr-FR"/>
        </w:rPr>
        <w:t>b</w:t>
      </w:r>
      <w:r w:rsidRPr="0044663F">
        <w:rPr>
          <w:lang w:val="fr-FR"/>
        </w:rPr>
        <w:t>allet qu'elle avait fréquenté les années précédentes,</w:t>
      </w:r>
      <w:r w:rsidR="00D20EA2" w:rsidRPr="0044663F">
        <w:rPr>
          <w:lang w:val="fr-FR"/>
        </w:rPr>
        <w:t xml:space="preserve"> il</w:t>
      </w:r>
      <w:r w:rsidR="00D20EA2">
        <w:rPr>
          <w:lang w:val="fr-FR"/>
        </w:rPr>
        <w:t> </w:t>
      </w:r>
      <w:r w:rsidR="00D20EA2" w:rsidRPr="0044663F">
        <w:rPr>
          <w:lang w:val="fr-FR"/>
        </w:rPr>
        <w:t>y</w:t>
      </w:r>
      <w:r w:rsidRPr="0044663F">
        <w:rPr>
          <w:lang w:val="fr-FR"/>
        </w:rPr>
        <w:t xml:space="preserve"> avait place pour</w:t>
      </w:r>
      <w:r w:rsidR="00D20EA2" w:rsidRPr="0044663F">
        <w:rPr>
          <w:lang w:val="fr-FR"/>
        </w:rPr>
        <w:t xml:space="preserve"> de</w:t>
      </w:r>
      <w:r w:rsidR="00D20EA2">
        <w:rPr>
          <w:lang w:val="fr-FR"/>
        </w:rPr>
        <w:t> </w:t>
      </w:r>
      <w:r w:rsidR="00D20EA2" w:rsidRPr="0044663F">
        <w:rPr>
          <w:lang w:val="fr-FR"/>
        </w:rPr>
        <w:t>p</w:t>
      </w:r>
      <w:r w:rsidRPr="0044663F">
        <w:rPr>
          <w:lang w:val="fr-FR"/>
        </w:rPr>
        <w:t>etites chorégraphies. Ici,</w:t>
      </w:r>
      <w:r w:rsidR="00D20EA2" w:rsidRPr="0044663F">
        <w:rPr>
          <w:lang w:val="fr-FR"/>
        </w:rPr>
        <w:t xml:space="preserve"> on</w:t>
      </w:r>
      <w:r w:rsidR="00D20EA2">
        <w:rPr>
          <w:lang w:val="fr-FR"/>
        </w:rPr>
        <w:t> </w:t>
      </w:r>
      <w:r w:rsidR="00D20EA2" w:rsidRPr="0044663F">
        <w:rPr>
          <w:lang w:val="fr-FR"/>
        </w:rPr>
        <w:t>f</w:t>
      </w:r>
      <w:r w:rsidRPr="0044663F">
        <w:rPr>
          <w:lang w:val="fr-FR"/>
        </w:rPr>
        <w:t>aisait des exercices, point final.</w:t>
      </w:r>
      <w:r w:rsidR="00D20EA2" w:rsidRPr="0044663F">
        <w:rPr>
          <w:lang w:val="fr-FR"/>
        </w:rPr>
        <w:t xml:space="preserve"> La</w:t>
      </w:r>
      <w:r w:rsidR="00D20EA2">
        <w:rPr>
          <w:lang w:val="fr-FR"/>
        </w:rPr>
        <w:t> </w:t>
      </w:r>
      <w:r w:rsidR="00D20EA2" w:rsidRPr="0044663F">
        <w:rPr>
          <w:lang w:val="fr-FR"/>
        </w:rPr>
        <w:t>b</w:t>
      </w:r>
      <w:r w:rsidRPr="0044663F">
        <w:rPr>
          <w:lang w:val="fr-FR"/>
        </w:rPr>
        <w:t>arre finissait par évoquer les galères.</w:t>
      </w:r>
    </w:p>
    <w:p w:rsidR="00B108B0" w:rsidRPr="0044663F" w:rsidRDefault="00B108B0" w:rsidP="00C56C91">
      <w:pPr>
        <w:ind w:firstLine="720"/>
        <w:rPr>
          <w:lang w:val="fr-FR"/>
        </w:rPr>
      </w:pPr>
      <w:r w:rsidRPr="0044663F">
        <w:rPr>
          <w:lang w:val="fr-FR"/>
        </w:rPr>
        <w:t>Cette perplexité semblait partagée par beaucoup d'élèves. Aucune n'en parlait et, cependant,</w:t>
      </w:r>
      <w:r w:rsidR="00D20EA2" w:rsidRPr="0044663F">
        <w:rPr>
          <w:lang w:val="fr-FR"/>
        </w:rPr>
        <w:t xml:space="preserve"> on</w:t>
      </w:r>
      <w:r w:rsidR="00D20EA2">
        <w:rPr>
          <w:lang w:val="fr-FR"/>
        </w:rPr>
        <w:t> </w:t>
      </w:r>
      <w:r w:rsidR="00D20EA2" w:rsidRPr="0044663F">
        <w:rPr>
          <w:lang w:val="fr-FR"/>
        </w:rPr>
        <w:t>s</w:t>
      </w:r>
      <w:r w:rsidRPr="0044663F">
        <w:rPr>
          <w:lang w:val="fr-FR"/>
        </w:rPr>
        <w:t>entait</w:t>
      </w:r>
      <w:r w:rsidR="00D20EA2" w:rsidRPr="0044663F">
        <w:rPr>
          <w:lang w:val="fr-FR"/>
        </w:rPr>
        <w:t xml:space="preserve"> le</w:t>
      </w:r>
      <w:r w:rsidR="00D20EA2">
        <w:rPr>
          <w:lang w:val="fr-FR"/>
        </w:rPr>
        <w:t> </w:t>
      </w:r>
      <w:r w:rsidR="00D20EA2" w:rsidRPr="0044663F">
        <w:rPr>
          <w:lang w:val="fr-FR"/>
        </w:rPr>
        <w:t>d</w:t>
      </w:r>
      <w:r w:rsidRPr="0044663F">
        <w:rPr>
          <w:lang w:val="fr-FR"/>
        </w:rPr>
        <w:t>écouragement</w:t>
      </w:r>
      <w:r w:rsidR="00D20EA2" w:rsidRPr="0044663F">
        <w:rPr>
          <w:lang w:val="fr-FR"/>
        </w:rPr>
        <w:t xml:space="preserve"> se</w:t>
      </w:r>
      <w:r w:rsidR="00D20EA2">
        <w:rPr>
          <w:lang w:val="fr-FR"/>
        </w:rPr>
        <w:t> </w:t>
      </w:r>
      <w:r w:rsidR="00D20EA2" w:rsidRPr="0044663F">
        <w:rPr>
          <w:lang w:val="fr-FR"/>
        </w:rPr>
        <w:t>r</w:t>
      </w:r>
      <w:r w:rsidRPr="0044663F">
        <w:rPr>
          <w:lang w:val="fr-FR"/>
        </w:rPr>
        <w:t>épandre parmi les enfants.</w:t>
      </w:r>
    </w:p>
    <w:p w:rsidR="00B108B0" w:rsidRPr="0044663F" w:rsidRDefault="00B108B0" w:rsidP="00C56C91">
      <w:pPr>
        <w:ind w:firstLine="720"/>
        <w:rPr>
          <w:lang w:val="fr-FR"/>
        </w:rPr>
      </w:pPr>
      <w:r w:rsidRPr="0044663F">
        <w:rPr>
          <w:lang w:val="fr-FR"/>
        </w:rPr>
        <w:t>Il</w:t>
      </w:r>
      <w:r w:rsidR="00D20EA2" w:rsidRPr="0044663F">
        <w:rPr>
          <w:lang w:val="fr-FR"/>
        </w:rPr>
        <w:t xml:space="preserve"> y</w:t>
      </w:r>
      <w:r w:rsidR="00D20EA2">
        <w:rPr>
          <w:lang w:val="fr-FR"/>
        </w:rPr>
        <w:t> </w:t>
      </w:r>
      <w:r w:rsidR="00D20EA2" w:rsidRPr="0044663F">
        <w:rPr>
          <w:lang w:val="fr-FR"/>
        </w:rPr>
        <w:t>e</w:t>
      </w:r>
      <w:r w:rsidRPr="0044663F">
        <w:rPr>
          <w:lang w:val="fr-FR"/>
        </w:rPr>
        <w:t>ut des abandons. Ils semblaient avoir été espérés par les autorités. Ces défections</w:t>
      </w:r>
      <w:r w:rsidR="00D20EA2" w:rsidRPr="0044663F">
        <w:rPr>
          <w:lang w:val="fr-FR"/>
        </w:rPr>
        <w:t xml:space="preserve"> en</w:t>
      </w:r>
      <w:r w:rsidR="00D20EA2">
        <w:rPr>
          <w:lang w:val="fr-FR"/>
        </w:rPr>
        <w:t> </w:t>
      </w:r>
      <w:r w:rsidR="00D20EA2" w:rsidRPr="0044663F">
        <w:rPr>
          <w:lang w:val="fr-FR"/>
        </w:rPr>
        <w:t>e</w:t>
      </w:r>
      <w:r w:rsidRPr="0044663F">
        <w:rPr>
          <w:lang w:val="fr-FR"/>
        </w:rPr>
        <w:t>ntraînaient d'autres.</w:t>
      </w:r>
      <w:r w:rsidR="00D20EA2" w:rsidRPr="0044663F">
        <w:rPr>
          <w:lang w:val="fr-FR"/>
        </w:rPr>
        <w:t xml:space="preserve"> Ce</w:t>
      </w:r>
      <w:r w:rsidR="00D20EA2">
        <w:rPr>
          <w:lang w:val="fr-FR"/>
        </w:rPr>
        <w:t> </w:t>
      </w:r>
      <w:r w:rsidR="00D20EA2" w:rsidRPr="0044663F">
        <w:rPr>
          <w:lang w:val="fr-FR"/>
        </w:rPr>
        <w:t>d</w:t>
      </w:r>
      <w:r w:rsidRPr="0044663F">
        <w:rPr>
          <w:lang w:val="fr-FR"/>
        </w:rPr>
        <w:t>égraissage spontané enchantait les maîtres</w:t>
      </w:r>
      <w:r w:rsidR="00D20EA2" w:rsidRPr="0044663F">
        <w:rPr>
          <w:lang w:val="fr-FR"/>
        </w:rPr>
        <w:t xml:space="preserve"> et</w:t>
      </w:r>
      <w:r w:rsidR="00D20EA2">
        <w:rPr>
          <w:lang w:val="fr-FR"/>
        </w:rPr>
        <w:t> </w:t>
      </w:r>
      <w:r w:rsidR="00D20EA2" w:rsidRPr="0044663F">
        <w:rPr>
          <w:lang w:val="fr-FR"/>
        </w:rPr>
        <w:t>m</w:t>
      </w:r>
      <w:r w:rsidRPr="0044663F">
        <w:rPr>
          <w:lang w:val="fr-FR"/>
        </w:rPr>
        <w:t>eurtrissait Plectrude, pour qui chaque départ équivalait</w:t>
      </w:r>
      <w:r w:rsidR="00D20EA2" w:rsidRPr="0044663F">
        <w:rPr>
          <w:lang w:val="fr-FR"/>
        </w:rPr>
        <w:t xml:space="preserve"> à</w:t>
      </w:r>
      <w:r w:rsidR="00D20EA2">
        <w:rPr>
          <w:lang w:val="fr-FR"/>
        </w:rPr>
        <w:t> </w:t>
      </w:r>
      <w:r w:rsidR="00D20EA2" w:rsidRPr="0044663F">
        <w:rPr>
          <w:lang w:val="fr-FR"/>
        </w:rPr>
        <w:t>u</w:t>
      </w:r>
      <w:r w:rsidRPr="0044663F">
        <w:rPr>
          <w:lang w:val="fr-FR"/>
        </w:rPr>
        <w:t>ne mort.</w:t>
      </w:r>
    </w:p>
    <w:p w:rsidR="00B108B0" w:rsidRPr="0044663F" w:rsidRDefault="00B108B0" w:rsidP="00C56C91">
      <w:pPr>
        <w:ind w:firstLine="720"/>
        <w:rPr>
          <w:lang w:val="fr-FR"/>
        </w:rPr>
      </w:pPr>
      <w:r w:rsidRPr="0044663F">
        <w:rPr>
          <w:lang w:val="fr-FR"/>
        </w:rPr>
        <w:t>Ce qui devait arriver arriva: elle fut tentée</w:t>
      </w:r>
      <w:r w:rsidR="00D20EA2" w:rsidRPr="0044663F">
        <w:rPr>
          <w:lang w:val="fr-FR"/>
        </w:rPr>
        <w:t xml:space="preserve"> de</w:t>
      </w:r>
      <w:r w:rsidR="00D20EA2">
        <w:rPr>
          <w:lang w:val="fr-FR"/>
        </w:rPr>
        <w:t> </w:t>
      </w:r>
      <w:r w:rsidR="00D20EA2" w:rsidRPr="0044663F">
        <w:rPr>
          <w:lang w:val="fr-FR"/>
        </w:rPr>
        <w:t>p</w:t>
      </w:r>
      <w:r w:rsidRPr="0044663F">
        <w:rPr>
          <w:lang w:val="fr-FR"/>
        </w:rPr>
        <w:t>artir.</w:t>
      </w:r>
      <w:r w:rsidR="00D20EA2" w:rsidRPr="0044663F">
        <w:rPr>
          <w:lang w:val="fr-FR"/>
        </w:rPr>
        <w:t xml:space="preserve"> Ce</w:t>
      </w:r>
      <w:r w:rsidR="00D20EA2">
        <w:rPr>
          <w:lang w:val="fr-FR"/>
        </w:rPr>
        <w:t> </w:t>
      </w:r>
      <w:r w:rsidR="00D20EA2" w:rsidRPr="0044663F">
        <w:rPr>
          <w:lang w:val="fr-FR"/>
        </w:rPr>
        <w:t>q</w:t>
      </w:r>
      <w:r w:rsidRPr="0044663F">
        <w:rPr>
          <w:lang w:val="fr-FR"/>
        </w:rPr>
        <w:t>ui l'en empêcha fut</w:t>
      </w:r>
      <w:r w:rsidR="00D20EA2" w:rsidRPr="0044663F">
        <w:rPr>
          <w:lang w:val="fr-FR"/>
        </w:rPr>
        <w:t xml:space="preserve"> la</w:t>
      </w:r>
      <w:r w:rsidR="00D20EA2">
        <w:rPr>
          <w:lang w:val="fr-FR"/>
        </w:rPr>
        <w:t> </w:t>
      </w:r>
      <w:r w:rsidR="00D20EA2" w:rsidRPr="0044663F">
        <w:rPr>
          <w:lang w:val="fr-FR"/>
        </w:rPr>
        <w:t>s</w:t>
      </w:r>
      <w:r w:rsidRPr="0044663F">
        <w:rPr>
          <w:lang w:val="fr-FR"/>
        </w:rPr>
        <w:t>ourde impression que</w:t>
      </w:r>
      <w:r w:rsidR="00D20EA2" w:rsidRPr="0044663F">
        <w:rPr>
          <w:lang w:val="fr-FR"/>
        </w:rPr>
        <w:t xml:space="preserve"> sa</w:t>
      </w:r>
      <w:r w:rsidR="00D20EA2">
        <w:rPr>
          <w:lang w:val="fr-FR"/>
        </w:rPr>
        <w:t> </w:t>
      </w:r>
      <w:r w:rsidR="00D20EA2" w:rsidRPr="0044663F">
        <w:rPr>
          <w:lang w:val="fr-FR"/>
        </w:rPr>
        <w:t>m</w:t>
      </w:r>
      <w:r w:rsidRPr="0044663F">
        <w:rPr>
          <w:lang w:val="fr-FR"/>
        </w:rPr>
        <w:t>ère</w:t>
      </w:r>
      <w:r w:rsidR="00D20EA2" w:rsidRPr="0044663F">
        <w:rPr>
          <w:lang w:val="fr-FR"/>
        </w:rPr>
        <w:t xml:space="preserve"> le</w:t>
      </w:r>
      <w:r w:rsidR="00D20EA2">
        <w:rPr>
          <w:lang w:val="fr-FR"/>
        </w:rPr>
        <w:t> </w:t>
      </w:r>
      <w:r w:rsidR="00D20EA2" w:rsidRPr="0044663F">
        <w:rPr>
          <w:lang w:val="fr-FR"/>
        </w:rPr>
        <w:t>l</w:t>
      </w:r>
      <w:r w:rsidRPr="0044663F">
        <w:rPr>
          <w:lang w:val="fr-FR"/>
        </w:rPr>
        <w:t>ui reprocherait</w:t>
      </w:r>
      <w:r w:rsidR="00D20EA2" w:rsidRPr="0044663F">
        <w:rPr>
          <w:lang w:val="fr-FR"/>
        </w:rPr>
        <w:t xml:space="preserve"> et</w:t>
      </w:r>
      <w:r w:rsidR="00D20EA2">
        <w:rPr>
          <w:lang w:val="fr-FR"/>
        </w:rPr>
        <w:t> </w:t>
      </w:r>
      <w:r w:rsidR="00D20EA2" w:rsidRPr="0044663F">
        <w:rPr>
          <w:lang w:val="fr-FR"/>
        </w:rPr>
        <w:t>q</w:t>
      </w:r>
      <w:r w:rsidRPr="0044663F">
        <w:rPr>
          <w:lang w:val="fr-FR"/>
        </w:rPr>
        <w:t>ue même ses excellentes explications</w:t>
      </w:r>
      <w:r w:rsidR="00D20EA2" w:rsidRPr="0044663F">
        <w:rPr>
          <w:lang w:val="fr-FR"/>
        </w:rPr>
        <w:t xml:space="preserve"> ne</w:t>
      </w:r>
      <w:r w:rsidR="00D20EA2">
        <w:rPr>
          <w:lang w:val="fr-FR"/>
        </w:rPr>
        <w:t> </w:t>
      </w:r>
      <w:r w:rsidR="00D20EA2" w:rsidRPr="0044663F">
        <w:rPr>
          <w:lang w:val="fr-FR"/>
        </w:rPr>
        <w:t>s</w:t>
      </w:r>
      <w:r w:rsidRPr="0044663F">
        <w:rPr>
          <w:lang w:val="fr-FR"/>
        </w:rPr>
        <w:t>erviraient</w:t>
      </w:r>
      <w:r w:rsidR="00D20EA2" w:rsidRPr="0044663F">
        <w:rPr>
          <w:lang w:val="fr-FR"/>
        </w:rPr>
        <w:t xml:space="preserve"> à</w:t>
      </w:r>
      <w:r w:rsidR="00D20EA2">
        <w:rPr>
          <w:lang w:val="fr-FR"/>
        </w:rPr>
        <w:t> </w:t>
      </w:r>
      <w:r w:rsidR="00D20EA2" w:rsidRPr="0044663F">
        <w:rPr>
          <w:lang w:val="fr-FR"/>
        </w:rPr>
        <w:t>r</w:t>
      </w:r>
      <w:r w:rsidRPr="0044663F">
        <w:rPr>
          <w:lang w:val="fr-FR"/>
        </w:rPr>
        <w:t>ien.</w:t>
      </w:r>
    </w:p>
    <w:p w:rsidR="00B108B0" w:rsidRPr="0044663F" w:rsidRDefault="00B108B0" w:rsidP="00C56C91">
      <w:pPr>
        <w:ind w:firstLine="720"/>
        <w:rPr>
          <w:lang w:val="fr-FR"/>
        </w:rPr>
      </w:pPr>
      <w:r w:rsidRPr="0044663F">
        <w:rPr>
          <w:lang w:val="fr-FR"/>
        </w:rPr>
        <w:t>Sans doute les chefs</w:t>
      </w:r>
      <w:r w:rsidR="00D20EA2" w:rsidRPr="0044663F">
        <w:rPr>
          <w:lang w:val="fr-FR"/>
        </w:rPr>
        <w:t xml:space="preserve"> de</w:t>
      </w:r>
      <w:r w:rsidR="00D20EA2">
        <w:rPr>
          <w:lang w:val="fr-FR"/>
        </w:rPr>
        <w:t> </w:t>
      </w:r>
      <w:r w:rsidR="00D20EA2" w:rsidRPr="0044663F">
        <w:rPr>
          <w:lang w:val="fr-FR"/>
        </w:rPr>
        <w:t>l</w:t>
      </w:r>
      <w:r w:rsidRPr="0044663F">
        <w:rPr>
          <w:lang w:val="fr-FR"/>
        </w:rPr>
        <w:t>'école attendaient-ils l'abandon d'une liste déterminée</w:t>
      </w:r>
      <w:r w:rsidR="00D20EA2" w:rsidRPr="0044663F">
        <w:rPr>
          <w:lang w:val="fr-FR"/>
        </w:rPr>
        <w:t xml:space="preserve"> de</w:t>
      </w:r>
      <w:r w:rsidR="00D20EA2">
        <w:rPr>
          <w:lang w:val="fr-FR"/>
        </w:rPr>
        <w:t> </w:t>
      </w:r>
      <w:r w:rsidR="00D20EA2" w:rsidRPr="0044663F">
        <w:rPr>
          <w:lang w:val="fr-FR"/>
        </w:rPr>
        <w:t>p</w:t>
      </w:r>
      <w:r w:rsidRPr="0044663F">
        <w:rPr>
          <w:lang w:val="fr-FR"/>
        </w:rPr>
        <w:t>ersonnes car,</w:t>
      </w:r>
      <w:r w:rsidR="00D20EA2" w:rsidRPr="0044663F">
        <w:rPr>
          <w:lang w:val="fr-FR"/>
        </w:rPr>
        <w:t xml:space="preserve"> du</w:t>
      </w:r>
      <w:r w:rsidR="00D20EA2">
        <w:rPr>
          <w:lang w:val="fr-FR"/>
        </w:rPr>
        <w:t> </w:t>
      </w:r>
      <w:r w:rsidR="00D20EA2" w:rsidRPr="0044663F">
        <w:rPr>
          <w:lang w:val="fr-FR"/>
        </w:rPr>
        <w:t>j</w:t>
      </w:r>
      <w:r w:rsidRPr="0044663F">
        <w:rPr>
          <w:lang w:val="fr-FR"/>
        </w:rPr>
        <w:t>our</w:t>
      </w:r>
      <w:r w:rsidR="00D20EA2" w:rsidRPr="0044663F">
        <w:rPr>
          <w:lang w:val="fr-FR"/>
        </w:rPr>
        <w:t xml:space="preserve"> au</w:t>
      </w:r>
      <w:r w:rsidR="00D20EA2">
        <w:rPr>
          <w:lang w:val="fr-FR"/>
        </w:rPr>
        <w:t> </w:t>
      </w:r>
      <w:r w:rsidR="00D20EA2" w:rsidRPr="0044663F">
        <w:rPr>
          <w:lang w:val="fr-FR"/>
        </w:rPr>
        <w:t>l</w:t>
      </w:r>
      <w:r w:rsidRPr="0044663F">
        <w:rPr>
          <w:lang w:val="fr-FR"/>
        </w:rPr>
        <w:t>endemain, leur attitude changea. Les élèves furent convoquées dans une salle plus grande que d'habitude,</w:t>
      </w:r>
      <w:r w:rsidR="00D20EA2" w:rsidRPr="0044663F">
        <w:rPr>
          <w:lang w:val="fr-FR"/>
        </w:rPr>
        <w:t xml:space="preserve"> où</w:t>
      </w:r>
      <w:r w:rsidR="00D20EA2">
        <w:rPr>
          <w:lang w:val="fr-FR"/>
        </w:rPr>
        <w:t> </w:t>
      </w:r>
      <w:r w:rsidR="00D20EA2" w:rsidRPr="0044663F">
        <w:rPr>
          <w:lang w:val="fr-FR"/>
        </w:rPr>
        <w:t>o</w:t>
      </w:r>
      <w:r w:rsidRPr="0044663F">
        <w:rPr>
          <w:lang w:val="fr-FR"/>
        </w:rPr>
        <w:t>n leur tint d'abord</w:t>
      </w:r>
      <w:r w:rsidR="00D20EA2" w:rsidRPr="0044663F">
        <w:rPr>
          <w:lang w:val="fr-FR"/>
        </w:rPr>
        <w:t xml:space="preserve"> ce</w:t>
      </w:r>
      <w:r w:rsidR="00D20EA2">
        <w:rPr>
          <w:lang w:val="fr-FR"/>
        </w:rPr>
        <w:t> </w:t>
      </w:r>
      <w:r w:rsidR="00D20EA2" w:rsidRPr="0044663F">
        <w:rPr>
          <w:lang w:val="fr-FR"/>
        </w:rPr>
        <w:t>l</w:t>
      </w:r>
      <w:r w:rsidRPr="0044663F">
        <w:rPr>
          <w:lang w:val="fr-FR"/>
        </w:rPr>
        <w:t>angage:</w:t>
      </w:r>
    </w:p>
    <w:p w:rsidR="00B108B0" w:rsidRPr="0044663F" w:rsidRDefault="00B108B0" w:rsidP="00C56C91">
      <w:pPr>
        <w:tabs>
          <w:tab w:val="left" w:pos="524"/>
        </w:tabs>
        <w:ind w:firstLine="720"/>
        <w:rPr>
          <w:lang w:val="fr-FR"/>
        </w:rPr>
      </w:pPr>
      <w:r w:rsidRPr="0044663F">
        <w:rPr>
          <w:lang w:val="en-US"/>
        </w:rPr>
        <w:t xml:space="preserve">– </w:t>
      </w:r>
      <w:r w:rsidRPr="0044663F">
        <w:rPr>
          <w:lang w:val="fr-FR"/>
        </w:rPr>
        <w:t>Vous avez</w:t>
      </w:r>
      <w:r w:rsidR="00D20EA2" w:rsidRPr="0044663F">
        <w:rPr>
          <w:lang w:val="fr-FR"/>
        </w:rPr>
        <w:t xml:space="preserve"> dû</w:t>
      </w:r>
      <w:r w:rsidR="00D20EA2">
        <w:rPr>
          <w:lang w:val="fr-FR"/>
        </w:rPr>
        <w:t> </w:t>
      </w:r>
      <w:r w:rsidR="00D20EA2" w:rsidRPr="0044663F">
        <w:rPr>
          <w:lang w:val="fr-FR"/>
        </w:rPr>
        <w:t>o</w:t>
      </w:r>
      <w:r w:rsidRPr="0044663F">
        <w:rPr>
          <w:lang w:val="fr-FR"/>
        </w:rPr>
        <w:t>bserver, ces derniers temps,</w:t>
      </w:r>
      <w:r w:rsidR="00D20EA2" w:rsidRPr="0044663F">
        <w:rPr>
          <w:lang w:val="fr-FR"/>
        </w:rPr>
        <w:t xml:space="preserve"> de</w:t>
      </w:r>
      <w:r w:rsidR="00D20EA2">
        <w:rPr>
          <w:lang w:val="fr-FR"/>
        </w:rPr>
        <w:t> </w:t>
      </w:r>
      <w:r w:rsidR="00D20EA2" w:rsidRPr="0044663F">
        <w:rPr>
          <w:lang w:val="fr-FR"/>
        </w:rPr>
        <w:t>n</w:t>
      </w:r>
      <w:r w:rsidRPr="0044663F">
        <w:rPr>
          <w:lang w:val="fr-FR"/>
        </w:rPr>
        <w:t>ombreux départs. Nous n'irons pas jusqu'à dire que nous les avons délibérément provoqués, nous n'aurons cependant pas l'hypocrisie</w:t>
      </w:r>
      <w:r w:rsidR="00D20EA2" w:rsidRPr="0044663F">
        <w:rPr>
          <w:lang w:val="fr-FR"/>
        </w:rPr>
        <w:t xml:space="preserve"> de</w:t>
      </w:r>
      <w:r w:rsidR="00D20EA2">
        <w:rPr>
          <w:lang w:val="fr-FR"/>
        </w:rPr>
        <w:t> </w:t>
      </w:r>
      <w:r w:rsidR="00D20EA2" w:rsidRPr="0044663F">
        <w:rPr>
          <w:lang w:val="fr-FR"/>
        </w:rPr>
        <w:t>l</w:t>
      </w:r>
      <w:r w:rsidRPr="0044663F">
        <w:rPr>
          <w:lang w:val="fr-FR"/>
        </w:rPr>
        <w:t>es regretter.</w:t>
      </w:r>
    </w:p>
    <w:p w:rsidR="00B108B0" w:rsidRPr="0044663F" w:rsidRDefault="00B108B0" w:rsidP="00C56C91">
      <w:pPr>
        <w:ind w:firstLine="720"/>
        <w:rPr>
          <w:lang w:val="fr-FR"/>
        </w:rPr>
      </w:pPr>
      <w:r w:rsidRPr="0044663F">
        <w:rPr>
          <w:lang w:val="fr-FR"/>
        </w:rPr>
        <w:t>Il</w:t>
      </w:r>
      <w:r w:rsidR="00D20EA2" w:rsidRPr="0044663F">
        <w:rPr>
          <w:lang w:val="fr-FR"/>
        </w:rPr>
        <w:t xml:space="preserve"> y</w:t>
      </w:r>
      <w:r w:rsidR="00D20EA2">
        <w:rPr>
          <w:lang w:val="fr-FR"/>
        </w:rPr>
        <w:t> </w:t>
      </w:r>
      <w:r w:rsidR="00D20EA2" w:rsidRPr="0044663F">
        <w:rPr>
          <w:lang w:val="fr-FR"/>
        </w:rPr>
        <w:t>e</w:t>
      </w:r>
      <w:r w:rsidRPr="0044663F">
        <w:rPr>
          <w:lang w:val="fr-FR"/>
        </w:rPr>
        <w:t>ut</w:t>
      </w:r>
      <w:r w:rsidR="00D20EA2" w:rsidRPr="0044663F">
        <w:rPr>
          <w:lang w:val="fr-FR"/>
        </w:rPr>
        <w:t xml:space="preserve"> un</w:t>
      </w:r>
      <w:r w:rsidR="00D20EA2">
        <w:rPr>
          <w:lang w:val="fr-FR"/>
        </w:rPr>
        <w:t> </w:t>
      </w:r>
      <w:r w:rsidR="00D20EA2" w:rsidRPr="0044663F">
        <w:rPr>
          <w:lang w:val="fr-FR"/>
        </w:rPr>
        <w:t>s</w:t>
      </w:r>
      <w:r w:rsidRPr="0044663F">
        <w:rPr>
          <w:lang w:val="fr-FR"/>
        </w:rPr>
        <w:t>ilence, sans doute dans</w:t>
      </w:r>
      <w:r w:rsidR="00D20EA2" w:rsidRPr="0044663F">
        <w:rPr>
          <w:lang w:val="fr-FR"/>
        </w:rPr>
        <w:t xml:space="preserve"> le</w:t>
      </w:r>
      <w:r w:rsidR="00D20EA2">
        <w:rPr>
          <w:lang w:val="fr-FR"/>
        </w:rPr>
        <w:t> </w:t>
      </w:r>
      <w:r w:rsidR="00D20EA2" w:rsidRPr="0044663F">
        <w:rPr>
          <w:lang w:val="fr-FR"/>
        </w:rPr>
        <w:t>s</w:t>
      </w:r>
      <w:r w:rsidRPr="0044663F">
        <w:rPr>
          <w:lang w:val="fr-FR"/>
        </w:rPr>
        <w:t>eul but</w:t>
      </w:r>
      <w:r w:rsidR="00D20EA2" w:rsidRPr="0044663F">
        <w:rPr>
          <w:lang w:val="fr-FR"/>
        </w:rPr>
        <w:t xml:space="preserve"> de</w:t>
      </w:r>
      <w:r w:rsidR="00D20EA2">
        <w:rPr>
          <w:lang w:val="fr-FR"/>
        </w:rPr>
        <w:t> </w:t>
      </w:r>
      <w:r w:rsidR="00D20EA2" w:rsidRPr="0044663F">
        <w:rPr>
          <w:lang w:val="fr-FR"/>
        </w:rPr>
        <w:t>m</w:t>
      </w:r>
      <w:r w:rsidRPr="0044663F">
        <w:rPr>
          <w:lang w:val="fr-FR"/>
        </w:rPr>
        <w:t>ettre les enfants mal</w:t>
      </w:r>
      <w:r w:rsidR="00D20EA2" w:rsidRPr="0044663F">
        <w:rPr>
          <w:lang w:val="fr-FR"/>
        </w:rPr>
        <w:t xml:space="preserve"> à</w:t>
      </w:r>
      <w:r w:rsidR="00D20EA2">
        <w:rPr>
          <w:lang w:val="fr-FR"/>
        </w:rPr>
        <w:t> </w:t>
      </w:r>
      <w:r w:rsidR="00D20EA2" w:rsidRPr="0044663F">
        <w:rPr>
          <w:lang w:val="fr-FR"/>
        </w:rPr>
        <w:t>l</w:t>
      </w:r>
      <w:r w:rsidRPr="0044663F">
        <w:rPr>
          <w:lang w:val="fr-FR"/>
        </w:rPr>
        <w:t>’aise.</w:t>
      </w:r>
    </w:p>
    <w:p w:rsidR="00B108B0" w:rsidRPr="0044663F" w:rsidRDefault="00B108B0" w:rsidP="00C56C91">
      <w:pPr>
        <w:tabs>
          <w:tab w:val="left" w:pos="534"/>
        </w:tabs>
        <w:ind w:firstLine="720"/>
        <w:rPr>
          <w:lang w:val="en-US"/>
        </w:rPr>
      </w:pPr>
      <w:r w:rsidRPr="0044663F">
        <w:rPr>
          <w:lang w:val="en-US"/>
        </w:rPr>
        <w:t xml:space="preserve">– </w:t>
      </w:r>
      <w:r w:rsidRPr="0044663F">
        <w:rPr>
          <w:lang w:val="fr-FR"/>
        </w:rPr>
        <w:t>Celles qui sont parties ont prouvé qu'elles n'avaient pas vraiment envie</w:t>
      </w:r>
      <w:r w:rsidR="00D20EA2" w:rsidRPr="0044663F">
        <w:rPr>
          <w:lang w:val="fr-FR"/>
        </w:rPr>
        <w:t xml:space="preserve"> de</w:t>
      </w:r>
      <w:r w:rsidR="00D20EA2">
        <w:rPr>
          <w:lang w:val="fr-FR"/>
        </w:rPr>
        <w:t> </w:t>
      </w:r>
      <w:r w:rsidR="00D20EA2" w:rsidRPr="0044663F">
        <w:rPr>
          <w:lang w:val="fr-FR"/>
        </w:rPr>
        <w:t>d</w:t>
      </w:r>
      <w:r w:rsidRPr="0044663F">
        <w:rPr>
          <w:lang w:val="fr-FR"/>
        </w:rPr>
        <w:t>anser; plus exactement, elles ont montré qu'elles n'avaient pas</w:t>
      </w:r>
      <w:r w:rsidR="00D20EA2" w:rsidRPr="0044663F">
        <w:rPr>
          <w:lang w:val="fr-FR"/>
        </w:rPr>
        <w:t xml:space="preserve"> la</w:t>
      </w:r>
      <w:r w:rsidR="00D20EA2">
        <w:rPr>
          <w:lang w:val="fr-FR"/>
        </w:rPr>
        <w:t> </w:t>
      </w:r>
      <w:r w:rsidR="00D20EA2" w:rsidRPr="0044663F">
        <w:rPr>
          <w:lang w:val="fr-FR"/>
        </w:rPr>
        <w:t>p</w:t>
      </w:r>
      <w:r w:rsidRPr="0044663F">
        <w:rPr>
          <w:lang w:val="fr-FR"/>
        </w:rPr>
        <w:t>atience nécessaire</w:t>
      </w:r>
      <w:r w:rsidR="00D20EA2" w:rsidRPr="0044663F">
        <w:rPr>
          <w:lang w:val="fr-FR"/>
        </w:rPr>
        <w:t xml:space="preserve"> à</w:t>
      </w:r>
      <w:r w:rsidR="00D20EA2">
        <w:rPr>
          <w:lang w:val="fr-FR"/>
        </w:rPr>
        <w:t> </w:t>
      </w:r>
      <w:r w:rsidR="00D20EA2" w:rsidRPr="0044663F">
        <w:rPr>
          <w:lang w:val="fr-FR"/>
        </w:rPr>
        <w:t>u</w:t>
      </w:r>
      <w:r w:rsidRPr="0044663F">
        <w:rPr>
          <w:lang w:val="fr-FR"/>
        </w:rPr>
        <w:t>ne danseuse véritable. Savez-vous</w:t>
      </w:r>
      <w:r w:rsidR="00D20EA2" w:rsidRPr="0044663F">
        <w:rPr>
          <w:lang w:val="fr-FR"/>
        </w:rPr>
        <w:t xml:space="preserve"> ce</w:t>
      </w:r>
      <w:r w:rsidR="00D20EA2">
        <w:rPr>
          <w:lang w:val="fr-FR"/>
        </w:rPr>
        <w:t> </w:t>
      </w:r>
      <w:r w:rsidR="00D20EA2" w:rsidRPr="0044663F">
        <w:rPr>
          <w:lang w:val="fr-FR"/>
        </w:rPr>
        <w:t>q</w:t>
      </w:r>
      <w:r w:rsidRPr="0044663F">
        <w:rPr>
          <w:lang w:val="fr-FR"/>
        </w:rPr>
        <w:t>ue certaines</w:t>
      </w:r>
      <w:r w:rsidR="00D20EA2" w:rsidRPr="0044663F">
        <w:rPr>
          <w:lang w:val="fr-FR"/>
        </w:rPr>
        <w:t xml:space="preserve"> de</w:t>
      </w:r>
      <w:r w:rsidR="00D20EA2">
        <w:rPr>
          <w:lang w:val="fr-FR"/>
        </w:rPr>
        <w:t> </w:t>
      </w:r>
      <w:r w:rsidR="00D20EA2" w:rsidRPr="0044663F">
        <w:rPr>
          <w:lang w:val="fr-FR"/>
        </w:rPr>
        <w:t>c</w:t>
      </w:r>
      <w:r w:rsidRPr="0044663F">
        <w:rPr>
          <w:lang w:val="fr-FR"/>
        </w:rPr>
        <w:t>es filles ont déclaré,</w:t>
      </w:r>
      <w:r w:rsidR="00D20EA2" w:rsidRPr="0044663F">
        <w:rPr>
          <w:lang w:val="fr-FR"/>
        </w:rPr>
        <w:t xml:space="preserve"> en</w:t>
      </w:r>
      <w:r w:rsidR="00D20EA2">
        <w:rPr>
          <w:lang w:val="fr-FR"/>
        </w:rPr>
        <w:t> </w:t>
      </w:r>
      <w:r w:rsidR="00D20EA2" w:rsidRPr="0044663F">
        <w:rPr>
          <w:lang w:val="fr-FR"/>
        </w:rPr>
        <w:t>a</w:t>
      </w:r>
      <w:r w:rsidRPr="0044663F">
        <w:rPr>
          <w:lang w:val="fr-FR"/>
        </w:rPr>
        <w:t>nnonçant leur abandon? Qu'elles étaient venues pour danser</w:t>
      </w:r>
      <w:r w:rsidR="00D20EA2" w:rsidRPr="0044663F">
        <w:rPr>
          <w:lang w:val="fr-FR"/>
        </w:rPr>
        <w:t xml:space="preserve"> et</w:t>
      </w:r>
      <w:r w:rsidR="00D20EA2">
        <w:rPr>
          <w:lang w:val="fr-FR"/>
        </w:rPr>
        <w:t> </w:t>
      </w:r>
      <w:r w:rsidR="00D20EA2" w:rsidRPr="0044663F">
        <w:rPr>
          <w:lang w:val="fr-FR"/>
        </w:rPr>
        <w:t>q</w:t>
      </w:r>
      <w:r w:rsidRPr="0044663F">
        <w:rPr>
          <w:lang w:val="fr-FR"/>
        </w:rPr>
        <w:t xml:space="preserve">u'ici, </w:t>
      </w:r>
    </w:p>
    <w:p w:rsidR="00B108B0" w:rsidRPr="0044663F" w:rsidRDefault="00B108B0" w:rsidP="00C56C91">
      <w:pPr>
        <w:tabs>
          <w:tab w:val="left" w:pos="534"/>
        </w:tabs>
        <w:rPr>
          <w:lang w:val="fr-FR"/>
        </w:rPr>
      </w:pPr>
      <w:r w:rsidRPr="0044663F">
        <w:rPr>
          <w:lang w:val="fr-FR"/>
        </w:rPr>
        <w:t>on</w:t>
      </w:r>
      <w:r w:rsidR="00D20EA2" w:rsidRPr="0044663F">
        <w:rPr>
          <w:lang w:val="fr-FR"/>
        </w:rPr>
        <w:t xml:space="preserve"> ne</w:t>
      </w:r>
      <w:r w:rsidR="00D20EA2">
        <w:rPr>
          <w:lang w:val="fr-FR"/>
        </w:rPr>
        <w:t> </w:t>
      </w:r>
      <w:r w:rsidR="00D20EA2" w:rsidRPr="0044663F">
        <w:rPr>
          <w:lang w:val="fr-FR"/>
        </w:rPr>
        <w:t>d</w:t>
      </w:r>
      <w:r w:rsidRPr="0044663F">
        <w:rPr>
          <w:lang w:val="fr-FR"/>
        </w:rPr>
        <w:t xml:space="preserve">ansait pas. Qu'est-ce qu'elles s'imaginaient, celles-là? Qu'après- demain, elles nous interpréteraient </w:t>
      </w:r>
      <w:r w:rsidRPr="0044663F">
        <w:rPr>
          <w:lang w:val="en-US"/>
        </w:rPr>
        <w:t>«</w:t>
      </w:r>
      <w:r w:rsidRPr="0044663F">
        <w:rPr>
          <w:lang w:val="fr-FR"/>
        </w:rPr>
        <w:t>Le Lac des cygnes</w:t>
      </w:r>
      <w:r w:rsidRPr="0044663F">
        <w:rPr>
          <w:lang w:val="en-US"/>
        </w:rPr>
        <w:t>»</w:t>
      </w:r>
      <w:r w:rsidRPr="0044663F">
        <w:rPr>
          <w:lang w:val="fr-FR"/>
        </w:rPr>
        <w:t>?</w:t>
      </w:r>
    </w:p>
    <w:p w:rsidR="00B108B0" w:rsidRPr="0044663F" w:rsidRDefault="00B108B0" w:rsidP="00C56C91">
      <w:pPr>
        <w:ind w:firstLine="709"/>
        <w:rPr>
          <w:lang w:val="fr-FR"/>
        </w:rPr>
      </w:pPr>
      <w:r w:rsidRPr="0044663F">
        <w:rPr>
          <w:lang w:val="en-US"/>
        </w:rPr>
        <w:t xml:space="preserve">– </w:t>
      </w:r>
      <w:r w:rsidRPr="0044663F">
        <w:rPr>
          <w:lang w:val="fr-FR"/>
        </w:rPr>
        <w:t>Danser, cela</w:t>
      </w:r>
      <w:r w:rsidR="00D20EA2" w:rsidRPr="0044663F">
        <w:rPr>
          <w:lang w:val="fr-FR"/>
        </w:rPr>
        <w:t xml:space="preserve"> se</w:t>
      </w:r>
      <w:r w:rsidR="00D20EA2">
        <w:rPr>
          <w:lang w:val="fr-FR"/>
        </w:rPr>
        <w:t> </w:t>
      </w:r>
      <w:r w:rsidR="00D20EA2" w:rsidRPr="0044663F">
        <w:rPr>
          <w:lang w:val="fr-FR"/>
        </w:rPr>
        <w:t>m</w:t>
      </w:r>
      <w:r w:rsidRPr="0044663F">
        <w:rPr>
          <w:lang w:val="fr-FR"/>
        </w:rPr>
        <w:t>érite. Danser, danser sur une scène devant</w:t>
      </w:r>
      <w:r w:rsidR="00D20EA2" w:rsidRPr="0044663F">
        <w:rPr>
          <w:lang w:val="fr-FR"/>
        </w:rPr>
        <w:t xml:space="preserve"> un</w:t>
      </w:r>
      <w:r w:rsidR="00D20EA2">
        <w:rPr>
          <w:lang w:val="fr-FR"/>
        </w:rPr>
        <w:t> </w:t>
      </w:r>
      <w:r w:rsidR="00D20EA2" w:rsidRPr="0044663F">
        <w:rPr>
          <w:lang w:val="fr-FR"/>
        </w:rPr>
        <w:t>p</w:t>
      </w:r>
      <w:r w:rsidRPr="0044663F">
        <w:rPr>
          <w:lang w:val="fr-FR"/>
        </w:rPr>
        <w:t>ublic, est</w:t>
      </w:r>
      <w:r w:rsidR="00D20EA2" w:rsidRPr="0044663F">
        <w:rPr>
          <w:lang w:val="fr-FR"/>
        </w:rPr>
        <w:t xml:space="preserve"> le</w:t>
      </w:r>
      <w:r w:rsidR="00D20EA2">
        <w:rPr>
          <w:lang w:val="fr-FR"/>
        </w:rPr>
        <w:t> </w:t>
      </w:r>
      <w:r w:rsidR="00D20EA2" w:rsidRPr="0044663F">
        <w:rPr>
          <w:lang w:val="fr-FR"/>
        </w:rPr>
        <w:t>p</w:t>
      </w:r>
      <w:r w:rsidRPr="0044663F">
        <w:rPr>
          <w:lang w:val="fr-FR"/>
        </w:rPr>
        <w:t>lus grand bonheur</w:t>
      </w:r>
      <w:r w:rsidR="00D20EA2" w:rsidRPr="0044663F">
        <w:rPr>
          <w:lang w:val="fr-FR"/>
        </w:rPr>
        <w:t xml:space="preserve"> du</w:t>
      </w:r>
      <w:r w:rsidR="00D20EA2">
        <w:rPr>
          <w:lang w:val="fr-FR"/>
        </w:rPr>
        <w:t> </w:t>
      </w:r>
      <w:r w:rsidR="00D20EA2" w:rsidRPr="0044663F">
        <w:rPr>
          <w:lang w:val="fr-FR"/>
        </w:rPr>
        <w:t>m</w:t>
      </w:r>
      <w:r w:rsidRPr="0044663F">
        <w:rPr>
          <w:lang w:val="fr-FR"/>
        </w:rPr>
        <w:t>onde.</w:t>
      </w:r>
      <w:r w:rsidR="00D20EA2" w:rsidRPr="0044663F">
        <w:rPr>
          <w:lang w:val="fr-FR"/>
        </w:rPr>
        <w:t xml:space="preserve"> A</w:t>
      </w:r>
      <w:r w:rsidR="00D20EA2">
        <w:rPr>
          <w:lang w:val="fr-FR"/>
        </w:rPr>
        <w:t> </w:t>
      </w:r>
      <w:r w:rsidR="00D20EA2" w:rsidRPr="0044663F">
        <w:rPr>
          <w:lang w:val="fr-FR"/>
        </w:rPr>
        <w:t>d</w:t>
      </w:r>
      <w:r w:rsidRPr="0044663F">
        <w:rPr>
          <w:lang w:val="fr-FR"/>
        </w:rPr>
        <w:t>ire vrai, même sans public, même sans scène, danser est l'ivresse absolue. Une joie</w:t>
      </w:r>
      <w:r w:rsidR="00D20EA2" w:rsidRPr="0044663F">
        <w:rPr>
          <w:lang w:val="fr-FR"/>
        </w:rPr>
        <w:t xml:space="preserve"> si</w:t>
      </w:r>
      <w:r w:rsidR="00D20EA2">
        <w:rPr>
          <w:lang w:val="fr-FR"/>
        </w:rPr>
        <w:t> </w:t>
      </w:r>
      <w:r w:rsidR="00D20EA2" w:rsidRPr="0044663F">
        <w:rPr>
          <w:lang w:val="fr-FR"/>
        </w:rPr>
        <w:t>p</w:t>
      </w:r>
      <w:r w:rsidRPr="0044663F">
        <w:rPr>
          <w:lang w:val="fr-FR"/>
        </w:rPr>
        <w:t>rofonde justifie les sacrifices les plus cruels. L'éducation que nous vous donnons ici tend</w:t>
      </w:r>
      <w:r w:rsidR="00D20EA2" w:rsidRPr="0044663F">
        <w:rPr>
          <w:lang w:val="fr-FR"/>
        </w:rPr>
        <w:t xml:space="preserve"> à</w:t>
      </w:r>
      <w:r w:rsidR="00D20EA2">
        <w:rPr>
          <w:lang w:val="fr-FR"/>
        </w:rPr>
        <w:t> </w:t>
      </w:r>
      <w:r w:rsidR="00D20EA2" w:rsidRPr="0044663F">
        <w:rPr>
          <w:lang w:val="fr-FR"/>
        </w:rPr>
        <w:t>p</w:t>
      </w:r>
      <w:r w:rsidRPr="0044663F">
        <w:rPr>
          <w:lang w:val="fr-FR"/>
        </w:rPr>
        <w:t>résenter</w:t>
      </w:r>
      <w:r w:rsidR="00D20EA2" w:rsidRPr="0044663F">
        <w:rPr>
          <w:lang w:val="fr-FR"/>
        </w:rPr>
        <w:t xml:space="preserve"> la</w:t>
      </w:r>
      <w:r w:rsidR="00D20EA2">
        <w:rPr>
          <w:lang w:val="fr-FR"/>
        </w:rPr>
        <w:t> </w:t>
      </w:r>
      <w:r w:rsidR="00D20EA2" w:rsidRPr="0044663F">
        <w:rPr>
          <w:lang w:val="fr-FR"/>
        </w:rPr>
        <w:t>d</w:t>
      </w:r>
      <w:r w:rsidRPr="0044663F">
        <w:rPr>
          <w:lang w:val="fr-FR"/>
        </w:rPr>
        <w:t>anse pour</w:t>
      </w:r>
      <w:r w:rsidR="00D20EA2" w:rsidRPr="0044663F">
        <w:rPr>
          <w:lang w:val="fr-FR"/>
        </w:rPr>
        <w:t xml:space="preserve"> ce</w:t>
      </w:r>
      <w:r w:rsidR="00D20EA2">
        <w:rPr>
          <w:lang w:val="fr-FR"/>
        </w:rPr>
        <w:t> </w:t>
      </w:r>
      <w:r w:rsidR="00D20EA2" w:rsidRPr="0044663F">
        <w:rPr>
          <w:lang w:val="fr-FR"/>
        </w:rPr>
        <w:t>q</w:t>
      </w:r>
      <w:r w:rsidRPr="0044663F">
        <w:rPr>
          <w:lang w:val="fr-FR"/>
        </w:rPr>
        <w:t>u'elle est: non pas</w:t>
      </w:r>
      <w:r w:rsidR="00D20EA2" w:rsidRPr="0044663F">
        <w:rPr>
          <w:lang w:val="fr-FR"/>
        </w:rPr>
        <w:t xml:space="preserve"> le</w:t>
      </w:r>
      <w:r w:rsidR="00D20EA2">
        <w:rPr>
          <w:lang w:val="fr-FR"/>
        </w:rPr>
        <w:t> </w:t>
      </w:r>
      <w:r w:rsidR="00D20EA2" w:rsidRPr="0044663F">
        <w:rPr>
          <w:lang w:val="fr-FR"/>
        </w:rPr>
        <w:t>m</w:t>
      </w:r>
      <w:r w:rsidRPr="0044663F">
        <w:rPr>
          <w:lang w:val="fr-FR"/>
        </w:rPr>
        <w:t>oyen, mais</w:t>
      </w:r>
      <w:r w:rsidR="00D20EA2" w:rsidRPr="0044663F">
        <w:rPr>
          <w:lang w:val="fr-FR"/>
        </w:rPr>
        <w:t xml:space="preserve"> la</w:t>
      </w:r>
      <w:r w:rsidR="00D20EA2">
        <w:rPr>
          <w:lang w:val="fr-FR"/>
        </w:rPr>
        <w:t> </w:t>
      </w:r>
      <w:r w:rsidR="00D20EA2" w:rsidRPr="0044663F">
        <w:rPr>
          <w:lang w:val="fr-FR"/>
        </w:rPr>
        <w:t>r</w:t>
      </w:r>
      <w:r w:rsidRPr="0044663F">
        <w:rPr>
          <w:lang w:val="fr-FR"/>
        </w:rPr>
        <w:t>écompense. Huit heures</w:t>
      </w:r>
      <w:r w:rsidR="00D20EA2" w:rsidRPr="0044663F">
        <w:rPr>
          <w:lang w:val="fr-FR"/>
        </w:rPr>
        <w:t xml:space="preserve"> à</w:t>
      </w:r>
      <w:r w:rsidR="00D20EA2">
        <w:rPr>
          <w:lang w:val="fr-FR"/>
        </w:rPr>
        <w:t> </w:t>
      </w:r>
      <w:r w:rsidR="00D20EA2" w:rsidRPr="0044663F">
        <w:rPr>
          <w:lang w:val="fr-FR"/>
        </w:rPr>
        <w:t>l</w:t>
      </w:r>
      <w:r w:rsidRPr="0044663F">
        <w:rPr>
          <w:lang w:val="fr-FR"/>
        </w:rPr>
        <w:t>a barre par jour</w:t>
      </w:r>
      <w:r w:rsidR="00D20EA2" w:rsidRPr="0044663F">
        <w:rPr>
          <w:lang w:val="fr-FR"/>
        </w:rPr>
        <w:t xml:space="preserve"> et</w:t>
      </w:r>
      <w:r w:rsidR="00D20EA2">
        <w:rPr>
          <w:lang w:val="fr-FR"/>
        </w:rPr>
        <w:t> </w:t>
      </w:r>
      <w:r w:rsidR="00D20EA2" w:rsidRPr="0044663F">
        <w:rPr>
          <w:lang w:val="fr-FR"/>
        </w:rPr>
        <w:t>u</w:t>
      </w:r>
      <w:r w:rsidRPr="0044663F">
        <w:rPr>
          <w:lang w:val="fr-FR"/>
        </w:rPr>
        <w:t>n régime</w:t>
      </w:r>
      <w:r w:rsidR="00D20EA2" w:rsidRPr="0044663F">
        <w:rPr>
          <w:lang w:val="fr-FR"/>
        </w:rPr>
        <w:t xml:space="preserve"> de</w:t>
      </w:r>
      <w:r w:rsidR="00D20EA2">
        <w:rPr>
          <w:lang w:val="fr-FR"/>
        </w:rPr>
        <w:t> </w:t>
      </w:r>
      <w:r w:rsidR="00D20EA2" w:rsidRPr="0044663F">
        <w:rPr>
          <w:lang w:val="fr-FR"/>
        </w:rPr>
        <w:t>f</w:t>
      </w:r>
      <w:r w:rsidRPr="0044663F">
        <w:rPr>
          <w:lang w:val="fr-FR"/>
        </w:rPr>
        <w:t>amine, cela</w:t>
      </w:r>
      <w:r w:rsidR="00D20EA2" w:rsidRPr="0044663F">
        <w:rPr>
          <w:lang w:val="fr-FR"/>
        </w:rPr>
        <w:t xml:space="preserve"> ne</w:t>
      </w:r>
      <w:r w:rsidR="00D20EA2">
        <w:rPr>
          <w:lang w:val="fr-FR"/>
        </w:rPr>
        <w:t> </w:t>
      </w:r>
      <w:r w:rsidR="00D20EA2" w:rsidRPr="0044663F">
        <w:rPr>
          <w:lang w:val="fr-FR"/>
        </w:rPr>
        <w:t>p</w:t>
      </w:r>
      <w:r w:rsidRPr="0044663F">
        <w:rPr>
          <w:lang w:val="fr-FR"/>
        </w:rPr>
        <w:t>araîtra dur qu'à celles qui n'ont pas assez envie</w:t>
      </w:r>
      <w:r w:rsidR="00D20EA2" w:rsidRPr="0044663F">
        <w:rPr>
          <w:lang w:val="fr-FR"/>
        </w:rPr>
        <w:t xml:space="preserve"> de</w:t>
      </w:r>
      <w:r w:rsidR="00D20EA2">
        <w:rPr>
          <w:lang w:val="fr-FR"/>
        </w:rPr>
        <w:t> </w:t>
      </w:r>
      <w:r w:rsidR="00D20EA2" w:rsidRPr="0044663F">
        <w:rPr>
          <w:lang w:val="fr-FR"/>
        </w:rPr>
        <w:t>d</w:t>
      </w:r>
      <w:r w:rsidRPr="0044663F">
        <w:rPr>
          <w:lang w:val="fr-FR"/>
        </w:rPr>
        <w:t>anser. Alors, que celles qui veulent encore partir partent!</w:t>
      </w:r>
    </w:p>
    <w:p w:rsidR="00B108B0" w:rsidRPr="0044663F" w:rsidRDefault="00B108B0" w:rsidP="00C56C91">
      <w:pPr>
        <w:ind w:firstLine="709"/>
        <w:jc w:val="right"/>
        <w:rPr>
          <w:i/>
          <w:lang w:val="fr-FR"/>
        </w:rPr>
      </w:pPr>
      <w:r w:rsidRPr="0044663F">
        <w:rPr>
          <w:i/>
          <w:lang w:val="fr-FR"/>
        </w:rPr>
        <w:t>D’après Amélie Nothomb «Robert des noms propres»</w:t>
      </w:r>
    </w:p>
    <w:p w:rsidR="00B108B0" w:rsidRPr="0044663F" w:rsidRDefault="00B108B0" w:rsidP="00C56C91">
      <w:pPr>
        <w:ind w:firstLine="709"/>
        <w:rPr>
          <w:lang w:val="en-US"/>
        </w:rPr>
      </w:pPr>
      <w:r w:rsidRPr="0044663F">
        <w:rPr>
          <w:lang w:val="en-US"/>
        </w:rPr>
        <w:t xml:space="preserve"> </w:t>
      </w:r>
    </w:p>
    <w:p w:rsidR="00B108B0" w:rsidRPr="0044663F" w:rsidRDefault="00B108B0" w:rsidP="00C56C91">
      <w:pPr>
        <w:rPr>
          <w:sz w:val="2"/>
          <w:lang w:val="en-US"/>
        </w:rPr>
      </w:pPr>
    </w:p>
    <w:p w:rsidR="00B108B0" w:rsidRPr="0044663F" w:rsidRDefault="00B108B0" w:rsidP="00C56C91">
      <w:pPr>
        <w:rPr>
          <w:sz w:val="2"/>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Quel était</w:t>
      </w:r>
      <w:r w:rsidR="00D20EA2" w:rsidRPr="0044663F">
        <w:rPr>
          <w:lang w:val="fr-FR"/>
        </w:rPr>
        <w:t xml:space="preserve"> le</w:t>
      </w:r>
      <w:r w:rsidR="00D20EA2">
        <w:rPr>
          <w:lang w:val="fr-FR"/>
        </w:rPr>
        <w:t> </w:t>
      </w:r>
      <w:r w:rsidR="00D20EA2" w:rsidRPr="0044663F">
        <w:rPr>
          <w:lang w:val="fr-FR"/>
        </w:rPr>
        <w:t>r</w:t>
      </w:r>
      <w:r w:rsidRPr="0044663F">
        <w:rPr>
          <w:lang w:val="fr-FR"/>
        </w:rPr>
        <w:t>êve des élèves</w:t>
      </w:r>
      <w:r w:rsidR="00D20EA2" w:rsidRPr="0044663F">
        <w:rPr>
          <w:lang w:val="fr-FR"/>
        </w:rPr>
        <w:t xml:space="preserve"> de</w:t>
      </w:r>
      <w:r w:rsidR="00D20EA2">
        <w:rPr>
          <w:lang w:val="fr-FR"/>
        </w:rPr>
        <w:t> </w:t>
      </w:r>
      <w:r w:rsidR="00D20EA2" w:rsidRPr="0044663F">
        <w:rPr>
          <w:lang w:val="fr-FR"/>
        </w:rPr>
        <w:t>l</w:t>
      </w:r>
      <w:r w:rsidRPr="0044663F">
        <w:rPr>
          <w:lang w:val="fr-FR"/>
        </w:rPr>
        <w:t>’école</w:t>
      </w:r>
      <w:r w:rsidR="00D20EA2" w:rsidRPr="0044663F">
        <w:rPr>
          <w:lang w:val="fr-FR"/>
        </w:rPr>
        <w:t xml:space="preserve"> de</w:t>
      </w:r>
      <w:r w:rsidR="00D20EA2">
        <w:rPr>
          <w:lang w:val="fr-FR"/>
        </w:rPr>
        <w:t> </w:t>
      </w:r>
      <w:r w:rsidR="00D20EA2" w:rsidRPr="0044663F">
        <w:rPr>
          <w:lang w:val="fr-FR"/>
        </w:rPr>
        <w:t>b</w:t>
      </w:r>
      <w:r w:rsidRPr="0044663F">
        <w:rPr>
          <w:lang w:val="fr-FR"/>
        </w:rPr>
        <w:t>allet pendant</w:t>
      </w:r>
      <w:r w:rsidR="00D20EA2" w:rsidRPr="0044663F">
        <w:rPr>
          <w:lang w:val="fr-FR"/>
        </w:rPr>
        <w:t xml:space="preserve"> la</w:t>
      </w:r>
      <w:r w:rsidR="00D20EA2">
        <w:rPr>
          <w:lang w:val="fr-FR"/>
        </w:rPr>
        <w:t> </w:t>
      </w:r>
      <w:r w:rsidR="00D20EA2" w:rsidRPr="0044663F">
        <w:rPr>
          <w:lang w:val="fr-FR"/>
        </w:rPr>
        <w:t>j</w:t>
      </w:r>
      <w:r w:rsidRPr="0044663F">
        <w:rPr>
          <w:lang w:val="fr-FR"/>
        </w:rPr>
        <w:t>ournée?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voulaient partir</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Elles voulaient dormir.</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voulaient aller</w:t>
            </w:r>
            <w:r w:rsidR="00D20EA2" w:rsidRPr="0044663F">
              <w:rPr>
                <w:lang w:val="fr-FR"/>
              </w:rPr>
              <w:t xml:space="preserve"> se</w:t>
            </w:r>
            <w:r w:rsidR="00D20EA2">
              <w:rPr>
                <w:lang w:val="fr-FR"/>
              </w:rPr>
              <w:t> </w:t>
            </w:r>
            <w:r w:rsidR="00D20EA2" w:rsidRPr="0044663F">
              <w:rPr>
                <w:lang w:val="fr-FR"/>
              </w:rPr>
              <w:t>p</w:t>
            </w:r>
            <w:r w:rsidRPr="0044663F">
              <w:rPr>
                <w:lang w:val="fr-FR"/>
              </w:rPr>
              <w:t>romener.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voulaient manger</w:t>
            </w:r>
            <w:r w:rsidR="00D20EA2" w:rsidRPr="0044663F">
              <w:rPr>
                <w:lang w:val="fr-FR"/>
              </w:rPr>
              <w:t xml:space="preserve"> à</w:t>
            </w:r>
            <w:r w:rsidR="00D20EA2">
              <w:rPr>
                <w:lang w:val="fr-FR"/>
              </w:rPr>
              <w:t> </w:t>
            </w:r>
            <w:r w:rsidR="00D20EA2" w:rsidRPr="0044663F">
              <w:rPr>
                <w:lang w:val="fr-FR"/>
              </w:rPr>
              <w:t>l</w:t>
            </w:r>
            <w:r w:rsidRPr="0044663F">
              <w:rPr>
                <w:lang w:val="fr-FR"/>
              </w:rPr>
              <w:t>eur faim.</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4</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Quelle était leur attitude envers</w:t>
      </w:r>
      <w:r w:rsidR="00D20EA2" w:rsidRPr="0044663F">
        <w:rPr>
          <w:lang w:val="fr-FR"/>
        </w:rPr>
        <w:t xml:space="preserve"> le</w:t>
      </w:r>
      <w:r w:rsidR="00D20EA2">
        <w:rPr>
          <w:lang w:val="fr-FR"/>
        </w:rPr>
        <w:t> </w:t>
      </w:r>
      <w:r w:rsidR="00D20EA2" w:rsidRPr="0044663F">
        <w:rPr>
          <w:lang w:val="fr-FR"/>
        </w:rPr>
        <w:t>r</w:t>
      </w:r>
      <w:r w:rsidRPr="0044663F">
        <w:rPr>
          <w:lang w:val="fr-FR"/>
        </w:rPr>
        <w:t>epas?</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mangeaient tout</w:t>
            </w:r>
            <w:r w:rsidR="00D20EA2" w:rsidRPr="0044663F">
              <w:rPr>
                <w:lang w:val="fr-FR"/>
              </w:rPr>
              <w:t xml:space="preserve"> ce</w:t>
            </w:r>
            <w:r w:rsidR="00D20EA2">
              <w:rPr>
                <w:lang w:val="fr-FR"/>
              </w:rPr>
              <w:t> </w:t>
            </w:r>
            <w:r w:rsidR="00D20EA2" w:rsidRPr="0044663F">
              <w:rPr>
                <w:lang w:val="fr-FR"/>
              </w:rPr>
              <w:t>q</w:t>
            </w:r>
            <w:r w:rsidRPr="0044663F">
              <w:rPr>
                <w:lang w:val="fr-FR"/>
              </w:rPr>
              <w:t>u’elles voulaient.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mangeaient peu</w:t>
            </w:r>
            <w:r w:rsidR="00D20EA2" w:rsidRPr="0044663F">
              <w:rPr>
                <w:lang w:val="fr-FR"/>
              </w:rPr>
              <w:t xml:space="preserve"> et</w:t>
            </w:r>
            <w:r w:rsidR="00D20EA2">
              <w:rPr>
                <w:lang w:val="fr-FR"/>
              </w:rPr>
              <w:t> </w:t>
            </w:r>
            <w:r w:rsidR="00D20EA2" w:rsidRPr="0044663F">
              <w:rPr>
                <w:lang w:val="fr-FR"/>
              </w:rPr>
              <w:t>a</w:t>
            </w:r>
            <w:r w:rsidRPr="0044663F">
              <w:rPr>
                <w:lang w:val="fr-FR"/>
              </w:rPr>
              <w:t>vaient peur</w:t>
            </w:r>
            <w:r w:rsidR="00D20EA2" w:rsidRPr="0044663F">
              <w:rPr>
                <w:lang w:val="fr-FR"/>
              </w:rPr>
              <w:t xml:space="preserve"> de</w:t>
            </w:r>
            <w:r w:rsidR="00D20EA2">
              <w:rPr>
                <w:lang w:val="fr-FR"/>
              </w:rPr>
              <w:t> </w:t>
            </w:r>
            <w:r w:rsidR="00D20EA2" w:rsidRPr="0044663F">
              <w:rPr>
                <w:lang w:val="fr-FR"/>
              </w:rPr>
              <w:t>g</w:t>
            </w:r>
            <w:r w:rsidRPr="0044663F">
              <w:rPr>
                <w:lang w:val="fr-FR"/>
              </w:rPr>
              <w:t>rossir.</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Elles avaient toujours faim.</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n’aimaient pas</w:t>
            </w:r>
            <w:r w:rsidR="00D20EA2" w:rsidRPr="0044663F">
              <w:rPr>
                <w:lang w:val="fr-FR"/>
              </w:rPr>
              <w:t xml:space="preserve"> la</w:t>
            </w:r>
            <w:r w:rsidR="00D20EA2">
              <w:rPr>
                <w:lang w:val="fr-FR"/>
              </w:rPr>
              <w:t> </w:t>
            </w:r>
            <w:r w:rsidR="00D20EA2" w:rsidRPr="0044663F">
              <w:rPr>
                <w:lang w:val="fr-FR"/>
              </w:rPr>
              <w:t>c</w:t>
            </w:r>
            <w:r w:rsidRPr="0044663F">
              <w:rPr>
                <w:lang w:val="fr-FR"/>
              </w:rPr>
              <w:t>antine</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Pourquoi Plectrude n’était-elle pas contente</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 vivait dans</w:t>
            </w:r>
            <w:r w:rsidR="00D20EA2" w:rsidRPr="0044663F">
              <w:rPr>
                <w:lang w:val="fr-FR"/>
              </w:rPr>
              <w:t xml:space="preserve"> le</w:t>
            </w:r>
            <w:r w:rsidR="00D20EA2">
              <w:rPr>
                <w:lang w:val="fr-FR"/>
              </w:rPr>
              <w:t> </w:t>
            </w:r>
            <w:r w:rsidR="00D20EA2" w:rsidRPr="0044663F">
              <w:rPr>
                <w:lang w:val="fr-FR"/>
              </w:rPr>
              <w:t>p</w:t>
            </w:r>
            <w:r w:rsidRPr="0044663F">
              <w:rPr>
                <w:lang w:val="fr-FR"/>
              </w:rPr>
              <w:t>ensionnat</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Elle n’avait pas d’amies.</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 travaillait</w:t>
            </w:r>
            <w:r w:rsidR="00D20EA2" w:rsidRPr="0044663F">
              <w:rPr>
                <w:lang w:val="fr-FR"/>
              </w:rPr>
              <w:t xml:space="preserve"> la</w:t>
            </w:r>
            <w:r w:rsidR="00D20EA2">
              <w:rPr>
                <w:lang w:val="fr-FR"/>
              </w:rPr>
              <w:t> </w:t>
            </w:r>
            <w:r w:rsidR="00D20EA2" w:rsidRPr="0044663F">
              <w:rPr>
                <w:lang w:val="fr-FR"/>
              </w:rPr>
              <w:t>d</w:t>
            </w:r>
            <w:r w:rsidRPr="0044663F">
              <w:rPr>
                <w:lang w:val="fr-FR"/>
              </w:rPr>
              <w:t>anse, mais elle</w:t>
            </w:r>
            <w:r w:rsidR="00D20EA2" w:rsidRPr="0044663F">
              <w:rPr>
                <w:lang w:val="fr-FR"/>
              </w:rPr>
              <w:t xml:space="preserve"> ne</w:t>
            </w:r>
            <w:r w:rsidR="00D20EA2">
              <w:rPr>
                <w:lang w:val="fr-FR"/>
              </w:rPr>
              <w:t> </w:t>
            </w:r>
            <w:r w:rsidR="00D20EA2" w:rsidRPr="0044663F">
              <w:rPr>
                <w:lang w:val="fr-FR"/>
              </w:rPr>
              <w:t>d</w:t>
            </w:r>
            <w:r w:rsidRPr="0044663F">
              <w:rPr>
                <w:lang w:val="fr-FR"/>
              </w:rPr>
              <w:t>ansait pas.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Les professeurs étaient très sévères.</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Pourquoi Plectrude n’a-t-elle pas quitté l’école?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 savait que</w:t>
            </w:r>
            <w:r w:rsidR="00D20EA2" w:rsidRPr="0044663F">
              <w:rPr>
                <w:lang w:val="fr-FR"/>
              </w:rPr>
              <w:t xml:space="preserve"> sa</w:t>
            </w:r>
            <w:r w:rsidR="00D20EA2">
              <w:rPr>
                <w:lang w:val="fr-FR"/>
              </w:rPr>
              <w:t> </w:t>
            </w:r>
            <w:r w:rsidR="00D20EA2" w:rsidRPr="0044663F">
              <w:rPr>
                <w:lang w:val="fr-FR"/>
              </w:rPr>
              <w:t>m</w:t>
            </w:r>
            <w:r w:rsidRPr="0044663F">
              <w:rPr>
                <w:lang w:val="fr-FR"/>
              </w:rPr>
              <w:t>ère</w:t>
            </w:r>
            <w:r w:rsidR="00D20EA2" w:rsidRPr="0044663F">
              <w:rPr>
                <w:lang w:val="fr-FR"/>
              </w:rPr>
              <w:t xml:space="preserve"> le</w:t>
            </w:r>
            <w:r w:rsidR="00D20EA2">
              <w:rPr>
                <w:lang w:val="fr-FR"/>
              </w:rPr>
              <w:t> </w:t>
            </w:r>
            <w:r w:rsidR="00D20EA2" w:rsidRPr="0044663F">
              <w:rPr>
                <w:lang w:val="fr-FR"/>
              </w:rPr>
              <w:t>l</w:t>
            </w:r>
            <w:r w:rsidRPr="0044663F">
              <w:rPr>
                <w:lang w:val="fr-FR"/>
              </w:rPr>
              <w:t>ui reprocherait.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w:t>
            </w:r>
            <w:r w:rsidR="00D20EA2" w:rsidRPr="0044663F">
              <w:rPr>
                <w:lang w:val="fr-FR"/>
              </w:rPr>
              <w:t xml:space="preserve"> a</w:t>
            </w:r>
            <w:r w:rsidR="00D20EA2">
              <w:rPr>
                <w:lang w:val="fr-FR"/>
              </w:rPr>
              <w:t> </w:t>
            </w:r>
            <w:r w:rsidR="00D20EA2" w:rsidRPr="0044663F">
              <w:rPr>
                <w:lang w:val="fr-FR"/>
              </w:rPr>
              <w:t>d</w:t>
            </w:r>
            <w:r w:rsidRPr="0044663F">
              <w:rPr>
                <w:lang w:val="fr-FR"/>
              </w:rPr>
              <w:t>écidé</w:t>
            </w:r>
            <w:r w:rsidR="00D20EA2" w:rsidRPr="0044663F">
              <w:rPr>
                <w:lang w:val="fr-FR"/>
              </w:rPr>
              <w:t xml:space="preserve"> de</w:t>
            </w:r>
            <w:r w:rsidR="00D20EA2">
              <w:rPr>
                <w:lang w:val="fr-FR"/>
              </w:rPr>
              <w:t> </w:t>
            </w:r>
            <w:r w:rsidR="00D20EA2" w:rsidRPr="0044663F">
              <w:rPr>
                <w:lang w:val="fr-FR"/>
              </w:rPr>
              <w:t>d</w:t>
            </w:r>
            <w:r w:rsidRPr="0044663F">
              <w:rPr>
                <w:lang w:val="fr-FR"/>
              </w:rPr>
              <w:t>evenir une grande danseuse.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w:t>
            </w:r>
            <w:r w:rsidR="00D20EA2" w:rsidRPr="0044663F">
              <w:rPr>
                <w:lang w:val="fr-FR"/>
              </w:rPr>
              <w:t xml:space="preserve"> a</w:t>
            </w:r>
            <w:r w:rsidR="00D20EA2">
              <w:rPr>
                <w:lang w:val="fr-FR"/>
              </w:rPr>
              <w:t> </w:t>
            </w:r>
            <w:r w:rsidR="00D20EA2" w:rsidRPr="0044663F">
              <w:rPr>
                <w:lang w:val="fr-FR"/>
              </w:rPr>
              <w:t>e</w:t>
            </w:r>
            <w:r w:rsidRPr="0044663F">
              <w:rPr>
                <w:lang w:val="fr-FR"/>
              </w:rPr>
              <w:t>u honte</w:t>
            </w:r>
            <w:r w:rsidR="00D20EA2" w:rsidRPr="0044663F">
              <w:rPr>
                <w:lang w:val="fr-FR"/>
              </w:rPr>
              <w:t xml:space="preserve"> de</w:t>
            </w:r>
            <w:r w:rsidR="00D20EA2">
              <w:rPr>
                <w:lang w:val="fr-FR"/>
              </w:rPr>
              <w:t> </w:t>
            </w:r>
            <w:r w:rsidR="00D20EA2" w:rsidRPr="0044663F">
              <w:rPr>
                <w:lang w:val="fr-FR"/>
              </w:rPr>
              <w:t>p</w:t>
            </w:r>
            <w:r w:rsidRPr="0044663F">
              <w:rPr>
                <w:lang w:val="fr-FR"/>
              </w:rPr>
              <w:t>artir.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Les professeurs</w:t>
            </w:r>
            <w:r w:rsidR="00D20EA2" w:rsidRPr="0044663F">
              <w:rPr>
                <w:lang w:val="fr-FR"/>
              </w:rPr>
              <w:t xml:space="preserve"> le</w:t>
            </w:r>
            <w:r w:rsidR="00D20EA2">
              <w:rPr>
                <w:lang w:val="fr-FR"/>
              </w:rPr>
              <w:t> </w:t>
            </w:r>
            <w:r w:rsidR="00D20EA2" w:rsidRPr="0044663F">
              <w:rPr>
                <w:lang w:val="fr-FR"/>
              </w:rPr>
              <w:t>l</w:t>
            </w:r>
            <w:r w:rsidRPr="0044663F">
              <w:rPr>
                <w:lang w:val="fr-FR"/>
              </w:rPr>
              <w:t>ui ont interdit.</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7</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D’après les professeurs</w:t>
      </w:r>
      <w:r w:rsidR="00D20EA2" w:rsidRPr="0044663F">
        <w:rPr>
          <w:lang w:val="fr-FR"/>
        </w:rPr>
        <w:t xml:space="preserve"> de</w:t>
      </w:r>
      <w:r w:rsidR="00D20EA2">
        <w:rPr>
          <w:lang w:val="fr-FR"/>
        </w:rPr>
        <w:t> </w:t>
      </w:r>
      <w:r w:rsidR="00D20EA2" w:rsidRPr="0044663F">
        <w:rPr>
          <w:lang w:val="fr-FR"/>
        </w:rPr>
        <w:t>l</w:t>
      </w:r>
      <w:r w:rsidRPr="0044663F">
        <w:rPr>
          <w:lang w:val="fr-FR"/>
        </w:rPr>
        <w:t>’école, quelles élèves ont abandonné l’école?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n’ont pas</w:t>
            </w:r>
            <w:r w:rsidR="00D20EA2" w:rsidRPr="0044663F">
              <w:rPr>
                <w:lang w:val="fr-FR"/>
              </w:rPr>
              <w:t xml:space="preserve"> su</w:t>
            </w:r>
            <w:r w:rsidR="00D20EA2">
              <w:rPr>
                <w:lang w:val="fr-FR"/>
              </w:rPr>
              <w:t> </w:t>
            </w:r>
            <w:r w:rsidR="00D20EA2" w:rsidRPr="0044663F">
              <w:rPr>
                <w:lang w:val="fr-FR"/>
              </w:rPr>
              <w:t>m</w:t>
            </w:r>
            <w:r w:rsidRPr="0044663F">
              <w:rPr>
                <w:lang w:val="fr-FR"/>
              </w:rPr>
              <w:t>aigrir.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n’ont pas</w:t>
            </w:r>
            <w:r w:rsidR="00D20EA2" w:rsidRPr="0044663F">
              <w:rPr>
                <w:lang w:val="fr-FR"/>
              </w:rPr>
              <w:t xml:space="preserve"> pu</w:t>
            </w:r>
            <w:r w:rsidR="00D20EA2">
              <w:rPr>
                <w:lang w:val="fr-FR"/>
              </w:rPr>
              <w:t> </w:t>
            </w:r>
            <w:r w:rsidR="00D20EA2" w:rsidRPr="0044663F">
              <w:rPr>
                <w:lang w:val="fr-FR"/>
              </w:rPr>
              <w:t>s</w:t>
            </w:r>
            <w:r w:rsidRPr="0044663F">
              <w:rPr>
                <w:lang w:val="fr-FR"/>
              </w:rPr>
              <w:t>’habituer</w:t>
            </w:r>
            <w:r w:rsidR="00D20EA2" w:rsidRPr="0044663F">
              <w:rPr>
                <w:lang w:val="fr-FR"/>
              </w:rPr>
              <w:t xml:space="preserve"> à</w:t>
            </w:r>
            <w:r w:rsidR="00D20EA2">
              <w:rPr>
                <w:lang w:val="fr-FR"/>
              </w:rPr>
              <w:t> </w:t>
            </w:r>
            <w:r w:rsidR="00D20EA2" w:rsidRPr="0044663F">
              <w:rPr>
                <w:lang w:val="fr-FR"/>
              </w:rPr>
              <w:t>v</w:t>
            </w:r>
            <w:r w:rsidRPr="0044663F">
              <w:rPr>
                <w:lang w:val="fr-FR"/>
              </w:rPr>
              <w:t>ivre sans famille.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étaient les plus faibles.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n'avaient pas</w:t>
            </w:r>
            <w:r w:rsidR="00D20EA2" w:rsidRPr="0044663F">
              <w:rPr>
                <w:lang w:val="fr-FR"/>
              </w:rPr>
              <w:t xml:space="preserve"> la</w:t>
            </w:r>
            <w:r w:rsidR="00D20EA2">
              <w:rPr>
                <w:lang w:val="fr-FR"/>
              </w:rPr>
              <w:t> </w:t>
            </w:r>
            <w:r w:rsidR="00D20EA2" w:rsidRPr="0044663F">
              <w:rPr>
                <w:lang w:val="fr-FR"/>
              </w:rPr>
              <w:t>p</w:t>
            </w:r>
            <w:r w:rsidRPr="0044663F">
              <w:rPr>
                <w:lang w:val="fr-FR"/>
              </w:rPr>
              <w:t>atience nécessaire</w:t>
            </w:r>
            <w:r w:rsidR="00D20EA2" w:rsidRPr="0044663F">
              <w:rPr>
                <w:lang w:val="fr-FR"/>
              </w:rPr>
              <w:t xml:space="preserve"> à</w:t>
            </w:r>
            <w:r w:rsidR="00D20EA2">
              <w:rPr>
                <w:lang w:val="fr-FR"/>
              </w:rPr>
              <w:t> </w:t>
            </w:r>
            <w:r w:rsidR="00D20EA2" w:rsidRPr="0044663F">
              <w:rPr>
                <w:lang w:val="fr-FR"/>
              </w:rPr>
              <w:t>u</w:t>
            </w:r>
            <w:r w:rsidRPr="0044663F">
              <w:rPr>
                <w:lang w:val="fr-FR"/>
              </w:rPr>
              <w:t>ne danseuse véritable.</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8</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Pour une vraie ballerine</w:t>
      </w:r>
      <w:r w:rsidR="00D20EA2" w:rsidRPr="0044663F">
        <w:rPr>
          <w:lang w:val="fr-FR"/>
        </w:rPr>
        <w:t xml:space="preserve"> la</w:t>
      </w:r>
      <w:r w:rsidR="00D20EA2">
        <w:rPr>
          <w:lang w:val="fr-FR"/>
        </w:rPr>
        <w:t> </w:t>
      </w:r>
      <w:r w:rsidR="00D20EA2" w:rsidRPr="0044663F">
        <w:rPr>
          <w:lang w:val="fr-FR"/>
        </w:rPr>
        <w:t>d</w:t>
      </w:r>
      <w:r w:rsidRPr="0044663F">
        <w:rPr>
          <w:lang w:val="fr-FR"/>
        </w:rPr>
        <w:t>anse est …</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un moyen.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une galère.</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un</w:t>
            </w:r>
            <w:r w:rsidRPr="0044663F">
              <w:rPr>
                <w:lang w:val="fr-FR"/>
              </w:rPr>
              <w:t xml:space="preserve"> travail.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une</w:t>
            </w:r>
            <w:r w:rsidRPr="0044663F">
              <w:rPr>
                <w:lang w:val="fr-FR"/>
              </w:rPr>
              <w:t xml:space="preserve"> récompense.</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C56C91">
      <w:pPr>
        <w:rPr>
          <w:sz w:val="2"/>
        </w:rPr>
      </w:pPr>
    </w:p>
    <w:p w:rsidR="00B108B0" w:rsidRPr="0044663F" w:rsidRDefault="00B108B0" w:rsidP="00C56C91">
      <w:pPr>
        <w:rPr>
          <w:sz w:val="8"/>
        </w:rPr>
      </w:pPr>
    </w:p>
    <w:p w:rsidR="00B108B0" w:rsidRPr="0044663F" w:rsidRDefault="00B108B0" w:rsidP="00C56C91">
      <w:pPr>
        <w:keepNext/>
        <w:spacing w:line="20" w:lineRule="auto"/>
        <w:rPr>
          <w:sz w:val="2"/>
        </w:rPr>
      </w:pPr>
    </w:p>
    <w:p w:rsidR="00B108B0" w:rsidRPr="0044663F" w:rsidRDefault="00B108B0" w:rsidP="00C56C91">
      <w:pPr>
        <w:rPr>
          <w:sz w:val="2"/>
          <w:lang w:val="en-US"/>
        </w:rPr>
      </w:pPr>
      <w:r w:rsidRPr="0044663F">
        <w:rPr>
          <w:lang w:val="fr-FR"/>
        </w:rPr>
        <w:t>Qu’est-ce que les professeurs n’ont pas dit aux élèves?</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Bientôt les élèves</w:t>
            </w:r>
            <w:r w:rsidR="00D20EA2" w:rsidRPr="0044663F">
              <w:rPr>
                <w:lang w:val="fr-FR"/>
              </w:rPr>
              <w:t xml:space="preserve"> de</w:t>
            </w:r>
            <w:r w:rsidR="00D20EA2">
              <w:rPr>
                <w:lang w:val="fr-FR"/>
              </w:rPr>
              <w:t> </w:t>
            </w:r>
            <w:r w:rsidR="00D20EA2" w:rsidRPr="0044663F">
              <w:rPr>
                <w:lang w:val="fr-FR"/>
              </w:rPr>
              <w:t>l</w:t>
            </w:r>
            <w:r w:rsidRPr="0044663F">
              <w:rPr>
                <w:lang w:val="fr-FR"/>
              </w:rPr>
              <w:t>’école vont interpréter</w:t>
            </w:r>
            <w:r w:rsidR="00D20EA2" w:rsidRPr="0044663F">
              <w:rPr>
                <w:lang w:val="fr-FR"/>
              </w:rPr>
              <w:t xml:space="preserve"> Le</w:t>
            </w:r>
            <w:r w:rsidR="00D20EA2">
              <w:rPr>
                <w:lang w:val="fr-FR"/>
              </w:rPr>
              <w:t> </w:t>
            </w:r>
            <w:r w:rsidR="00D20EA2" w:rsidRPr="0044663F">
              <w:rPr>
                <w:lang w:val="fr-FR"/>
              </w:rPr>
              <w:t>L</w:t>
            </w:r>
            <w:r w:rsidRPr="0044663F">
              <w:rPr>
                <w:lang w:val="fr-FR"/>
              </w:rPr>
              <w:t>ac des Cygnes.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sont parties ont prouvé qu'elles n'avaient pas vraiment envie</w:t>
            </w:r>
            <w:r w:rsidR="00D20EA2" w:rsidRPr="0044663F">
              <w:rPr>
                <w:lang w:val="fr-FR"/>
              </w:rPr>
              <w:t xml:space="preserve"> de</w:t>
            </w:r>
            <w:r w:rsidR="00D20EA2">
              <w:rPr>
                <w:lang w:val="fr-FR"/>
              </w:rPr>
              <w:t> </w:t>
            </w:r>
            <w:r w:rsidR="00D20EA2" w:rsidRPr="0044663F">
              <w:rPr>
                <w:lang w:val="fr-FR"/>
              </w:rPr>
              <w:t>d</w:t>
            </w:r>
            <w:r w:rsidRPr="0044663F">
              <w:rPr>
                <w:lang w:val="fr-FR"/>
              </w:rPr>
              <w:t>anser.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Alors, que celles qui veulent encore partir partent!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Danser sur une scène devant</w:t>
            </w:r>
            <w:r w:rsidR="00D20EA2" w:rsidRPr="0044663F">
              <w:rPr>
                <w:lang w:val="fr-FR"/>
              </w:rPr>
              <w:t xml:space="preserve"> un</w:t>
            </w:r>
            <w:r w:rsidR="00D20EA2">
              <w:rPr>
                <w:lang w:val="fr-FR"/>
              </w:rPr>
              <w:t> </w:t>
            </w:r>
            <w:r w:rsidR="00D20EA2" w:rsidRPr="0044663F">
              <w:rPr>
                <w:lang w:val="fr-FR"/>
              </w:rPr>
              <w:t>p</w:t>
            </w:r>
            <w:r w:rsidRPr="0044663F">
              <w:rPr>
                <w:lang w:val="fr-FR"/>
              </w:rPr>
              <w:t>ublic, est</w:t>
            </w:r>
            <w:r w:rsidR="00D20EA2" w:rsidRPr="0044663F">
              <w:rPr>
                <w:lang w:val="fr-FR"/>
              </w:rPr>
              <w:t xml:space="preserve"> le</w:t>
            </w:r>
            <w:r w:rsidR="00D20EA2">
              <w:rPr>
                <w:lang w:val="fr-FR"/>
              </w:rPr>
              <w:t> </w:t>
            </w:r>
            <w:r w:rsidR="00D20EA2" w:rsidRPr="0044663F">
              <w:rPr>
                <w:lang w:val="fr-FR"/>
              </w:rPr>
              <w:t>p</w:t>
            </w:r>
            <w:r w:rsidRPr="0044663F">
              <w:rPr>
                <w:lang w:val="fr-FR"/>
              </w:rPr>
              <w:t>lus grand bonheur</w:t>
            </w:r>
            <w:r w:rsidR="00D20EA2" w:rsidRPr="0044663F">
              <w:rPr>
                <w:lang w:val="fr-FR"/>
              </w:rPr>
              <w:t xml:space="preserve"> du</w:t>
            </w:r>
            <w:r w:rsidR="00D20EA2">
              <w:rPr>
                <w:lang w:val="fr-FR"/>
              </w:rPr>
              <w:t> </w:t>
            </w:r>
            <w:r w:rsidR="00D20EA2" w:rsidRPr="0044663F">
              <w:rPr>
                <w:lang w:val="fr-FR"/>
              </w:rPr>
              <w:t>m</w:t>
            </w:r>
            <w:r w:rsidRPr="0044663F">
              <w:rPr>
                <w:lang w:val="fr-FR"/>
              </w:rPr>
              <w:t>onde.</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sz w:val="2"/>
          <w:szCs w:val="2"/>
          <w:lang w:val="en-US"/>
        </w:rPr>
      </w:pPr>
    </w:p>
    <w:p w:rsidR="00B108B0" w:rsidRPr="0044663F" w:rsidRDefault="00B108B0" w:rsidP="00C56C91">
      <w:pPr>
        <w:jc w:val="center"/>
      </w:pPr>
      <w:r w:rsidRPr="0044663F">
        <w:rPr>
          <w:b/>
        </w:rPr>
        <w:t xml:space="preserve">Раздел </w:t>
      </w:r>
      <w:r w:rsidRPr="0044663F">
        <w:rPr>
          <w:b/>
          <w:lang w:val="en-US"/>
        </w:rPr>
        <w:t>2</w:t>
      </w:r>
      <w:r w:rsidRPr="0044663F">
        <w:rPr>
          <w:b/>
        </w:rPr>
        <w:t>.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C56C91">
      <w:pPr>
        <w:spacing w:line="20" w:lineRule="auto"/>
        <w:rPr>
          <w:sz w:val="2"/>
        </w:rPr>
      </w:pPr>
    </w:p>
    <w:p w:rsidR="00B108B0" w:rsidRPr="0044663F" w:rsidRDefault="00B108B0" w:rsidP="00C56C91">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rPr>
          <w:sz w:val="4"/>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ind w:right="2154"/>
        <w:jc w:val="center"/>
        <w:rPr>
          <w:lang w:val="fr-FR" w:eastAsia="en-US"/>
        </w:rPr>
      </w:pPr>
      <w:r w:rsidRPr="0044663F">
        <w:rPr>
          <w:b/>
          <w:bCs/>
          <w:lang w:val="fr-FR" w:eastAsia="en-US"/>
        </w:rPr>
        <w:t>Guy</w:t>
      </w:r>
      <w:r w:rsidR="00D20EA2" w:rsidRPr="0044663F">
        <w:rPr>
          <w:b/>
          <w:bCs/>
          <w:lang w:val="fr-FR" w:eastAsia="en-US"/>
        </w:rPr>
        <w:t xml:space="preserve"> de</w:t>
      </w:r>
      <w:r w:rsidR="00D20EA2">
        <w:rPr>
          <w:b/>
          <w:bCs/>
          <w:lang w:val="fr-FR" w:eastAsia="en-US"/>
        </w:rPr>
        <w:t> </w:t>
      </w:r>
      <w:r w:rsidR="00D20EA2" w:rsidRPr="0044663F">
        <w:rPr>
          <w:b/>
          <w:bCs/>
          <w:lang w:val="fr-FR" w:eastAsia="en-US"/>
        </w:rPr>
        <w:t>M</w:t>
      </w:r>
      <w:r w:rsidRPr="0044663F">
        <w:rPr>
          <w:b/>
          <w:bCs/>
          <w:lang w:val="fr-FR" w:eastAsia="en-US"/>
        </w:rPr>
        <w:t>aupassant</w:t>
      </w:r>
    </w:p>
    <w:tbl>
      <w:tblPr>
        <w:tblW w:w="9638" w:type="dxa"/>
        <w:tblLayout w:type="fixed"/>
        <w:tblLook w:val="0000"/>
      </w:tblPr>
      <w:tblGrid>
        <w:gridCol w:w="7370"/>
        <w:gridCol w:w="2268"/>
      </w:tblGrid>
      <w:tr w:rsidR="00B108B0" w:rsidRPr="0044663F" w:rsidTr="00E2461C">
        <w:trPr>
          <w:trHeight w:val="613"/>
        </w:trPr>
        <w:tc>
          <w:tcPr>
            <w:tcW w:w="7370" w:type="dxa"/>
          </w:tcPr>
          <w:p w:rsidR="00B108B0" w:rsidRPr="0044663F" w:rsidRDefault="00B108B0" w:rsidP="00E2461C">
            <w:pPr>
              <w:rPr>
                <w:lang w:val="fr-FR"/>
              </w:rPr>
            </w:pPr>
            <w:r w:rsidRPr="0044663F">
              <w:rPr>
                <w:lang w:val="fr-FR" w:eastAsia="en-US"/>
              </w:rPr>
              <w:t>Ami</w:t>
            </w:r>
            <w:r w:rsidR="00D20EA2" w:rsidRPr="0044663F">
              <w:rPr>
                <w:lang w:val="fr-FR" w:eastAsia="en-US"/>
              </w:rPr>
              <w:t xml:space="preserve"> de</w:t>
            </w:r>
            <w:r w:rsidR="00D20EA2">
              <w:rPr>
                <w:lang w:val="fr-FR" w:eastAsia="en-US"/>
              </w:rPr>
              <w:t> </w:t>
            </w:r>
            <w:r w:rsidR="00D20EA2" w:rsidRPr="0044663F">
              <w:rPr>
                <w:lang w:val="fr-FR" w:eastAsia="en-US"/>
              </w:rPr>
              <w:t>G</w:t>
            </w:r>
            <w:r w:rsidRPr="0044663F">
              <w:rPr>
                <w:lang w:val="fr-FR" w:eastAsia="en-US"/>
              </w:rPr>
              <w:t>ustave Flaubert</w:t>
            </w:r>
            <w:r w:rsidR="00D20EA2" w:rsidRPr="0044663F">
              <w:rPr>
                <w:lang w:val="fr-FR" w:eastAsia="en-US"/>
              </w:rPr>
              <w:t xml:space="preserve"> et</w:t>
            </w:r>
            <w:r w:rsidR="00D20EA2">
              <w:rPr>
                <w:lang w:val="fr-FR" w:eastAsia="en-US"/>
              </w:rPr>
              <w:t> </w:t>
            </w:r>
            <w:r w:rsidR="00D20EA2" w:rsidRPr="0044663F">
              <w:rPr>
                <w:lang w:val="fr-FR" w:eastAsia="en-US"/>
              </w:rPr>
              <w:t>d</w:t>
            </w:r>
            <w:r w:rsidRPr="0044663F">
              <w:rPr>
                <w:lang w:val="fr-FR" w:eastAsia="en-US"/>
              </w:rPr>
              <w:t>'Emile Zola, Maupassant</w:t>
            </w:r>
            <w:r w:rsidR="00D20EA2" w:rsidRPr="0044663F">
              <w:rPr>
                <w:lang w:val="fr-FR" w:eastAsia="en-US"/>
              </w:rPr>
              <w:t xml:space="preserve"> a</w:t>
            </w:r>
            <w:r w:rsidR="00D20EA2">
              <w:rPr>
                <w:lang w:val="fr-FR" w:eastAsia="en-US"/>
              </w:rPr>
              <w:t> </w:t>
            </w:r>
            <w:r w:rsidR="00D20EA2" w:rsidRPr="0044663F">
              <w:rPr>
                <w:lang w:val="fr-FR" w:eastAsia="en-US"/>
              </w:rPr>
              <w:t>é</w:t>
            </w:r>
            <w:r w:rsidRPr="0044663F">
              <w:rPr>
                <w:lang w:val="fr-FR" w:eastAsia="en-US"/>
              </w:rPr>
              <w:t>crit</w:t>
            </w:r>
            <w:r w:rsidR="00D20EA2" w:rsidRPr="0044663F">
              <w:rPr>
                <w:lang w:val="fr-FR" w:eastAsia="en-US"/>
              </w:rPr>
              <w:t xml:space="preserve"> de</w:t>
            </w:r>
            <w:r w:rsidR="00D20EA2">
              <w:rPr>
                <w:lang w:val="fr-FR" w:eastAsia="en-US"/>
              </w:rPr>
              <w:t> </w:t>
            </w:r>
            <w:r w:rsidR="00D20EA2" w:rsidRPr="0044663F">
              <w:rPr>
                <w:lang w:val="fr-FR" w:eastAsia="en-US"/>
              </w:rPr>
              <w:t>t</w:t>
            </w:r>
            <w:r w:rsidRPr="0044663F">
              <w:rPr>
                <w:lang w:val="fr-FR" w:eastAsia="en-US"/>
              </w:rPr>
              <w:t xml:space="preserve">rès nombreux contes, presque toujours </w:t>
            </w:r>
            <w:r w:rsidRPr="0044663F">
              <w:rPr>
                <w:lang w:val="fr-FR"/>
              </w:rPr>
              <w:t>__________________</w:t>
            </w:r>
            <w:r w:rsidRPr="0044663F">
              <w:rPr>
                <w:lang w:val="fr-FR" w:eastAsia="en-US"/>
              </w:rPr>
              <w:t xml:space="preserve"> d'abord dans</w:t>
            </w:r>
            <w:r w:rsidR="00D20EA2" w:rsidRPr="0044663F">
              <w:rPr>
                <w:lang w:val="fr-FR" w:eastAsia="en-US"/>
              </w:rPr>
              <w:t xml:space="preserve"> un</w:t>
            </w:r>
            <w:r w:rsidR="00D20EA2">
              <w:rPr>
                <w:lang w:val="fr-FR" w:eastAsia="en-US"/>
              </w:rPr>
              <w:t> </w:t>
            </w:r>
            <w:r w:rsidR="00D20EA2" w:rsidRPr="0044663F">
              <w:rPr>
                <w:lang w:val="fr-FR" w:eastAsia="en-US"/>
              </w:rPr>
              <w:t>j</w:t>
            </w:r>
            <w:r w:rsidRPr="0044663F">
              <w:rPr>
                <w:lang w:val="fr-FR" w:eastAsia="en-US"/>
              </w:rPr>
              <w:t>ournal, puis rassemblés</w:t>
            </w:r>
            <w:r w:rsidR="00D20EA2" w:rsidRPr="0044663F">
              <w:rPr>
                <w:lang w:val="fr-FR" w:eastAsia="en-US"/>
              </w:rPr>
              <w:t xml:space="preserve"> en</w:t>
            </w:r>
            <w:r w:rsidR="00D20EA2">
              <w:rPr>
                <w:lang w:val="fr-FR" w:eastAsia="en-US"/>
              </w:rPr>
              <w:t> </w:t>
            </w:r>
            <w:r w:rsidR="00D20EA2" w:rsidRPr="0044663F">
              <w:rPr>
                <w:lang w:val="fr-FR" w:eastAsia="en-US"/>
              </w:rPr>
              <w:t>v</w:t>
            </w:r>
            <w:r w:rsidRPr="0044663F">
              <w:rPr>
                <w:lang w:val="fr-FR" w:eastAsia="en-US"/>
              </w:rPr>
              <w:t xml:space="preserve">olumes. </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PUBLIER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tblPr>
      <w:tblGrid>
        <w:gridCol w:w="7370"/>
        <w:gridCol w:w="2268"/>
      </w:tblGrid>
      <w:tr w:rsidR="00B108B0" w:rsidRPr="0044663F" w:rsidTr="00E2461C">
        <w:trPr>
          <w:trHeight w:val="613"/>
        </w:trPr>
        <w:tc>
          <w:tcPr>
            <w:tcW w:w="7370" w:type="dxa"/>
          </w:tcPr>
          <w:p w:rsidR="00B108B0" w:rsidRPr="0044663F" w:rsidRDefault="00B108B0" w:rsidP="00E2461C">
            <w:pPr>
              <w:rPr>
                <w:lang w:val="fr-FR"/>
              </w:rPr>
            </w:pPr>
            <w:r w:rsidRPr="0044663F">
              <w:rPr>
                <w:lang w:val="fr-FR" w:eastAsia="en-US"/>
              </w:rPr>
              <w:t>Parmi les recueils les plus connus figurent: «</w:t>
            </w:r>
            <w:r w:rsidRPr="0044663F">
              <w:rPr>
                <w:iCs/>
                <w:lang w:val="fr-FR" w:eastAsia="en-US"/>
              </w:rPr>
              <w:t>La Maison Tellier»</w:t>
            </w:r>
            <w:r w:rsidRPr="0044663F">
              <w:rPr>
                <w:lang w:val="fr-FR" w:eastAsia="en-US"/>
              </w:rPr>
              <w:t>, «</w:t>
            </w:r>
            <w:r w:rsidRPr="0044663F">
              <w:rPr>
                <w:iCs/>
                <w:lang w:val="fr-FR" w:eastAsia="en-US"/>
              </w:rPr>
              <w:t>Mademoiselle Fifi»</w:t>
            </w:r>
            <w:r w:rsidRPr="0044663F">
              <w:rPr>
                <w:lang w:val="fr-FR" w:eastAsia="en-US"/>
              </w:rPr>
              <w:t>, «</w:t>
            </w:r>
            <w:r w:rsidRPr="0044663F">
              <w:rPr>
                <w:iCs/>
                <w:lang w:val="fr-FR" w:eastAsia="en-US"/>
              </w:rPr>
              <w:t>Contes</w:t>
            </w:r>
            <w:r w:rsidR="00D20EA2" w:rsidRPr="0044663F">
              <w:rPr>
                <w:iCs/>
                <w:lang w:val="fr-FR" w:eastAsia="en-US"/>
              </w:rPr>
              <w:t xml:space="preserve"> du</w:t>
            </w:r>
            <w:r w:rsidR="00D20EA2">
              <w:rPr>
                <w:iCs/>
                <w:lang w:val="fr-FR" w:eastAsia="en-US"/>
              </w:rPr>
              <w:t> </w:t>
            </w:r>
            <w:r w:rsidR="00D20EA2" w:rsidRPr="0044663F">
              <w:rPr>
                <w:iCs/>
                <w:lang w:val="fr-FR" w:eastAsia="en-US"/>
              </w:rPr>
              <w:t>j</w:t>
            </w:r>
            <w:r w:rsidRPr="0044663F">
              <w:rPr>
                <w:iCs/>
                <w:lang w:val="fr-FR" w:eastAsia="en-US"/>
              </w:rPr>
              <w:t>our</w:t>
            </w:r>
            <w:r w:rsidR="00D20EA2" w:rsidRPr="0044663F">
              <w:rPr>
                <w:iCs/>
                <w:lang w:val="fr-FR" w:eastAsia="en-US"/>
              </w:rPr>
              <w:t xml:space="preserve"> et</w:t>
            </w:r>
            <w:r w:rsidR="00D20EA2">
              <w:rPr>
                <w:iCs/>
                <w:lang w:val="fr-FR" w:eastAsia="en-US"/>
              </w:rPr>
              <w:t> </w:t>
            </w:r>
            <w:r w:rsidR="00D20EA2" w:rsidRPr="0044663F">
              <w:rPr>
                <w:iCs/>
                <w:lang w:val="fr-FR" w:eastAsia="en-US"/>
              </w:rPr>
              <w:t>d</w:t>
            </w:r>
            <w:r w:rsidRPr="0044663F">
              <w:rPr>
                <w:iCs/>
                <w:lang w:val="fr-FR" w:eastAsia="en-US"/>
              </w:rPr>
              <w:t>e</w:t>
            </w:r>
            <w:r w:rsidR="00D20EA2" w:rsidRPr="0044663F">
              <w:rPr>
                <w:iCs/>
                <w:lang w:val="fr-FR" w:eastAsia="en-US"/>
              </w:rPr>
              <w:t xml:space="preserve"> la</w:t>
            </w:r>
            <w:r w:rsidR="00D20EA2">
              <w:rPr>
                <w:iCs/>
                <w:lang w:val="fr-FR" w:eastAsia="en-US"/>
              </w:rPr>
              <w:t> </w:t>
            </w:r>
            <w:r w:rsidR="00D20EA2" w:rsidRPr="0044663F">
              <w:rPr>
                <w:iCs/>
                <w:lang w:val="fr-FR" w:eastAsia="en-US"/>
              </w:rPr>
              <w:t>n</w:t>
            </w:r>
            <w:r w:rsidRPr="0044663F">
              <w:rPr>
                <w:iCs/>
                <w:lang w:val="fr-FR" w:eastAsia="en-US"/>
              </w:rPr>
              <w:t>uit»</w:t>
            </w:r>
            <w:r w:rsidRPr="0044663F">
              <w:rPr>
                <w:lang w:val="fr-FR" w:eastAsia="en-US"/>
              </w:rPr>
              <w:t xml:space="preserve">. Plusieurs romans </w:t>
            </w:r>
            <w:r w:rsidRPr="0044663F">
              <w:rPr>
                <w:lang w:val="fr-FR"/>
              </w:rPr>
              <w:t>__________________</w:t>
            </w:r>
            <w:r w:rsidRPr="0044663F">
              <w:rPr>
                <w:lang w:val="fr-FR" w:eastAsia="en-US"/>
              </w:rPr>
              <w:t xml:space="preserve"> aussi</w:t>
            </w:r>
            <w:r w:rsidR="00D20EA2" w:rsidRPr="0044663F">
              <w:rPr>
                <w:lang w:val="fr-FR" w:eastAsia="en-US"/>
              </w:rPr>
              <w:t xml:space="preserve"> à</w:t>
            </w:r>
            <w:r w:rsidR="00D20EA2">
              <w:rPr>
                <w:lang w:val="fr-FR" w:eastAsia="en-US"/>
              </w:rPr>
              <w:t> </w:t>
            </w:r>
            <w:r w:rsidR="00D20EA2" w:rsidRPr="0044663F">
              <w:rPr>
                <w:lang w:val="fr-FR" w:eastAsia="en-US"/>
              </w:rPr>
              <w:t>s</w:t>
            </w:r>
            <w:r w:rsidRPr="0044663F">
              <w:rPr>
                <w:lang w:val="fr-FR" w:eastAsia="en-US"/>
              </w:rPr>
              <w:t>ignaler: «</w:t>
            </w:r>
            <w:r w:rsidRPr="0044663F">
              <w:rPr>
                <w:iCs/>
                <w:lang w:val="fr-FR" w:eastAsia="en-US"/>
              </w:rPr>
              <w:t>Une vie»</w:t>
            </w:r>
            <w:r w:rsidRPr="0044663F">
              <w:rPr>
                <w:lang w:val="fr-FR" w:eastAsia="en-US"/>
              </w:rPr>
              <w:t>, «</w:t>
            </w:r>
            <w:r w:rsidRPr="0044663F">
              <w:rPr>
                <w:iCs/>
                <w:lang w:val="fr-FR" w:eastAsia="en-US"/>
              </w:rPr>
              <w:t>Bel Ami»</w:t>
            </w:r>
            <w:r w:rsidRPr="0044663F">
              <w:rPr>
                <w:lang w:val="fr-FR" w:eastAsia="en-US"/>
              </w:rPr>
              <w:t>, «</w:t>
            </w:r>
            <w:r w:rsidRPr="0044663F">
              <w:rPr>
                <w:iCs/>
                <w:lang w:val="fr-FR" w:eastAsia="en-US"/>
              </w:rPr>
              <w:t>Pierre</w:t>
            </w:r>
            <w:r w:rsidR="00D20EA2" w:rsidRPr="0044663F">
              <w:rPr>
                <w:iCs/>
                <w:lang w:val="fr-FR" w:eastAsia="en-US"/>
              </w:rPr>
              <w:t xml:space="preserve"> et</w:t>
            </w:r>
            <w:r w:rsidR="00D20EA2">
              <w:rPr>
                <w:iCs/>
                <w:lang w:val="fr-FR" w:eastAsia="en-US"/>
              </w:rPr>
              <w:t> </w:t>
            </w:r>
            <w:r w:rsidR="00D20EA2" w:rsidRPr="0044663F">
              <w:rPr>
                <w:iCs/>
                <w:lang w:val="fr-FR" w:eastAsia="en-US"/>
              </w:rPr>
              <w:t>J</w:t>
            </w:r>
            <w:r w:rsidRPr="0044663F">
              <w:rPr>
                <w:iCs/>
                <w:lang w:val="fr-FR" w:eastAsia="en-US"/>
              </w:rPr>
              <w:t>ean»</w:t>
            </w:r>
            <w:r w:rsidRPr="0044663F">
              <w:rPr>
                <w:lang w:val="fr-FR" w:eastAsia="en-US"/>
              </w:rPr>
              <w:t xml:space="preserve">. </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ÊTRE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spacing w:after="240"/>
            </w:pPr>
            <w:r w:rsidRPr="0044663F">
              <w:rPr>
                <w:lang w:val="fr-FR" w:eastAsia="en-US"/>
              </w:rPr>
              <w:t>Beaucoup</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es œuvres ont donné lieu</w:t>
            </w:r>
            <w:r w:rsidR="00D20EA2" w:rsidRPr="0044663F">
              <w:rPr>
                <w:lang w:val="fr-FR" w:eastAsia="en-US"/>
              </w:rPr>
              <w:t xml:space="preserve"> à</w:t>
            </w:r>
            <w:r w:rsidR="00D20EA2">
              <w:rPr>
                <w:lang w:val="fr-FR" w:eastAsia="en-US"/>
              </w:rPr>
              <w:t> </w:t>
            </w:r>
            <w:r w:rsidR="00D20EA2" w:rsidRPr="0044663F">
              <w:rPr>
                <w:lang w:val="fr-FR" w:eastAsia="en-US"/>
              </w:rPr>
              <w:t>d</w:t>
            </w:r>
            <w:r w:rsidRPr="0044663F">
              <w:rPr>
                <w:lang w:val="fr-FR" w:eastAsia="en-US"/>
              </w:rPr>
              <w:t xml:space="preserve">es adaptations cinématographiques. </w:t>
            </w:r>
            <w:r w:rsidRPr="0044663F">
              <w:rPr>
                <w:lang w:val="fr-FR"/>
              </w:rPr>
              <w:t>Ses</w:t>
            </w:r>
            <w:r w:rsidRPr="0044663F">
              <w:rPr>
                <w:lang w:val="fr-FR" w:eastAsia="en-US"/>
              </w:rPr>
              <w:t xml:space="preserve"> livres ont été</w:t>
            </w:r>
            <w:r w:rsidRPr="0044663F">
              <w:rPr>
                <w:lang w:val="fr-FR"/>
              </w:rPr>
              <w:t xml:space="preserve"> __________________</w:t>
            </w:r>
            <w:r w:rsidRPr="0044663F">
              <w:rPr>
                <w:lang w:val="fr-FR" w:eastAsia="en-US"/>
              </w:rPr>
              <w:t xml:space="preserve"> dans</w:t>
            </w:r>
            <w:r w:rsidR="00D20EA2" w:rsidRPr="0044663F">
              <w:rPr>
                <w:lang w:val="fr-FR" w:eastAsia="en-US"/>
              </w:rPr>
              <w:t xml:space="preserve"> le</w:t>
            </w:r>
            <w:r w:rsidR="00D20EA2">
              <w:rPr>
                <w:lang w:val="fr-FR" w:eastAsia="en-US"/>
              </w:rPr>
              <w:t> </w:t>
            </w:r>
            <w:r w:rsidR="00D20EA2" w:rsidRPr="0044663F">
              <w:rPr>
                <w:lang w:val="fr-FR" w:eastAsia="en-US"/>
              </w:rPr>
              <w:t>m</w:t>
            </w:r>
            <w:r w:rsidRPr="0044663F">
              <w:rPr>
                <w:lang w:val="fr-FR" w:eastAsia="en-US"/>
              </w:rPr>
              <w:t>onde entier.</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TRADUIRE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tabs>
          <w:tab w:val="left" w:pos="7088"/>
        </w:tabs>
        <w:ind w:right="2154"/>
        <w:jc w:val="center"/>
        <w:rPr>
          <w:lang w:val="en-US" w:eastAsia="en-US"/>
        </w:rPr>
      </w:pPr>
      <w:r w:rsidRPr="0044663F">
        <w:rPr>
          <w:b/>
          <w:bCs/>
          <w:iCs/>
          <w:lang w:val="en-US" w:eastAsia="en-US"/>
        </w:rPr>
        <w:t>Le c</w:t>
      </w:r>
      <w:r w:rsidRPr="0044663F">
        <w:rPr>
          <w:b/>
          <w:bCs/>
          <w:iCs/>
          <w:lang w:val="fr-FR" w:eastAsia="en-US"/>
        </w:rPr>
        <w:t>hâteau</w:t>
      </w:r>
      <w:r w:rsidR="00D20EA2" w:rsidRPr="0044663F">
        <w:rPr>
          <w:b/>
          <w:bCs/>
          <w:iCs/>
          <w:lang w:val="fr-FR" w:eastAsia="en-US"/>
        </w:rPr>
        <w:t xml:space="preserve"> de</w:t>
      </w:r>
      <w:r w:rsidR="00D20EA2">
        <w:rPr>
          <w:b/>
          <w:bCs/>
          <w:iCs/>
          <w:lang w:val="fr-FR" w:eastAsia="en-US"/>
        </w:rPr>
        <w:t> </w:t>
      </w:r>
      <w:r w:rsidR="00D20EA2" w:rsidRPr="0044663F">
        <w:rPr>
          <w:b/>
          <w:bCs/>
          <w:iCs/>
          <w:lang w:val="fr-FR" w:eastAsia="en-US"/>
        </w:rPr>
        <w:t>B</w:t>
      </w:r>
      <w:r w:rsidRPr="0044663F">
        <w:rPr>
          <w:b/>
          <w:bCs/>
          <w:iCs/>
          <w:lang w:val="fr-FR" w:eastAsia="en-US"/>
        </w:rPr>
        <w:t>rissac</w:t>
      </w: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Que les plus petits</w:t>
            </w:r>
            <w:r w:rsidR="00D20EA2" w:rsidRPr="0044663F">
              <w:rPr>
                <w:lang w:val="fr-FR" w:eastAsia="en-US"/>
              </w:rPr>
              <w:t xml:space="preserve"> se</w:t>
            </w:r>
            <w:r w:rsidR="00D20EA2">
              <w:rPr>
                <w:lang w:val="fr-FR" w:eastAsia="en-US"/>
              </w:rPr>
              <w:t> </w:t>
            </w:r>
            <w:r w:rsidR="00D20EA2" w:rsidRPr="0044663F">
              <w:rPr>
                <w:lang w:val="fr-FR" w:eastAsia="en-US"/>
              </w:rPr>
              <w:t>l</w:t>
            </w:r>
            <w:r w:rsidRPr="0044663F">
              <w:rPr>
                <w:lang w:val="fr-FR" w:eastAsia="en-US"/>
              </w:rPr>
              <w:t>e disent: voici</w:t>
            </w:r>
            <w:r w:rsidR="00D20EA2" w:rsidRPr="0044663F">
              <w:rPr>
                <w:lang w:val="fr-FR" w:eastAsia="en-US"/>
              </w:rPr>
              <w:t xml:space="preserve"> un</w:t>
            </w:r>
            <w:r w:rsidR="00D20EA2">
              <w:rPr>
                <w:lang w:val="fr-FR" w:eastAsia="en-US"/>
              </w:rPr>
              <w:t> </w:t>
            </w:r>
            <w:r w:rsidR="00D20EA2" w:rsidRPr="0044663F">
              <w:rPr>
                <w:lang w:val="fr-FR" w:eastAsia="en-US"/>
              </w:rPr>
              <w:t>g</w:t>
            </w:r>
            <w:r w:rsidRPr="0044663F">
              <w:rPr>
                <w:lang w:val="fr-FR" w:eastAsia="en-US"/>
              </w:rPr>
              <w:t>éant! Avec ses sept étages</w:t>
            </w:r>
            <w:r w:rsidR="00D20EA2" w:rsidRPr="0044663F">
              <w:rPr>
                <w:lang w:val="fr-FR" w:eastAsia="en-US"/>
              </w:rPr>
              <w:t xml:space="preserve"> et</w:t>
            </w:r>
            <w:r w:rsidR="00D20EA2">
              <w:rPr>
                <w:lang w:val="fr-FR" w:eastAsia="en-US"/>
              </w:rPr>
              <w:t> </w:t>
            </w:r>
            <w:r w:rsidR="00D20EA2" w:rsidRPr="0044663F">
              <w:rPr>
                <w:lang w:val="fr-FR" w:eastAsia="en-US"/>
              </w:rPr>
              <w:t>s</w:t>
            </w:r>
            <w:r w:rsidRPr="0044663F">
              <w:rPr>
                <w:lang w:val="fr-FR" w:eastAsia="en-US"/>
              </w:rPr>
              <w:t>es deux cents pièces, Brissac est considéré comme</w:t>
            </w:r>
            <w:r w:rsidR="00D20EA2" w:rsidRPr="0044663F">
              <w:rPr>
                <w:lang w:val="fr-FR" w:eastAsia="en-US"/>
              </w:rPr>
              <w:t xml:space="preserve"> le</w:t>
            </w:r>
            <w:r w:rsidR="00D20EA2">
              <w:rPr>
                <w:lang w:val="fr-FR" w:eastAsia="en-US"/>
              </w:rPr>
              <w:t> </w:t>
            </w:r>
            <w:r w:rsidR="00D20EA2" w:rsidRPr="0044663F">
              <w:rPr>
                <w:lang w:val="fr-FR" w:eastAsia="en-US"/>
              </w:rPr>
              <w:t>p</w:t>
            </w:r>
            <w:r w:rsidRPr="0044663F">
              <w:rPr>
                <w:lang w:val="fr-FR" w:eastAsia="en-US"/>
              </w:rPr>
              <w:t xml:space="preserve">lus haut des châteaux </w:t>
            </w:r>
            <w:r w:rsidRPr="0044663F">
              <w:rPr>
                <w:lang w:val="fr-FR"/>
              </w:rPr>
              <w:t>__________________</w:t>
            </w:r>
            <w:r w:rsidRPr="0044663F">
              <w:rPr>
                <w:lang w:val="fr-FR" w:eastAsia="en-US"/>
              </w:rPr>
              <w:t xml:space="preserve">. </w:t>
            </w:r>
          </w:p>
        </w:tc>
        <w:tc>
          <w:tcPr>
            <w:tcW w:w="2268" w:type="dxa"/>
          </w:tcPr>
          <w:p w:rsidR="00B108B0" w:rsidRPr="0044663F" w:rsidRDefault="00B108B0" w:rsidP="00E2461C">
            <w:pPr>
              <w:jc w:val="center"/>
              <w:rPr>
                <w:lang w:val="fr-FR" w:eastAsia="en-US"/>
              </w:rPr>
            </w:pPr>
          </w:p>
          <w:p w:rsidR="00B108B0" w:rsidRPr="0044663F" w:rsidRDefault="00B108B0" w:rsidP="00E2461C">
            <w:pPr>
              <w:jc w:val="center"/>
              <w:rPr>
                <w:lang w:val="fr-FR" w:eastAsia="en-US"/>
              </w:rPr>
            </w:pPr>
          </w:p>
          <w:p w:rsidR="00B108B0" w:rsidRPr="0044663F" w:rsidRDefault="00B108B0" w:rsidP="00E2461C">
            <w:pPr>
              <w:jc w:val="center"/>
              <w:rPr>
                <w:lang w:val="fr-FR"/>
              </w:rPr>
            </w:pPr>
            <w:r w:rsidRPr="0044663F">
              <w:rPr>
                <w:lang w:val="fr-FR" w:eastAsia="en-US"/>
              </w:rPr>
              <w:t>ROYAL</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 xml:space="preserve">La visite, splendide, permet de </w:t>
            </w:r>
            <w:r w:rsidRPr="0044663F">
              <w:rPr>
                <w:lang w:val="fr-FR"/>
              </w:rPr>
              <w:t>__________________</w:t>
            </w:r>
            <w:r w:rsidRPr="0044663F">
              <w:rPr>
                <w:lang w:val="fr-FR" w:eastAsia="en-US"/>
              </w:rPr>
              <w:t xml:space="preserve"> dans l'intimité d'un site habité depuis cinq siècles par</w:t>
            </w:r>
            <w:r w:rsidR="00D20EA2" w:rsidRPr="0044663F">
              <w:rPr>
                <w:lang w:val="fr-FR" w:eastAsia="en-US"/>
              </w:rPr>
              <w:t xml:space="preserve"> la</w:t>
            </w:r>
            <w:r w:rsidR="00D20EA2">
              <w:rPr>
                <w:lang w:val="fr-FR" w:eastAsia="en-US"/>
              </w:rPr>
              <w:t> </w:t>
            </w:r>
            <w:r w:rsidR="00D20EA2" w:rsidRPr="0044663F">
              <w:rPr>
                <w:lang w:val="fr-FR" w:eastAsia="en-US"/>
              </w:rPr>
              <w:t>m</w:t>
            </w:r>
            <w:r w:rsidRPr="0044663F">
              <w:rPr>
                <w:lang w:val="fr-FR" w:eastAsia="en-US"/>
              </w:rPr>
              <w:t>ême famille: les ducs</w:t>
            </w:r>
            <w:r w:rsidR="00D20EA2" w:rsidRPr="0044663F">
              <w:rPr>
                <w:lang w:val="en-US" w:eastAsia="en-US"/>
              </w:rPr>
              <w:t xml:space="preserve"> </w:t>
            </w:r>
            <w:r w:rsidR="00D20EA2" w:rsidRPr="0044663F">
              <w:rPr>
                <w:lang w:val="fr-FR" w:eastAsia="en-US"/>
              </w:rPr>
              <w:t>de</w:t>
            </w:r>
            <w:r w:rsidR="00D20EA2">
              <w:rPr>
                <w:lang w:val="en-US" w:eastAsia="en-US"/>
              </w:rPr>
              <w:t> </w:t>
            </w:r>
            <w:r w:rsidR="00D20EA2" w:rsidRPr="0044663F">
              <w:rPr>
                <w:lang w:val="fr-FR" w:eastAsia="en-US"/>
              </w:rPr>
              <w:t>B</w:t>
            </w:r>
            <w:r w:rsidRPr="0044663F">
              <w:rPr>
                <w:lang w:val="fr-FR" w:eastAsia="en-US"/>
              </w:rPr>
              <w:t xml:space="preserve">rissac. Splendeurs donc derrière </w:t>
            </w:r>
            <w:r w:rsidRPr="0044663F">
              <w:rPr>
                <w:lang w:val="fr-FR"/>
              </w:rPr>
              <w:t xml:space="preserve">toutes </w:t>
            </w:r>
            <w:r w:rsidRPr="0044663F">
              <w:rPr>
                <w:lang w:val="fr-FR" w:eastAsia="en-US"/>
              </w:rPr>
              <w:t xml:space="preserve">les portes. </w:t>
            </w:r>
          </w:p>
        </w:tc>
        <w:tc>
          <w:tcPr>
            <w:tcW w:w="2268" w:type="dxa"/>
          </w:tcPr>
          <w:p w:rsidR="00B108B0" w:rsidRPr="0044663F" w:rsidRDefault="00B108B0" w:rsidP="00E2461C">
            <w:pPr>
              <w:jc w:val="center"/>
              <w:rPr>
                <w:lang w:val="fr-FR"/>
              </w:rPr>
            </w:pPr>
            <w:r w:rsidRPr="0044663F">
              <w:rPr>
                <w:lang w:val="fr-FR"/>
              </w:rPr>
              <w:t>RENTRER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Si</w:t>
            </w:r>
            <w:r w:rsidR="00D20EA2" w:rsidRPr="0044663F">
              <w:rPr>
                <w:lang w:val="fr-FR" w:eastAsia="en-US"/>
              </w:rPr>
              <w:t xml:space="preserve"> le</w:t>
            </w:r>
            <w:r w:rsidR="00D20EA2">
              <w:rPr>
                <w:lang w:val="fr-FR" w:eastAsia="en-US"/>
              </w:rPr>
              <w:t> </w:t>
            </w:r>
            <w:r w:rsidR="00D20EA2" w:rsidRPr="0044663F">
              <w:rPr>
                <w:lang w:val="fr-FR" w:eastAsia="en-US"/>
              </w:rPr>
              <w:t>c</w:t>
            </w:r>
            <w:r w:rsidRPr="0044663F">
              <w:rPr>
                <w:lang w:val="fr-FR" w:eastAsia="en-US"/>
              </w:rPr>
              <w:t>lou</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a visite reste</w:t>
            </w:r>
            <w:r w:rsidR="00D20EA2" w:rsidRPr="0044663F">
              <w:rPr>
                <w:lang w:val="fr-FR" w:eastAsia="en-US"/>
              </w:rPr>
              <w:t xml:space="preserve"> la</w:t>
            </w:r>
            <w:r w:rsidR="00D20EA2">
              <w:rPr>
                <w:lang w:val="fr-FR" w:eastAsia="en-US"/>
              </w:rPr>
              <w:t> </w:t>
            </w:r>
            <w:r w:rsidR="00D20EA2" w:rsidRPr="0044663F">
              <w:rPr>
                <w:lang w:val="fr-FR" w:eastAsia="en-US"/>
              </w:rPr>
              <w:t>d</w:t>
            </w:r>
            <w:r w:rsidRPr="0044663F">
              <w:rPr>
                <w:lang w:val="fr-FR" w:eastAsia="en-US"/>
              </w:rPr>
              <w:t>écouverte</w:t>
            </w:r>
            <w:r w:rsidR="00D20EA2" w:rsidRPr="0044663F">
              <w:rPr>
                <w:lang w:val="fr-FR" w:eastAsia="en-US"/>
              </w:rPr>
              <w:t xml:space="preserve"> du</w:t>
            </w:r>
            <w:r w:rsidR="00D20EA2">
              <w:rPr>
                <w:lang w:val="fr-FR" w:eastAsia="en-US"/>
              </w:rPr>
              <w:t> </w:t>
            </w:r>
            <w:r w:rsidR="00D20EA2" w:rsidRPr="0044663F">
              <w:rPr>
                <w:lang w:val="fr-FR" w:eastAsia="en-US"/>
              </w:rPr>
              <w:t>m</w:t>
            </w:r>
            <w:r w:rsidRPr="0044663F">
              <w:rPr>
                <w:lang w:val="fr-FR" w:eastAsia="en-US"/>
              </w:rPr>
              <w:t>agnifique théâtre privé, unique</w:t>
            </w:r>
            <w:r w:rsidR="00D20EA2" w:rsidRPr="0044663F">
              <w:rPr>
                <w:lang w:val="fr-FR" w:eastAsia="en-US"/>
              </w:rPr>
              <w:t xml:space="preserve"> en</w:t>
            </w:r>
            <w:r w:rsidR="00D20EA2">
              <w:rPr>
                <w:lang w:val="fr-FR" w:eastAsia="en-US"/>
              </w:rPr>
              <w:t> </w:t>
            </w:r>
            <w:r w:rsidR="00D20EA2" w:rsidRPr="0044663F">
              <w:rPr>
                <w:lang w:val="fr-FR" w:eastAsia="en-US"/>
              </w:rPr>
              <w:t>V</w:t>
            </w:r>
            <w:r w:rsidRPr="0044663F">
              <w:rPr>
                <w:lang w:val="fr-FR" w:eastAsia="en-US"/>
              </w:rPr>
              <w:t>al</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oire,</w:t>
            </w:r>
            <w:r w:rsidR="00D20EA2" w:rsidRPr="0044663F">
              <w:rPr>
                <w:lang w:val="fr-FR" w:eastAsia="en-US"/>
              </w:rPr>
              <w:t xml:space="preserve"> le</w:t>
            </w:r>
            <w:r w:rsidR="00D20EA2">
              <w:rPr>
                <w:lang w:val="fr-FR" w:eastAsia="en-US"/>
              </w:rPr>
              <w:t> </w:t>
            </w:r>
            <w:r w:rsidR="00D20EA2" w:rsidRPr="0044663F">
              <w:rPr>
                <w:lang w:val="fr-FR" w:eastAsia="en-US"/>
              </w:rPr>
              <w:t>s</w:t>
            </w:r>
            <w:r w:rsidRPr="0044663F">
              <w:rPr>
                <w:lang w:val="fr-FR" w:eastAsia="en-US"/>
              </w:rPr>
              <w:t>ite rivalise</w:t>
            </w:r>
            <w:r w:rsidR="00D20EA2" w:rsidRPr="0044663F">
              <w:rPr>
                <w:lang w:val="fr-FR" w:eastAsia="en-US"/>
              </w:rPr>
              <w:t xml:space="preserve"> de</w:t>
            </w:r>
            <w:r w:rsidR="00D20EA2">
              <w:rPr>
                <w:lang w:val="fr-FR" w:eastAsia="en-US"/>
              </w:rPr>
              <w:t> </w:t>
            </w:r>
            <w:r w:rsidR="00D20EA2" w:rsidRPr="0044663F">
              <w:rPr>
                <w:lang w:val="fr-FR" w:eastAsia="en-US"/>
              </w:rPr>
              <w:t>v</w:t>
            </w:r>
            <w:r w:rsidRPr="0044663F">
              <w:rPr>
                <w:lang w:val="fr-FR" w:eastAsia="en-US"/>
              </w:rPr>
              <w:t>ie</w:t>
            </w:r>
            <w:r w:rsidR="00D20EA2" w:rsidRPr="0044663F">
              <w:rPr>
                <w:lang w:val="fr-FR" w:eastAsia="en-US"/>
              </w:rPr>
              <w:t xml:space="preserve"> et</w:t>
            </w:r>
            <w:r w:rsidR="00D20EA2">
              <w:rPr>
                <w:lang w:val="fr-FR" w:eastAsia="en-US"/>
              </w:rPr>
              <w:t> </w:t>
            </w:r>
            <w:r w:rsidR="00D20EA2" w:rsidRPr="0044663F">
              <w:rPr>
                <w:lang w:val="fr-FR" w:eastAsia="en-US"/>
              </w:rPr>
              <w:t>d</w:t>
            </w:r>
            <w:r w:rsidRPr="0044663F">
              <w:rPr>
                <w:lang w:val="fr-FR" w:eastAsia="en-US"/>
              </w:rPr>
              <w:t>e richesses.</w:t>
            </w:r>
            <w:r w:rsidR="00D20EA2" w:rsidRPr="0044663F">
              <w:rPr>
                <w:lang w:val="fr-FR" w:eastAsia="en-US"/>
              </w:rPr>
              <w:t xml:space="preserve"> Le</w:t>
            </w:r>
            <w:r w:rsidR="00D20EA2">
              <w:rPr>
                <w:lang w:val="fr-FR" w:eastAsia="en-US"/>
              </w:rPr>
              <w:t> </w:t>
            </w:r>
            <w:r w:rsidR="00D20EA2" w:rsidRPr="0044663F">
              <w:rPr>
                <w:lang w:val="fr-FR" w:eastAsia="en-US"/>
              </w:rPr>
              <w:t>p</w:t>
            </w:r>
            <w:r w:rsidRPr="0044663F">
              <w:rPr>
                <w:lang w:val="fr-FR" w:eastAsia="en-US"/>
              </w:rPr>
              <w:t xml:space="preserve">arc de </w:t>
            </w:r>
            <w:smartTag w:uri="urn:schemas-microsoft-com:office:smarttags" w:element="metricconverter">
              <w:smartTagPr>
                <w:attr w:name="ProductID" w:val="70 hectares"/>
              </w:smartTagPr>
              <w:r w:rsidRPr="0044663F">
                <w:rPr>
                  <w:lang w:val="fr-FR" w:eastAsia="en-US"/>
                </w:rPr>
                <w:t>70 hectares</w:t>
              </w:r>
            </w:smartTag>
            <w:r w:rsidRPr="0044663F">
              <w:rPr>
                <w:lang w:val="fr-FR" w:eastAsia="en-US"/>
              </w:rPr>
              <w:t xml:space="preserve"> ravive</w:t>
            </w:r>
            <w:r w:rsidR="00D20EA2" w:rsidRPr="0044663F">
              <w:rPr>
                <w:lang w:val="fr-FR" w:eastAsia="en-US"/>
              </w:rPr>
              <w:t xml:space="preserve"> le</w:t>
            </w:r>
            <w:r w:rsidR="00D20EA2">
              <w:rPr>
                <w:lang w:val="fr-FR" w:eastAsia="en-US"/>
              </w:rPr>
              <w:t> </w:t>
            </w:r>
            <w:r w:rsidR="00D20EA2" w:rsidRPr="0044663F">
              <w:rPr>
                <w:lang w:val="fr-FR" w:eastAsia="en-US"/>
              </w:rPr>
              <w:t>s</w:t>
            </w:r>
            <w:r w:rsidRPr="0044663F">
              <w:rPr>
                <w:lang w:val="fr-FR" w:eastAsia="en-US"/>
              </w:rPr>
              <w:t xml:space="preserve">ouvenir des </w:t>
            </w:r>
            <w:r w:rsidRPr="0044663F">
              <w:rPr>
                <w:lang w:val="fr-FR"/>
              </w:rPr>
              <w:t>__________________</w:t>
            </w:r>
            <w:r w:rsidRPr="0044663F">
              <w:rPr>
                <w:lang w:val="fr-FR" w:eastAsia="en-US"/>
              </w:rPr>
              <w:t xml:space="preserve"> chasses</w:t>
            </w:r>
            <w:r w:rsidR="00D20EA2" w:rsidRPr="0044663F">
              <w:rPr>
                <w:lang w:val="fr-FR" w:eastAsia="en-US"/>
              </w:rPr>
              <w:t xml:space="preserve"> à</w:t>
            </w:r>
            <w:r w:rsidR="00D20EA2">
              <w:rPr>
                <w:lang w:val="fr-FR" w:eastAsia="en-US"/>
              </w:rPr>
              <w:t> </w:t>
            </w:r>
            <w:r w:rsidR="00D20EA2" w:rsidRPr="0044663F">
              <w:rPr>
                <w:lang w:val="fr-FR" w:eastAsia="en-US"/>
              </w:rPr>
              <w:t>c</w:t>
            </w:r>
            <w:r w:rsidRPr="0044663F">
              <w:rPr>
                <w:lang w:val="fr-FR" w:eastAsia="en-US"/>
              </w:rPr>
              <w:t>ourre (les écuries qui abritaient les équipages sont</w:t>
            </w:r>
            <w:r w:rsidR="00D20EA2" w:rsidRPr="0044663F">
              <w:rPr>
                <w:lang w:val="fr-FR" w:eastAsia="en-US"/>
              </w:rPr>
              <w:t xml:space="preserve"> en</w:t>
            </w:r>
            <w:r w:rsidR="00D20EA2">
              <w:rPr>
                <w:lang w:val="fr-FR" w:eastAsia="en-US"/>
              </w:rPr>
              <w:t> </w:t>
            </w:r>
            <w:r w:rsidR="00D20EA2" w:rsidRPr="0044663F">
              <w:rPr>
                <w:lang w:val="fr-FR" w:eastAsia="en-US"/>
              </w:rPr>
              <w:t>f</w:t>
            </w:r>
            <w:r w:rsidRPr="0044663F">
              <w:rPr>
                <w:lang w:val="fr-FR" w:eastAsia="en-US"/>
              </w:rPr>
              <w:t>ace</w:t>
            </w:r>
            <w:r w:rsidR="00D20EA2" w:rsidRPr="0044663F">
              <w:rPr>
                <w:lang w:val="fr-FR" w:eastAsia="en-US"/>
              </w:rPr>
              <w:t xml:space="preserve"> du</w:t>
            </w:r>
            <w:r w:rsidR="00D20EA2">
              <w:rPr>
                <w:lang w:val="fr-FR" w:eastAsia="en-US"/>
              </w:rPr>
              <w:t> </w:t>
            </w:r>
            <w:r w:rsidR="00D20EA2" w:rsidRPr="0044663F">
              <w:rPr>
                <w:lang w:val="fr-FR" w:eastAsia="en-US"/>
              </w:rPr>
              <w:t>c</w:t>
            </w:r>
            <w:r w:rsidRPr="0044663F">
              <w:rPr>
                <w:lang w:val="fr-FR" w:eastAsia="en-US"/>
              </w:rPr>
              <w:t xml:space="preserve">hâteau). </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ANCIEN</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ayout w:type="fixed"/>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En décembre,</w:t>
            </w:r>
            <w:r w:rsidR="00D20EA2" w:rsidRPr="0044663F">
              <w:rPr>
                <w:lang w:val="fr-FR" w:eastAsia="en-US"/>
              </w:rPr>
              <w:t xml:space="preserve"> le</w:t>
            </w:r>
            <w:r w:rsidR="00D20EA2">
              <w:rPr>
                <w:lang w:val="fr-FR" w:eastAsia="en-US"/>
              </w:rPr>
              <w:t> </w:t>
            </w:r>
            <w:r w:rsidR="00D20EA2" w:rsidRPr="0044663F">
              <w:rPr>
                <w:lang w:val="fr-FR" w:eastAsia="en-US"/>
              </w:rPr>
              <w:t>c</w:t>
            </w:r>
            <w:r w:rsidRPr="0044663F">
              <w:rPr>
                <w:lang w:val="fr-FR" w:eastAsia="en-US"/>
              </w:rPr>
              <w:t>hâteau s'anime avec</w:t>
            </w:r>
            <w:r w:rsidR="00D20EA2" w:rsidRPr="0044663F">
              <w:rPr>
                <w:lang w:val="fr-FR" w:eastAsia="en-US"/>
              </w:rPr>
              <w:t xml:space="preserve"> un</w:t>
            </w:r>
            <w:r w:rsidR="00D20EA2">
              <w:rPr>
                <w:lang w:val="fr-FR" w:eastAsia="en-US"/>
              </w:rPr>
              <w:t> </w:t>
            </w:r>
            <w:r w:rsidR="00D20EA2" w:rsidRPr="0044663F">
              <w:rPr>
                <w:lang w:val="fr-FR" w:eastAsia="en-US"/>
              </w:rPr>
              <w:t>g</w:t>
            </w:r>
            <w:r w:rsidRPr="0044663F">
              <w:rPr>
                <w:lang w:val="fr-FR" w:eastAsia="en-US"/>
              </w:rPr>
              <w:t>rand marché</w:t>
            </w:r>
            <w:r w:rsidR="00D20EA2" w:rsidRPr="0044663F">
              <w:rPr>
                <w:lang w:val="fr-FR" w:eastAsia="en-US"/>
              </w:rPr>
              <w:t xml:space="preserve"> de</w:t>
            </w:r>
            <w:r w:rsidR="00D20EA2">
              <w:rPr>
                <w:lang w:val="fr-FR" w:eastAsia="en-US"/>
              </w:rPr>
              <w:t> </w:t>
            </w:r>
            <w:r w:rsidR="00D20EA2" w:rsidRPr="0044663F">
              <w:rPr>
                <w:lang w:val="fr-FR" w:eastAsia="en-US"/>
              </w:rPr>
              <w:t>N</w:t>
            </w:r>
            <w:r w:rsidRPr="0044663F">
              <w:rPr>
                <w:lang w:val="fr-FR" w:eastAsia="en-US"/>
              </w:rPr>
              <w:t>oël</w:t>
            </w:r>
            <w:r w:rsidR="00D20EA2" w:rsidRPr="0044663F">
              <w:rPr>
                <w:lang w:val="fr-FR" w:eastAsia="en-US"/>
              </w:rPr>
              <w:t xml:space="preserve"> et</w:t>
            </w:r>
            <w:r w:rsidR="00D20EA2">
              <w:rPr>
                <w:lang w:val="fr-FR" w:eastAsia="en-US"/>
              </w:rPr>
              <w:t> </w:t>
            </w:r>
            <w:r w:rsidR="00D20EA2" w:rsidRPr="0044663F">
              <w:rPr>
                <w:lang w:val="fr-FR" w:eastAsia="en-US"/>
              </w:rPr>
              <w:t>à</w:t>
            </w:r>
            <w:r w:rsidRPr="0044663F">
              <w:rPr>
                <w:lang w:val="fr-FR" w:eastAsia="en-US"/>
              </w:rPr>
              <w:t xml:space="preserve"> Pâques, une chasse géante aux œufs est </w:t>
            </w:r>
            <w:r w:rsidRPr="0044663F">
              <w:rPr>
                <w:lang w:val="fr-FR"/>
              </w:rPr>
              <w:t>__________________</w:t>
            </w:r>
            <w:r w:rsidRPr="0044663F">
              <w:rPr>
                <w:lang w:val="fr-FR" w:eastAsia="en-US"/>
              </w:rPr>
              <w:t xml:space="preserve"> dans les caves.</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fr-FR"/>
              </w:rPr>
            </w:pPr>
            <w:r w:rsidRPr="0044663F">
              <w:rPr>
                <w:lang w:val="en-US"/>
              </w:rPr>
              <w:t>OUVRIR</w:t>
            </w:r>
          </w:p>
        </w:tc>
      </w:tr>
    </w:tbl>
    <w:p w:rsidR="00B108B0" w:rsidRPr="0044663F" w:rsidRDefault="00B108B0" w:rsidP="00C56C91">
      <w:pPr>
        <w:rPr>
          <w:sz w:val="2"/>
        </w:rPr>
      </w:pPr>
    </w:p>
    <w:p w:rsidR="00B108B0" w:rsidRPr="0044663F" w:rsidRDefault="00D20EA2" w:rsidP="00C56C91">
      <w:pPr>
        <w:pBdr>
          <w:top w:val="single" w:sz="4" w:space="1" w:color="auto"/>
          <w:left w:val="single" w:sz="4" w:space="4" w:color="auto"/>
          <w:bottom w:val="single" w:sz="4" w:space="1" w:color="auto"/>
          <w:right w:val="single" w:sz="4" w:space="4" w:color="auto"/>
        </w:pBdr>
        <w:rPr>
          <w:sz w:val="2"/>
        </w:rPr>
      </w:pPr>
      <w:r>
        <w:rPr>
          <w:sz w:val="2"/>
        </w:rPr>
        <w:br w:type="page"/>
      </w:r>
      <w:r w:rsidRPr="0044663F">
        <w:rPr>
          <w:i/>
          <w:iCs/>
        </w:rPr>
        <w:t>П</w:t>
      </w:r>
      <w:r w:rsidR="00B108B0" w:rsidRPr="0044663F">
        <w:rPr>
          <w:i/>
          <w:iCs/>
        </w:rPr>
        <w:t>рочитайте приведённый ниже текст. Образуйте</w:t>
      </w:r>
      <w:r w:rsidRPr="0044663F">
        <w:rPr>
          <w:i/>
          <w:iCs/>
        </w:rPr>
        <w:t xml:space="preserve"> от</w:t>
      </w:r>
      <w:r>
        <w:rPr>
          <w:i/>
          <w:iCs/>
        </w:rPr>
        <w:t> </w:t>
      </w:r>
      <w:r w:rsidRPr="0044663F">
        <w:rPr>
          <w:i/>
          <w:iCs/>
        </w:rPr>
        <w:t>с</w:t>
      </w:r>
      <w:r w:rsidR="00B108B0" w:rsidRPr="0044663F">
        <w:rPr>
          <w:i/>
          <w:iCs/>
        </w:rPr>
        <w:t>лов</w:t>
      </w:r>
      <w:r w:rsidR="00B108B0" w:rsidRPr="0044663F">
        <w:t xml:space="preserve">, </w:t>
      </w:r>
      <w:r w:rsidR="00B108B0" w:rsidRPr="0044663F">
        <w:rPr>
          <w:i/>
          <w:iCs/>
        </w:rPr>
        <w:t>напечатанных заглавными буквами</w:t>
      </w:r>
      <w:r w:rsidRPr="0044663F">
        <w:rPr>
          <w:i/>
          <w:iCs/>
        </w:rPr>
        <w:t xml:space="preserve"> в</w:t>
      </w:r>
      <w:r>
        <w:rPr>
          <w:i/>
          <w:iCs/>
        </w:rPr>
        <w:t> </w:t>
      </w:r>
      <w:r w:rsidRPr="0044663F">
        <w:rPr>
          <w:i/>
          <w:iCs/>
        </w:rPr>
        <w:t>к</w:t>
      </w:r>
      <w:r w:rsidR="00B108B0" w:rsidRPr="0044663F">
        <w:rPr>
          <w:i/>
          <w:iCs/>
        </w:rPr>
        <w:t xml:space="preserve">онце строк, обозначенных номерами </w:t>
      </w:r>
      <w:r w:rsidR="00B108B0" w:rsidRPr="0044663F">
        <w:rPr>
          <w:b/>
          <w:bCs/>
          <w:i/>
          <w:iCs/>
        </w:rPr>
        <w:t>17–22</w:t>
      </w:r>
      <w:r w:rsidR="00B108B0" w:rsidRPr="0044663F">
        <w:rPr>
          <w:i/>
          <w:iCs/>
        </w:rPr>
        <w:t>, однокоренные слова, так, чтобы они грамматически</w:t>
      </w:r>
      <w:r w:rsidRPr="0044663F">
        <w:rPr>
          <w:i/>
          <w:iCs/>
        </w:rPr>
        <w:t xml:space="preserve"> и</w:t>
      </w:r>
      <w:r>
        <w:rPr>
          <w:i/>
          <w:iCs/>
        </w:rPr>
        <w:t> </w:t>
      </w:r>
      <w:r w:rsidRPr="0044663F">
        <w:rPr>
          <w:i/>
          <w:iCs/>
        </w:rPr>
        <w:t>л</w:t>
      </w:r>
      <w:r w:rsidR="00B108B0" w:rsidRPr="0044663F">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Pr="0044663F">
        <w:rPr>
          <w:i/>
          <w:iCs/>
        </w:rPr>
        <w:t xml:space="preserve"> из</w:t>
      </w:r>
      <w:r>
        <w:rPr>
          <w:i/>
          <w:iCs/>
        </w:rPr>
        <w:t> </w:t>
      </w:r>
      <w:r w:rsidRPr="0044663F">
        <w:rPr>
          <w:i/>
          <w:iCs/>
        </w:rPr>
        <w:t>г</w:t>
      </w:r>
      <w:r w:rsidR="00B108B0" w:rsidRPr="0044663F">
        <w:rPr>
          <w:i/>
          <w:iCs/>
        </w:rPr>
        <w:t xml:space="preserve">руппы </w:t>
      </w:r>
      <w:r w:rsidR="00B108B0" w:rsidRPr="0044663F">
        <w:rPr>
          <w:b/>
          <w:bCs/>
          <w:i/>
          <w:iCs/>
        </w:rPr>
        <w:t>17–22</w:t>
      </w:r>
      <w:r w:rsidR="00B108B0" w:rsidRPr="0044663F">
        <w:rPr>
          <w:bCs/>
          <w:i/>
          <w:iCs/>
        </w:rPr>
        <w:t>.</w:t>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framePr w:w="611" w:h="466" w:hRule="exact" w:hSpace="170" w:vSpace="45" w:wrap="around" w:vAnchor="text" w:hAnchor="page" w:x="506" w:y="632"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lang w:val="en-US"/>
        </w:rPr>
      </w:pPr>
    </w:p>
    <w:p w:rsidR="00B108B0" w:rsidRPr="0044663F" w:rsidRDefault="00B108B0" w:rsidP="00C56C91">
      <w:pPr>
        <w:ind w:right="2154"/>
        <w:jc w:val="center"/>
        <w:rPr>
          <w:lang w:val="fr-FR"/>
        </w:rPr>
      </w:pPr>
      <w:r w:rsidRPr="0044663F">
        <w:rPr>
          <w:b/>
          <w:bCs/>
          <w:lang w:val="fr-FR"/>
        </w:rPr>
        <w:t>Bilinguisme, pour</w:t>
      </w:r>
      <w:r w:rsidR="00D20EA2" w:rsidRPr="0044663F">
        <w:rPr>
          <w:b/>
          <w:bCs/>
          <w:lang w:val="fr-FR"/>
        </w:rPr>
        <w:t xml:space="preserve"> ou</w:t>
      </w:r>
      <w:r w:rsidR="00D20EA2">
        <w:rPr>
          <w:b/>
          <w:bCs/>
          <w:lang w:val="fr-FR"/>
        </w:rPr>
        <w:t> </w:t>
      </w:r>
      <w:r w:rsidR="00D20EA2" w:rsidRPr="0044663F">
        <w:rPr>
          <w:b/>
          <w:bCs/>
          <w:lang w:val="fr-FR"/>
        </w:rPr>
        <w:t>c</w:t>
      </w:r>
      <w:r w:rsidRPr="0044663F">
        <w:rPr>
          <w:b/>
          <w:bCs/>
          <w:lang w:val="fr-FR"/>
        </w:rPr>
        <w:t>ontre?</w:t>
      </w: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r w:rsidRPr="0044663F">
              <w:rPr>
                <w:lang w:val="fr-FR"/>
              </w:rPr>
              <w:t>Enseigner</w:t>
            </w:r>
            <w:r w:rsidR="00D20EA2" w:rsidRPr="0044663F">
              <w:rPr>
                <w:lang w:val="fr-FR"/>
              </w:rPr>
              <w:t xml:space="preserve"> la</w:t>
            </w:r>
            <w:r w:rsidR="00D20EA2">
              <w:rPr>
                <w:lang w:val="fr-FR"/>
              </w:rPr>
              <w:t> </w:t>
            </w:r>
            <w:r w:rsidR="00D20EA2" w:rsidRPr="0044663F">
              <w:rPr>
                <w:lang w:val="fr-FR"/>
              </w:rPr>
              <w:t>l</w:t>
            </w:r>
            <w:r w:rsidRPr="0044663F">
              <w:rPr>
                <w:lang w:val="fr-FR"/>
              </w:rPr>
              <w:t>angue nationale</w:t>
            </w:r>
            <w:r w:rsidR="00D20EA2" w:rsidRPr="0044663F">
              <w:rPr>
                <w:lang w:val="fr-FR"/>
              </w:rPr>
              <w:t xml:space="preserve"> et</w:t>
            </w:r>
            <w:r w:rsidR="00D20EA2">
              <w:rPr>
                <w:lang w:val="fr-FR"/>
              </w:rPr>
              <w:t> </w:t>
            </w:r>
            <w:r w:rsidR="00D20EA2" w:rsidRPr="0044663F">
              <w:rPr>
                <w:lang w:val="fr-FR"/>
              </w:rPr>
              <w:t>u</w:t>
            </w:r>
            <w:r w:rsidRPr="0044663F">
              <w:rPr>
                <w:lang w:val="fr-FR"/>
              </w:rPr>
              <w:t>ne langue étrangère est facteur d’__________________.</w:t>
            </w:r>
            <w:r w:rsidR="00D20EA2" w:rsidRPr="0044663F">
              <w:rPr>
                <w:lang w:val="fr-FR"/>
              </w:rPr>
              <w:t xml:space="preserve"> Le</w:t>
            </w:r>
            <w:r w:rsidR="00D20EA2">
              <w:rPr>
                <w:lang w:val="fr-FR"/>
              </w:rPr>
              <w:t> </w:t>
            </w:r>
            <w:r w:rsidR="00D20EA2" w:rsidRPr="0044663F">
              <w:rPr>
                <w:lang w:val="fr-FR"/>
              </w:rPr>
              <w:t>c</w:t>
            </w:r>
            <w:r w:rsidRPr="0044663F">
              <w:rPr>
                <w:lang w:val="fr-FR"/>
              </w:rPr>
              <w:t>erveau</w:t>
            </w:r>
            <w:r w:rsidR="00D20EA2" w:rsidRPr="0044663F">
              <w:rPr>
                <w:lang w:val="fr-FR"/>
              </w:rPr>
              <w:t xml:space="preserve"> se</w:t>
            </w:r>
            <w:r w:rsidR="00D20EA2">
              <w:rPr>
                <w:lang w:val="fr-FR"/>
              </w:rPr>
              <w:t> </w:t>
            </w:r>
            <w:r w:rsidR="00D20EA2" w:rsidRPr="0044663F">
              <w:rPr>
                <w:lang w:val="fr-FR"/>
              </w:rPr>
              <w:t>d</w:t>
            </w:r>
            <w:r w:rsidRPr="0044663F">
              <w:rPr>
                <w:lang w:val="fr-FR"/>
              </w:rPr>
              <w:t>éveloppe principalement dans les premières années</w:t>
            </w:r>
            <w:r w:rsidR="00D20EA2" w:rsidRPr="0044663F">
              <w:rPr>
                <w:lang w:val="fr-FR"/>
              </w:rPr>
              <w:t xml:space="preserve"> de</w:t>
            </w:r>
            <w:r w:rsidR="00D20EA2">
              <w:rPr>
                <w:lang w:val="fr-FR"/>
              </w:rPr>
              <w:t> </w:t>
            </w:r>
            <w:r w:rsidR="00D20EA2" w:rsidRPr="0044663F">
              <w:rPr>
                <w:lang w:val="fr-FR"/>
              </w:rPr>
              <w:t>l</w:t>
            </w:r>
            <w:r w:rsidRPr="0044663F">
              <w:rPr>
                <w:lang w:val="fr-FR"/>
              </w:rPr>
              <w:t>’existence. Plus</w:t>
            </w:r>
            <w:r w:rsidR="00D20EA2" w:rsidRPr="0044663F">
              <w:rPr>
                <w:lang w:val="fr-FR"/>
              </w:rPr>
              <w:t xml:space="preserve"> il</w:t>
            </w:r>
            <w:r w:rsidR="00D20EA2">
              <w:rPr>
                <w:lang w:val="fr-FR"/>
              </w:rPr>
              <w:t> </w:t>
            </w:r>
            <w:r w:rsidR="00D20EA2" w:rsidRPr="0044663F">
              <w:rPr>
                <w:lang w:val="fr-FR"/>
              </w:rPr>
              <w:t>e</w:t>
            </w:r>
            <w:r w:rsidRPr="0044663F">
              <w:rPr>
                <w:lang w:val="fr-FR"/>
              </w:rPr>
              <w:t>st sollicité</w:t>
            </w:r>
            <w:r w:rsidR="00D20EA2" w:rsidRPr="0044663F">
              <w:rPr>
                <w:lang w:val="fr-FR"/>
              </w:rPr>
              <w:t xml:space="preserve"> et</w:t>
            </w:r>
            <w:r w:rsidR="00D20EA2">
              <w:rPr>
                <w:lang w:val="fr-FR"/>
              </w:rPr>
              <w:t> </w:t>
            </w:r>
            <w:r w:rsidR="00D20EA2" w:rsidRPr="0044663F">
              <w:rPr>
                <w:lang w:val="fr-FR"/>
              </w:rPr>
              <w:t>p</w:t>
            </w:r>
            <w:r w:rsidRPr="0044663F">
              <w:rPr>
                <w:lang w:val="fr-FR"/>
              </w:rPr>
              <w:t>lus</w:t>
            </w:r>
            <w:r w:rsidR="00D20EA2" w:rsidRPr="0044663F">
              <w:rPr>
                <w:lang w:val="fr-FR"/>
              </w:rPr>
              <w:t xml:space="preserve"> il</w:t>
            </w:r>
            <w:r w:rsidR="00D20EA2">
              <w:rPr>
                <w:lang w:val="fr-FR"/>
              </w:rPr>
              <w:t> </w:t>
            </w:r>
            <w:r w:rsidR="00D20EA2" w:rsidRPr="0044663F">
              <w:rPr>
                <w:lang w:val="fr-FR"/>
              </w:rPr>
              <w:t>s</w:t>
            </w:r>
            <w:r w:rsidRPr="0044663F">
              <w:rPr>
                <w:lang w:val="fr-FR"/>
              </w:rPr>
              <w:t>e développe</w:t>
            </w:r>
            <w:r w:rsidRPr="0044663F">
              <w: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ENRICHIR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96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rPr>
              <w:t>Le bilinguisme est</w:t>
            </w:r>
            <w:r w:rsidR="00D20EA2" w:rsidRPr="0044663F">
              <w:rPr>
                <w:lang w:val="fr-FR"/>
              </w:rPr>
              <w:t xml:space="preserve"> un</w:t>
            </w:r>
            <w:r w:rsidR="00D20EA2">
              <w:rPr>
                <w:lang w:val="fr-FR"/>
              </w:rPr>
              <w:t> </w:t>
            </w:r>
            <w:r w:rsidR="00D20EA2" w:rsidRPr="0044663F">
              <w:rPr>
                <w:lang w:val="fr-FR"/>
              </w:rPr>
              <w:t>m</w:t>
            </w:r>
            <w:r w:rsidRPr="0044663F">
              <w:rPr>
                <w:lang w:val="fr-FR"/>
              </w:rPr>
              <w:t>oyen, parmi d’autres,</w:t>
            </w:r>
            <w:r w:rsidR="00D20EA2" w:rsidRPr="0044663F">
              <w:rPr>
                <w:lang w:val="fr-FR"/>
              </w:rPr>
              <w:t xml:space="preserve"> de</w:t>
            </w:r>
            <w:r w:rsidR="00D20EA2">
              <w:rPr>
                <w:lang w:val="fr-FR"/>
              </w:rPr>
              <w:t> </w:t>
            </w:r>
            <w:r w:rsidR="00D20EA2" w:rsidRPr="0044663F">
              <w:rPr>
                <w:lang w:val="fr-FR"/>
              </w:rPr>
              <w:t>d</w:t>
            </w:r>
            <w:r w:rsidRPr="0044663F">
              <w:rPr>
                <w:lang w:val="fr-FR"/>
              </w:rPr>
              <w:t>évelopper les</w:t>
            </w:r>
            <w:r w:rsidRPr="0044663F">
              <w:rPr>
                <w:iCs/>
                <w:lang w:val="fr-FR"/>
              </w:rPr>
              <w:t xml:space="preserve"> capacit</w:t>
            </w:r>
            <w:r w:rsidRPr="0044663F">
              <w:rPr>
                <w:lang w:val="fr-FR"/>
              </w:rPr>
              <w:t>és intellectuelles</w:t>
            </w:r>
            <w:r w:rsidR="00D20EA2" w:rsidRPr="0044663F">
              <w:rPr>
                <w:lang w:val="fr-FR"/>
              </w:rPr>
              <w:t xml:space="preserve"> de</w:t>
            </w:r>
            <w:r w:rsidR="00D20EA2">
              <w:rPr>
                <w:lang w:val="fr-FR"/>
              </w:rPr>
              <w:t> </w:t>
            </w:r>
            <w:r w:rsidR="00D20EA2" w:rsidRPr="0044663F">
              <w:rPr>
                <w:lang w:val="fr-FR"/>
              </w:rPr>
              <w:t>l</w:t>
            </w:r>
            <w:r w:rsidRPr="0044663F">
              <w:rPr>
                <w:lang w:val="fr-FR"/>
              </w:rPr>
              <w:t>’enfant. Les psycholinguistes affirment que</w:t>
            </w:r>
            <w:r w:rsidR="00D20EA2" w:rsidRPr="0044663F">
              <w:rPr>
                <w:lang w:val="fr-FR"/>
              </w:rPr>
              <w:t xml:space="preserve"> le</w:t>
            </w:r>
            <w:r w:rsidR="00D20EA2">
              <w:rPr>
                <w:lang w:val="fr-FR"/>
              </w:rPr>
              <w:t> </w:t>
            </w:r>
            <w:r w:rsidR="00D20EA2" w:rsidRPr="0044663F">
              <w:rPr>
                <w:lang w:val="fr-FR"/>
              </w:rPr>
              <w:t>c</w:t>
            </w:r>
            <w:r w:rsidRPr="0044663F">
              <w:rPr>
                <w:lang w:val="fr-FR"/>
              </w:rPr>
              <w:t>erveau est prédisposé</w:t>
            </w:r>
            <w:r w:rsidR="00D20EA2" w:rsidRPr="0044663F">
              <w:rPr>
                <w:lang w:val="fr-FR"/>
              </w:rPr>
              <w:t xml:space="preserve"> à</w:t>
            </w:r>
            <w:r w:rsidR="00D20EA2">
              <w:rPr>
                <w:lang w:val="fr-FR"/>
              </w:rPr>
              <w:t> </w:t>
            </w:r>
            <w:r w:rsidR="00D20EA2" w:rsidRPr="0044663F">
              <w:rPr>
                <w:lang w:val="fr-FR"/>
              </w:rPr>
              <w:t>a</w:t>
            </w:r>
            <w:r w:rsidRPr="0044663F">
              <w:rPr>
                <w:lang w:val="fr-FR"/>
              </w:rPr>
              <w:t>cquérir par imitation</w:t>
            </w:r>
            <w:r w:rsidR="00D20EA2" w:rsidRPr="0044663F">
              <w:rPr>
                <w:lang w:val="fr-FR"/>
              </w:rPr>
              <w:t xml:space="preserve"> et</w:t>
            </w:r>
            <w:r w:rsidR="00D20EA2">
              <w:rPr>
                <w:lang w:val="fr-FR"/>
              </w:rPr>
              <w:t> </w:t>
            </w:r>
            <w:r w:rsidR="00D20EA2" w:rsidRPr="0044663F">
              <w:rPr>
                <w:lang w:val="fr-FR"/>
              </w:rPr>
              <w:t>p</w:t>
            </w:r>
            <w:r w:rsidRPr="0044663F">
              <w:rPr>
                <w:lang w:val="fr-FR"/>
              </w:rPr>
              <w:t>ar __________________ active toute langue parlée dans son entourage.</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REPRODUIRE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en-US"/>
              </w:rPr>
            </w:pPr>
            <w:r w:rsidRPr="0044663F">
              <w:rPr>
                <w:lang w:val="fr-FR"/>
              </w:rPr>
              <w:t>Il apprend aussi aisément qu’il</w:t>
            </w:r>
            <w:r w:rsidR="00D20EA2" w:rsidRPr="0044663F">
              <w:rPr>
                <w:lang w:val="fr-FR"/>
              </w:rPr>
              <w:t xml:space="preserve"> a</w:t>
            </w:r>
            <w:r w:rsidR="00D20EA2">
              <w:rPr>
                <w:lang w:val="fr-FR"/>
              </w:rPr>
              <w:t> </w:t>
            </w:r>
            <w:r w:rsidR="00D20EA2" w:rsidRPr="0044663F">
              <w:rPr>
                <w:lang w:val="fr-FR"/>
              </w:rPr>
              <w:t>a</w:t>
            </w:r>
            <w:r w:rsidRPr="0044663F">
              <w:rPr>
                <w:lang w:val="fr-FR"/>
              </w:rPr>
              <w:t>ppris sa __________________</w:t>
            </w:r>
            <w:r w:rsidRPr="0044663F">
              <w:rPr>
                <w:lang w:val="en-US"/>
              </w:rPr>
              <w:t xml:space="preserve"> </w:t>
            </w:r>
            <w:r w:rsidRPr="0044663F">
              <w:rPr>
                <w:lang w:val="fr-FR"/>
              </w:rPr>
              <w:t>maternelle, inconsciemment</w:t>
            </w:r>
            <w:r w:rsidR="00D20EA2" w:rsidRPr="0044663F">
              <w:rPr>
                <w:lang w:val="fr-FR"/>
              </w:rPr>
              <w:t xml:space="preserve"> et</w:t>
            </w:r>
            <w:r w:rsidR="00D20EA2">
              <w:rPr>
                <w:lang w:val="fr-FR"/>
              </w:rPr>
              <w:t> </w:t>
            </w:r>
            <w:r w:rsidR="00D20EA2" w:rsidRPr="0044663F">
              <w:rPr>
                <w:lang w:val="fr-FR"/>
              </w:rPr>
              <w:t>q</w:t>
            </w:r>
            <w:r w:rsidRPr="0044663F">
              <w:rPr>
                <w:lang w:val="fr-FR"/>
              </w:rPr>
              <w:t>uel que soit son potentiel intellectuel</w:t>
            </w:r>
            <w:r w:rsidRPr="0044663F">
              <w:rPr>
                <w:lang w:val="en-US"/>
              </w:rPr>
              <w: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LANGAGE </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rPr>
              <w:t>Dans</w:t>
            </w:r>
            <w:r w:rsidR="00D20EA2" w:rsidRPr="0044663F">
              <w:rPr>
                <w:lang w:val="fr-FR"/>
              </w:rPr>
              <w:t xml:space="preserve"> le</w:t>
            </w:r>
            <w:r w:rsidR="00D20EA2">
              <w:rPr>
                <w:lang w:val="fr-FR"/>
              </w:rPr>
              <w:t> </w:t>
            </w:r>
            <w:r w:rsidR="00D20EA2" w:rsidRPr="0044663F">
              <w:rPr>
                <w:lang w:val="fr-FR"/>
              </w:rPr>
              <w:t>b</w:t>
            </w:r>
            <w:r w:rsidRPr="0044663F">
              <w:rPr>
                <w:lang w:val="fr-FR"/>
              </w:rPr>
              <w:t>ilinguisme chacune des deux langues enrichit l’autre. Les langues</w:t>
            </w:r>
            <w:r w:rsidR="00D20EA2" w:rsidRPr="0044663F">
              <w:rPr>
                <w:lang w:val="fr-FR"/>
              </w:rPr>
              <w:t xml:space="preserve"> ne</w:t>
            </w:r>
            <w:r w:rsidR="00D20EA2">
              <w:rPr>
                <w:lang w:val="fr-FR"/>
              </w:rPr>
              <w:t> </w:t>
            </w:r>
            <w:r w:rsidR="00D20EA2" w:rsidRPr="0044663F">
              <w:rPr>
                <w:lang w:val="fr-FR"/>
              </w:rPr>
              <w:t>s</w:t>
            </w:r>
            <w:r w:rsidRPr="0044663F">
              <w:rPr>
                <w:lang w:val="fr-FR"/>
              </w:rPr>
              <w:t>ont jamais</w:t>
            </w:r>
            <w:r w:rsidR="00D20EA2" w:rsidRPr="0044663F">
              <w:rPr>
                <w:lang w:val="fr-FR"/>
              </w:rPr>
              <w:t xml:space="preserve"> en</w:t>
            </w:r>
            <w:r w:rsidR="00D20EA2">
              <w:rPr>
                <w:lang w:val="fr-FR"/>
              </w:rPr>
              <w:t> </w:t>
            </w:r>
            <w:r w:rsidR="00D20EA2" w:rsidRPr="0044663F">
              <w:rPr>
                <w:lang w:val="fr-FR"/>
              </w:rPr>
              <w:t>c</w:t>
            </w:r>
            <w:r w:rsidRPr="0044663F">
              <w:rPr>
                <w:lang w:val="fr-FR"/>
              </w:rPr>
              <w:t>oncurrence. Plus</w:t>
            </w:r>
            <w:r w:rsidR="00D20EA2" w:rsidRPr="0044663F">
              <w:rPr>
                <w:lang w:val="fr-FR"/>
              </w:rPr>
              <w:t xml:space="preserve"> on</w:t>
            </w:r>
            <w:r w:rsidR="00D20EA2">
              <w:rPr>
                <w:lang w:val="fr-FR"/>
              </w:rPr>
              <w:t> </w:t>
            </w:r>
            <w:r w:rsidR="00D20EA2" w:rsidRPr="0044663F">
              <w:rPr>
                <w:lang w:val="fr-FR"/>
              </w:rPr>
              <w:t>e</w:t>
            </w:r>
            <w:r w:rsidRPr="0044663F">
              <w:rPr>
                <w:lang w:val="fr-FR"/>
              </w:rPr>
              <w:t>n apprend</w:t>
            </w:r>
            <w:r w:rsidR="00D20EA2" w:rsidRPr="0044663F">
              <w:rPr>
                <w:lang w:val="fr-FR"/>
              </w:rPr>
              <w:t xml:space="preserve"> et</w:t>
            </w:r>
            <w:r w:rsidR="00D20EA2">
              <w:rPr>
                <w:lang w:val="fr-FR"/>
              </w:rPr>
              <w:t> </w:t>
            </w:r>
            <w:r w:rsidR="00D20EA2" w:rsidRPr="0044663F">
              <w:rPr>
                <w:lang w:val="fr-FR"/>
              </w:rPr>
              <w:t>p</w:t>
            </w:r>
            <w:r w:rsidRPr="0044663F">
              <w:rPr>
                <w:lang w:val="fr-FR"/>
              </w:rPr>
              <w:t>lus cela facilite l’__________________</w:t>
            </w:r>
            <w:r w:rsidR="00D20EA2" w:rsidRPr="0044663F">
              <w:rPr>
                <w:lang w:val="fr-FR"/>
              </w:rPr>
              <w:t xml:space="preserve"> de</w:t>
            </w:r>
            <w:r w:rsidR="00D20EA2">
              <w:rPr>
                <w:lang w:val="fr-FR"/>
              </w:rPr>
              <w:t> </w:t>
            </w:r>
            <w:r w:rsidR="00D20EA2" w:rsidRPr="0044663F">
              <w:rPr>
                <w:lang w:val="fr-FR"/>
              </w:rPr>
              <w:t>n</w:t>
            </w:r>
            <w:r w:rsidRPr="0044663F">
              <w:rPr>
                <w:lang w:val="fr-FR"/>
              </w:rPr>
              <w:t>ouvelles langues.</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APPRENDRE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lang w:val="en-US"/>
        </w:rPr>
      </w:pPr>
    </w:p>
    <w:tbl>
      <w:tblPr>
        <w:tblW w:w="9638" w:type="dxa"/>
        <w:tblLook w:val="0000"/>
      </w:tblPr>
      <w:tblGrid>
        <w:gridCol w:w="7370"/>
        <w:gridCol w:w="2268"/>
      </w:tblGrid>
      <w:tr w:rsidR="00B108B0" w:rsidRPr="0044663F" w:rsidTr="00E2461C">
        <w:trPr>
          <w:trHeight w:val="613"/>
        </w:trPr>
        <w:tc>
          <w:tcPr>
            <w:tcW w:w="7370" w:type="dxa"/>
          </w:tcPr>
          <w:p w:rsidR="00B108B0" w:rsidRPr="0044663F" w:rsidRDefault="00B108B0" w:rsidP="00E2461C">
            <w:pPr>
              <w:rPr>
                <w:lang w:val="fr-FR"/>
              </w:rPr>
            </w:pPr>
            <w:r w:rsidRPr="0044663F">
              <w:rPr>
                <w:lang w:val="fr-FR"/>
              </w:rPr>
              <w:t>Pourtant, nombre</w:t>
            </w:r>
            <w:r w:rsidR="00D20EA2" w:rsidRPr="0044663F">
              <w:rPr>
                <w:lang w:val="fr-FR"/>
              </w:rPr>
              <w:t xml:space="preserve"> de</w:t>
            </w:r>
            <w:r w:rsidR="00D20EA2">
              <w:rPr>
                <w:lang w:val="fr-FR"/>
              </w:rPr>
              <w:t> </w:t>
            </w:r>
            <w:r w:rsidR="00D20EA2" w:rsidRPr="0044663F">
              <w:rPr>
                <w:lang w:val="fr-FR"/>
              </w:rPr>
              <w:t>p</w:t>
            </w:r>
            <w:r w:rsidRPr="0044663F">
              <w:rPr>
                <w:lang w:val="fr-FR"/>
              </w:rPr>
              <w:t>arents s’inquiètent.</w:t>
            </w:r>
            <w:r w:rsidR="00D20EA2" w:rsidRPr="0044663F">
              <w:rPr>
                <w:lang w:val="fr-FR"/>
              </w:rPr>
              <w:t xml:space="preserve"> Le</w:t>
            </w:r>
            <w:r w:rsidR="00D20EA2">
              <w:rPr>
                <w:lang w:val="fr-FR"/>
              </w:rPr>
              <w:t> </w:t>
            </w:r>
            <w:r w:rsidR="00D20EA2" w:rsidRPr="0044663F">
              <w:rPr>
                <w:lang w:val="fr-FR"/>
              </w:rPr>
              <w:t>b</w:t>
            </w:r>
            <w:r w:rsidRPr="0044663F">
              <w:rPr>
                <w:lang w:val="fr-FR"/>
              </w:rPr>
              <w:t>ilinguisme</w:t>
            </w:r>
            <w:r w:rsidR="00D20EA2" w:rsidRPr="0044663F">
              <w:rPr>
                <w:lang w:val="fr-FR"/>
              </w:rPr>
              <w:t xml:space="preserve"> ne</w:t>
            </w:r>
            <w:r w:rsidR="00D20EA2">
              <w:rPr>
                <w:lang w:val="fr-FR"/>
              </w:rPr>
              <w:t> </w:t>
            </w:r>
            <w:r w:rsidR="00D20EA2" w:rsidRPr="0044663F">
              <w:rPr>
                <w:lang w:val="fr-FR"/>
              </w:rPr>
              <w:t>r</w:t>
            </w:r>
            <w:r w:rsidRPr="0044663F">
              <w:rPr>
                <w:lang w:val="fr-FR"/>
              </w:rPr>
              <w:t>isque-t-il pas</w:t>
            </w:r>
            <w:r w:rsidR="00D20EA2" w:rsidRPr="0044663F">
              <w:rPr>
                <w:lang w:val="fr-FR"/>
              </w:rPr>
              <w:t xml:space="preserve"> de</w:t>
            </w:r>
            <w:r w:rsidR="00D20EA2">
              <w:rPr>
                <w:lang w:val="fr-FR"/>
              </w:rPr>
              <w:t> </w:t>
            </w:r>
            <w:r w:rsidR="00D20EA2" w:rsidRPr="0044663F">
              <w:rPr>
                <w:lang w:val="fr-FR"/>
              </w:rPr>
              <w:t>p</w:t>
            </w:r>
            <w:r w:rsidRPr="0044663F">
              <w:rPr>
                <w:lang w:val="fr-FR"/>
              </w:rPr>
              <w:t>rovoquer chez l’enfant des __________________</w:t>
            </w:r>
            <w:r w:rsidR="00D20EA2" w:rsidRPr="0044663F">
              <w:rPr>
                <w:lang w:val="en-US"/>
              </w:rPr>
              <w:t xml:space="preserve"> </w:t>
            </w:r>
            <w:r w:rsidR="00D20EA2" w:rsidRPr="0044663F">
              <w:rPr>
                <w:lang w:val="fr-FR"/>
              </w:rPr>
              <w:t>du</w:t>
            </w:r>
            <w:r w:rsidR="00D20EA2">
              <w:rPr>
                <w:lang w:val="en-US"/>
              </w:rPr>
              <w:t> </w:t>
            </w:r>
            <w:r w:rsidR="00D20EA2" w:rsidRPr="0044663F">
              <w:rPr>
                <w:lang w:val="fr-FR"/>
              </w:rPr>
              <w:t>l</w:t>
            </w:r>
            <w:r w:rsidRPr="0044663F">
              <w:rPr>
                <w:lang w:val="fr-FR"/>
              </w:rPr>
              <w:t>angage qui entra</w:t>
            </w:r>
            <w:r w:rsidRPr="0044663F">
              <w:rPr>
                <w:rFonts w:ascii="Microsoft Sans Serif" w:hAnsi="Microsoft Sans Serif" w:cs="Microsoft Sans Serif"/>
                <w:lang w:val="fr-FR"/>
              </w:rPr>
              <w:t>ȋ</w:t>
            </w:r>
            <w:r w:rsidRPr="0044663F">
              <w:rPr>
                <w:lang w:val="fr-FR"/>
              </w:rPr>
              <w:t>neraient peut-être des écarts</w:t>
            </w:r>
            <w:r w:rsidR="00D20EA2" w:rsidRPr="0044663F">
              <w:rPr>
                <w:lang w:val="fr-FR"/>
              </w:rPr>
              <w:t xml:space="preserve"> du</w:t>
            </w:r>
            <w:r w:rsidR="00D20EA2">
              <w:rPr>
                <w:lang w:val="fr-FR"/>
              </w:rPr>
              <w:t> </w:t>
            </w:r>
            <w:r w:rsidR="00D20EA2" w:rsidRPr="0044663F">
              <w:rPr>
                <w:lang w:val="fr-FR"/>
              </w:rPr>
              <w:t>c</w:t>
            </w:r>
            <w:r w:rsidRPr="0044663F">
              <w:rPr>
                <w:lang w:val="fr-FR"/>
              </w:rPr>
              <w:t>omportement?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en-US"/>
              </w:rPr>
            </w:pPr>
            <w:r w:rsidRPr="0044663F">
              <w:rPr>
                <w:lang w:val="fr-FR"/>
              </w:rPr>
              <w:t>TROUBLER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en-US"/>
              </w:rPr>
            </w:pPr>
            <w:r w:rsidRPr="0044663F">
              <w:rPr>
                <w:lang w:val="fr-FR"/>
              </w:rPr>
              <w:t>Les chercheurs sont formels: apprendre une langue</w:t>
            </w:r>
            <w:r w:rsidR="00D20EA2" w:rsidRPr="0044663F">
              <w:rPr>
                <w:lang w:val="fr-FR"/>
              </w:rPr>
              <w:t xml:space="preserve"> ne</w:t>
            </w:r>
            <w:r w:rsidR="00D20EA2">
              <w:rPr>
                <w:lang w:val="fr-FR"/>
              </w:rPr>
              <w:t> </w:t>
            </w:r>
            <w:r w:rsidR="00D20EA2" w:rsidRPr="0044663F">
              <w:rPr>
                <w:lang w:val="fr-FR"/>
              </w:rPr>
              <w:t>n</w:t>
            </w:r>
            <w:r w:rsidRPr="0044663F">
              <w:rPr>
                <w:lang w:val="fr-FR"/>
              </w:rPr>
              <w:t>uit pas</w:t>
            </w:r>
            <w:r w:rsidR="00D20EA2" w:rsidRPr="0044663F">
              <w:rPr>
                <w:lang w:val="fr-FR"/>
              </w:rPr>
              <w:t xml:space="preserve"> à</w:t>
            </w:r>
            <w:r w:rsidR="00D20EA2">
              <w:rPr>
                <w:lang w:val="fr-FR"/>
              </w:rPr>
              <w:t> </w:t>
            </w:r>
            <w:r w:rsidR="00D20EA2" w:rsidRPr="0044663F">
              <w:rPr>
                <w:lang w:val="fr-FR"/>
              </w:rPr>
              <w:t>l</w:t>
            </w:r>
            <w:r w:rsidRPr="0044663F">
              <w:rPr>
                <w:lang w:val="fr-FR"/>
              </w:rPr>
              <w:t>’apprentissage d’une autre.</w:t>
            </w:r>
            <w:r w:rsidR="00D20EA2" w:rsidRPr="0044663F">
              <w:rPr>
                <w:lang w:val="fr-FR"/>
              </w:rPr>
              <w:t xml:space="preserve"> Et</w:t>
            </w:r>
            <w:r w:rsidR="00D20EA2">
              <w:rPr>
                <w:lang w:val="fr-FR"/>
              </w:rPr>
              <w:t> </w:t>
            </w:r>
            <w:r w:rsidR="00D20EA2" w:rsidRPr="0044663F">
              <w:rPr>
                <w:lang w:val="fr-FR"/>
              </w:rPr>
              <w:t>n</w:t>
            </w:r>
            <w:r w:rsidRPr="0044663F">
              <w:rPr>
                <w:lang w:val="fr-FR"/>
              </w:rPr>
              <w:t>’oublions pas que nous vivons dans</w:t>
            </w:r>
            <w:r w:rsidR="00D20EA2" w:rsidRPr="0044663F">
              <w:rPr>
                <w:lang w:val="fr-FR"/>
              </w:rPr>
              <w:t xml:space="preserve"> un</w:t>
            </w:r>
            <w:r w:rsidR="00D20EA2">
              <w:rPr>
                <w:lang w:val="fr-FR"/>
              </w:rPr>
              <w:t> </w:t>
            </w:r>
            <w:r w:rsidR="00D20EA2" w:rsidRPr="0044663F">
              <w:rPr>
                <w:lang w:val="fr-FR"/>
              </w:rPr>
              <w:t>m</w:t>
            </w:r>
            <w:r w:rsidRPr="0044663F">
              <w:rPr>
                <w:lang w:val="fr-FR"/>
              </w:rPr>
              <w:t>onde</w:t>
            </w:r>
            <w:r w:rsidR="00D20EA2" w:rsidRPr="0044663F">
              <w:rPr>
                <w:lang w:val="fr-FR"/>
              </w:rPr>
              <w:t xml:space="preserve"> où</w:t>
            </w:r>
            <w:r w:rsidR="00D20EA2">
              <w:rPr>
                <w:lang w:val="fr-FR"/>
              </w:rPr>
              <w:t> </w:t>
            </w:r>
            <w:r w:rsidR="00D20EA2" w:rsidRPr="0044663F">
              <w:rPr>
                <w:lang w:val="fr-FR"/>
              </w:rPr>
              <w:t>l</w:t>
            </w:r>
            <w:r w:rsidRPr="0044663F">
              <w:rPr>
                <w:lang w:val="fr-FR"/>
              </w:rPr>
              <w:t>es __________________</w:t>
            </w:r>
            <w:r w:rsidRPr="0044663F">
              <w:rPr>
                <w:lang w:val="en-US"/>
              </w:rPr>
              <w:t xml:space="preserve"> </w:t>
            </w:r>
            <w:r w:rsidRPr="0044663F">
              <w:rPr>
                <w:lang w:val="fr-FR"/>
              </w:rPr>
              <w:t>internationaux</w:t>
            </w:r>
            <w:r w:rsidR="00D20EA2" w:rsidRPr="0044663F">
              <w:rPr>
                <w:lang w:val="fr-FR"/>
              </w:rPr>
              <w:t xml:space="preserve"> se</w:t>
            </w:r>
            <w:r w:rsidR="00D20EA2">
              <w:rPr>
                <w:lang w:val="fr-FR"/>
              </w:rPr>
              <w:t> </w:t>
            </w:r>
            <w:r w:rsidR="00D20EA2" w:rsidRPr="0044663F">
              <w:rPr>
                <w:lang w:val="fr-FR"/>
              </w:rPr>
              <w:t>m</w:t>
            </w:r>
            <w:r w:rsidRPr="0044663F">
              <w:rPr>
                <w:lang w:val="fr-FR"/>
              </w:rPr>
              <w:t>ultiplient</w:t>
            </w:r>
            <w:r w:rsidR="00D20EA2" w:rsidRPr="0044663F">
              <w:rPr>
                <w:lang w:val="fr-FR"/>
              </w:rPr>
              <w:t xml:space="preserve"> et</w:t>
            </w:r>
            <w:r w:rsidR="00D20EA2">
              <w:rPr>
                <w:lang w:val="fr-FR"/>
              </w:rPr>
              <w:t> </w:t>
            </w:r>
            <w:r w:rsidR="00D20EA2" w:rsidRPr="0044663F">
              <w:rPr>
                <w:lang w:val="fr-FR"/>
              </w:rPr>
              <w:t>o</w:t>
            </w:r>
            <w:r w:rsidRPr="0044663F">
              <w:rPr>
                <w:lang w:val="fr-FR"/>
              </w:rPr>
              <w:t>ù</w:t>
            </w:r>
            <w:r w:rsidR="00D20EA2" w:rsidRPr="0044663F">
              <w:rPr>
                <w:lang w:val="fr-FR"/>
              </w:rPr>
              <w:t xml:space="preserve"> la</w:t>
            </w:r>
            <w:r w:rsidR="00D20EA2">
              <w:rPr>
                <w:lang w:val="fr-FR"/>
              </w:rPr>
              <w:t> </w:t>
            </w:r>
            <w:r w:rsidR="00D20EA2" w:rsidRPr="0044663F">
              <w:rPr>
                <w:lang w:val="fr-FR"/>
              </w:rPr>
              <w:t>c</w:t>
            </w:r>
            <w:r w:rsidRPr="0044663F">
              <w:rPr>
                <w:lang w:val="fr-FR"/>
              </w:rPr>
              <w:t>oncurrence commerciale, scientifique pousse les uns</w:t>
            </w:r>
            <w:r w:rsidR="00D20EA2" w:rsidRPr="0044663F">
              <w:rPr>
                <w:lang w:val="fr-FR"/>
              </w:rPr>
              <w:t xml:space="preserve"> et</w:t>
            </w:r>
            <w:r w:rsidR="00D20EA2">
              <w:rPr>
                <w:lang w:val="fr-FR"/>
              </w:rPr>
              <w:t> </w:t>
            </w:r>
            <w:r w:rsidR="00D20EA2" w:rsidRPr="0044663F">
              <w:rPr>
                <w:lang w:val="fr-FR"/>
              </w:rPr>
              <w:t>l</w:t>
            </w:r>
            <w:r w:rsidRPr="0044663F">
              <w:rPr>
                <w:lang w:val="fr-FR"/>
              </w:rPr>
              <w:t>es autres</w:t>
            </w:r>
            <w:r w:rsidR="00D20EA2" w:rsidRPr="0044663F">
              <w:rPr>
                <w:lang w:val="fr-FR"/>
              </w:rPr>
              <w:t xml:space="preserve"> à</w:t>
            </w:r>
            <w:r w:rsidR="00D20EA2">
              <w:rPr>
                <w:lang w:val="fr-FR"/>
              </w:rPr>
              <w:t> </w:t>
            </w:r>
            <w:r w:rsidR="00D20EA2" w:rsidRPr="0044663F">
              <w:rPr>
                <w:lang w:val="fr-FR"/>
              </w:rPr>
              <w:t>a</w:t>
            </w:r>
            <w:r w:rsidRPr="0044663F">
              <w:rPr>
                <w:lang w:val="fr-FR"/>
              </w:rPr>
              <w:t>ller vers d’autres pays</w:t>
            </w:r>
            <w:r w:rsidRPr="0044663F">
              <w:rPr>
                <w:lang w:val="en-US"/>
              </w:rPr>
              <w: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ÉCHANGER</w:t>
            </w:r>
          </w:p>
        </w:tc>
      </w:tr>
    </w:tbl>
    <w:p w:rsidR="00B108B0" w:rsidRPr="0044663F" w:rsidRDefault="00B108B0" w:rsidP="00C56C91">
      <w:pPr>
        <w:rPr>
          <w:sz w:val="2"/>
        </w:rPr>
      </w:pPr>
    </w:p>
    <w:p w:rsidR="00B108B0" w:rsidRPr="0044663F" w:rsidRDefault="00B108B0" w:rsidP="00C56C91"/>
    <w:p w:rsidR="00B108B0" w:rsidRPr="0044663F" w:rsidRDefault="00B108B0" w:rsidP="00C56C91">
      <w:pPr>
        <w:pBdr>
          <w:top w:val="single" w:sz="4" w:space="1" w:color="auto"/>
          <w:left w:val="single" w:sz="4" w:space="4" w:color="auto"/>
          <w:bottom w:val="single" w:sz="4" w:space="1" w:color="auto"/>
          <w:right w:val="single" w:sz="4" w:space="4" w:color="auto"/>
        </w:pBdr>
        <w:rPr>
          <w:i/>
          <w:lang w:val="en-US"/>
        </w:rPr>
      </w:pPr>
      <w:r w:rsidRPr="0044663F">
        <w:rPr>
          <w:i/>
        </w:rPr>
        <w:t>Прочитайте текст</w:t>
      </w:r>
      <w:r w:rsidR="00D20EA2" w:rsidRPr="0044663F">
        <w:rPr>
          <w:i/>
        </w:rPr>
        <w:t xml:space="preserve"> с</w:t>
      </w:r>
      <w:r w:rsidR="00D20EA2">
        <w:rPr>
          <w:i/>
        </w:rPr>
        <w:t> </w:t>
      </w:r>
      <w:r w:rsidR="00D20EA2" w:rsidRPr="0044663F">
        <w:rPr>
          <w:i/>
        </w:rPr>
        <w:t>п</w:t>
      </w:r>
      <w:r w:rsidRPr="0044663F">
        <w:rPr>
          <w:i/>
        </w:rPr>
        <w:t xml:space="preserve">ропусками, обозначенными номерами </w:t>
      </w:r>
      <w:r w:rsidRPr="0044663F">
        <w:rPr>
          <w:b/>
          <w:i/>
        </w:rPr>
        <w:t>23–29</w:t>
      </w:r>
      <w:r w:rsidRPr="0044663F">
        <w:rPr>
          <w:i/>
        </w:rPr>
        <w:t xml:space="preserve">. Эти номера соответствуют заданиям </w:t>
      </w:r>
      <w:r w:rsidRPr="0044663F">
        <w:rPr>
          <w:b/>
          <w:i/>
        </w:rPr>
        <w:t>23–29</w:t>
      </w:r>
      <w:r w:rsidRPr="0044663F">
        <w:rPr>
          <w:i/>
        </w:rPr>
        <w:t>,</w:t>
      </w:r>
      <w:r w:rsidR="00D20EA2" w:rsidRPr="0044663F">
        <w:rPr>
          <w:i/>
        </w:rPr>
        <w:t xml:space="preserve"> в</w:t>
      </w:r>
      <w:r w:rsidR="00D20EA2">
        <w:rPr>
          <w:i/>
        </w:rPr>
        <w:t> </w:t>
      </w:r>
      <w:r w:rsidR="00D20EA2" w:rsidRPr="0044663F">
        <w:rPr>
          <w:i/>
        </w:rPr>
        <w:t>к</w:t>
      </w:r>
      <w:r w:rsidRPr="0044663F">
        <w:rPr>
          <w:i/>
        </w:rPr>
        <w:t>оторых представлены возможные варианты ответов. Обведите</w:t>
      </w:r>
      <w:r w:rsidRPr="0044663F">
        <w:rPr>
          <w:i/>
          <w:lang w:val="en-US"/>
        </w:rPr>
        <w:t xml:space="preserve"> </w:t>
      </w:r>
      <w:r w:rsidRPr="0044663F">
        <w:rPr>
          <w:i/>
        </w:rPr>
        <w:t>номер</w:t>
      </w:r>
      <w:r w:rsidRPr="0044663F">
        <w:rPr>
          <w:i/>
          <w:lang w:val="en-US"/>
        </w:rPr>
        <w:t xml:space="preserve"> </w:t>
      </w:r>
      <w:r w:rsidRPr="0044663F">
        <w:rPr>
          <w:i/>
        </w:rPr>
        <w:t>выбранного</w:t>
      </w:r>
      <w:r w:rsidRPr="0044663F">
        <w:rPr>
          <w:i/>
          <w:lang w:val="en-US"/>
        </w:rPr>
        <w:t xml:space="preserve"> </w:t>
      </w:r>
      <w:r w:rsidRPr="0044663F">
        <w:rPr>
          <w:i/>
        </w:rPr>
        <w:t>Вами</w:t>
      </w:r>
      <w:r w:rsidRPr="0044663F">
        <w:rPr>
          <w:i/>
          <w:lang w:val="en-US"/>
        </w:rPr>
        <w:t xml:space="preserve"> </w:t>
      </w:r>
      <w:r w:rsidRPr="0044663F">
        <w:rPr>
          <w:i/>
        </w:rPr>
        <w:t>варианта</w:t>
      </w:r>
      <w:r w:rsidRPr="0044663F">
        <w:rPr>
          <w:i/>
          <w:lang w:val="en-US"/>
        </w:rPr>
        <w:t xml:space="preserve"> </w:t>
      </w:r>
      <w:r w:rsidRPr="0044663F">
        <w:rPr>
          <w:i/>
        </w:rPr>
        <w:t>ответа</w:t>
      </w:r>
      <w:r w:rsidRPr="0044663F">
        <w:rPr>
          <w:i/>
          <w:lang w:val="en-US"/>
        </w:rPr>
        <w:t>.</w:t>
      </w:r>
    </w:p>
    <w:p w:rsidR="00B108B0" w:rsidRPr="0044663F" w:rsidRDefault="00B108B0" w:rsidP="00C56C91">
      <w:pPr>
        <w:spacing w:before="120" w:after="120"/>
        <w:jc w:val="center"/>
        <w:rPr>
          <w:b/>
          <w:lang w:val="en-US" w:eastAsia="en-US"/>
        </w:rPr>
      </w:pPr>
      <w:r w:rsidRPr="0044663F">
        <w:rPr>
          <w:b/>
          <w:lang w:val="fr-FR" w:eastAsia="en-US"/>
        </w:rPr>
        <w:t>Poil</w:t>
      </w:r>
      <w:r w:rsidR="00D20EA2" w:rsidRPr="0044663F">
        <w:rPr>
          <w:b/>
          <w:lang w:val="fr-FR" w:eastAsia="en-US"/>
        </w:rPr>
        <w:t xml:space="preserve"> de</w:t>
      </w:r>
      <w:r w:rsidR="00D20EA2">
        <w:rPr>
          <w:b/>
          <w:lang w:val="fr-FR" w:eastAsia="en-US"/>
        </w:rPr>
        <w:t> </w:t>
      </w:r>
      <w:r w:rsidR="00D20EA2" w:rsidRPr="0044663F">
        <w:rPr>
          <w:b/>
          <w:lang w:val="fr-FR" w:eastAsia="en-US"/>
        </w:rPr>
        <w:t>C</w:t>
      </w:r>
      <w:r w:rsidRPr="0044663F">
        <w:rPr>
          <w:b/>
          <w:lang w:val="fr-FR" w:eastAsia="en-US"/>
        </w:rPr>
        <w:t>arotte</w:t>
      </w:r>
    </w:p>
    <w:p w:rsidR="00B108B0" w:rsidRPr="0044663F" w:rsidRDefault="00B108B0" w:rsidP="00C56C91">
      <w:pPr>
        <w:ind w:firstLine="720"/>
        <w:rPr>
          <w:lang w:val="fr-FR" w:eastAsia="en-US"/>
        </w:rPr>
      </w:pPr>
      <w:r w:rsidRPr="0044663F">
        <w:rPr>
          <w:lang w:val="fr-FR" w:eastAsia="en-US"/>
        </w:rPr>
        <w:t>«Ernestine,</w:t>
      </w:r>
      <w:r w:rsidR="00D20EA2" w:rsidRPr="0044663F">
        <w:rPr>
          <w:lang w:val="fr-FR" w:eastAsia="en-US"/>
        </w:rPr>
        <w:t xml:space="preserve"> si</w:t>
      </w:r>
      <w:r w:rsidR="00D20EA2">
        <w:rPr>
          <w:lang w:val="fr-FR" w:eastAsia="en-US"/>
        </w:rPr>
        <w:t> </w:t>
      </w:r>
      <w:r w:rsidR="00D20EA2" w:rsidRPr="0044663F">
        <w:rPr>
          <w:lang w:val="fr-FR" w:eastAsia="en-US"/>
        </w:rPr>
        <w:t>t</w:t>
      </w:r>
      <w:r w:rsidRPr="0044663F">
        <w:rPr>
          <w:lang w:val="fr-FR" w:eastAsia="en-US"/>
        </w:rPr>
        <w:t>u allais fermer les poules? dit Mme Lepic</w:t>
      </w:r>
      <w:r w:rsidR="00D20EA2" w:rsidRPr="0044663F">
        <w:rPr>
          <w:lang w:val="fr-FR" w:eastAsia="en-US"/>
        </w:rPr>
        <w:t xml:space="preserve"> à</w:t>
      </w:r>
      <w:r w:rsidR="00D20EA2">
        <w:rPr>
          <w:lang w:val="fr-FR" w:eastAsia="en-US"/>
        </w:rPr>
        <w:t> </w:t>
      </w:r>
      <w:r w:rsidR="00D20EA2" w:rsidRPr="0044663F">
        <w:rPr>
          <w:lang w:val="fr-FR" w:eastAsia="en-US"/>
        </w:rPr>
        <w:t>s</w:t>
      </w:r>
      <w:r w:rsidRPr="0044663F">
        <w:rPr>
          <w:lang w:val="fr-FR" w:eastAsia="en-US"/>
        </w:rPr>
        <w:t>a grande fille.</w:t>
      </w:r>
    </w:p>
    <w:p w:rsidR="00B108B0" w:rsidRPr="0044663F" w:rsidRDefault="00B108B0" w:rsidP="00C56C91">
      <w:pPr>
        <w:ind w:firstLine="720"/>
        <w:rPr>
          <w:lang w:val="fr-FR" w:eastAsia="en-US"/>
        </w:rPr>
      </w:pPr>
      <w:r w:rsidRPr="0044663F">
        <w:rPr>
          <w:lang w:val="fr-FR" w:eastAsia="en-US"/>
        </w:rPr>
        <w:t>–</w:t>
      </w:r>
      <w:r w:rsidRPr="0044663F">
        <w:rPr>
          <w:lang w:val="en-US" w:eastAsia="en-US"/>
        </w:rPr>
        <w:t xml:space="preserve"> </w:t>
      </w:r>
      <w:r w:rsidRPr="0044663F">
        <w:rPr>
          <w:lang w:val="fr-FR" w:eastAsia="en-US"/>
        </w:rPr>
        <w:t xml:space="preserve">Oh! moi, maman, j'aurais trop peur!» </w:t>
      </w:r>
    </w:p>
    <w:p w:rsidR="00B108B0" w:rsidRPr="0044663F" w:rsidRDefault="00B108B0" w:rsidP="00C56C91">
      <w:pPr>
        <w:ind w:firstLine="720"/>
        <w:rPr>
          <w:lang w:val="fr-FR" w:eastAsia="en-US"/>
        </w:rPr>
      </w:pPr>
      <w:r w:rsidRPr="0044663F">
        <w:rPr>
          <w:lang w:val="fr-FR" w:eastAsia="en-US"/>
        </w:rPr>
        <w:t>«Bon, c’est Poil</w:t>
      </w:r>
      <w:r w:rsidR="00D20EA2" w:rsidRPr="0044663F">
        <w:rPr>
          <w:lang w:val="fr-FR" w:eastAsia="en-US"/>
        </w:rPr>
        <w:t xml:space="preserve"> de</w:t>
      </w:r>
      <w:r w:rsidR="00D20EA2">
        <w:rPr>
          <w:lang w:val="fr-FR" w:eastAsia="en-US"/>
        </w:rPr>
        <w:t> </w:t>
      </w:r>
      <w:r w:rsidR="00D20EA2" w:rsidRPr="0044663F">
        <w:rPr>
          <w:lang w:val="fr-FR" w:eastAsia="en-US"/>
        </w:rPr>
        <w:t>C</w:t>
      </w:r>
      <w:r w:rsidRPr="0044663F">
        <w:rPr>
          <w:lang w:val="fr-FR" w:eastAsia="en-US"/>
        </w:rPr>
        <w:t xml:space="preserve">arotte, </w:t>
      </w:r>
      <w:r w:rsidRPr="0044663F">
        <w:rPr>
          <w:b/>
          <w:bdr w:val="single" w:sz="4" w:space="0" w:color="auto" w:frame="1"/>
          <w:lang w:val="en-US"/>
        </w:rPr>
        <w:t>23</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va</w:t>
      </w:r>
      <w:r w:rsidR="00D20EA2">
        <w:rPr>
          <w:lang w:val="fr-FR"/>
        </w:rPr>
        <w:t> </w:t>
      </w:r>
      <w:r w:rsidR="00D20EA2" w:rsidRPr="0044663F">
        <w:rPr>
          <w:lang w:val="fr-FR" w:eastAsia="en-US"/>
        </w:rPr>
        <w:t>l</w:t>
      </w:r>
      <w:r w:rsidRPr="0044663F">
        <w:rPr>
          <w:lang w:val="fr-FR" w:eastAsia="en-US"/>
        </w:rPr>
        <w:t>es fermer! dit Mme Lepic.»</w:t>
      </w:r>
    </w:p>
    <w:p w:rsidR="00B108B0" w:rsidRPr="0044663F" w:rsidRDefault="00B108B0" w:rsidP="00C56C91">
      <w:pPr>
        <w:ind w:firstLine="720"/>
        <w:rPr>
          <w:lang w:val="fr-FR" w:eastAsia="en-US"/>
        </w:rPr>
      </w:pPr>
      <w:r w:rsidRPr="0044663F">
        <w:rPr>
          <w:lang w:val="fr-FR" w:eastAsia="en-US"/>
        </w:rPr>
        <w:t>«Mais, maman, j'ai peur aussi, moi.</w:t>
      </w:r>
      <w:r w:rsidR="00D20EA2" w:rsidRPr="0044663F">
        <w:rPr>
          <w:lang w:val="fr-FR" w:eastAsia="en-US"/>
        </w:rPr>
        <w:t> Au</w:t>
      </w:r>
      <w:r w:rsidR="00D20EA2">
        <w:rPr>
          <w:lang w:val="fr-FR" w:eastAsia="en-US"/>
        </w:rPr>
        <w:t> </w:t>
      </w:r>
      <w:r w:rsidR="00D20EA2" w:rsidRPr="0044663F">
        <w:rPr>
          <w:lang w:val="fr-FR" w:eastAsia="en-US"/>
        </w:rPr>
        <w:t>m</w:t>
      </w:r>
      <w:r w:rsidRPr="0044663F">
        <w:rPr>
          <w:lang w:val="fr-FR" w:eastAsia="en-US"/>
        </w:rPr>
        <w:t>oins, éclairez-moi», dit-il.</w:t>
      </w:r>
    </w:p>
    <w:p w:rsidR="00B108B0" w:rsidRPr="0044663F" w:rsidRDefault="00B108B0" w:rsidP="00C56C91">
      <w:pPr>
        <w:ind w:firstLine="720"/>
        <w:rPr>
          <w:lang w:val="fr-FR" w:eastAsia="en-US"/>
        </w:rPr>
      </w:pPr>
      <w:r w:rsidRPr="0044663F">
        <w:rPr>
          <w:lang w:val="fr-FR" w:eastAsia="en-US"/>
        </w:rPr>
        <w:t>Ernestine prend une bougie</w:t>
      </w:r>
      <w:r w:rsidR="00D20EA2" w:rsidRPr="0044663F">
        <w:rPr>
          <w:lang w:val="fr-FR" w:eastAsia="en-US"/>
        </w:rPr>
        <w:t xml:space="preserve"> et</w:t>
      </w:r>
      <w:r w:rsidR="00D20EA2">
        <w:rPr>
          <w:lang w:val="fr-FR" w:eastAsia="en-US"/>
        </w:rPr>
        <w:t> </w:t>
      </w:r>
      <w:r w:rsidR="00D20EA2" w:rsidRPr="0044663F">
        <w:rPr>
          <w:lang w:val="fr-FR" w:eastAsia="en-US"/>
        </w:rPr>
        <w:t>a</w:t>
      </w:r>
      <w:r w:rsidRPr="0044663F">
        <w:rPr>
          <w:lang w:val="fr-FR" w:eastAsia="en-US"/>
        </w:rPr>
        <w:t>ccompagne petit frère jusqu'au bout</w:t>
      </w:r>
      <w:r w:rsidR="00D20EA2" w:rsidRPr="0044663F">
        <w:rPr>
          <w:lang w:val="fr-FR" w:eastAsia="en-US"/>
        </w:rPr>
        <w:t xml:space="preserve"> du</w:t>
      </w:r>
      <w:r w:rsidR="00D20EA2">
        <w:rPr>
          <w:lang w:val="fr-FR" w:eastAsia="en-US"/>
        </w:rPr>
        <w:t> </w:t>
      </w:r>
      <w:r w:rsidR="00D20EA2" w:rsidRPr="0044663F">
        <w:rPr>
          <w:lang w:val="fr-FR" w:eastAsia="en-US"/>
        </w:rPr>
        <w:t>c</w:t>
      </w:r>
      <w:r w:rsidRPr="0044663F">
        <w:rPr>
          <w:lang w:val="fr-FR" w:eastAsia="en-US"/>
        </w:rPr>
        <w:t>orridor.</w:t>
      </w:r>
    </w:p>
    <w:p w:rsidR="00B108B0" w:rsidRPr="0044663F" w:rsidRDefault="00B108B0" w:rsidP="00C56C91">
      <w:pPr>
        <w:ind w:firstLine="720"/>
        <w:rPr>
          <w:lang w:val="fr-FR" w:eastAsia="en-US"/>
        </w:rPr>
      </w:pPr>
      <w:r w:rsidRPr="0044663F">
        <w:rPr>
          <w:lang w:val="fr-FR" w:eastAsia="en-US"/>
        </w:rPr>
        <w:t xml:space="preserve">«Je t'attendrai là», dit-elle. </w:t>
      </w:r>
    </w:p>
    <w:p w:rsidR="00B108B0" w:rsidRPr="0044663F" w:rsidRDefault="00B108B0" w:rsidP="00C56C91">
      <w:pPr>
        <w:ind w:firstLine="720"/>
        <w:rPr>
          <w:lang w:val="fr-FR" w:eastAsia="en-US"/>
        </w:rPr>
      </w:pPr>
      <w:r w:rsidRPr="0044663F">
        <w:rPr>
          <w:lang w:val="fr-FR" w:eastAsia="en-US"/>
        </w:rPr>
        <w:t>Mais elle s'enfuit tout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uite, terrifiée, parce qu'un fort coup</w:t>
      </w:r>
      <w:r w:rsidR="00D20EA2" w:rsidRPr="0044663F">
        <w:rPr>
          <w:lang w:val="fr-FR" w:eastAsia="en-US"/>
        </w:rPr>
        <w:t xml:space="preserve"> de</w:t>
      </w:r>
      <w:r w:rsidR="00D20EA2">
        <w:rPr>
          <w:lang w:val="fr-FR" w:eastAsia="en-US"/>
        </w:rPr>
        <w:t> </w:t>
      </w:r>
      <w:r w:rsidR="00D20EA2" w:rsidRPr="0044663F">
        <w:rPr>
          <w:lang w:val="fr-FR" w:eastAsia="en-US"/>
        </w:rPr>
        <w:t>v</w:t>
      </w:r>
      <w:r w:rsidRPr="0044663F">
        <w:rPr>
          <w:lang w:val="fr-FR" w:eastAsia="en-US"/>
        </w:rPr>
        <w:t>ent fait vaciller</w:t>
      </w:r>
      <w:r w:rsidR="00D20EA2" w:rsidRPr="0044663F">
        <w:rPr>
          <w:lang w:val="fr-FR" w:eastAsia="en-US"/>
        </w:rPr>
        <w:t xml:space="preserve"> la</w:t>
      </w:r>
      <w:r w:rsidR="00D20EA2">
        <w:rPr>
          <w:lang w:val="fr-FR" w:eastAsia="en-US"/>
        </w:rPr>
        <w:t> </w:t>
      </w:r>
      <w:r w:rsidR="00D20EA2" w:rsidRPr="0044663F">
        <w:rPr>
          <w:lang w:val="fr-FR" w:eastAsia="en-US"/>
        </w:rPr>
        <w:t>l</w:t>
      </w:r>
      <w:r w:rsidRPr="0044663F">
        <w:rPr>
          <w:lang w:val="fr-FR" w:eastAsia="en-US"/>
        </w:rPr>
        <w:t>umière</w:t>
      </w:r>
      <w:r w:rsidR="00D20EA2" w:rsidRPr="0044663F">
        <w:rPr>
          <w:lang w:val="fr-FR" w:eastAsia="en-US"/>
        </w:rPr>
        <w:t xml:space="preserve"> et</w:t>
      </w:r>
      <w:r w:rsidR="00D20EA2">
        <w:rPr>
          <w:lang w:val="fr-FR" w:eastAsia="en-US"/>
        </w:rPr>
        <w:t> </w:t>
      </w:r>
      <w:r w:rsidR="00D20EA2" w:rsidRPr="0044663F">
        <w:rPr>
          <w:lang w:val="fr-FR" w:eastAsia="en-US"/>
        </w:rPr>
        <w:t>l</w:t>
      </w:r>
      <w:r w:rsidRPr="0044663F">
        <w:rPr>
          <w:lang w:val="fr-FR" w:eastAsia="en-US"/>
        </w:rPr>
        <w:t xml:space="preserve">'éteint. </w:t>
      </w:r>
    </w:p>
    <w:p w:rsidR="00B108B0" w:rsidRPr="0044663F" w:rsidRDefault="00B108B0" w:rsidP="00C56C91">
      <w:pPr>
        <w:ind w:firstLine="720"/>
        <w:rPr>
          <w:lang w:val="fr-FR" w:eastAsia="en-US"/>
        </w:rPr>
      </w:pPr>
      <w:r w:rsidRPr="0044663F">
        <w:rPr>
          <w:lang w:val="fr-FR" w:eastAsia="en-US"/>
        </w:rPr>
        <w:t>Poil</w:t>
      </w:r>
      <w:r w:rsidR="00D20EA2" w:rsidRPr="0044663F">
        <w:rPr>
          <w:lang w:val="fr-FR" w:eastAsia="en-US"/>
        </w:rPr>
        <w:t xml:space="preserve"> de</w:t>
      </w:r>
      <w:r w:rsidR="00D20EA2">
        <w:rPr>
          <w:lang w:val="fr-FR" w:eastAsia="en-US"/>
        </w:rPr>
        <w:t> </w:t>
      </w:r>
      <w:r w:rsidR="00D20EA2" w:rsidRPr="0044663F">
        <w:rPr>
          <w:lang w:val="fr-FR" w:eastAsia="en-US"/>
        </w:rPr>
        <w:t>C</w:t>
      </w:r>
      <w:r w:rsidRPr="0044663F">
        <w:rPr>
          <w:lang w:val="fr-FR" w:eastAsia="en-US"/>
        </w:rPr>
        <w:t xml:space="preserve">arotte, les fesses collées, les talons plantés, se </w:t>
      </w:r>
      <w:r w:rsidRPr="0044663F">
        <w:rPr>
          <w:b/>
          <w:bdr w:val="single" w:sz="4" w:space="0" w:color="auto" w:frame="1"/>
          <w:lang w:val="en-US"/>
        </w:rPr>
        <w:t>24</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à</w:t>
      </w:r>
      <w:r w:rsidR="00D20EA2">
        <w:rPr>
          <w:lang w:val="fr-FR"/>
        </w:rPr>
        <w:t> </w:t>
      </w:r>
      <w:r w:rsidR="00D20EA2" w:rsidRPr="0044663F">
        <w:rPr>
          <w:lang w:val="fr-FR" w:eastAsia="en-US"/>
        </w:rPr>
        <w:t>t</w:t>
      </w:r>
      <w:r w:rsidRPr="0044663F">
        <w:rPr>
          <w:lang w:val="fr-FR" w:eastAsia="en-US"/>
        </w:rPr>
        <w:t>rembler dans les ténèbres. Elles sont</w:t>
      </w:r>
      <w:r w:rsidR="00D20EA2" w:rsidRPr="0044663F">
        <w:rPr>
          <w:lang w:val="fr-FR" w:eastAsia="en-US"/>
        </w:rPr>
        <w:t xml:space="preserve"> si</w:t>
      </w:r>
      <w:r w:rsidR="00D20EA2">
        <w:rPr>
          <w:lang w:val="fr-FR" w:eastAsia="en-US"/>
        </w:rPr>
        <w:t> </w:t>
      </w:r>
      <w:r w:rsidR="00D20EA2" w:rsidRPr="0044663F">
        <w:rPr>
          <w:lang w:val="fr-FR" w:eastAsia="en-US"/>
        </w:rPr>
        <w:t>é</w:t>
      </w:r>
      <w:r w:rsidRPr="0044663F">
        <w:rPr>
          <w:lang w:val="fr-FR" w:eastAsia="en-US"/>
        </w:rPr>
        <w:t>paisses qu'il</w:t>
      </w:r>
      <w:r w:rsidR="00D20EA2" w:rsidRPr="0044663F">
        <w:rPr>
          <w:lang w:val="fr-FR" w:eastAsia="en-US"/>
        </w:rPr>
        <w:t xml:space="preserve"> se</w:t>
      </w:r>
      <w:r w:rsidR="00D20EA2">
        <w:rPr>
          <w:lang w:val="fr-FR" w:eastAsia="en-US"/>
        </w:rPr>
        <w:t> </w:t>
      </w:r>
      <w:r w:rsidR="00D20EA2" w:rsidRPr="0044663F">
        <w:rPr>
          <w:lang w:val="fr-FR" w:eastAsia="en-US"/>
        </w:rPr>
        <w:t>c</w:t>
      </w:r>
      <w:r w:rsidRPr="0044663F">
        <w:rPr>
          <w:lang w:val="fr-FR" w:eastAsia="en-US"/>
        </w:rPr>
        <w:t>roit aveugle. Parfois une rafale l'enveloppe, comme</w:t>
      </w:r>
      <w:r w:rsidR="00D20EA2" w:rsidRPr="0044663F">
        <w:rPr>
          <w:lang w:val="fr-FR" w:eastAsia="en-US"/>
        </w:rPr>
        <w:t xml:space="preserve"> un</w:t>
      </w:r>
      <w:r w:rsidR="00D20EA2">
        <w:rPr>
          <w:lang w:val="fr-FR" w:eastAsia="en-US"/>
        </w:rPr>
        <w:t> </w:t>
      </w:r>
      <w:r w:rsidR="00D20EA2" w:rsidRPr="0044663F">
        <w:rPr>
          <w:lang w:val="fr-FR" w:eastAsia="en-US"/>
        </w:rPr>
        <w:t>d</w:t>
      </w:r>
      <w:r w:rsidRPr="0044663F">
        <w:rPr>
          <w:lang w:val="fr-FR" w:eastAsia="en-US"/>
        </w:rPr>
        <w:t xml:space="preserve">rap glacé, pour l'emporter. Des renards, des loups même, ne </w:t>
      </w:r>
      <w:r w:rsidRPr="0044663F">
        <w:rPr>
          <w:b/>
          <w:bdr w:val="single" w:sz="4" w:space="0" w:color="auto" w:frame="1"/>
          <w:lang w:val="en-US"/>
        </w:rPr>
        <w:t>25</w:t>
      </w:r>
      <w:r w:rsidRPr="0044663F">
        <w:rPr>
          <w:b/>
          <w:lang w:val="fr-FR"/>
        </w:rPr>
        <w:t> </w:t>
      </w:r>
      <w:r w:rsidRPr="0044663F">
        <w:rPr>
          <w:lang w:val="fr-FR"/>
        </w:rPr>
        <w:t xml:space="preserve">______ </w:t>
      </w:r>
      <w:r w:rsidRPr="0044663F">
        <w:rPr>
          <w:lang w:val="fr-FR" w:eastAsia="en-US"/>
        </w:rPr>
        <w:t>soufflent-ils pas dans ses doigts, sur</w:t>
      </w:r>
      <w:r w:rsidR="00D20EA2" w:rsidRPr="0044663F">
        <w:rPr>
          <w:lang w:val="fr-FR" w:eastAsia="en-US"/>
        </w:rPr>
        <w:t xml:space="preserve"> sa</w:t>
      </w:r>
      <w:r w:rsidR="00D20EA2">
        <w:rPr>
          <w:lang w:val="fr-FR" w:eastAsia="en-US"/>
        </w:rPr>
        <w:t> </w:t>
      </w:r>
      <w:r w:rsidR="00D20EA2" w:rsidRPr="0044663F">
        <w:rPr>
          <w:lang w:val="fr-FR" w:eastAsia="en-US"/>
        </w:rPr>
        <w:t>j</w:t>
      </w:r>
      <w:r w:rsidRPr="0044663F">
        <w:rPr>
          <w:lang w:val="fr-FR" w:eastAsia="en-US"/>
        </w:rPr>
        <w:t>oue?</w:t>
      </w:r>
      <w:r w:rsidR="00D20EA2" w:rsidRPr="0044663F">
        <w:rPr>
          <w:lang w:val="fr-FR" w:eastAsia="en-US"/>
        </w:rPr>
        <w:t xml:space="preserve"> Le</w:t>
      </w:r>
      <w:r w:rsidR="00D20EA2">
        <w:rPr>
          <w:lang w:val="fr-FR" w:eastAsia="en-US"/>
        </w:rPr>
        <w:t> </w:t>
      </w:r>
      <w:r w:rsidR="00D20EA2" w:rsidRPr="0044663F">
        <w:rPr>
          <w:lang w:val="fr-FR" w:eastAsia="en-US"/>
        </w:rPr>
        <w:t>m</w:t>
      </w:r>
      <w:r w:rsidRPr="0044663F">
        <w:rPr>
          <w:lang w:val="fr-FR" w:eastAsia="en-US"/>
        </w:rPr>
        <w:t>ieux est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e précipiter,</w:t>
      </w:r>
      <w:r w:rsidR="00D20EA2" w:rsidRPr="0044663F">
        <w:rPr>
          <w:lang w:val="fr-FR" w:eastAsia="en-US"/>
        </w:rPr>
        <w:t xml:space="preserve"> au</w:t>
      </w:r>
      <w:r w:rsidR="00D20EA2">
        <w:rPr>
          <w:lang w:val="fr-FR" w:eastAsia="en-US"/>
        </w:rPr>
        <w:t> </w:t>
      </w:r>
      <w:r w:rsidR="00D20EA2" w:rsidRPr="0044663F">
        <w:rPr>
          <w:lang w:val="fr-FR" w:eastAsia="en-US"/>
        </w:rPr>
        <w:t>j</w:t>
      </w:r>
      <w:r w:rsidRPr="0044663F">
        <w:rPr>
          <w:lang w:val="fr-FR" w:eastAsia="en-US"/>
        </w:rPr>
        <w:t>uger, vers les poules,</w:t>
      </w:r>
      <w:r w:rsidR="00D20EA2" w:rsidRPr="0044663F">
        <w:rPr>
          <w:lang w:val="fr-FR" w:eastAsia="en-US"/>
        </w:rPr>
        <w:t xml:space="preserve"> la</w:t>
      </w:r>
      <w:r w:rsidR="00D20EA2">
        <w:rPr>
          <w:lang w:val="fr-FR" w:eastAsia="en-US"/>
        </w:rPr>
        <w:t> </w:t>
      </w:r>
      <w:r w:rsidR="00D20EA2" w:rsidRPr="0044663F">
        <w:rPr>
          <w:lang w:val="fr-FR" w:eastAsia="en-US"/>
        </w:rPr>
        <w:t>t</w:t>
      </w:r>
      <w:r w:rsidRPr="0044663F">
        <w:rPr>
          <w:lang w:val="fr-FR" w:eastAsia="en-US"/>
        </w:rPr>
        <w:t>ête</w:t>
      </w:r>
      <w:r w:rsidR="00D20EA2" w:rsidRPr="0044663F">
        <w:rPr>
          <w:lang w:val="fr-FR" w:eastAsia="en-US"/>
        </w:rPr>
        <w:t xml:space="preserve"> en</w:t>
      </w:r>
      <w:r w:rsidR="00D20EA2">
        <w:rPr>
          <w:lang w:val="fr-FR" w:eastAsia="en-US"/>
        </w:rPr>
        <w:t> </w:t>
      </w:r>
      <w:r w:rsidR="00D20EA2" w:rsidRPr="0044663F">
        <w:rPr>
          <w:lang w:val="fr-FR" w:eastAsia="en-US"/>
        </w:rPr>
        <w:t>a</w:t>
      </w:r>
      <w:r w:rsidRPr="0044663F">
        <w:rPr>
          <w:lang w:val="fr-FR" w:eastAsia="en-US"/>
        </w:rPr>
        <w:t>vant, afin</w:t>
      </w:r>
      <w:r w:rsidR="00D20EA2" w:rsidRPr="0044663F">
        <w:rPr>
          <w:lang w:val="fr-FR" w:eastAsia="en-US"/>
        </w:rPr>
        <w:t xml:space="preserve"> de</w:t>
      </w:r>
      <w:r w:rsidR="00D20EA2">
        <w:rPr>
          <w:lang w:val="fr-FR" w:eastAsia="en-US"/>
        </w:rPr>
        <w:t> </w:t>
      </w:r>
      <w:r w:rsidR="00D20EA2" w:rsidRPr="0044663F">
        <w:rPr>
          <w:lang w:val="fr-FR" w:eastAsia="en-US"/>
        </w:rPr>
        <w:t>t</w:t>
      </w:r>
      <w:r w:rsidRPr="0044663F">
        <w:rPr>
          <w:lang w:val="fr-FR" w:eastAsia="en-US"/>
        </w:rPr>
        <w:t>rouer l'ombre. Tâtonnant,</w:t>
      </w:r>
      <w:r w:rsidR="00D20EA2" w:rsidRPr="0044663F">
        <w:rPr>
          <w:lang w:val="fr-FR" w:eastAsia="en-US"/>
        </w:rPr>
        <w:t xml:space="preserve"> il</w:t>
      </w:r>
      <w:r w:rsidR="00D20EA2">
        <w:rPr>
          <w:lang w:val="fr-FR" w:eastAsia="en-US"/>
        </w:rPr>
        <w:t> </w:t>
      </w:r>
      <w:r w:rsidR="00D20EA2" w:rsidRPr="0044663F">
        <w:rPr>
          <w:lang w:val="fr-FR" w:eastAsia="en-US"/>
        </w:rPr>
        <w:t>s</w:t>
      </w:r>
      <w:r w:rsidRPr="0044663F">
        <w:rPr>
          <w:lang w:val="fr-FR" w:eastAsia="en-US"/>
        </w:rPr>
        <w:t>aisit</w:t>
      </w:r>
      <w:r w:rsidR="00D20EA2" w:rsidRPr="0044663F">
        <w:rPr>
          <w:lang w:val="fr-FR" w:eastAsia="en-US"/>
        </w:rPr>
        <w:t xml:space="preserve"> le</w:t>
      </w:r>
      <w:r w:rsidR="00D20EA2">
        <w:rPr>
          <w:lang w:val="fr-FR" w:eastAsia="en-US"/>
        </w:rPr>
        <w:t> </w:t>
      </w:r>
      <w:r w:rsidR="00D20EA2" w:rsidRPr="0044663F">
        <w:rPr>
          <w:lang w:val="fr-FR" w:eastAsia="en-US"/>
        </w:rPr>
        <w:t>c</w:t>
      </w:r>
      <w:r w:rsidRPr="0044663F">
        <w:rPr>
          <w:lang w:val="fr-FR" w:eastAsia="en-US"/>
        </w:rPr>
        <w:t>rochet</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a porte.</w:t>
      </w:r>
      <w:r w:rsidR="00D20EA2" w:rsidRPr="0044663F">
        <w:rPr>
          <w:lang w:val="fr-FR" w:eastAsia="en-US"/>
        </w:rPr>
        <w:t xml:space="preserve"> Au</w:t>
      </w:r>
      <w:r w:rsidR="00D20EA2">
        <w:rPr>
          <w:lang w:val="fr-FR" w:eastAsia="en-US"/>
        </w:rPr>
        <w:t> </w:t>
      </w:r>
      <w:r w:rsidR="00D20EA2" w:rsidRPr="0044663F">
        <w:rPr>
          <w:lang w:val="fr-FR" w:eastAsia="en-US"/>
        </w:rPr>
        <w:t>b</w:t>
      </w:r>
      <w:r w:rsidRPr="0044663F">
        <w:rPr>
          <w:lang w:val="fr-FR" w:eastAsia="en-US"/>
        </w:rPr>
        <w:t>ruit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 xml:space="preserve">es pas, les poules effarées s'agitent </w:t>
      </w:r>
      <w:r w:rsidRPr="0044663F">
        <w:rPr>
          <w:b/>
          <w:bdr w:val="single" w:sz="4" w:space="0" w:color="auto" w:frame="1"/>
          <w:lang w:val="en-US"/>
        </w:rPr>
        <w:t>26</w:t>
      </w:r>
      <w:r w:rsidRPr="0044663F">
        <w:rPr>
          <w:b/>
          <w:lang w:val="fr-FR"/>
        </w:rPr>
        <w:t> </w:t>
      </w:r>
      <w:r w:rsidRPr="0044663F">
        <w:rPr>
          <w:lang w:val="fr-FR"/>
        </w:rPr>
        <w:t xml:space="preserve">______ </w:t>
      </w:r>
      <w:r w:rsidRPr="0044663F">
        <w:rPr>
          <w:lang w:val="fr-FR" w:eastAsia="en-US"/>
        </w:rPr>
        <w:t>leur perchoir. Poil</w:t>
      </w:r>
      <w:r w:rsidR="00D20EA2" w:rsidRPr="0044663F">
        <w:rPr>
          <w:lang w:val="fr-FR" w:eastAsia="en-US"/>
        </w:rPr>
        <w:t xml:space="preserve"> de</w:t>
      </w:r>
      <w:r w:rsidR="00D20EA2">
        <w:rPr>
          <w:lang w:val="fr-FR" w:eastAsia="en-US"/>
        </w:rPr>
        <w:t> </w:t>
      </w:r>
      <w:r w:rsidR="00D20EA2" w:rsidRPr="0044663F">
        <w:rPr>
          <w:lang w:val="fr-FR" w:eastAsia="en-US"/>
        </w:rPr>
        <w:t>C</w:t>
      </w:r>
      <w:r w:rsidRPr="0044663F">
        <w:rPr>
          <w:lang w:val="fr-FR" w:eastAsia="en-US"/>
        </w:rPr>
        <w:t>arotte leur crie:</w:t>
      </w:r>
    </w:p>
    <w:p w:rsidR="00B108B0" w:rsidRPr="0044663F" w:rsidRDefault="00B108B0" w:rsidP="00C56C91">
      <w:pPr>
        <w:ind w:firstLine="720"/>
        <w:rPr>
          <w:lang w:val="fr-FR" w:eastAsia="en-US"/>
        </w:rPr>
      </w:pPr>
      <w:r w:rsidRPr="0044663F">
        <w:rPr>
          <w:lang w:val="fr-FR" w:eastAsia="en-US"/>
        </w:rPr>
        <w:t>«Taisez-vous donc, c'est moi!», ferme</w:t>
      </w:r>
      <w:r w:rsidR="00D20EA2" w:rsidRPr="0044663F">
        <w:rPr>
          <w:lang w:val="fr-FR" w:eastAsia="en-US"/>
        </w:rPr>
        <w:t xml:space="preserve"> la</w:t>
      </w:r>
      <w:r w:rsidR="00D20EA2">
        <w:rPr>
          <w:lang w:val="fr-FR" w:eastAsia="en-US"/>
        </w:rPr>
        <w:t> </w:t>
      </w:r>
      <w:r w:rsidR="00D20EA2" w:rsidRPr="0044663F">
        <w:rPr>
          <w:lang w:val="fr-FR" w:eastAsia="en-US"/>
        </w:rPr>
        <w:t>p</w:t>
      </w:r>
      <w:r w:rsidRPr="0044663F">
        <w:rPr>
          <w:lang w:val="fr-FR" w:eastAsia="en-US"/>
        </w:rPr>
        <w:t>orte</w:t>
      </w:r>
      <w:r w:rsidR="00D20EA2" w:rsidRPr="0044663F">
        <w:rPr>
          <w:lang w:val="fr-FR" w:eastAsia="en-US"/>
        </w:rPr>
        <w:t xml:space="preserve"> et</w:t>
      </w:r>
      <w:r w:rsidR="00D20EA2">
        <w:rPr>
          <w:lang w:val="fr-FR" w:eastAsia="en-US"/>
        </w:rPr>
        <w:t> </w:t>
      </w:r>
      <w:r w:rsidR="00D20EA2" w:rsidRPr="0044663F">
        <w:rPr>
          <w:lang w:val="fr-FR" w:eastAsia="en-US"/>
        </w:rPr>
        <w:t>s</w:t>
      </w:r>
      <w:r w:rsidRPr="0044663F">
        <w:rPr>
          <w:lang w:val="fr-FR" w:eastAsia="en-US"/>
        </w:rPr>
        <w:t>e sauve, les jambes, les bras comme ailés. Quand</w:t>
      </w:r>
      <w:r w:rsidR="00D20EA2" w:rsidRPr="0044663F">
        <w:rPr>
          <w:lang w:val="fr-FR" w:eastAsia="en-US"/>
        </w:rPr>
        <w:t xml:space="preserve"> il</w:t>
      </w:r>
      <w:r w:rsidR="00D20EA2">
        <w:rPr>
          <w:lang w:val="fr-FR" w:eastAsia="en-US"/>
        </w:rPr>
        <w:t> </w:t>
      </w:r>
      <w:r w:rsidR="00D20EA2" w:rsidRPr="0044663F">
        <w:rPr>
          <w:lang w:val="fr-FR" w:eastAsia="en-US"/>
        </w:rPr>
        <w:t>r</w:t>
      </w:r>
      <w:r w:rsidRPr="0044663F">
        <w:rPr>
          <w:lang w:val="fr-FR" w:eastAsia="en-US"/>
        </w:rPr>
        <w:t>entre, haletant, fier</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ui, dans</w:t>
      </w:r>
      <w:r w:rsidR="00D20EA2" w:rsidRPr="0044663F">
        <w:rPr>
          <w:lang w:val="fr-FR" w:eastAsia="en-US"/>
        </w:rPr>
        <w:t xml:space="preserve"> la</w:t>
      </w:r>
      <w:r w:rsidR="00D20EA2">
        <w:rPr>
          <w:lang w:val="fr-FR" w:eastAsia="en-US"/>
        </w:rPr>
        <w:t> </w:t>
      </w:r>
      <w:r w:rsidR="00D20EA2" w:rsidRPr="0044663F">
        <w:rPr>
          <w:lang w:val="fr-FR" w:eastAsia="en-US"/>
        </w:rPr>
        <w:t>c</w:t>
      </w:r>
      <w:r w:rsidRPr="0044663F">
        <w:rPr>
          <w:lang w:val="fr-FR" w:eastAsia="en-US"/>
        </w:rPr>
        <w:t>haleur</w:t>
      </w:r>
      <w:r w:rsidR="00D20EA2" w:rsidRPr="0044663F">
        <w:rPr>
          <w:lang w:val="fr-FR" w:eastAsia="en-US"/>
        </w:rPr>
        <w:t xml:space="preserve"> et</w:t>
      </w:r>
      <w:r w:rsidR="00D20EA2">
        <w:rPr>
          <w:lang w:val="fr-FR" w:eastAsia="en-US"/>
        </w:rPr>
        <w:t> </w:t>
      </w:r>
      <w:r w:rsidR="00D20EA2" w:rsidRPr="0044663F">
        <w:rPr>
          <w:lang w:val="fr-FR" w:eastAsia="en-US"/>
        </w:rPr>
        <w:t>l</w:t>
      </w:r>
      <w:r w:rsidRPr="0044663F">
        <w:rPr>
          <w:lang w:val="fr-FR" w:eastAsia="en-US"/>
        </w:rPr>
        <w:t>a lumière,</w:t>
      </w:r>
      <w:r w:rsidR="00D20EA2" w:rsidRPr="0044663F">
        <w:rPr>
          <w:lang w:val="fr-FR" w:eastAsia="en-US"/>
        </w:rPr>
        <w:t xml:space="preserve"> il</w:t>
      </w:r>
      <w:r w:rsidR="00D20EA2">
        <w:rPr>
          <w:lang w:val="fr-FR" w:eastAsia="en-US"/>
        </w:rPr>
        <w:t> </w:t>
      </w:r>
      <w:r w:rsidR="00D20EA2" w:rsidRPr="0044663F">
        <w:rPr>
          <w:lang w:val="fr-FR" w:eastAsia="en-US"/>
        </w:rPr>
        <w:t>l</w:t>
      </w:r>
      <w:r w:rsidRPr="0044663F">
        <w:rPr>
          <w:lang w:val="fr-FR" w:eastAsia="en-US"/>
        </w:rPr>
        <w:t>ui semble qu'il échange des loques</w:t>
      </w:r>
      <w:r w:rsidRPr="0044663F">
        <w:rPr>
          <w:vertAlign w:val="superscript"/>
          <w:lang w:val="fr-FR" w:eastAsia="en-US"/>
        </w:rPr>
        <w:t xml:space="preserve"> </w:t>
      </w:r>
      <w:r w:rsidRPr="0044663F">
        <w:rPr>
          <w:lang w:val="fr-FR" w:eastAsia="en-US"/>
        </w:rPr>
        <w:t>pesantes</w:t>
      </w:r>
      <w:r w:rsidR="00D20EA2" w:rsidRPr="0044663F">
        <w:rPr>
          <w:lang w:val="fr-FR" w:eastAsia="en-US"/>
        </w:rPr>
        <w:t xml:space="preserve"> de</w:t>
      </w:r>
      <w:r w:rsidR="00D20EA2">
        <w:rPr>
          <w:lang w:val="fr-FR" w:eastAsia="en-US"/>
        </w:rPr>
        <w:t> </w:t>
      </w:r>
      <w:r w:rsidR="00D20EA2" w:rsidRPr="0044663F">
        <w:rPr>
          <w:lang w:val="fr-FR" w:eastAsia="en-US"/>
        </w:rPr>
        <w:t>b</w:t>
      </w:r>
      <w:r w:rsidRPr="0044663F">
        <w:rPr>
          <w:lang w:val="fr-FR" w:eastAsia="en-US"/>
        </w:rPr>
        <w:t>oue</w:t>
      </w:r>
      <w:r w:rsidR="00D20EA2" w:rsidRPr="0044663F">
        <w:rPr>
          <w:lang w:val="fr-FR" w:eastAsia="en-US"/>
        </w:rPr>
        <w:t xml:space="preserve"> et</w:t>
      </w:r>
      <w:r w:rsidR="00D20EA2">
        <w:rPr>
          <w:lang w:val="fr-FR" w:eastAsia="en-US"/>
        </w:rPr>
        <w:t> </w:t>
      </w:r>
      <w:r w:rsidR="00D20EA2" w:rsidRPr="0044663F">
        <w:rPr>
          <w:lang w:val="fr-FR" w:eastAsia="en-US"/>
        </w:rPr>
        <w:t>d</w:t>
      </w:r>
      <w:r w:rsidRPr="0044663F">
        <w:rPr>
          <w:lang w:val="fr-FR" w:eastAsia="en-US"/>
        </w:rPr>
        <w:t>e pluie contre</w:t>
      </w:r>
      <w:r w:rsidR="00D20EA2" w:rsidRPr="0044663F">
        <w:rPr>
          <w:lang w:val="fr-FR" w:eastAsia="en-US"/>
        </w:rPr>
        <w:t xml:space="preserve"> un</w:t>
      </w:r>
      <w:r w:rsidR="00D20EA2">
        <w:rPr>
          <w:lang w:val="fr-FR" w:eastAsia="en-US"/>
        </w:rPr>
        <w:t> </w:t>
      </w:r>
      <w:r w:rsidR="00D20EA2" w:rsidRPr="0044663F">
        <w:rPr>
          <w:lang w:val="fr-FR" w:eastAsia="en-US"/>
        </w:rPr>
        <w:t>v</w:t>
      </w:r>
      <w:r w:rsidRPr="0044663F">
        <w:rPr>
          <w:lang w:val="fr-FR" w:eastAsia="en-US"/>
        </w:rPr>
        <w:t xml:space="preserve">êtement neuf et </w:t>
      </w:r>
      <w:r w:rsidRPr="0044663F">
        <w:rPr>
          <w:b/>
          <w:bdr w:val="single" w:sz="4" w:space="0" w:color="auto" w:frame="1"/>
          <w:lang w:val="en-US"/>
        </w:rPr>
        <w:t>27</w:t>
      </w:r>
      <w:r w:rsidRPr="0044663F">
        <w:rPr>
          <w:b/>
          <w:lang w:val="fr-FR"/>
        </w:rPr>
        <w:t> </w:t>
      </w:r>
      <w:r w:rsidRPr="0044663F">
        <w:rPr>
          <w:lang w:val="fr-FR"/>
        </w:rPr>
        <w:t>______</w:t>
      </w:r>
      <w:r w:rsidRPr="0044663F">
        <w:rPr>
          <w:lang w:val="fr-FR" w:eastAsia="en-US"/>
        </w:rPr>
        <w:t>.</w:t>
      </w:r>
      <w:r w:rsidR="00D20EA2" w:rsidRPr="0044663F">
        <w:rPr>
          <w:lang w:val="fr-FR" w:eastAsia="en-US"/>
        </w:rPr>
        <w:t xml:space="preserve"> Il</w:t>
      </w:r>
      <w:r w:rsidR="00D20EA2">
        <w:rPr>
          <w:lang w:val="fr-FR" w:eastAsia="en-US"/>
        </w:rPr>
        <w:t> </w:t>
      </w:r>
      <w:r w:rsidR="00D20EA2" w:rsidRPr="0044663F">
        <w:rPr>
          <w:lang w:val="fr-FR" w:eastAsia="en-US"/>
        </w:rPr>
        <w:t>s</w:t>
      </w:r>
      <w:r w:rsidRPr="0044663F">
        <w:rPr>
          <w:lang w:val="fr-FR" w:eastAsia="en-US"/>
        </w:rPr>
        <w:t>ourit,</w:t>
      </w:r>
      <w:r w:rsidR="00D20EA2" w:rsidRPr="0044663F">
        <w:rPr>
          <w:lang w:val="fr-FR" w:eastAsia="en-US"/>
        </w:rPr>
        <w:t xml:space="preserve"> se</w:t>
      </w:r>
      <w:r w:rsidR="00D20EA2">
        <w:rPr>
          <w:lang w:val="fr-FR" w:eastAsia="en-US"/>
        </w:rPr>
        <w:t> </w:t>
      </w:r>
      <w:r w:rsidR="00D20EA2" w:rsidRPr="0044663F">
        <w:rPr>
          <w:lang w:val="fr-FR" w:eastAsia="en-US"/>
        </w:rPr>
        <w:t>t</w:t>
      </w:r>
      <w:r w:rsidRPr="0044663F">
        <w:rPr>
          <w:lang w:val="fr-FR" w:eastAsia="en-US"/>
        </w:rPr>
        <w:t>ient droit, dans son orgueil, attend les félicitations,</w:t>
      </w:r>
      <w:r w:rsidR="00D20EA2" w:rsidRPr="0044663F">
        <w:rPr>
          <w:lang w:val="fr-FR" w:eastAsia="en-US"/>
        </w:rPr>
        <w:t xml:space="preserve"> et</w:t>
      </w:r>
      <w:r w:rsidR="00D20EA2">
        <w:rPr>
          <w:lang w:val="fr-FR" w:eastAsia="en-US"/>
        </w:rPr>
        <w:t> </w:t>
      </w:r>
      <w:r w:rsidR="00D20EA2" w:rsidRPr="0044663F">
        <w:rPr>
          <w:lang w:val="fr-FR" w:eastAsia="en-US"/>
        </w:rPr>
        <w:t>m</w:t>
      </w:r>
      <w:r w:rsidRPr="0044663F">
        <w:rPr>
          <w:lang w:val="fr-FR" w:eastAsia="en-US"/>
        </w:rPr>
        <w:t>aintenant hors</w:t>
      </w:r>
      <w:r w:rsidR="00D20EA2" w:rsidRPr="0044663F">
        <w:rPr>
          <w:lang w:val="fr-FR" w:eastAsia="en-US"/>
        </w:rPr>
        <w:t xml:space="preserve"> de</w:t>
      </w:r>
      <w:r w:rsidR="00D20EA2">
        <w:rPr>
          <w:lang w:val="fr-FR" w:eastAsia="en-US"/>
        </w:rPr>
        <w:t> </w:t>
      </w:r>
      <w:r w:rsidR="00D20EA2" w:rsidRPr="0044663F">
        <w:rPr>
          <w:lang w:val="fr-FR" w:eastAsia="en-US"/>
        </w:rPr>
        <w:t>d</w:t>
      </w:r>
      <w:r w:rsidRPr="0044663F">
        <w:rPr>
          <w:lang w:val="fr-FR" w:eastAsia="en-US"/>
        </w:rPr>
        <w:t xml:space="preserve">anger, cherche sur le </w:t>
      </w:r>
      <w:r w:rsidRPr="0044663F">
        <w:rPr>
          <w:b/>
          <w:bdr w:val="single" w:sz="4" w:space="0" w:color="auto" w:frame="1"/>
          <w:lang w:val="en-US"/>
        </w:rPr>
        <w:t>28</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de</w:t>
      </w:r>
      <w:r w:rsidR="00D20EA2">
        <w:rPr>
          <w:lang w:val="fr-FR"/>
        </w:rPr>
        <w:t> </w:t>
      </w:r>
      <w:r w:rsidR="00D20EA2" w:rsidRPr="0044663F">
        <w:rPr>
          <w:lang w:val="fr-FR" w:eastAsia="en-US"/>
        </w:rPr>
        <w:t>s</w:t>
      </w:r>
      <w:r w:rsidRPr="0044663F">
        <w:rPr>
          <w:lang w:val="fr-FR" w:eastAsia="en-US"/>
        </w:rPr>
        <w:t>es parents</w:t>
      </w:r>
      <w:r w:rsidR="00D20EA2" w:rsidRPr="0044663F">
        <w:rPr>
          <w:lang w:val="fr-FR" w:eastAsia="en-US"/>
        </w:rPr>
        <w:t xml:space="preserve"> la</w:t>
      </w:r>
      <w:r w:rsidR="00D20EA2">
        <w:rPr>
          <w:lang w:val="fr-FR" w:eastAsia="en-US"/>
        </w:rPr>
        <w:t> </w:t>
      </w:r>
      <w:r w:rsidR="00D20EA2" w:rsidRPr="0044663F">
        <w:rPr>
          <w:lang w:val="fr-FR" w:eastAsia="en-US"/>
        </w:rPr>
        <w:t>t</w:t>
      </w:r>
      <w:r w:rsidRPr="0044663F">
        <w:rPr>
          <w:lang w:val="fr-FR" w:eastAsia="en-US"/>
        </w:rPr>
        <w:t>race des inquiétudes qu'ils ont eues.</w:t>
      </w:r>
    </w:p>
    <w:p w:rsidR="00B108B0" w:rsidRPr="0044663F" w:rsidRDefault="00B108B0" w:rsidP="00C56C91">
      <w:pPr>
        <w:ind w:firstLine="720"/>
        <w:rPr>
          <w:lang w:val="fr-FR" w:eastAsia="en-US"/>
        </w:rPr>
      </w:pPr>
      <w:r w:rsidRPr="0044663F">
        <w:rPr>
          <w:lang w:val="fr-FR" w:eastAsia="en-US"/>
        </w:rPr>
        <w:t>Mais</w:t>
      </w:r>
      <w:r w:rsidR="00D20EA2" w:rsidRPr="0044663F">
        <w:rPr>
          <w:lang w:val="fr-FR" w:eastAsia="en-US"/>
        </w:rPr>
        <w:t xml:space="preserve"> sa</w:t>
      </w:r>
      <w:r w:rsidR="00D20EA2">
        <w:rPr>
          <w:lang w:val="fr-FR" w:eastAsia="en-US"/>
        </w:rPr>
        <w:t> </w:t>
      </w:r>
      <w:r w:rsidR="00D20EA2" w:rsidRPr="0044663F">
        <w:rPr>
          <w:lang w:val="fr-FR" w:eastAsia="en-US"/>
        </w:rPr>
        <w:t>s</w:t>
      </w:r>
      <w:r w:rsidRPr="0044663F">
        <w:rPr>
          <w:lang w:val="fr-FR" w:eastAsia="en-US"/>
        </w:rPr>
        <w:t xml:space="preserve">œur Ernestine continue </w:t>
      </w:r>
      <w:r w:rsidRPr="0044663F">
        <w:rPr>
          <w:b/>
          <w:bdr w:val="single" w:sz="4" w:space="0" w:color="auto" w:frame="1"/>
          <w:lang w:val="en-US"/>
        </w:rPr>
        <w:t>29</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sa</w:t>
      </w:r>
      <w:r w:rsidR="00D20EA2">
        <w:rPr>
          <w:lang w:val="fr-FR"/>
        </w:rPr>
        <w:t> </w:t>
      </w:r>
      <w:r w:rsidR="00D20EA2" w:rsidRPr="0044663F">
        <w:rPr>
          <w:lang w:val="fr-FR" w:eastAsia="en-US"/>
        </w:rPr>
        <w:t>l</w:t>
      </w:r>
      <w:r w:rsidRPr="0044663F">
        <w:rPr>
          <w:lang w:val="fr-FR" w:eastAsia="en-US"/>
        </w:rPr>
        <w:t>ecture,</w:t>
      </w:r>
      <w:r w:rsidR="00D20EA2" w:rsidRPr="0044663F">
        <w:rPr>
          <w:lang w:val="fr-FR" w:eastAsia="en-US"/>
        </w:rPr>
        <w:t xml:space="preserve"> et</w:t>
      </w:r>
      <w:r w:rsidR="00D20EA2">
        <w:rPr>
          <w:lang w:val="fr-FR" w:eastAsia="en-US"/>
        </w:rPr>
        <w:t> </w:t>
      </w:r>
      <w:r w:rsidR="00D20EA2" w:rsidRPr="0044663F">
        <w:rPr>
          <w:lang w:val="fr-FR" w:eastAsia="en-US"/>
        </w:rPr>
        <w:t>M</w:t>
      </w:r>
      <w:r w:rsidRPr="0044663F">
        <w:rPr>
          <w:lang w:val="fr-FR" w:eastAsia="en-US"/>
        </w:rPr>
        <w:t>me Lepic lui dit,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a voix naturelle:</w:t>
      </w:r>
    </w:p>
    <w:p w:rsidR="00B108B0" w:rsidRPr="0044663F" w:rsidRDefault="00B108B0" w:rsidP="00C56C91">
      <w:pPr>
        <w:ind w:firstLine="720"/>
        <w:rPr>
          <w:lang w:val="en-US" w:eastAsia="en-US"/>
        </w:rPr>
      </w:pPr>
      <w:r w:rsidRPr="0044663F">
        <w:rPr>
          <w:lang w:val="fr-FR" w:eastAsia="en-US"/>
        </w:rPr>
        <w:t>«</w:t>
      </w:r>
      <w:r w:rsidRPr="0044663F">
        <w:rPr>
          <w:i/>
          <w:lang w:val="fr-FR" w:eastAsia="en-US"/>
        </w:rPr>
        <w:t>Poil</w:t>
      </w:r>
      <w:r w:rsidR="00D20EA2" w:rsidRPr="0044663F">
        <w:rPr>
          <w:i/>
          <w:lang w:val="fr-FR" w:eastAsia="en-US"/>
        </w:rPr>
        <w:t xml:space="preserve"> de</w:t>
      </w:r>
      <w:r w:rsidR="00D20EA2">
        <w:rPr>
          <w:i/>
          <w:lang w:val="fr-FR" w:eastAsia="en-US"/>
        </w:rPr>
        <w:t> </w:t>
      </w:r>
      <w:r w:rsidR="00D20EA2" w:rsidRPr="0044663F">
        <w:rPr>
          <w:i/>
          <w:lang w:val="fr-FR" w:eastAsia="en-US"/>
        </w:rPr>
        <w:t>C</w:t>
      </w:r>
      <w:r w:rsidRPr="0044663F">
        <w:rPr>
          <w:i/>
          <w:lang w:val="fr-FR" w:eastAsia="en-US"/>
        </w:rPr>
        <w:t>arotte,</w:t>
      </w:r>
      <w:r w:rsidR="00D20EA2" w:rsidRPr="0044663F">
        <w:rPr>
          <w:i/>
          <w:lang w:val="fr-FR" w:eastAsia="en-US"/>
        </w:rPr>
        <w:t xml:space="preserve"> tu</w:t>
      </w:r>
      <w:r w:rsidR="00D20EA2">
        <w:rPr>
          <w:i/>
          <w:lang w:val="fr-FR" w:eastAsia="en-US"/>
        </w:rPr>
        <w:t> </w:t>
      </w:r>
      <w:r w:rsidR="00D20EA2" w:rsidRPr="0044663F">
        <w:rPr>
          <w:i/>
          <w:lang w:val="fr-FR" w:eastAsia="en-US"/>
        </w:rPr>
        <w:t>i</w:t>
      </w:r>
      <w:r w:rsidRPr="0044663F">
        <w:rPr>
          <w:i/>
          <w:lang w:val="fr-FR" w:eastAsia="en-US"/>
        </w:rPr>
        <w:t>ras les fermer tous les soirs</w:t>
      </w:r>
      <w:r w:rsidRPr="0044663F">
        <w:rPr>
          <w:lang w:val="fr-FR" w:eastAsia="en-US"/>
        </w:rPr>
        <w:t>.»</w:t>
      </w:r>
    </w:p>
    <w:p w:rsidR="00B108B0" w:rsidRPr="0044663F" w:rsidRDefault="00B108B0" w:rsidP="00C56C91">
      <w:pPr>
        <w:rPr>
          <w:lang w:val="en-US"/>
        </w:rPr>
      </w:pPr>
      <w:r w:rsidRPr="0044663F">
        <w:rPr>
          <w:lang w:val="en-US"/>
        </w:rPr>
        <w:t> </w:t>
      </w:r>
    </w:p>
    <w:p w:rsidR="00B108B0" w:rsidRPr="0044663F" w:rsidRDefault="00B108B0" w:rsidP="00C56C91">
      <w:pPr>
        <w:rPr>
          <w:sz w:val="2"/>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C56C91">
      <w:pPr>
        <w:rPr>
          <w:sz w:val="2"/>
        </w:rPr>
      </w:pPr>
    </w:p>
    <w:p w:rsidR="00B108B0" w:rsidRPr="0044663F" w:rsidRDefault="00B108B0" w:rsidP="00C56C91">
      <w:pPr>
        <w:rPr>
          <w:sz w:val="8"/>
        </w:rPr>
      </w:pPr>
    </w:p>
    <w:p w:rsidR="00B108B0" w:rsidRPr="0044663F" w:rsidRDefault="00B108B0" w:rsidP="00C56C91">
      <w:pPr>
        <w:keepNext/>
        <w:rPr>
          <w:sz w:val="2"/>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où</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que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dont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qui</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fait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prend</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met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commence</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les</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leur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lui</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avant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sur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devant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dans</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sale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lourd</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léger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mouillé</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visage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mine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figure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yeux</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grandement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définitivement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tranquillement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profondément</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jc w:val="center"/>
        <w:rPr>
          <w:b/>
        </w:rPr>
      </w:pPr>
    </w:p>
    <w:p w:rsidR="00B108B0" w:rsidRPr="0044663F" w:rsidRDefault="00B108B0" w:rsidP="00C56C91">
      <w:pPr>
        <w:jc w:val="center"/>
        <w:rPr>
          <w:b/>
        </w:rPr>
      </w:pPr>
      <w:r w:rsidRPr="0044663F">
        <w:rPr>
          <w:b/>
        </w:rPr>
        <w:t>Раздел 3. Письмо</w:t>
      </w:r>
    </w:p>
    <w:p w:rsidR="00B108B0" w:rsidRPr="0044663F" w:rsidRDefault="00B108B0" w:rsidP="00C56C91">
      <w:pPr>
        <w:jc w:val="center"/>
        <w:rPr>
          <w:b/>
        </w:rPr>
      </w:pPr>
    </w:p>
    <w:p w:rsidR="00B108B0" w:rsidRPr="0044663F" w:rsidRDefault="00B108B0" w:rsidP="00C56C9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30</w:t>
      </w:r>
      <w:r w:rsidRPr="0044663F">
        <w:rPr>
          <w:b/>
        </w:rPr>
        <w:br/>
      </w:r>
    </w:p>
    <w:p w:rsidR="00B108B0" w:rsidRPr="0044663F" w:rsidRDefault="00B108B0" w:rsidP="00C56C91">
      <w:pPr>
        <w:rPr>
          <w:lang w:val="fr-FR"/>
        </w:rPr>
      </w:pPr>
      <w:r w:rsidRPr="0044663F">
        <w:rPr>
          <w:lang w:val="fr-FR"/>
        </w:rPr>
        <w:t>Vous avez reçu une lettre</w:t>
      </w:r>
      <w:r w:rsidR="00D20EA2" w:rsidRPr="0044663F">
        <w:rPr>
          <w:lang w:val="fr-FR"/>
        </w:rPr>
        <w:t xml:space="preserve"> de</w:t>
      </w:r>
      <w:r w:rsidR="00D20EA2">
        <w:rPr>
          <w:lang w:val="fr-FR"/>
        </w:rPr>
        <w:t> </w:t>
      </w:r>
      <w:r w:rsidR="00D20EA2" w:rsidRPr="0044663F">
        <w:rPr>
          <w:lang w:val="fr-FR"/>
        </w:rPr>
        <w:t>v</w:t>
      </w:r>
      <w:r w:rsidRPr="0044663F">
        <w:rPr>
          <w:lang w:val="fr-FR"/>
        </w:rPr>
        <w:t xml:space="preserve">otre amie française Olivia </w:t>
      </w:r>
      <w:r w:rsidRPr="0044663F">
        <w:rPr>
          <w:lang w:val="en-US"/>
        </w:rPr>
        <w:t xml:space="preserve">qui </w:t>
      </w:r>
      <w:r w:rsidRPr="0044663F">
        <w:rPr>
          <w:lang w:val="fr-FR"/>
        </w:rPr>
        <w:t xml:space="preserve">vous écrit: </w:t>
      </w:r>
    </w:p>
    <w:p w:rsidR="00B108B0" w:rsidRPr="0044663F" w:rsidRDefault="00B108B0" w:rsidP="00C56C91">
      <w:pPr>
        <w:pBdr>
          <w:top w:val="single" w:sz="4" w:space="1" w:color="auto"/>
          <w:left w:val="single" w:sz="4" w:space="4" w:color="auto"/>
          <w:bottom w:val="single" w:sz="4" w:space="1" w:color="auto"/>
          <w:right w:val="single" w:sz="4" w:space="4" w:color="auto"/>
        </w:pBdr>
        <w:spacing w:before="240" w:after="240"/>
        <w:ind w:left="284" w:right="284"/>
        <w:rPr>
          <w:i/>
          <w:lang w:val="en-US"/>
        </w:rPr>
      </w:pPr>
      <w:r w:rsidRPr="0044663F">
        <w:rPr>
          <w:i/>
          <w:lang w:val="en-US"/>
        </w:rPr>
        <w:t>…</w:t>
      </w:r>
      <w:r w:rsidRPr="0044663F">
        <w:rPr>
          <w:i/>
          <w:lang w:val="fr-FR"/>
        </w:rPr>
        <w:t>Je</w:t>
      </w:r>
      <w:r w:rsidR="00D20EA2" w:rsidRPr="0044663F">
        <w:rPr>
          <w:i/>
          <w:lang w:val="fr-FR"/>
        </w:rPr>
        <w:t xml:space="preserve"> me</w:t>
      </w:r>
      <w:r w:rsidR="00D20EA2">
        <w:rPr>
          <w:i/>
          <w:lang w:val="fr-FR"/>
        </w:rPr>
        <w:t> </w:t>
      </w:r>
      <w:r w:rsidR="00D20EA2" w:rsidRPr="0044663F">
        <w:rPr>
          <w:i/>
          <w:lang w:val="fr-FR"/>
        </w:rPr>
        <w:t>d</w:t>
      </w:r>
      <w:r w:rsidRPr="0044663F">
        <w:rPr>
          <w:i/>
          <w:lang w:val="fr-FR"/>
        </w:rPr>
        <w:t>ispute souvent avec mon frère quand</w:t>
      </w:r>
      <w:r w:rsidR="00D20EA2" w:rsidRPr="0044663F">
        <w:rPr>
          <w:i/>
          <w:lang w:val="fr-FR"/>
        </w:rPr>
        <w:t xml:space="preserve"> il</w:t>
      </w:r>
      <w:r w:rsidR="00D20EA2">
        <w:rPr>
          <w:i/>
          <w:lang w:val="fr-FR"/>
        </w:rPr>
        <w:t> </w:t>
      </w:r>
      <w:r w:rsidR="00D20EA2" w:rsidRPr="0044663F">
        <w:rPr>
          <w:i/>
          <w:lang w:val="fr-FR"/>
        </w:rPr>
        <w:t>f</w:t>
      </w:r>
      <w:r w:rsidRPr="0044663F">
        <w:rPr>
          <w:i/>
          <w:lang w:val="fr-FR"/>
        </w:rPr>
        <w:t>aut laver</w:t>
      </w:r>
      <w:r w:rsidR="00D20EA2" w:rsidRPr="0044663F">
        <w:rPr>
          <w:i/>
          <w:lang w:val="fr-FR"/>
        </w:rPr>
        <w:t xml:space="preserve"> la</w:t>
      </w:r>
      <w:r w:rsidR="00D20EA2">
        <w:rPr>
          <w:i/>
          <w:lang w:val="fr-FR"/>
        </w:rPr>
        <w:t> </w:t>
      </w:r>
      <w:r w:rsidR="00D20EA2" w:rsidRPr="0044663F">
        <w:rPr>
          <w:i/>
          <w:lang w:val="fr-FR"/>
        </w:rPr>
        <w:t>v</w:t>
      </w:r>
      <w:r w:rsidRPr="0044663F">
        <w:rPr>
          <w:i/>
          <w:lang w:val="fr-FR"/>
        </w:rPr>
        <w:t>aisselle</w:t>
      </w:r>
      <w:r w:rsidR="00D20EA2" w:rsidRPr="0044663F">
        <w:rPr>
          <w:i/>
          <w:lang w:val="fr-FR"/>
        </w:rPr>
        <w:t xml:space="preserve"> ou</w:t>
      </w:r>
      <w:r w:rsidR="00D20EA2">
        <w:rPr>
          <w:i/>
          <w:lang w:val="fr-FR"/>
        </w:rPr>
        <w:t> </w:t>
      </w:r>
      <w:r w:rsidR="00D20EA2" w:rsidRPr="0044663F">
        <w:rPr>
          <w:i/>
          <w:lang w:val="fr-FR"/>
        </w:rPr>
        <w:t>r</w:t>
      </w:r>
      <w:r w:rsidRPr="0044663F">
        <w:rPr>
          <w:i/>
          <w:lang w:val="fr-FR"/>
        </w:rPr>
        <w:t>epasser</w:t>
      </w:r>
      <w:r w:rsidR="00D20EA2" w:rsidRPr="0044663F">
        <w:rPr>
          <w:i/>
          <w:lang w:val="fr-FR"/>
        </w:rPr>
        <w:t xml:space="preserve"> le</w:t>
      </w:r>
      <w:r w:rsidR="00D20EA2">
        <w:rPr>
          <w:i/>
          <w:lang w:val="fr-FR"/>
        </w:rPr>
        <w:t> </w:t>
      </w:r>
      <w:r w:rsidR="00D20EA2" w:rsidRPr="0044663F">
        <w:rPr>
          <w:i/>
          <w:lang w:val="fr-FR"/>
        </w:rPr>
        <w:t>l</w:t>
      </w:r>
      <w:r w:rsidRPr="0044663F">
        <w:rPr>
          <w:i/>
          <w:lang w:val="fr-FR"/>
        </w:rPr>
        <w:t>inge.</w:t>
      </w:r>
      <w:r w:rsidR="00D20EA2" w:rsidRPr="0044663F">
        <w:rPr>
          <w:i/>
          <w:lang w:val="fr-FR"/>
        </w:rPr>
        <w:t xml:space="preserve"> Il</w:t>
      </w:r>
      <w:r w:rsidR="00D20EA2">
        <w:rPr>
          <w:i/>
          <w:lang w:val="fr-FR"/>
        </w:rPr>
        <w:t> </w:t>
      </w:r>
      <w:r w:rsidR="00D20EA2" w:rsidRPr="0044663F">
        <w:rPr>
          <w:i/>
          <w:lang w:val="fr-FR"/>
        </w:rPr>
        <w:t>d</w:t>
      </w:r>
      <w:r w:rsidRPr="0044663F">
        <w:rPr>
          <w:i/>
          <w:lang w:val="fr-FR"/>
        </w:rPr>
        <w:t>it que ces travaux doivent être faits par les femmes. Les hommes doivent réparer quelque chose</w:t>
      </w:r>
      <w:r w:rsidR="00D20EA2" w:rsidRPr="0044663F">
        <w:rPr>
          <w:i/>
          <w:lang w:val="fr-FR"/>
        </w:rPr>
        <w:t xml:space="preserve"> ou</w:t>
      </w:r>
      <w:r w:rsidR="00D20EA2">
        <w:rPr>
          <w:i/>
          <w:lang w:val="fr-FR"/>
        </w:rPr>
        <w:t> </w:t>
      </w:r>
      <w:r w:rsidR="00D20EA2" w:rsidRPr="0044663F">
        <w:rPr>
          <w:i/>
          <w:lang w:val="fr-FR"/>
        </w:rPr>
        <w:t>f</w:t>
      </w:r>
      <w:r w:rsidRPr="0044663F">
        <w:rPr>
          <w:i/>
          <w:lang w:val="fr-FR"/>
        </w:rPr>
        <w:t>aire des travaux qui demandent beaucoup</w:t>
      </w:r>
      <w:r w:rsidR="00D20EA2" w:rsidRPr="0044663F">
        <w:rPr>
          <w:i/>
          <w:lang w:val="fr-FR"/>
        </w:rPr>
        <w:t xml:space="preserve"> de</w:t>
      </w:r>
      <w:r w:rsidR="00D20EA2">
        <w:rPr>
          <w:i/>
          <w:lang w:val="fr-FR"/>
        </w:rPr>
        <w:t> </w:t>
      </w:r>
      <w:r w:rsidR="00D20EA2" w:rsidRPr="0044663F">
        <w:rPr>
          <w:i/>
          <w:lang w:val="fr-FR"/>
        </w:rPr>
        <w:t>f</w:t>
      </w:r>
      <w:r w:rsidRPr="0044663F">
        <w:rPr>
          <w:i/>
          <w:lang w:val="fr-FR"/>
        </w:rPr>
        <w:t>orces physiques. Quels travaux ménagers peut-on considérer comme féminins</w:t>
      </w:r>
      <w:r w:rsidR="00D20EA2" w:rsidRPr="0044663F">
        <w:rPr>
          <w:i/>
          <w:lang w:val="fr-FR"/>
        </w:rPr>
        <w:t xml:space="preserve"> et</w:t>
      </w:r>
      <w:r w:rsidR="00D20EA2">
        <w:rPr>
          <w:i/>
          <w:lang w:val="fr-FR"/>
        </w:rPr>
        <w:t> </w:t>
      </w:r>
      <w:r w:rsidR="00D20EA2" w:rsidRPr="0044663F">
        <w:rPr>
          <w:i/>
          <w:lang w:val="fr-FR"/>
        </w:rPr>
        <w:t>m</w:t>
      </w:r>
      <w:r w:rsidRPr="0044663F">
        <w:rPr>
          <w:i/>
          <w:lang w:val="fr-FR"/>
        </w:rPr>
        <w:t>asculins? Comment partage-t-on les tâches ménagères dans</w:t>
      </w:r>
      <w:r w:rsidR="00D20EA2" w:rsidRPr="0044663F">
        <w:rPr>
          <w:i/>
          <w:lang w:val="fr-FR"/>
        </w:rPr>
        <w:t xml:space="preserve"> ta</w:t>
      </w:r>
      <w:r w:rsidR="00D20EA2">
        <w:rPr>
          <w:i/>
          <w:lang w:val="fr-FR"/>
        </w:rPr>
        <w:t> </w:t>
      </w:r>
      <w:r w:rsidR="00D20EA2" w:rsidRPr="0044663F">
        <w:rPr>
          <w:i/>
          <w:lang w:val="fr-FR"/>
        </w:rPr>
        <w:t>f</w:t>
      </w:r>
      <w:r w:rsidRPr="0044663F">
        <w:rPr>
          <w:i/>
          <w:lang w:val="fr-FR"/>
        </w:rPr>
        <w:t>amille? Que fais-tu</w:t>
      </w:r>
      <w:r w:rsidR="00D20EA2" w:rsidRPr="0044663F">
        <w:rPr>
          <w:i/>
          <w:lang w:val="fr-FR"/>
        </w:rPr>
        <w:t xml:space="preserve"> à</w:t>
      </w:r>
      <w:r w:rsidR="00D20EA2">
        <w:rPr>
          <w:i/>
          <w:lang w:val="fr-FR"/>
        </w:rPr>
        <w:t> </w:t>
      </w:r>
      <w:r w:rsidR="00D20EA2" w:rsidRPr="0044663F">
        <w:rPr>
          <w:i/>
          <w:lang w:val="fr-FR"/>
        </w:rPr>
        <w:t>l</w:t>
      </w:r>
      <w:r w:rsidRPr="0044663F">
        <w:rPr>
          <w:i/>
          <w:lang w:val="fr-FR"/>
        </w:rPr>
        <w:t>a maison?</w:t>
      </w:r>
      <w:r w:rsidRPr="0044663F">
        <w:rPr>
          <w:i/>
          <w:lang w:val="en-US"/>
        </w:rPr>
        <w:t>…</w:t>
      </w:r>
    </w:p>
    <w:p w:rsidR="00B108B0" w:rsidRPr="0044663F" w:rsidRDefault="00B108B0" w:rsidP="00C56C91">
      <w:pPr>
        <w:keepNext/>
        <w:keepLines/>
        <w:ind w:left="-57" w:right="-57"/>
        <w:rPr>
          <w:b/>
          <w:lang w:val="fr-FR"/>
        </w:rPr>
      </w:pPr>
      <w:r w:rsidRPr="0044663F">
        <w:rPr>
          <w:lang w:val="fr-FR"/>
        </w:rPr>
        <w:t>Ecrivez une lettre</w:t>
      </w:r>
      <w:r w:rsidR="00D20EA2" w:rsidRPr="0044663F">
        <w:rPr>
          <w:lang w:val="fr-FR"/>
        </w:rPr>
        <w:t xml:space="preserve"> à</w:t>
      </w:r>
      <w:r w:rsidR="00D20EA2">
        <w:rPr>
          <w:lang w:val="fr-FR"/>
        </w:rPr>
        <w:t> </w:t>
      </w:r>
      <w:r w:rsidR="00D20EA2" w:rsidRPr="0044663F">
        <w:rPr>
          <w:lang w:val="fr-FR"/>
        </w:rPr>
        <w:t>O</w:t>
      </w:r>
      <w:r w:rsidRPr="0044663F">
        <w:rPr>
          <w:lang w:val="fr-FR"/>
        </w:rPr>
        <w:t>livia</w:t>
      </w:r>
      <w:r w:rsidRPr="0044663F">
        <w:rPr>
          <w:b/>
          <w:lang w:val="fr-FR"/>
        </w:rPr>
        <w:t>,</w:t>
      </w:r>
      <w:r w:rsidRPr="0044663F">
        <w:rPr>
          <w:lang w:val="fr-FR"/>
        </w:rPr>
        <w:t xml:space="preserve"> répondez</w:t>
      </w:r>
      <w:r w:rsidR="00D20EA2" w:rsidRPr="0044663F">
        <w:rPr>
          <w:lang w:val="fr-FR"/>
        </w:rPr>
        <w:t xml:space="preserve"> à</w:t>
      </w:r>
      <w:r w:rsidR="00D20EA2">
        <w:rPr>
          <w:lang w:val="fr-FR"/>
        </w:rPr>
        <w:t> </w:t>
      </w:r>
      <w:r w:rsidR="00D20EA2" w:rsidRPr="0044663F">
        <w:rPr>
          <w:lang w:val="fr-FR"/>
        </w:rPr>
        <w:t>s</w:t>
      </w:r>
      <w:r w:rsidRPr="0044663F">
        <w:rPr>
          <w:lang w:val="fr-FR"/>
        </w:rPr>
        <w:t>es questions</w:t>
      </w:r>
      <w:r w:rsidR="00D20EA2" w:rsidRPr="0044663F">
        <w:rPr>
          <w:lang w:val="fr-FR"/>
        </w:rPr>
        <w:t xml:space="preserve"> et</w:t>
      </w:r>
      <w:r w:rsidR="00D20EA2">
        <w:rPr>
          <w:lang w:val="fr-FR"/>
        </w:rPr>
        <w:t> </w:t>
      </w:r>
      <w:r w:rsidR="00D20EA2" w:rsidRPr="0044663F">
        <w:rPr>
          <w:lang w:val="fr-FR"/>
        </w:rPr>
        <w:t>p</w:t>
      </w:r>
      <w:r w:rsidRPr="0044663F">
        <w:rPr>
          <w:lang w:val="fr-FR"/>
        </w:rPr>
        <w:t xml:space="preserve">osez-lui </w:t>
      </w:r>
      <w:r w:rsidRPr="0044663F">
        <w:rPr>
          <w:b/>
          <w:lang w:val="fr-FR"/>
        </w:rPr>
        <w:t>3 questions</w:t>
      </w:r>
      <w:r w:rsidRPr="0044663F">
        <w:rPr>
          <w:lang w:val="fr-FR"/>
        </w:rPr>
        <w:t xml:space="preserve"> sur</w:t>
      </w:r>
      <w:r w:rsidR="00D20EA2" w:rsidRPr="0044663F">
        <w:rPr>
          <w:lang w:val="fr-FR"/>
        </w:rPr>
        <w:t xml:space="preserve"> sa</w:t>
      </w:r>
      <w:r w:rsidR="00D20EA2">
        <w:rPr>
          <w:lang w:val="fr-FR"/>
        </w:rPr>
        <w:t> </w:t>
      </w:r>
      <w:r w:rsidR="00D20EA2" w:rsidRPr="0044663F">
        <w:rPr>
          <w:lang w:val="fr-FR"/>
        </w:rPr>
        <w:t>m</w:t>
      </w:r>
      <w:r w:rsidRPr="0044663F">
        <w:rPr>
          <w:lang w:val="fr-FR"/>
        </w:rPr>
        <w:t>aison.</w:t>
      </w:r>
    </w:p>
    <w:p w:rsidR="00B108B0" w:rsidRPr="0044663F" w:rsidRDefault="00B108B0" w:rsidP="00C56C91">
      <w:pPr>
        <w:keepNext/>
        <w:keepLines/>
        <w:ind w:left="-57" w:right="-57"/>
        <w:rPr>
          <w:b/>
          <w:lang w:val="fr-FR"/>
        </w:rPr>
      </w:pPr>
      <w:r w:rsidRPr="0044663F">
        <w:rPr>
          <w:b/>
          <w:lang w:val="fr-FR"/>
        </w:rPr>
        <w:t>(</w:t>
      </w:r>
      <w:r w:rsidRPr="0044663F">
        <w:rPr>
          <w:b/>
        </w:rPr>
        <w:t>Е</w:t>
      </w:r>
      <w:r w:rsidRPr="0044663F">
        <w:rPr>
          <w:b/>
          <w:lang w:val="fr-FR"/>
        </w:rPr>
        <w:t>n 100–140 mots</w:t>
      </w:r>
      <w:r w:rsidRPr="0044663F">
        <w:rPr>
          <w:b/>
        </w:rPr>
        <w:t>.</w:t>
      </w:r>
      <w:r w:rsidRPr="0044663F">
        <w:rPr>
          <w:b/>
          <w:lang w:val="fr-FR"/>
        </w:rPr>
        <w:t>)</w:t>
      </w:r>
    </w:p>
    <w:p w:rsidR="00B108B0" w:rsidRPr="0044663F" w:rsidRDefault="00B108B0" w:rsidP="00C56C91">
      <w:pPr>
        <w:tabs>
          <w:tab w:val="left" w:pos="2296"/>
        </w:tabs>
      </w:pPr>
      <w:r w:rsidRPr="0044663F">
        <w:t xml:space="preserve"> </w:t>
      </w:r>
    </w:p>
    <w:p w:rsidR="00B108B0" w:rsidRPr="0044663F" w:rsidRDefault="00B108B0" w:rsidP="00C56C91">
      <w:pPr>
        <w:ind w:firstLine="709"/>
        <w:rPr>
          <w:sz w:val="26"/>
          <w:szCs w:val="26"/>
        </w:rPr>
      </w:pPr>
    </w:p>
    <w:p w:rsidR="00B108B0" w:rsidRPr="0044663F" w:rsidRDefault="00B108B0" w:rsidP="00C56C91">
      <w:pPr>
        <w:ind w:firstLine="709"/>
        <w:rPr>
          <w:sz w:val="26"/>
          <w:szCs w:val="26"/>
        </w:rPr>
      </w:pPr>
    </w:p>
    <w:p w:rsidR="00B108B0" w:rsidRPr="0044663F" w:rsidRDefault="00B108B0" w:rsidP="00C56C91">
      <w:pPr>
        <w:ind w:firstLine="709"/>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E2461C">
      <w:pPr>
        <w:jc w:val="both"/>
        <w:rPr>
          <w:sz w:val="26"/>
          <w:szCs w:val="26"/>
        </w:rPr>
      </w:pPr>
    </w:p>
    <w:p w:rsidR="00E4686C" w:rsidRPr="0044663F" w:rsidRDefault="00E4686C" w:rsidP="00E2461C">
      <w:pPr>
        <w:jc w:val="both"/>
        <w:rPr>
          <w:sz w:val="26"/>
          <w:szCs w:val="26"/>
        </w:rPr>
      </w:pPr>
    </w:p>
    <w:p w:rsidR="00E4686C" w:rsidRPr="0044663F" w:rsidRDefault="00E4686C" w:rsidP="00E2461C">
      <w:pPr>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keepNext/>
        <w:keepLines/>
        <w:jc w:val="center"/>
        <w:rPr>
          <w:b/>
          <w:sz w:val="26"/>
          <w:szCs w:val="26"/>
        </w:rPr>
      </w:pPr>
      <w:r w:rsidRPr="0044663F">
        <w:rPr>
          <w:b/>
          <w:sz w:val="26"/>
          <w:szCs w:val="26"/>
        </w:rPr>
        <w:t>Система оценивания экзаменационной работы</w:t>
      </w:r>
    </w:p>
    <w:p w:rsidR="00B108B0" w:rsidRPr="0044663F" w:rsidRDefault="00B108B0" w:rsidP="00C56C91">
      <w:pPr>
        <w:jc w:val="both"/>
        <w:rPr>
          <w:sz w:val="26"/>
          <w:szCs w:val="26"/>
        </w:rPr>
      </w:pPr>
    </w:p>
    <w:p w:rsidR="00B108B0" w:rsidRPr="0044663F" w:rsidRDefault="00B108B0" w:rsidP="00C56C91">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C56C91">
      <w:pPr>
        <w:ind w:firstLine="709"/>
        <w:jc w:val="both"/>
        <w:rPr>
          <w:sz w:val="26"/>
          <w:szCs w:val="26"/>
        </w:rPr>
      </w:pPr>
      <w:r w:rsidRPr="0044663F">
        <w:rPr>
          <w:sz w:val="26"/>
          <w:szCs w:val="26"/>
        </w:rPr>
        <w:t>Задание 30 оценивается согласно приведённым ниже критериям оценивания (максимальный балл – 10).</w:t>
      </w:r>
    </w:p>
    <w:p w:rsidR="00B108B0" w:rsidRPr="0044663F" w:rsidRDefault="00B108B0" w:rsidP="00C56C91">
      <w:pPr>
        <w:ind w:firstLine="709"/>
        <w:jc w:val="both"/>
        <w:rPr>
          <w:sz w:val="26"/>
          <w:szCs w:val="26"/>
        </w:rPr>
      </w:pPr>
    </w:p>
    <w:tbl>
      <w:tblPr>
        <w:tblW w:w="7200" w:type="dxa"/>
        <w:tblInd w:w="1008" w:type="dxa"/>
        <w:tblLook w:val="00A0"/>
      </w:tblPr>
      <w:tblGrid>
        <w:gridCol w:w="3213"/>
        <w:gridCol w:w="3987"/>
      </w:tblGrid>
      <w:tr w:rsidR="00B108B0" w:rsidRPr="0044663F" w:rsidTr="00E2461C">
        <w:trPr>
          <w:trHeight w:val="288"/>
        </w:trPr>
        <w:tc>
          <w:tcPr>
            <w:tcW w:w="3213"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C56C91">
            <w:pPr>
              <w:jc w:val="both"/>
              <w:rPr>
                <w:b/>
                <w:bCs/>
                <w:sz w:val="26"/>
                <w:szCs w:val="26"/>
              </w:rPr>
            </w:pPr>
            <w:r w:rsidRPr="0044663F">
              <w:rPr>
                <w:b/>
                <w:bCs/>
                <w:sz w:val="26"/>
                <w:szCs w:val="26"/>
              </w:rPr>
              <w:t>Задание</w:t>
            </w:r>
          </w:p>
        </w:tc>
        <w:tc>
          <w:tcPr>
            <w:tcW w:w="3987" w:type="dxa"/>
            <w:tcBorders>
              <w:top w:val="single" w:sz="4" w:space="0" w:color="auto"/>
              <w:left w:val="nil"/>
              <w:bottom w:val="single" w:sz="4" w:space="0" w:color="auto"/>
              <w:right w:val="single" w:sz="4" w:space="0" w:color="auto"/>
            </w:tcBorders>
            <w:noWrap/>
            <w:vAlign w:val="bottom"/>
          </w:tcPr>
          <w:p w:rsidR="00B108B0" w:rsidRPr="0044663F" w:rsidRDefault="00B108B0" w:rsidP="00C56C91">
            <w:pPr>
              <w:jc w:val="both"/>
              <w:rPr>
                <w:b/>
                <w:bCs/>
                <w:sz w:val="26"/>
                <w:szCs w:val="26"/>
              </w:rPr>
            </w:pPr>
            <w:r w:rsidRPr="0044663F">
              <w:rPr>
                <w:b/>
                <w:bCs/>
                <w:sz w:val="26"/>
                <w:szCs w:val="26"/>
              </w:rPr>
              <w:t>Вариант 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3572164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521634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2</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4</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2</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5</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3</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6</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7</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8</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9</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10</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publiés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11</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sont</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12</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traduits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13</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royaux</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14</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rentrer</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15</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anciennes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16</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ouverte</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17</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enrichissement</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18</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r</w:t>
            </w:r>
            <w:r w:rsidRPr="0044663F">
              <w:rPr>
                <w:sz w:val="26"/>
                <w:szCs w:val="26"/>
                <w:lang w:val="en-US"/>
              </w:rPr>
              <w:t>e</w:t>
            </w:r>
            <w:r w:rsidRPr="0044663F">
              <w:rPr>
                <w:sz w:val="26"/>
                <w:szCs w:val="26"/>
              </w:rPr>
              <w:t>production</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19</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langue</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20</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apprentissage</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21</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troubles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22</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échanges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23</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24</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25</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26</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27</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28</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29</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r>
    </w:tbl>
    <w:p w:rsidR="00B108B0" w:rsidRPr="0044663F" w:rsidRDefault="00B108B0" w:rsidP="00C56C91">
      <w:pPr>
        <w:ind w:firstLine="709"/>
        <w:jc w:val="both"/>
        <w:rPr>
          <w:sz w:val="26"/>
          <w:szCs w:val="26"/>
        </w:rPr>
      </w:pPr>
    </w:p>
    <w:p w:rsidR="00B108B0" w:rsidRPr="0044663F" w:rsidRDefault="00B108B0" w:rsidP="00C56C91">
      <w:pPr>
        <w:jc w:val="center"/>
        <w:rPr>
          <w:b/>
          <w:sz w:val="26"/>
          <w:szCs w:val="26"/>
        </w:rPr>
      </w:pPr>
      <w:r w:rsidRPr="0044663F">
        <w:br w:type="page"/>
      </w:r>
      <w:r w:rsidRPr="0044663F">
        <w:rPr>
          <w:b/>
          <w:sz w:val="26"/>
          <w:szCs w:val="26"/>
        </w:rPr>
        <w:t>Критерии оценивания выполнения задания 30*</w:t>
      </w:r>
      <w:r w:rsidRPr="0044663F">
        <w:rPr>
          <w:b/>
          <w:sz w:val="26"/>
          <w:szCs w:val="26"/>
        </w:rPr>
        <w:br/>
        <w:t>«Личное письмо»</w:t>
      </w:r>
    </w:p>
    <w:p w:rsidR="00B108B0" w:rsidRPr="0044663F" w:rsidRDefault="00B108B0" w:rsidP="00C56C91">
      <w:pPr>
        <w:jc w:val="center"/>
        <w:rPr>
          <w:sz w:val="26"/>
          <w:szCs w:val="26"/>
        </w:rPr>
      </w:pPr>
      <w:r w:rsidRPr="0044663F">
        <w:rPr>
          <w:sz w:val="26"/>
          <w:szCs w:val="26"/>
        </w:rPr>
        <w:t>(Максимум 10 баллов)</w:t>
      </w:r>
    </w:p>
    <w:p w:rsidR="00B108B0" w:rsidRPr="0044663F" w:rsidRDefault="00B108B0" w:rsidP="00C56C91">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r w:rsidRPr="0044663F">
              <w:rPr>
                <w:b/>
                <w:sz w:val="20"/>
                <w:lang w:eastAsia="en-US"/>
              </w:rPr>
              <w:t xml:space="preserve"> </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вует,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 xml:space="preserve">тилевом оформлении письма, И/ИЛИ отсутствует благодарность, упоминание </w:t>
            </w:r>
            <w:r w:rsidRPr="0044663F">
              <w:rPr>
                <w:sz w:val="20"/>
                <w:lang w:eastAsia="en-US"/>
              </w:rPr>
              <w:br/>
              <w:t>о предыдущих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вуют,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 xml:space="preserve">Имеется более </w:t>
            </w:r>
          </w:p>
          <w:p w:rsidR="00B108B0" w:rsidRPr="0044663F" w:rsidRDefault="00B108B0" w:rsidP="00E2461C">
            <w:pPr>
              <w:spacing w:line="276" w:lineRule="auto"/>
              <w:rPr>
                <w:b/>
                <w:sz w:val="20"/>
                <w:lang w:eastAsia="en-US"/>
              </w:rPr>
            </w:pPr>
            <w:r w:rsidRPr="0044663F">
              <w:rPr>
                <w:sz w:val="20"/>
                <w:lang w:eastAsia="en-US"/>
              </w:rPr>
              <w:t xml:space="preserve">двух нарушений </w:t>
            </w:r>
            <w:r w:rsidRPr="0044663F">
              <w:rPr>
                <w:sz w:val="20"/>
                <w:lang w:eastAsia="en-US"/>
              </w:rPr>
              <w:br/>
              <w:t xml:space="preserve">в стилевом оформлении письма, И/ИЛИ отсутствует благодарность, упоминание </w:t>
            </w:r>
            <w:r w:rsidRPr="0044663F">
              <w:rPr>
                <w:sz w:val="20"/>
                <w:lang w:eastAsia="en-US"/>
              </w:rPr>
              <w:br/>
              <w:t>о предыдущих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w:t>
            </w:r>
            <w:r w:rsidRPr="0044663F">
              <w:rPr>
                <w:sz w:val="20"/>
                <w:lang w:eastAsia="en-US"/>
              </w:rPr>
              <w:softHyphen/>
              <w:t>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w:t>
            </w:r>
            <w:r w:rsidRPr="0044663F">
              <w:rPr>
                <w:sz w:val="20"/>
                <w:lang w:eastAsia="en-US"/>
              </w:rPr>
              <w:softHyphen/>
              <w:t>мле</w:t>
            </w:r>
            <w:r w:rsidRPr="0044663F">
              <w:rPr>
                <w:sz w:val="20"/>
                <w:lang w:eastAsia="en-US"/>
              </w:rPr>
              <w:softHyphen/>
              <w:t>нии текста письма, ИЛИ оформ</w:t>
            </w:r>
            <w:r w:rsidRPr="0044663F">
              <w:rPr>
                <w:sz w:val="20"/>
                <w:lang w:eastAsia="en-US"/>
              </w:rPr>
              <w:softHyphen/>
              <w:t>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C56C91"/>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Лексико-грамматиче</w:t>
            </w:r>
            <w:r w:rsidRPr="0044663F">
              <w:rPr>
                <w:b/>
                <w:sz w:val="20"/>
                <w:lang w:eastAsia="en-US"/>
              </w:rPr>
              <w:softHyphen/>
              <w:t>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 xml:space="preserve">рамматические структуры, </w:t>
            </w:r>
            <w:r w:rsidRPr="0044663F">
              <w:rPr>
                <w:spacing w:val="-4"/>
                <w:sz w:val="20"/>
                <w:lang w:eastAsia="en-US"/>
              </w:rPr>
              <w:t>соответствующие</w:t>
            </w:r>
            <w:r w:rsidRPr="0044663F">
              <w:rPr>
                <w:sz w:val="20"/>
                <w:lang w:eastAsia="en-US"/>
              </w:rPr>
              <w:t xml:space="preserve"> поставленной </w:t>
            </w:r>
            <w:r w:rsidRPr="0044663F">
              <w:rPr>
                <w:spacing w:val="-6"/>
                <w:sz w:val="20"/>
                <w:lang w:eastAsia="en-US"/>
              </w:rPr>
              <w:t xml:space="preserve">коммуникативной </w:t>
            </w:r>
            <w:r w:rsidRPr="0044663F">
              <w:rPr>
                <w:sz w:val="20"/>
                <w:lang w:eastAsia="en-US"/>
              </w:rPr>
              <w:t>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w:t>
            </w:r>
            <w:r w:rsidRPr="0044663F">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w:t>
            </w:r>
            <w:r w:rsidR="00D20EA2" w:rsidRPr="0044663F">
              <w:rPr>
                <w:b/>
                <w:spacing w:val="-4"/>
                <w:sz w:val="20"/>
                <w:lang w:eastAsia="en-US"/>
              </w:rPr>
              <w:t>и</w:t>
            </w:r>
            <w:r w:rsidR="00D20EA2">
              <w:rPr>
                <w:b/>
                <w:sz w:val="20"/>
                <w:lang w:eastAsia="en-US"/>
              </w:rPr>
              <w:t> </w:t>
            </w:r>
            <w:r w:rsidR="00D20EA2" w:rsidRPr="0044663F">
              <w:rPr>
                <w:b/>
                <w:spacing w:val="-4"/>
                <w:sz w:val="20"/>
                <w:lang w:eastAsia="en-US"/>
              </w:rPr>
              <w:t>п</w:t>
            </w:r>
            <w:r w:rsidRPr="0044663F">
              <w:rPr>
                <w:b/>
                <w:spacing w:val="-4"/>
                <w:sz w:val="20"/>
                <w:lang w:eastAsia="en-US"/>
              </w:rPr>
              <w:t>унктуация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 xml:space="preserve">Орфографические </w:t>
            </w:r>
            <w:r w:rsidRPr="0044663F">
              <w:rPr>
                <w:sz w:val="20"/>
                <w:lang w:eastAsia="en-US"/>
              </w:rPr>
              <w:br/>
              <w:t>и пунктуационные ошиб</w:t>
            </w:r>
            <w:r w:rsidRPr="0044663F">
              <w:rPr>
                <w:sz w:val="20"/>
                <w:lang w:eastAsia="en-US"/>
              </w:rPr>
              <w:softHyphen/>
              <w:t>ки практически отсутствуют (до</w:t>
            </w:r>
            <w:r w:rsidRPr="0044663F">
              <w:rPr>
                <w:sz w:val="20"/>
                <w:lang w:eastAsia="en-US"/>
              </w:rPr>
              <w:softHyphen/>
              <w:t>пуска</w:t>
            </w:r>
            <w:r w:rsidRPr="0044663F">
              <w:rPr>
                <w:sz w:val="20"/>
                <w:lang w:eastAsia="en-US"/>
              </w:rPr>
              <w:softHyphen/>
              <w:t>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w:t>
            </w:r>
            <w:r w:rsidRPr="0044663F">
              <w:rPr>
                <w:sz w:val="20"/>
                <w:lang w:eastAsia="en-US"/>
              </w:rPr>
              <w:softHyphen/>
              <w:t>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Pr="0044663F">
              <w:rPr>
                <w:sz w:val="20"/>
                <w:lang w:eastAsia="en-US"/>
              </w:rPr>
              <w:br/>
              <w:t>и пунктуационные ошибки, И/ИЛИ допущены ошибки, которые затрудняют понимание текста</w:t>
            </w:r>
          </w:p>
        </w:tc>
      </w:tr>
    </w:tbl>
    <w:p w:rsidR="00B108B0" w:rsidRPr="0044663F" w:rsidRDefault="00B108B0" w:rsidP="0047295B">
      <w:pPr>
        <w:jc w:val="both"/>
        <w:rPr>
          <w:b/>
          <w:sz w:val="26"/>
          <w:szCs w:val="26"/>
        </w:rPr>
      </w:pPr>
    </w:p>
    <w:p w:rsidR="00B108B0" w:rsidRPr="0044663F" w:rsidRDefault="00B108B0" w:rsidP="00C56C91">
      <w:pPr>
        <w:ind w:firstLine="709"/>
        <w:jc w:val="both"/>
        <w:rPr>
          <w:sz w:val="26"/>
          <w:szCs w:val="26"/>
        </w:rPr>
      </w:pPr>
      <w:r w:rsidRPr="0044663F">
        <w:rPr>
          <w:b/>
          <w:sz w:val="26"/>
          <w:szCs w:val="26"/>
        </w:rPr>
        <w:t>* </w:t>
      </w:r>
      <w:r w:rsidRPr="0044663F">
        <w:rPr>
          <w:sz w:val="26"/>
          <w:szCs w:val="26"/>
        </w:rPr>
        <w:t>1.</w:t>
      </w:r>
      <w:r w:rsidRPr="0044663F">
        <w:rPr>
          <w:b/>
          <w:sz w:val="26"/>
          <w:szCs w:val="26"/>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C56C91">
      <w:pPr>
        <w:ind w:firstLine="709"/>
        <w:jc w:val="both"/>
        <w:rPr>
          <w:sz w:val="26"/>
          <w:szCs w:val="26"/>
        </w:rPr>
      </w:pPr>
      <w:r w:rsidRPr="0044663F">
        <w:rPr>
          <w:sz w:val="26"/>
          <w:szCs w:val="26"/>
        </w:rPr>
        <w:t>2. 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C56C91">
      <w:pPr>
        <w:ind w:firstLine="709"/>
        <w:jc w:val="both"/>
        <w:rPr>
          <w:sz w:val="26"/>
          <w:szCs w:val="26"/>
        </w:rPr>
      </w:pPr>
      <w:r w:rsidRPr="0044663F">
        <w:rPr>
          <w:sz w:val="26"/>
          <w:szCs w:val="26"/>
        </w:rPr>
        <w:t>3. 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C56C91">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C56C91">
      <w:pPr>
        <w:pStyle w:val="affb"/>
        <w:numPr>
          <w:ilvl w:val="0"/>
          <w:numId w:val="4"/>
        </w:numPr>
        <w:jc w:val="both"/>
        <w:rPr>
          <w:sz w:val="26"/>
          <w:szCs w:val="26"/>
        </w:rPr>
      </w:pPr>
      <w:r w:rsidRPr="0044663F">
        <w:rPr>
          <w:sz w:val="26"/>
          <w:szCs w:val="26"/>
          <w:shd w:val="clear" w:color="auto" w:fill="FFFFFF"/>
        </w:rPr>
        <w:t>При определении соответствия объёма представленной работы требованиям считаются все слова –</w:t>
      </w:r>
      <w:r w:rsidR="00D20EA2" w:rsidRPr="0044663F">
        <w:rPr>
          <w:sz w:val="26"/>
          <w:szCs w:val="26"/>
          <w:shd w:val="clear" w:color="auto" w:fill="FFFFFF"/>
        </w:rPr>
        <w:t xml:space="preserve"> с</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ервого слова</w:t>
      </w:r>
      <w:r w:rsidR="00D20EA2" w:rsidRPr="0044663F">
        <w:rPr>
          <w:sz w:val="26"/>
          <w:szCs w:val="26"/>
          <w:shd w:val="clear" w:color="auto" w:fill="FFFFFF"/>
        </w:rPr>
        <w:t xml:space="preserve"> по</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оследнее, включая вспомогательные глаголы, предлоги, артикли, частицы.</w:t>
      </w:r>
      <w:r w:rsidR="00D20EA2" w:rsidRPr="0044663F">
        <w:rPr>
          <w:sz w:val="26"/>
          <w:szCs w:val="26"/>
          <w:shd w:val="clear" w:color="auto" w:fill="FFFFFF"/>
        </w:rPr>
        <w:t xml:space="preserve"> В</w:t>
      </w:r>
      <w:r w:rsidR="00D20EA2">
        <w:rPr>
          <w:sz w:val="26"/>
          <w:szCs w:val="26"/>
          <w:shd w:val="clear" w:color="auto" w:fill="FFFFFF"/>
        </w:rPr>
        <w:t> </w:t>
      </w:r>
      <w:r w:rsidR="00D20EA2" w:rsidRPr="0044663F">
        <w:rPr>
          <w:sz w:val="26"/>
          <w:szCs w:val="26"/>
          <w:shd w:val="clear" w:color="auto" w:fill="FFFFFF"/>
        </w:rPr>
        <w:t>л</w:t>
      </w:r>
      <w:r w:rsidRPr="0044663F">
        <w:rPr>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E74D56">
      <w:pPr>
        <w:pStyle w:val="affb"/>
        <w:ind w:left="660"/>
        <w:jc w:val="both"/>
        <w:rPr>
          <w:sz w:val="26"/>
          <w:szCs w:val="26"/>
        </w:rPr>
      </w:pPr>
    </w:p>
    <w:p w:rsidR="00B108B0" w:rsidRPr="0044663F" w:rsidRDefault="00B108B0" w:rsidP="00E74D56">
      <w:pPr>
        <w:ind w:firstLine="709"/>
        <w:jc w:val="center"/>
        <w:rPr>
          <w:b/>
          <w:sz w:val="26"/>
          <w:szCs w:val="26"/>
        </w:rPr>
      </w:pPr>
      <w:bookmarkStart w:id="260" w:name="_Toc437095404"/>
      <w:r w:rsidRPr="0044663F">
        <w:rPr>
          <w:b/>
          <w:sz w:val="26"/>
          <w:szCs w:val="26"/>
        </w:rPr>
        <w:t>Порядок подсчёта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адании раздела «Письмо»</w:t>
      </w:r>
      <w:bookmarkEnd w:id="260"/>
    </w:p>
    <w:p w:rsidR="00B108B0" w:rsidRPr="0044663F" w:rsidRDefault="00B108B0" w:rsidP="00C56C91">
      <w:pPr>
        <w:ind w:firstLine="709"/>
        <w:jc w:val="both"/>
        <w:rPr>
          <w:b/>
          <w:sz w:val="26"/>
          <w:szCs w:val="26"/>
        </w:rPr>
      </w:pPr>
    </w:p>
    <w:p w:rsidR="00B108B0" w:rsidRPr="0044663F" w:rsidRDefault="00B108B0" w:rsidP="00C56C91">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C56C91">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подсчёту. При этом:</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усечённая форма артикля или местоимения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оследующим словом (</w:t>
      </w:r>
      <w:r w:rsidRPr="0044663F">
        <w:rPr>
          <w:sz w:val="26"/>
          <w:szCs w:val="26"/>
          <w:lang w:val="en-US"/>
        </w:rPr>
        <w:t>l</w:t>
      </w:r>
      <w:r w:rsidRPr="0044663F">
        <w:rPr>
          <w:sz w:val="26"/>
          <w:szCs w:val="26"/>
        </w:rPr>
        <w:t>'é</w:t>
      </w:r>
      <w:r w:rsidRPr="0044663F">
        <w:rPr>
          <w:sz w:val="26"/>
          <w:szCs w:val="26"/>
          <w:lang w:val="en-US"/>
        </w:rPr>
        <w:t>cole</w:t>
      </w:r>
      <w:r w:rsidRPr="0044663F">
        <w:rPr>
          <w:sz w:val="26"/>
          <w:szCs w:val="26"/>
        </w:rPr>
        <w:t xml:space="preserve">, </w:t>
      </w:r>
      <w:r w:rsidRPr="0044663F">
        <w:rPr>
          <w:sz w:val="26"/>
          <w:szCs w:val="26"/>
          <w:lang w:val="en-US"/>
        </w:rPr>
        <w:t>c</w:t>
      </w:r>
      <w:r w:rsidRPr="0044663F">
        <w:rPr>
          <w:sz w:val="26"/>
          <w:szCs w:val="26"/>
        </w:rPr>
        <w:t>'</w:t>
      </w:r>
      <w:r w:rsidRPr="0044663F">
        <w:rPr>
          <w:sz w:val="26"/>
          <w:szCs w:val="26"/>
          <w:lang w:val="en-US"/>
        </w:rPr>
        <w:t>est</w:t>
      </w:r>
      <w:r w:rsidRPr="0044663F">
        <w:rPr>
          <w:sz w:val="26"/>
          <w:szCs w:val="26"/>
        </w:rPr>
        <w:t xml:space="preserve">, </w:t>
      </w:r>
      <w:r w:rsidRPr="0044663F">
        <w:rPr>
          <w:sz w:val="26"/>
          <w:szCs w:val="26"/>
          <w:lang w:val="en-US"/>
        </w:rPr>
        <w:t>j</w:t>
      </w:r>
      <w:r w:rsidRPr="0044663F">
        <w:rPr>
          <w:sz w:val="26"/>
          <w:szCs w:val="26"/>
        </w:rPr>
        <w:t>'é</w:t>
      </w:r>
      <w:r w:rsidRPr="0044663F">
        <w:rPr>
          <w:sz w:val="26"/>
          <w:szCs w:val="26"/>
          <w:lang w:val="en-US"/>
        </w:rPr>
        <w:t>tais</w:t>
      </w:r>
      <w:r w:rsidRPr="0044663F">
        <w:rPr>
          <w:sz w:val="26"/>
          <w:szCs w:val="26"/>
        </w:rPr>
        <w:t>) считаются как одно слово;</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числительные, выраженные цифрами: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 xml:space="preserve">числительные, выраженные словами, считаются как слова; </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 xml:space="preserve">сложные слова, такие как </w:t>
      </w:r>
      <w:r w:rsidRPr="0044663F">
        <w:rPr>
          <w:sz w:val="26"/>
          <w:szCs w:val="26"/>
          <w:lang w:val="en-US"/>
        </w:rPr>
        <w:t>abat</w:t>
      </w:r>
      <w:r w:rsidRPr="0044663F">
        <w:rPr>
          <w:sz w:val="26"/>
          <w:szCs w:val="26"/>
        </w:rPr>
        <w:t>-</w:t>
      </w:r>
      <w:r w:rsidRPr="0044663F">
        <w:rPr>
          <w:sz w:val="26"/>
          <w:szCs w:val="26"/>
          <w:lang w:val="en-US"/>
        </w:rPr>
        <w:t>jour</w:t>
      </w:r>
      <w:r w:rsidRPr="0044663F">
        <w:rPr>
          <w:sz w:val="26"/>
          <w:szCs w:val="26"/>
        </w:rPr>
        <w:t xml:space="preserve">, </w:t>
      </w:r>
      <w:r w:rsidRPr="0044663F">
        <w:rPr>
          <w:sz w:val="26"/>
          <w:szCs w:val="26"/>
          <w:lang w:val="en-US"/>
        </w:rPr>
        <w:t>sans</w:t>
      </w:r>
      <w:r w:rsidRPr="0044663F">
        <w:rPr>
          <w:sz w:val="26"/>
          <w:szCs w:val="26"/>
        </w:rPr>
        <w:t>-</w:t>
      </w:r>
      <w:r w:rsidRPr="0044663F">
        <w:rPr>
          <w:sz w:val="26"/>
          <w:szCs w:val="26"/>
          <w:lang w:val="en-US"/>
        </w:rPr>
        <w:t>abri</w:t>
      </w:r>
      <w:r w:rsidRPr="0044663F">
        <w:rPr>
          <w:sz w:val="26"/>
          <w:szCs w:val="26"/>
        </w:rPr>
        <w:t xml:space="preserve">, </w:t>
      </w:r>
      <w:r w:rsidRPr="0044663F">
        <w:rPr>
          <w:sz w:val="26"/>
          <w:szCs w:val="26"/>
          <w:lang w:val="en-US"/>
        </w:rPr>
        <w:t>avant</w:t>
      </w:r>
      <w:r w:rsidRPr="0044663F">
        <w:rPr>
          <w:sz w:val="26"/>
          <w:szCs w:val="26"/>
        </w:rPr>
        <w:t>-</w:t>
      </w:r>
      <w:r w:rsidRPr="0044663F">
        <w:rPr>
          <w:sz w:val="26"/>
          <w:szCs w:val="26"/>
          <w:lang w:val="en-US"/>
        </w:rPr>
        <w:t>sc</w:t>
      </w:r>
      <w:r w:rsidRPr="0044663F">
        <w:rPr>
          <w:sz w:val="26"/>
          <w:szCs w:val="26"/>
        </w:rPr>
        <w:t>è</w:t>
      </w:r>
      <w:r w:rsidRPr="0044663F">
        <w:rPr>
          <w:sz w:val="26"/>
          <w:szCs w:val="26"/>
          <w:lang w:val="en-US"/>
        </w:rPr>
        <w:t>ne</w:t>
      </w:r>
      <w:r w:rsidRPr="0044663F">
        <w:rPr>
          <w:sz w:val="26"/>
          <w:szCs w:val="26"/>
        </w:rPr>
        <w:t xml:space="preserve">, </w:t>
      </w:r>
      <w:r w:rsidRPr="0044663F">
        <w:rPr>
          <w:sz w:val="26"/>
          <w:szCs w:val="26"/>
          <w:lang w:val="en-US"/>
        </w:rPr>
        <w:t>grands</w:t>
      </w:r>
      <w:r w:rsidRPr="0044663F">
        <w:rPr>
          <w:sz w:val="26"/>
          <w:szCs w:val="26"/>
        </w:rPr>
        <w:t>-</w:t>
      </w:r>
      <w:r w:rsidRPr="0044663F">
        <w:rPr>
          <w:sz w:val="26"/>
          <w:szCs w:val="26"/>
          <w:lang w:val="en-US"/>
        </w:rPr>
        <w:t>parents</w:t>
      </w:r>
      <w:r w:rsidRPr="0044663F">
        <w:rPr>
          <w:sz w:val="26"/>
          <w:szCs w:val="26"/>
        </w:rPr>
        <w:t xml:space="preserve">, считаются как одно слово; </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sz w:val="26"/>
          <w:szCs w:val="26"/>
        </w:rPr>
      </w:pPr>
      <w:r w:rsidRPr="0044663F">
        <w:rPr>
          <w:sz w:val="26"/>
          <w:szCs w:val="26"/>
        </w:rPr>
        <w:t xml:space="preserve">сокращения, например </w:t>
      </w:r>
      <w:r w:rsidRPr="0044663F">
        <w:rPr>
          <w:sz w:val="26"/>
          <w:szCs w:val="26"/>
          <w:lang w:val="en-US"/>
        </w:rPr>
        <w:t>RER</w:t>
      </w:r>
      <w:r w:rsidRPr="0044663F">
        <w:rPr>
          <w:sz w:val="26"/>
          <w:szCs w:val="26"/>
        </w:rPr>
        <w:t xml:space="preserve">, </w:t>
      </w:r>
      <w:r w:rsidRPr="0044663F">
        <w:rPr>
          <w:sz w:val="26"/>
          <w:szCs w:val="26"/>
          <w:lang w:val="en-US"/>
        </w:rPr>
        <w:t>SMS</w:t>
      </w:r>
      <w:r w:rsidRPr="0044663F">
        <w:rPr>
          <w:sz w:val="26"/>
          <w:szCs w:val="26"/>
        </w:rPr>
        <w:t>, считаются как одно слово.</w:t>
      </w:r>
    </w:p>
    <w:p w:rsidR="00B108B0" w:rsidRPr="0044663F" w:rsidRDefault="00D20EA2" w:rsidP="000E11D5">
      <w:pPr>
        <w:pStyle w:val="1"/>
        <w:numPr>
          <w:ilvl w:val="1"/>
          <w:numId w:val="28"/>
        </w:numPr>
        <w:jc w:val="left"/>
        <w:rPr>
          <w:szCs w:val="26"/>
        </w:rPr>
      </w:pPr>
      <w:r>
        <w:rPr>
          <w:sz w:val="26"/>
          <w:szCs w:val="26"/>
        </w:rPr>
        <w:br w:type="page"/>
        <w:t>(ГВЭ)</w:t>
      </w:r>
      <w:bookmarkStart w:id="261" w:name="_Toc439022924"/>
      <w:bookmarkStart w:id="262" w:name="_Toc439023010"/>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н</w:t>
      </w:r>
      <w:r w:rsidR="000E11D5" w:rsidRPr="0044663F">
        <w:rPr>
          <w:szCs w:val="26"/>
        </w:rPr>
        <w:t>емецкому языку (письменная форма)</w:t>
      </w:r>
      <w:bookmarkEnd w:id="261"/>
      <w:bookmarkEnd w:id="262"/>
    </w:p>
    <w:p w:rsidR="00B108B0" w:rsidRPr="0044663F" w:rsidRDefault="000E11D5" w:rsidP="00BC49D7">
      <w:pPr>
        <w:pStyle w:val="2"/>
      </w:pPr>
      <w:bookmarkStart w:id="263" w:name="_Toc439022925"/>
      <w:bookmarkStart w:id="264" w:name="_Toc439023011"/>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н</w:t>
      </w:r>
      <w:r w:rsidRPr="0044663F">
        <w:t>емецкому языку (письменная форма)</w:t>
      </w:r>
      <w:bookmarkEnd w:id="263"/>
      <w:bookmarkEnd w:id="264"/>
    </w:p>
    <w:p w:rsidR="00B108B0" w:rsidRPr="0044663F" w:rsidRDefault="00B108B0" w:rsidP="0047295B">
      <w:pPr>
        <w:ind w:firstLine="709"/>
        <w:jc w:val="center"/>
        <w:rPr>
          <w:b/>
          <w:bCs/>
          <w:sz w:val="26"/>
          <w:szCs w:val="26"/>
        </w:rPr>
      </w:pPr>
    </w:p>
    <w:p w:rsidR="00B108B0" w:rsidRPr="0044663F" w:rsidRDefault="00B108B0" w:rsidP="0047295B">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47295B">
      <w:pPr>
        <w:ind w:firstLine="709"/>
        <w:jc w:val="both"/>
        <w:rPr>
          <w:sz w:val="26"/>
          <w:szCs w:val="26"/>
        </w:rPr>
      </w:pPr>
    </w:p>
    <w:p w:rsidR="00B108B0" w:rsidRPr="0044663F" w:rsidRDefault="00B108B0" w:rsidP="00E74D56">
      <w:pPr>
        <w:ind w:firstLine="709"/>
        <w:jc w:val="both"/>
        <w:rPr>
          <w:sz w:val="26"/>
          <w:szCs w:val="26"/>
        </w:rPr>
      </w:pPr>
      <w:bookmarkStart w:id="265" w:name="_Toc437095407"/>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н</w:t>
      </w:r>
      <w:r w:rsidRPr="0044663F">
        <w:rPr>
          <w:sz w:val="26"/>
          <w:szCs w:val="26"/>
        </w:rPr>
        <w:t>емецкому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65"/>
    </w:p>
    <w:p w:rsidR="00B108B0" w:rsidRPr="0044663F" w:rsidRDefault="00B108B0" w:rsidP="0047295B">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66" w:name="_Toc437095408"/>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66"/>
      <w:r w:rsidRPr="0044663F">
        <w:rPr>
          <w:sz w:val="26"/>
          <w:szCs w:val="26"/>
        </w:rPr>
        <w:t xml:space="preserve"> </w:t>
      </w:r>
    </w:p>
    <w:p w:rsidR="00B108B0" w:rsidRPr="0044663F" w:rsidRDefault="00B108B0" w:rsidP="00E74D56">
      <w:pPr>
        <w:ind w:firstLine="709"/>
        <w:jc w:val="both"/>
        <w:rPr>
          <w:sz w:val="26"/>
          <w:szCs w:val="26"/>
        </w:rPr>
      </w:pPr>
      <w:bookmarkStart w:id="267" w:name="_Toc437095409"/>
      <w:r w:rsidRPr="0044663F">
        <w:rPr>
          <w:sz w:val="26"/>
          <w:szCs w:val="26"/>
        </w:rPr>
        <w:t>Раздел 3 («Письмо») содержит 1 задание, требующее развёрнутого письменного ответа.</w:t>
      </w:r>
      <w:bookmarkEnd w:id="267"/>
    </w:p>
    <w:p w:rsidR="00B108B0" w:rsidRPr="0044663F" w:rsidRDefault="00B108B0" w:rsidP="0047295B">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47295B">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47295B">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запишите свой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оответствующем месте экзаменационной работы. </w:t>
      </w:r>
    </w:p>
    <w:p w:rsidR="00B108B0" w:rsidRPr="0044663F" w:rsidRDefault="00B108B0" w:rsidP="0047295B">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47295B">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68" w:name="_Toc437095410"/>
      <w:r w:rsidRPr="0044663F">
        <w:rPr>
          <w:b/>
          <w:sz w:val="26"/>
          <w:szCs w:val="26"/>
        </w:rPr>
        <w:t>Желаем успеха!</w:t>
      </w:r>
      <w:bookmarkEnd w:id="268"/>
    </w:p>
    <w:p w:rsidR="00B108B0" w:rsidRPr="0044663F" w:rsidRDefault="00B108B0" w:rsidP="00E74D56">
      <w:pPr>
        <w:ind w:firstLine="709"/>
        <w:jc w:val="center"/>
        <w:rPr>
          <w:b/>
          <w:sz w:val="26"/>
          <w:szCs w:val="26"/>
        </w:rPr>
      </w:pPr>
    </w:p>
    <w:p w:rsidR="00B108B0" w:rsidRPr="0044663F" w:rsidRDefault="00B108B0" w:rsidP="0047295B">
      <w:pPr>
        <w:rPr>
          <w:sz w:val="2"/>
        </w:rPr>
      </w:pPr>
    </w:p>
    <w:p w:rsidR="00B108B0" w:rsidRPr="0044663F" w:rsidRDefault="00B108B0" w:rsidP="0047295B">
      <w:pPr>
        <w:rPr>
          <w:sz w:val="2"/>
          <w:szCs w:val="2"/>
        </w:rPr>
      </w:pPr>
    </w:p>
    <w:p w:rsidR="00B108B0" w:rsidRPr="0044663F" w:rsidRDefault="00B108B0" w:rsidP="00E74D56">
      <w:pPr>
        <w:ind w:firstLine="709"/>
        <w:jc w:val="center"/>
        <w:rPr>
          <w:b/>
          <w:szCs w:val="28"/>
        </w:rPr>
      </w:pPr>
      <w:bookmarkStart w:id="269" w:name="_Toc437095411"/>
      <w:r w:rsidRPr="0044663F">
        <w:rPr>
          <w:b/>
          <w:szCs w:val="28"/>
        </w:rPr>
        <w:t>Раздел 1. Чтение</w:t>
      </w:r>
      <w:bookmarkEnd w:id="269"/>
    </w:p>
    <w:p w:rsidR="00B108B0" w:rsidRPr="0044663F" w:rsidRDefault="00B108B0" w:rsidP="0047295B">
      <w:pPr>
        <w:rPr>
          <w:sz w:val="4"/>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47295B">
      <w:pPr>
        <w:rPr>
          <w:sz w:val="2"/>
        </w:rPr>
      </w:pPr>
    </w:p>
    <w:p w:rsidR="00B108B0" w:rsidRPr="0044663F" w:rsidRDefault="00B108B0" w:rsidP="0047295B">
      <w:pPr>
        <w:rPr>
          <w:sz w:val="8"/>
        </w:rPr>
      </w:pPr>
    </w:p>
    <w:p w:rsidR="00B108B0" w:rsidRPr="0044663F" w:rsidRDefault="00B108B0" w:rsidP="0047295B">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
          <w:iCs/>
        </w:rPr>
        <w:t>.</w:t>
      </w:r>
      <w:r w:rsidRPr="0044663F">
        <w:rPr>
          <w:b/>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47295B">
      <w:pPr>
        <w:pBdr>
          <w:top w:val="single" w:sz="4" w:space="1" w:color="auto"/>
          <w:left w:val="single" w:sz="4" w:space="4" w:color="auto"/>
          <w:bottom w:val="single" w:sz="4" w:space="1" w:color="auto"/>
          <w:right w:val="single" w:sz="4" w:space="4" w:color="auto"/>
        </w:pBdr>
        <w:rPr>
          <w:sz w:val="2"/>
        </w:rPr>
      </w:pPr>
    </w:p>
    <w:p w:rsidR="00B108B0" w:rsidRPr="0044663F" w:rsidRDefault="00B108B0" w:rsidP="0047295B">
      <w:pPr>
        <w:keepNext/>
        <w:rPr>
          <w:b/>
          <w:sz w:val="8"/>
        </w:rPr>
      </w:pPr>
    </w:p>
    <w:p w:rsidR="00B108B0" w:rsidRPr="0044663F" w:rsidRDefault="00B108B0" w:rsidP="0047295B">
      <w:pPr>
        <w:rPr>
          <w:sz w:val="4"/>
          <w:szCs w:val="4"/>
        </w:rPr>
      </w:pPr>
    </w:p>
    <w:tbl>
      <w:tblPr>
        <w:tblW w:w="0" w:type="auto"/>
        <w:tblCellMar>
          <w:left w:w="0" w:type="dxa"/>
          <w:right w:w="0" w:type="dxa"/>
        </w:tblCellMar>
        <w:tblLook w:val="0000"/>
      </w:tblPr>
      <w:tblGrid>
        <w:gridCol w:w="420"/>
        <w:gridCol w:w="4260"/>
        <w:gridCol w:w="420"/>
        <w:gridCol w:w="4260"/>
      </w:tblGrid>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1.</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AT"/>
              </w:rPr>
              <w:t>Für umweltfreundliche Schüler</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DE"/>
              </w:rPr>
              <w:t>Das grüne Zwei</w:t>
            </w:r>
            <w:r w:rsidRPr="0044663F">
              <w:rPr>
                <w:b/>
                <w:bCs/>
                <w:lang w:val="en-US"/>
              </w:rPr>
              <w:t>-</w:t>
            </w:r>
            <w:r w:rsidRPr="0044663F">
              <w:rPr>
                <w:b/>
                <w:bCs/>
                <w:lang w:val="de-DE"/>
              </w:rPr>
              <w:t>Länder</w:t>
            </w:r>
            <w:r w:rsidRPr="0044663F">
              <w:rPr>
                <w:b/>
                <w:bCs/>
                <w:lang w:val="en-US"/>
              </w:rPr>
              <w:t>-</w:t>
            </w:r>
            <w:r w:rsidRPr="0044663F">
              <w:rPr>
                <w:b/>
                <w:bCs/>
                <w:lang w:val="de-DE"/>
              </w:rPr>
              <w:t>Projekt</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DE"/>
              </w:rPr>
              <w:t>Rhythmus des schwarzen Kontinents</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de-DE"/>
              </w:rPr>
              <w:t>I</w:t>
            </w:r>
            <w:r w:rsidRPr="0044663F">
              <w:rPr>
                <w:b/>
                <w:bCs/>
                <w:lang w:val="de-DE"/>
              </w:rPr>
              <w:t>nformationszentrum für Umweltfreunde</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3.</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de-DE"/>
              </w:rPr>
              <w:t>Erfolgreicher Aufstieg</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7.</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DE"/>
              </w:rPr>
              <w:t>Nur für Fachpublikum</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AT"/>
              </w:rPr>
              <w:t>Intensive</w:t>
            </w:r>
            <w:r w:rsidRPr="0044663F">
              <w:rPr>
                <w:b/>
                <w:bCs/>
                <w:lang w:val="en-US"/>
              </w:rPr>
              <w:t>s</w:t>
            </w:r>
            <w:r w:rsidRPr="0044663F">
              <w:rPr>
                <w:b/>
                <w:bCs/>
                <w:lang w:val="de-AT"/>
              </w:rPr>
              <w:t xml:space="preserve"> Naturerlebnis </w:t>
            </w:r>
            <w:r w:rsidRPr="0044663F">
              <w:rPr>
                <w:b/>
                <w:bCs/>
                <w:lang w:val="de-AT"/>
              </w:rPr>
              <w:br/>
              <w:t>garantiert</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8.</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bCs/>
                <w:lang w:val="de-DE"/>
              </w:rPr>
              <w:t xml:space="preserve">Ein Land kann man nicht </w:t>
            </w:r>
            <w:r w:rsidRPr="0044663F">
              <w:rPr>
                <w:b/>
                <w:bCs/>
                <w:lang w:val="en-US"/>
              </w:rPr>
              <w:br/>
            </w:r>
            <w:r w:rsidRPr="0044663F">
              <w:rPr>
                <w:b/>
                <w:bCs/>
                <w:lang w:val="de-DE"/>
              </w:rPr>
              <w:t>erzählen. Oder doch?</w:t>
            </w:r>
          </w:p>
          <w:p w:rsidR="00B108B0" w:rsidRPr="0044663F" w:rsidRDefault="00B108B0" w:rsidP="00E2461C">
            <w:pPr>
              <w:rPr>
                <w:b/>
                <w:sz w:val="2"/>
              </w:rPr>
            </w:pPr>
          </w:p>
        </w:tc>
      </w:tr>
    </w:tbl>
    <w:p w:rsidR="00B108B0" w:rsidRPr="0044663F" w:rsidRDefault="00B108B0" w:rsidP="0047295B"/>
    <w:tbl>
      <w:tblPr>
        <w:tblW w:w="0" w:type="auto"/>
        <w:tblCellMar>
          <w:left w:w="0" w:type="dxa"/>
          <w:right w:w="0" w:type="dxa"/>
        </w:tblCellMar>
        <w:tblLook w:val="000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A.</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cs="Arial"/>
                <w:lang w:val="en-US"/>
              </w:rPr>
            </w:pPr>
            <w:r w:rsidRPr="0044663F">
              <w:rPr>
                <w:lang w:val="de-DE"/>
              </w:rPr>
              <w:t xml:space="preserve">Jetzt </w:t>
            </w:r>
            <w:r w:rsidRPr="0044663F">
              <w:rPr>
                <w:rFonts w:cs="Arial"/>
                <w:lang w:val="de-DE"/>
              </w:rPr>
              <w:t>hat Münster ein Umwelthaus. Klein und etwas unauffällig reiht</w:t>
            </w:r>
            <w:r w:rsidR="00D20EA2" w:rsidRPr="0044663F">
              <w:rPr>
                <w:rFonts w:cs="Arial"/>
                <w:lang w:val="de-DE"/>
              </w:rPr>
              <w:t xml:space="preserve"> es</w:t>
            </w:r>
            <w:r w:rsidR="00D20EA2">
              <w:rPr>
                <w:rFonts w:cs="Arial"/>
                <w:lang w:val="de-DE"/>
              </w:rPr>
              <w:t> </w:t>
            </w:r>
            <w:r w:rsidR="00D20EA2" w:rsidRPr="0044663F">
              <w:rPr>
                <w:rFonts w:cs="Arial"/>
                <w:lang w:val="de-DE"/>
              </w:rPr>
              <w:t>s</w:t>
            </w:r>
            <w:r w:rsidRPr="0044663F">
              <w:rPr>
                <w:rFonts w:cs="Arial"/>
                <w:lang w:val="de-DE"/>
              </w:rPr>
              <w:t>ich</w:t>
            </w:r>
            <w:r w:rsidR="00D20EA2" w:rsidRPr="0044663F">
              <w:rPr>
                <w:rFonts w:cs="Arial"/>
                <w:lang w:val="de-DE"/>
              </w:rPr>
              <w:t xml:space="preserve"> in</w:t>
            </w:r>
            <w:r w:rsidR="00D20EA2">
              <w:rPr>
                <w:rFonts w:cs="Arial"/>
                <w:lang w:val="de-DE"/>
              </w:rPr>
              <w:t> </w:t>
            </w:r>
            <w:r w:rsidR="00D20EA2" w:rsidRPr="0044663F">
              <w:rPr>
                <w:rFonts w:cs="Arial"/>
                <w:lang w:val="de-DE"/>
              </w:rPr>
              <w:t>d</w:t>
            </w:r>
            <w:r w:rsidRPr="0044663F">
              <w:rPr>
                <w:rFonts w:cs="Arial"/>
                <w:lang w:val="de-DE"/>
              </w:rPr>
              <w:t>ie Häuserzeile</w:t>
            </w:r>
            <w:r w:rsidR="00D20EA2" w:rsidRPr="0044663F">
              <w:rPr>
                <w:rFonts w:cs="Arial"/>
                <w:lang w:val="de-DE"/>
              </w:rPr>
              <w:t xml:space="preserve"> in</w:t>
            </w:r>
            <w:r w:rsidR="00D20EA2">
              <w:rPr>
                <w:rFonts w:cs="Arial"/>
                <w:lang w:val="de-DE"/>
              </w:rPr>
              <w:t> </w:t>
            </w:r>
            <w:r w:rsidR="00D20EA2" w:rsidRPr="0044663F">
              <w:rPr>
                <w:rFonts w:cs="Arial"/>
                <w:lang w:val="de-DE"/>
              </w:rPr>
              <w:t>d</w:t>
            </w:r>
            <w:r w:rsidRPr="0044663F">
              <w:rPr>
                <w:rFonts w:cs="Arial"/>
                <w:lang w:val="de-DE"/>
              </w:rPr>
              <w:t>er Zumsandestraße ein. Das Gebäude wurde nach ökologischen Gesichtspunkten renoviert.</w:t>
            </w:r>
            <w:r w:rsidRPr="0044663F">
              <w:rPr>
                <w:rFonts w:cs="Arial"/>
                <w:lang w:val="en-US"/>
              </w:rPr>
              <w:t xml:space="preserve"> </w:t>
            </w:r>
            <w:r w:rsidRPr="0044663F">
              <w:rPr>
                <w:rFonts w:cs="Arial"/>
                <w:lang w:val="de-DE"/>
              </w:rPr>
              <w:t>Das Umwelthaus ist für alle da, die sich über die Umweltarbeit</w:t>
            </w:r>
            <w:r w:rsidR="00D20EA2" w:rsidRPr="0044663F">
              <w:rPr>
                <w:rFonts w:cs="Arial"/>
                <w:lang w:val="de-DE"/>
              </w:rPr>
              <w:t xml:space="preserve"> in</w:t>
            </w:r>
            <w:r w:rsidR="00D20EA2">
              <w:rPr>
                <w:rFonts w:cs="Arial"/>
                <w:lang w:val="de-DE"/>
              </w:rPr>
              <w:t> </w:t>
            </w:r>
            <w:r w:rsidR="00D20EA2" w:rsidRPr="0044663F">
              <w:rPr>
                <w:rFonts w:cs="Arial"/>
                <w:lang w:val="de-DE"/>
              </w:rPr>
              <w:t>M</w:t>
            </w:r>
            <w:r w:rsidRPr="0044663F">
              <w:rPr>
                <w:rFonts w:cs="Arial"/>
                <w:lang w:val="de-DE"/>
              </w:rPr>
              <w:t>ünster informieren, sich</w:t>
            </w:r>
            <w:r w:rsidR="00D20EA2" w:rsidRPr="0044663F">
              <w:rPr>
                <w:rFonts w:cs="Arial"/>
                <w:lang w:val="de-DE"/>
              </w:rPr>
              <w:t xml:space="preserve"> im</w:t>
            </w:r>
            <w:r w:rsidR="00D20EA2">
              <w:rPr>
                <w:rFonts w:cs="Arial"/>
                <w:lang w:val="de-DE"/>
              </w:rPr>
              <w:t> </w:t>
            </w:r>
            <w:r w:rsidR="00D20EA2" w:rsidRPr="0044663F">
              <w:rPr>
                <w:rFonts w:cs="Arial"/>
                <w:lang w:val="de-DE"/>
              </w:rPr>
              <w:t>N</w:t>
            </w:r>
            <w:r w:rsidRPr="0044663F">
              <w:rPr>
                <w:rFonts w:cs="Arial"/>
                <w:lang w:val="de-DE"/>
              </w:rPr>
              <w:t>atur- und Umweltschutz weiterbilden oder selbst aktiv werden wollen.</w:t>
            </w:r>
          </w:p>
          <w:p w:rsidR="00B108B0" w:rsidRPr="0044663F" w:rsidRDefault="00B108B0" w:rsidP="00E2461C">
            <w:pPr>
              <w:rPr>
                <w:lang w:val="de-DE"/>
              </w:rPr>
            </w:pPr>
            <w:r w:rsidRPr="0044663F">
              <w:rPr>
                <w:rFonts w:cs="Arial"/>
                <w:lang w:val="de-DE"/>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B.</w:t>
            </w:r>
          </w:p>
        </w:tc>
        <w:tc>
          <w:tcPr>
            <w:tcW w:w="8934" w:type="dxa"/>
          </w:tcPr>
          <w:p w:rsidR="00B108B0" w:rsidRPr="0044663F" w:rsidRDefault="00B108B0" w:rsidP="00E2461C">
            <w:pPr>
              <w:spacing w:line="20" w:lineRule="auto"/>
              <w:rPr>
                <w:sz w:val="2"/>
                <w:lang w:val="en-US"/>
              </w:rPr>
            </w:pPr>
          </w:p>
          <w:p w:rsidR="00B108B0" w:rsidRPr="0044663F" w:rsidRDefault="00B108B0" w:rsidP="00E2461C">
            <w:r w:rsidRPr="0044663F">
              <w:rPr>
                <w:lang w:val="de-DE"/>
              </w:rPr>
              <w:t>Das Projekt “100 und ich” sammelt Geschichten, die man als “typisch deutsch” verstehen kann: Persönliche Erlebnisse und Anekdoten,</w:t>
            </w:r>
            <w:r w:rsidR="00D20EA2" w:rsidRPr="0044663F">
              <w:rPr>
                <w:lang w:val="de-DE"/>
              </w:rPr>
              <w:t xml:space="preserve"> ob</w:t>
            </w:r>
            <w:r w:rsidR="00D20EA2">
              <w:rPr>
                <w:lang w:val="de-DE"/>
              </w:rPr>
              <w:t> </w:t>
            </w:r>
            <w:r w:rsidR="00D20EA2" w:rsidRPr="0044663F">
              <w:rPr>
                <w:lang w:val="de-DE"/>
              </w:rPr>
              <w:t>l</w:t>
            </w:r>
            <w:r w:rsidRPr="0044663F">
              <w:rPr>
                <w:lang w:val="de-DE"/>
              </w:rPr>
              <w:t>ustig, traurig oder verwunderlich. Echte Geschichten von authentischen Menschen. Jede Erzählung ist inspiriert durch ein Wort. Weil</w:t>
            </w:r>
            <w:r w:rsidR="00D20EA2" w:rsidRPr="0044663F">
              <w:rPr>
                <w:lang w:val="de-DE"/>
              </w:rPr>
              <w:t xml:space="preserve"> es</w:t>
            </w:r>
            <w:r w:rsidR="00D20EA2">
              <w:rPr>
                <w:lang w:val="de-DE"/>
              </w:rPr>
              <w:t> </w:t>
            </w:r>
            <w:r w:rsidR="00D20EA2" w:rsidRPr="0044663F">
              <w:rPr>
                <w:lang w:val="de-DE"/>
              </w:rPr>
              <w:t>m</w:t>
            </w:r>
            <w:r w:rsidRPr="0044663F">
              <w:rPr>
                <w:lang w:val="de-DE"/>
              </w:rPr>
              <w:t>it Deutschland verbunden ist oder dort auf ganz besondere Weise verstanden wird. Das Deutschland-Wort führt</w:t>
            </w:r>
            <w:r w:rsidR="00D20EA2" w:rsidRPr="0044663F">
              <w:rPr>
                <w:lang w:val="de-DE"/>
              </w:rPr>
              <w:t xml:space="preserve"> zu</w:t>
            </w:r>
            <w:r w:rsidR="00D20EA2">
              <w:rPr>
                <w:lang w:val="de-DE"/>
              </w:rPr>
              <w:t> </w:t>
            </w:r>
            <w:r w:rsidR="00D20EA2" w:rsidRPr="0044663F">
              <w:rPr>
                <w:lang w:val="de-DE"/>
              </w:rPr>
              <w:t>e</w:t>
            </w:r>
            <w:r w:rsidRPr="0044663F">
              <w:rPr>
                <w:lang w:val="de-DE"/>
              </w:rPr>
              <w:t>iner Deutschland-Geschichte.</w:t>
            </w:r>
          </w:p>
          <w:p w:rsidR="00B108B0" w:rsidRPr="0044663F" w:rsidRDefault="00B108B0" w:rsidP="00E2461C">
            <w:pPr>
              <w:rPr>
                <w:lang w:val="de-DE"/>
              </w:rPr>
            </w:pPr>
            <w:r w:rsidRPr="0044663F">
              <w:rPr>
                <w:lang w:val="de-DE"/>
              </w:rPr>
              <w:t> </w:t>
            </w:r>
          </w:p>
          <w:p w:rsidR="00B108B0" w:rsidRPr="0044663F" w:rsidRDefault="00B108B0" w:rsidP="00E2461C">
            <w:pPr>
              <w:rPr>
                <w:sz w:val="2"/>
              </w:rPr>
            </w:pP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C.</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de-DE"/>
              </w:rPr>
              <w:t xml:space="preserve">Moderne urbane Musik aus Afrika stößt weltweit auf wachsendes Interesse. </w:t>
            </w:r>
            <w:r w:rsidRPr="0044663F">
              <w:rPr>
                <w:i/>
                <w:iCs/>
                <w:lang w:val="de-DE"/>
              </w:rPr>
              <w:t>Music Around Africa</w:t>
            </w:r>
            <w:r w:rsidRPr="0044663F">
              <w:rPr>
                <w:lang w:val="en-US"/>
              </w:rPr>
              <w:t xml:space="preserve"> </w:t>
            </w:r>
            <w:r w:rsidRPr="0044663F">
              <w:rPr>
                <w:lang w:val="de-DE"/>
              </w:rPr>
              <w:t>versucht</w:t>
            </w:r>
            <w:r w:rsidR="00D20EA2" w:rsidRPr="0044663F">
              <w:rPr>
                <w:lang w:val="de-DE"/>
              </w:rPr>
              <w:t xml:space="preserve"> in</w:t>
            </w:r>
            <w:r w:rsidR="00D20EA2">
              <w:rPr>
                <w:lang w:val="de-DE"/>
              </w:rPr>
              <w:t> </w:t>
            </w:r>
            <w:r w:rsidR="00D20EA2" w:rsidRPr="0044663F">
              <w:rPr>
                <w:lang w:val="de-DE"/>
              </w:rPr>
              <w:t>e</w:t>
            </w:r>
            <w:r w:rsidRPr="0044663F">
              <w:rPr>
                <w:lang w:val="de-DE"/>
              </w:rPr>
              <w:t>iner Reihe von Radiosendungen einen Überblick über die vielfältige und dynamische Musikszene südlich der Sahara</w:t>
            </w:r>
            <w:r w:rsidR="00D20EA2" w:rsidRPr="0044663F">
              <w:rPr>
                <w:lang w:val="de-DE"/>
              </w:rPr>
              <w:t xml:space="preserve"> zu</w:t>
            </w:r>
            <w:r w:rsidR="00D20EA2">
              <w:rPr>
                <w:lang w:val="de-DE"/>
              </w:rPr>
              <w:t> </w:t>
            </w:r>
            <w:r w:rsidR="00D20EA2" w:rsidRPr="0044663F">
              <w:rPr>
                <w:lang w:val="de-DE"/>
              </w:rPr>
              <w:t>v</w:t>
            </w:r>
            <w:r w:rsidRPr="0044663F">
              <w:rPr>
                <w:lang w:val="de-DE"/>
              </w:rPr>
              <w:t>ermitteln. Die Journalisten berichten über aktuelle Strömungen und Künstler, politische und kulturelle Rahmenbedingungen, über historische Entwicklungen und wichtige stilbildende Musiker.</w:t>
            </w:r>
          </w:p>
          <w:p w:rsidR="00B108B0" w:rsidRPr="0044663F" w:rsidRDefault="00B108B0" w:rsidP="00E2461C">
            <w:pPr>
              <w:rPr>
                <w:sz w:val="2"/>
                <w:lang w:val="en-US"/>
              </w:rPr>
            </w:pPr>
            <w:r w:rsidRPr="0044663F">
              <w:rPr>
                <w:lang w:val="de-DE"/>
              </w:rPr>
              <w:t> </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D.</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cs="Arial"/>
                <w:lang w:val="en-US"/>
              </w:rPr>
            </w:pPr>
            <w:r w:rsidRPr="0044663F">
              <w:rPr>
                <w:rFonts w:cs="Arial"/>
                <w:lang w:val="de-DE"/>
              </w:rPr>
              <w:t>Das deutsche Umweltforum bietet einwöchige Wanderreisen</w:t>
            </w:r>
            <w:r w:rsidR="00D20EA2" w:rsidRPr="0044663F">
              <w:rPr>
                <w:rFonts w:cs="Arial"/>
                <w:lang w:val="de-DE"/>
              </w:rPr>
              <w:t xml:space="preserve"> in</w:t>
            </w:r>
            <w:r w:rsidR="00D20EA2">
              <w:rPr>
                <w:rFonts w:cs="Arial"/>
                <w:lang w:val="de-DE"/>
              </w:rPr>
              <w:t> </w:t>
            </w:r>
            <w:r w:rsidR="00D20EA2" w:rsidRPr="0044663F">
              <w:rPr>
                <w:rFonts w:cs="Arial"/>
                <w:lang w:val="de-DE"/>
              </w:rPr>
              <w:t>v</w:t>
            </w:r>
            <w:r w:rsidRPr="0044663F">
              <w:rPr>
                <w:rFonts w:cs="Arial"/>
                <w:lang w:val="de-DE"/>
              </w:rPr>
              <w:t xml:space="preserve">erschiedene deutsche Nationalparks an. Die Nationalparks </w:t>
            </w:r>
            <w:r w:rsidRPr="0044663F">
              <w:rPr>
                <w:lang w:val="de-DE"/>
              </w:rPr>
              <w:t>“</w:t>
            </w:r>
            <w:r w:rsidRPr="0044663F">
              <w:rPr>
                <w:rFonts w:cs="Arial"/>
                <w:lang w:val="de-DE"/>
              </w:rPr>
              <w:t>Eifel</w:t>
            </w:r>
            <w:r w:rsidRPr="0044663F">
              <w:rPr>
                <w:lang w:val="de-DE"/>
              </w:rPr>
              <w:t>”</w:t>
            </w:r>
            <w:r w:rsidRPr="0044663F">
              <w:rPr>
                <w:rFonts w:cs="Arial"/>
                <w:lang w:val="de-DE"/>
              </w:rPr>
              <w:t xml:space="preserve"> und </w:t>
            </w:r>
            <w:r w:rsidRPr="0044663F">
              <w:rPr>
                <w:lang w:val="de-DE"/>
              </w:rPr>
              <w:t>“</w:t>
            </w:r>
            <w:r w:rsidRPr="0044663F">
              <w:rPr>
                <w:rFonts w:cs="Arial"/>
                <w:lang w:val="de-DE"/>
              </w:rPr>
              <w:t>Sächsische Schweiz</w:t>
            </w:r>
            <w:r w:rsidRPr="0044663F">
              <w:rPr>
                <w:lang w:val="de-DE"/>
              </w:rPr>
              <w:t>”</w:t>
            </w:r>
            <w:r w:rsidRPr="0044663F">
              <w:rPr>
                <w:rFonts w:cs="Arial"/>
                <w:lang w:val="de-DE"/>
              </w:rPr>
              <w:t xml:space="preserve"> stehen schon einige Jahre auf dem Programm und erfreuen sich gleichbleibender Beliebtheit. </w:t>
            </w:r>
            <w:r w:rsidRPr="0044663F">
              <w:rPr>
                <w:lang w:val="de-DE"/>
              </w:rPr>
              <w:t>“</w:t>
            </w:r>
            <w:r w:rsidRPr="0044663F">
              <w:rPr>
                <w:rFonts w:cs="Arial"/>
                <w:lang w:val="de-DE"/>
              </w:rPr>
              <w:t>Gut</w:t>
            </w:r>
            <w:r w:rsidR="00D20EA2" w:rsidRPr="0044663F">
              <w:rPr>
                <w:rFonts w:cs="Arial"/>
                <w:lang w:val="de-DE"/>
              </w:rPr>
              <w:t xml:space="preserve"> zu</w:t>
            </w:r>
            <w:r w:rsidR="00D20EA2">
              <w:rPr>
                <w:rFonts w:cs="Arial"/>
                <w:lang w:val="de-DE"/>
              </w:rPr>
              <w:t> </w:t>
            </w:r>
            <w:r w:rsidR="00D20EA2" w:rsidRPr="0044663F">
              <w:rPr>
                <w:rFonts w:cs="Arial"/>
                <w:lang w:val="de-DE"/>
              </w:rPr>
              <w:t>F</w:t>
            </w:r>
            <w:r w:rsidRPr="0044663F">
              <w:rPr>
                <w:rFonts w:cs="Arial"/>
                <w:lang w:val="de-DE"/>
              </w:rPr>
              <w:t>uß</w:t>
            </w:r>
            <w:r w:rsidRPr="0044663F">
              <w:rPr>
                <w:lang w:val="de-DE"/>
              </w:rPr>
              <w:t>”</w:t>
            </w:r>
            <w:r w:rsidRPr="0044663F">
              <w:rPr>
                <w:rFonts w:cs="Arial"/>
                <w:lang w:val="de-DE"/>
              </w:rPr>
              <w:t xml:space="preserve"> sollten Sie sein, wenn Sie mitmachen wollen. D. h., dass Sie ca. 20</w:t>
            </w:r>
            <w:r w:rsidR="00D20EA2" w:rsidRPr="0044663F">
              <w:rPr>
                <w:rFonts w:cs="Arial"/>
                <w:lang w:val="de-DE"/>
              </w:rPr>
              <w:t xml:space="preserve"> km</w:t>
            </w:r>
            <w:r w:rsidR="00D20EA2">
              <w:rPr>
                <w:rFonts w:cs="Arial"/>
                <w:lang w:val="de-DE"/>
              </w:rPr>
              <w:t> </w:t>
            </w:r>
            <w:r w:rsidR="00D20EA2" w:rsidRPr="0044663F">
              <w:rPr>
                <w:rFonts w:cs="Arial"/>
                <w:lang w:val="de-DE"/>
              </w:rPr>
              <w:t>m</w:t>
            </w:r>
            <w:r w:rsidRPr="0044663F">
              <w:rPr>
                <w:rFonts w:cs="Arial"/>
                <w:lang w:val="de-DE"/>
              </w:rPr>
              <w:t>it leichtem Tagesgepäck zurücklegen können.</w:t>
            </w:r>
          </w:p>
          <w:p w:rsidR="00B108B0" w:rsidRPr="0044663F" w:rsidRDefault="00B108B0" w:rsidP="00E2461C">
            <w:pPr>
              <w:rPr>
                <w:rFonts w:cs="Arial"/>
                <w:lang w:val="en-US"/>
              </w:rPr>
            </w:pPr>
            <w:r w:rsidRPr="0044663F">
              <w:rPr>
                <w:rFonts w:cs="Arial"/>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E.</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de-DE"/>
              </w:rPr>
              <w:t>Jumoke Olusanmi ist</w:t>
            </w:r>
            <w:r w:rsidR="00D20EA2" w:rsidRPr="0044663F">
              <w:rPr>
                <w:lang w:val="de-DE"/>
              </w:rPr>
              <w:t xml:space="preserve"> in</w:t>
            </w:r>
            <w:r w:rsidR="00D20EA2">
              <w:rPr>
                <w:lang w:val="de-DE"/>
              </w:rPr>
              <w:t> </w:t>
            </w:r>
            <w:r w:rsidR="00D20EA2" w:rsidRPr="0044663F">
              <w:rPr>
                <w:lang w:val="de-DE"/>
              </w:rPr>
              <w:t>L</w:t>
            </w:r>
            <w:r w:rsidRPr="0044663F">
              <w:rPr>
                <w:lang w:val="de-DE"/>
              </w:rPr>
              <w:t>agos</w:t>
            </w:r>
            <w:r w:rsidR="00D20EA2" w:rsidRPr="0044663F">
              <w:rPr>
                <w:lang w:val="de-DE"/>
              </w:rPr>
              <w:t xml:space="preserve"> in</w:t>
            </w:r>
            <w:r w:rsidR="00D20EA2">
              <w:rPr>
                <w:lang w:val="de-DE"/>
              </w:rPr>
              <w:t> </w:t>
            </w:r>
            <w:r w:rsidR="00D20EA2" w:rsidRPr="0044663F">
              <w:rPr>
                <w:lang w:val="de-DE"/>
              </w:rPr>
              <w:t>N</w:t>
            </w:r>
            <w:r w:rsidRPr="0044663F">
              <w:rPr>
                <w:lang w:val="de-DE"/>
              </w:rPr>
              <w:t>igeria aufgewachsen, verbrachte einige Zeit</w:t>
            </w:r>
            <w:r w:rsidR="00D20EA2" w:rsidRPr="0044663F">
              <w:rPr>
                <w:lang w:val="de-DE"/>
              </w:rPr>
              <w:t xml:space="preserve"> in</w:t>
            </w:r>
            <w:r w:rsidR="00D20EA2">
              <w:rPr>
                <w:lang w:val="de-DE"/>
              </w:rPr>
              <w:t> </w:t>
            </w:r>
            <w:r w:rsidR="00D20EA2" w:rsidRPr="0044663F">
              <w:rPr>
                <w:lang w:val="de-DE"/>
              </w:rPr>
              <w:t>S</w:t>
            </w:r>
            <w:r w:rsidRPr="0044663F">
              <w:rPr>
                <w:lang w:val="de-DE"/>
              </w:rPr>
              <w:t>panien,</w:t>
            </w:r>
            <w:r w:rsidR="00D20EA2" w:rsidRPr="0044663F">
              <w:rPr>
                <w:lang w:val="de-DE"/>
              </w:rPr>
              <w:t xml:space="preserve"> wo</w:t>
            </w:r>
            <w:r w:rsidR="00D20EA2">
              <w:rPr>
                <w:lang w:val="de-DE"/>
              </w:rPr>
              <w:t> </w:t>
            </w:r>
            <w:r w:rsidR="00D20EA2" w:rsidRPr="0044663F">
              <w:rPr>
                <w:lang w:val="de-DE"/>
              </w:rPr>
              <w:t>s</w:t>
            </w:r>
            <w:r w:rsidRPr="0044663F">
              <w:rPr>
                <w:lang w:val="de-DE"/>
              </w:rPr>
              <w:t>ie Kunstgeschichte studiert hat, und dann</w:t>
            </w:r>
            <w:r w:rsidR="00D20EA2" w:rsidRPr="0044663F">
              <w:rPr>
                <w:lang w:val="de-DE"/>
              </w:rPr>
              <w:t xml:space="preserve"> in</w:t>
            </w:r>
            <w:r w:rsidR="00D20EA2">
              <w:rPr>
                <w:lang w:val="de-DE"/>
              </w:rPr>
              <w:t> </w:t>
            </w:r>
            <w:r w:rsidR="00D20EA2" w:rsidRPr="0044663F">
              <w:rPr>
                <w:lang w:val="de-DE"/>
              </w:rPr>
              <w:t>d</w:t>
            </w:r>
            <w:r w:rsidRPr="0044663F">
              <w:rPr>
                <w:lang w:val="de-DE"/>
              </w:rPr>
              <w:t>en USA. Heute lebt die Musikerin</w:t>
            </w:r>
            <w:r w:rsidR="00D20EA2" w:rsidRPr="0044663F">
              <w:rPr>
                <w:lang w:val="de-DE"/>
              </w:rPr>
              <w:t xml:space="preserve"> in</w:t>
            </w:r>
            <w:r w:rsidR="00D20EA2">
              <w:rPr>
                <w:lang w:val="de-DE"/>
              </w:rPr>
              <w:t> </w:t>
            </w:r>
            <w:r w:rsidR="00D20EA2" w:rsidRPr="0044663F">
              <w:rPr>
                <w:lang w:val="de-DE"/>
              </w:rPr>
              <w:t>H</w:t>
            </w:r>
            <w:r w:rsidRPr="0044663F">
              <w:rPr>
                <w:lang w:val="de-DE"/>
              </w:rPr>
              <w:t>amburg. Sie arbeitet als freie Hörfunk-Autorin und moderiert Sendungen beim Webradio ByteFM. Für die Jury “Independent” ist Jumoke außerdem seit 2010 Jurorin beim “Preis der deutschen Schallplattenkritik”.</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F.</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de-DE"/>
              </w:rPr>
              <w:t>Die Aktion “Gemeinsame Gärten” ist</w:t>
            </w:r>
            <w:r w:rsidR="00D20EA2" w:rsidRPr="0044663F">
              <w:rPr>
                <w:lang w:val="de-DE"/>
              </w:rPr>
              <w:t xml:space="preserve"> im</w:t>
            </w:r>
            <w:r w:rsidR="00D20EA2">
              <w:rPr>
                <w:lang w:val="de-DE"/>
              </w:rPr>
              <w:t> </w:t>
            </w:r>
            <w:r w:rsidR="00D20EA2" w:rsidRPr="0044663F">
              <w:rPr>
                <w:lang w:val="de-DE"/>
              </w:rPr>
              <w:t>K</w:t>
            </w:r>
            <w:r w:rsidRPr="0044663F">
              <w:rPr>
                <w:lang w:val="de-DE"/>
              </w:rPr>
              <w:t>ontext des 50-jährigen Bestehens des Elysée-Vertrags entstanden.</w:t>
            </w:r>
            <w:r w:rsidR="00D20EA2" w:rsidRPr="0044663F">
              <w:rPr>
                <w:lang w:val="de-DE"/>
              </w:rPr>
              <w:t xml:space="preserve"> Um</w:t>
            </w:r>
            <w:r w:rsidR="00D20EA2">
              <w:rPr>
                <w:lang w:val="de-DE"/>
              </w:rPr>
              <w:t> </w:t>
            </w:r>
            <w:r w:rsidR="00D20EA2" w:rsidRPr="0044663F">
              <w:rPr>
                <w:lang w:val="de-DE"/>
              </w:rPr>
              <w:t>d</w:t>
            </w:r>
            <w:r w:rsidRPr="0044663F">
              <w:rPr>
                <w:lang w:val="de-DE"/>
              </w:rPr>
              <w:t>ie Freundschaft zwischen Deutschland und Frankreich</w:t>
            </w:r>
            <w:r w:rsidR="00D20EA2" w:rsidRPr="0044663F">
              <w:rPr>
                <w:lang w:val="de-DE"/>
              </w:rPr>
              <w:t xml:space="preserve"> zu</w:t>
            </w:r>
            <w:r w:rsidR="00D20EA2">
              <w:rPr>
                <w:lang w:val="de-DE"/>
              </w:rPr>
              <w:t> </w:t>
            </w:r>
            <w:r w:rsidR="00D20EA2" w:rsidRPr="0044663F">
              <w:rPr>
                <w:lang w:val="de-DE"/>
              </w:rPr>
              <w:t>f</w:t>
            </w:r>
            <w:r w:rsidRPr="0044663F">
              <w:rPr>
                <w:lang w:val="de-DE"/>
              </w:rPr>
              <w:t>eiern, beschäftigen sich deutsche und französische Schüler jeweils mit den Pflanzen, ihren symbolischen Bedeutungen und eventuell bestehenden Gartenbautraditionen des anderen Landes,</w:t>
            </w:r>
            <w:r w:rsidR="00D20EA2" w:rsidRPr="0044663F">
              <w:rPr>
                <w:lang w:val="de-DE"/>
              </w:rPr>
              <w:t xml:space="preserve"> um</w:t>
            </w:r>
            <w:r w:rsidR="00D20EA2">
              <w:rPr>
                <w:lang w:val="de-DE"/>
              </w:rPr>
              <w:t> </w:t>
            </w:r>
            <w:r w:rsidR="00D20EA2" w:rsidRPr="0044663F">
              <w:rPr>
                <w:lang w:val="de-DE"/>
              </w:rPr>
              <w:t>a</w:t>
            </w:r>
            <w:r w:rsidRPr="0044663F">
              <w:rPr>
                <w:lang w:val="de-DE"/>
              </w:rPr>
              <w:t>nschließend einen realen Garten anzupflanzen und</w:t>
            </w:r>
            <w:r w:rsidR="00D20EA2" w:rsidRPr="0044663F">
              <w:rPr>
                <w:lang w:val="de-DE"/>
              </w:rPr>
              <w:t xml:space="preserve"> zu</w:t>
            </w:r>
            <w:r w:rsidR="00D20EA2">
              <w:rPr>
                <w:lang w:val="de-DE"/>
              </w:rPr>
              <w:t> </w:t>
            </w:r>
            <w:r w:rsidR="00D20EA2" w:rsidRPr="0044663F">
              <w:rPr>
                <w:lang w:val="de-DE"/>
              </w:rPr>
              <w:t>p</w:t>
            </w:r>
            <w:r w:rsidRPr="0044663F">
              <w:rPr>
                <w:lang w:val="de-DE"/>
              </w:rPr>
              <w:t>flegen.</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G.</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cs="Arial"/>
                <w:lang w:val="en-US"/>
              </w:rPr>
            </w:pPr>
            <w:r w:rsidRPr="0044663F">
              <w:rPr>
                <w:rFonts w:cs="Arial"/>
                <w:lang w:val="de-DE"/>
              </w:rPr>
              <w:t xml:space="preserve">Üblicherweise bietet der Einzelhandel Schulhefte aus Frischfaserpapier an. Nur </w:t>
            </w:r>
            <w:r w:rsidRPr="0044663F">
              <w:rPr>
                <w:rFonts w:cs="Arial"/>
                <w:lang w:val="en-US"/>
              </w:rPr>
              <w:t>w</w:t>
            </w:r>
            <w:r w:rsidRPr="0044663F">
              <w:rPr>
                <w:rFonts w:cs="Arial"/>
                <w:lang w:val="de-DE"/>
              </w:rPr>
              <w:t>enige wissen, dass Sie mit dem Kauf von Schulheften aus Recyclingpapier Wälder schützen können. Das Umweltforum bietet Beratung zum Thema an.</w:t>
            </w:r>
            <w:r w:rsidR="00D20EA2" w:rsidRPr="0044663F">
              <w:rPr>
                <w:rFonts w:cs="Arial"/>
                <w:lang w:val="de-DE"/>
              </w:rPr>
              <w:t xml:space="preserve"> Da</w:t>
            </w:r>
            <w:r w:rsidR="00D20EA2">
              <w:rPr>
                <w:rFonts w:cs="Arial"/>
                <w:lang w:val="de-DE"/>
              </w:rPr>
              <w:t> </w:t>
            </w:r>
            <w:r w:rsidR="00D20EA2" w:rsidRPr="0044663F">
              <w:rPr>
                <w:rFonts w:cs="Arial"/>
                <w:lang w:val="de-DE"/>
              </w:rPr>
              <w:t>s</w:t>
            </w:r>
            <w:r w:rsidRPr="0044663F">
              <w:rPr>
                <w:rFonts w:cs="Arial"/>
                <w:lang w:val="de-DE"/>
              </w:rPr>
              <w:t>tehen alle Ladengeschäfts-Adressen, die Schulhefte aus Recyclingpapier verkaufen. Darüber hinaus finden</w:t>
            </w:r>
            <w:r w:rsidR="00D20EA2" w:rsidRPr="0044663F">
              <w:rPr>
                <w:rFonts w:cs="Arial"/>
                <w:lang w:val="de-DE"/>
              </w:rPr>
              <w:t xml:space="preserve"> im</w:t>
            </w:r>
            <w:r w:rsidR="00D20EA2">
              <w:rPr>
                <w:rFonts w:cs="Arial"/>
                <w:lang w:val="de-DE"/>
              </w:rPr>
              <w:t> </w:t>
            </w:r>
            <w:r w:rsidR="00D20EA2" w:rsidRPr="0044663F">
              <w:rPr>
                <w:rFonts w:cs="Arial"/>
                <w:lang w:val="de-DE"/>
              </w:rPr>
              <w:t>U</w:t>
            </w:r>
            <w:r w:rsidRPr="0044663F">
              <w:rPr>
                <w:rFonts w:cs="Arial"/>
                <w:lang w:val="de-DE"/>
              </w:rPr>
              <w:t>mwelthaus jährlich</w:t>
            </w:r>
            <w:r w:rsidR="00D20EA2" w:rsidRPr="0044663F">
              <w:rPr>
                <w:rFonts w:cs="Arial"/>
                <w:lang w:val="de-DE"/>
              </w:rPr>
              <w:t xml:space="preserve"> im</w:t>
            </w:r>
            <w:r w:rsidR="00D20EA2">
              <w:rPr>
                <w:rFonts w:cs="Arial"/>
                <w:lang w:val="de-DE"/>
              </w:rPr>
              <w:t> </w:t>
            </w:r>
            <w:r w:rsidR="00D20EA2" w:rsidRPr="0044663F">
              <w:rPr>
                <w:rFonts w:cs="Arial"/>
                <w:lang w:val="de-DE"/>
              </w:rPr>
              <w:t>J</w:t>
            </w:r>
            <w:r w:rsidRPr="0044663F">
              <w:rPr>
                <w:rFonts w:cs="Arial"/>
                <w:lang w:val="de-DE"/>
              </w:rPr>
              <w:t>uli und August Schulheft-Aktionsverkäufe statt.</w:t>
            </w:r>
          </w:p>
          <w:p w:rsidR="00B108B0" w:rsidRPr="0044663F" w:rsidRDefault="00B108B0" w:rsidP="00E2461C">
            <w:pPr>
              <w:rPr>
                <w:lang w:val="en-US"/>
              </w:rPr>
            </w:pPr>
            <w:r w:rsidRPr="0044663F">
              <w:rPr>
                <w:rFonts w:cs="Arial"/>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i/>
        </w:rPr>
        <w:t>. Занесите цифры, обозначающие соответствующие части предложений, в таблицу.</w:t>
      </w:r>
    </w:p>
    <w:p w:rsidR="00B108B0" w:rsidRPr="0044663F" w:rsidRDefault="00B108B0" w:rsidP="0047295B">
      <w:pPr>
        <w:spacing w:before="120" w:after="120"/>
        <w:jc w:val="center"/>
        <w:rPr>
          <w:b/>
          <w:lang w:val="en-US"/>
        </w:rPr>
      </w:pPr>
      <w:r w:rsidRPr="0044663F">
        <w:rPr>
          <w:b/>
          <w:lang w:val="de-DE"/>
        </w:rPr>
        <w:t>Ein Sommer voller Eindrücke</w:t>
      </w:r>
    </w:p>
    <w:p w:rsidR="00B108B0" w:rsidRPr="0044663F" w:rsidRDefault="00B108B0" w:rsidP="0047295B">
      <w:pPr>
        <w:ind w:firstLine="663"/>
        <w:rPr>
          <w:lang w:val="de-DE"/>
        </w:rPr>
      </w:pPr>
      <w:r w:rsidRPr="0044663F">
        <w:rPr>
          <w:lang w:val="de-DE"/>
        </w:rPr>
        <w:t xml:space="preserve">Auch wenn das Wetter nicht das beste war, reisten viele Jugendgruppen aus dem Regierungsbezirk Schwaben zum Bezirksjugendlager nach Lindenberg. Das Lager, welches für die Jugendlichen zwischen 13 und 17 Jahren ein vielfältiges und lehrreiches Programm sowie </w:t>
      </w:r>
      <w:r w:rsidRPr="0044663F">
        <w:rPr>
          <w:b/>
          <w:lang w:val="de-DE"/>
        </w:rPr>
        <w:t>A</w:t>
      </w:r>
      <w:r w:rsidRPr="0044663F">
        <w:rPr>
          <w:b/>
          <w:lang w:val="en-US"/>
        </w:rPr>
        <w:t> </w:t>
      </w:r>
      <w:r w:rsidRPr="0044663F">
        <w:rPr>
          <w:lang w:val="de-DE"/>
        </w:rPr>
        <w:t>_____________________ bot, wurde von insgesamt 150 Teilnehmern besucht. Die Jugendlichen, die</w:t>
      </w:r>
      <w:r w:rsidR="00D20EA2" w:rsidRPr="0044663F">
        <w:rPr>
          <w:lang w:val="de-DE"/>
        </w:rPr>
        <w:t xml:space="preserve"> in</w:t>
      </w:r>
      <w:r w:rsidR="00D20EA2">
        <w:rPr>
          <w:lang w:val="de-DE"/>
        </w:rPr>
        <w:t> </w:t>
      </w:r>
      <w:r w:rsidR="00D20EA2" w:rsidRPr="0044663F">
        <w:rPr>
          <w:lang w:val="de-DE"/>
        </w:rPr>
        <w:t>d</w:t>
      </w:r>
      <w:r w:rsidRPr="0044663F">
        <w:rPr>
          <w:lang w:val="de-DE"/>
        </w:rPr>
        <w:t xml:space="preserve">iesen Tagen jede Menge Spaß hatten, hielten sich aber nicht nur auf dem Lagergelände auf, </w:t>
      </w:r>
      <w:r w:rsidRPr="0044663F">
        <w:rPr>
          <w:b/>
          <w:lang w:val="de-DE"/>
        </w:rPr>
        <w:t>B</w:t>
      </w:r>
      <w:r w:rsidRPr="0044663F">
        <w:rPr>
          <w:b/>
          <w:lang w:val="en-US"/>
        </w:rPr>
        <w:t> </w:t>
      </w:r>
      <w:r w:rsidRPr="0044663F">
        <w:rPr>
          <w:lang w:val="de-DE"/>
        </w:rPr>
        <w:t>_____________________.</w:t>
      </w:r>
    </w:p>
    <w:p w:rsidR="00B108B0" w:rsidRPr="0044663F" w:rsidRDefault="00B108B0" w:rsidP="0047295B">
      <w:pPr>
        <w:ind w:firstLine="663"/>
        <w:rPr>
          <w:lang w:val="de-DE"/>
        </w:rPr>
      </w:pPr>
      <w:r w:rsidRPr="0044663F">
        <w:rPr>
          <w:lang w:val="de-DE"/>
        </w:rPr>
        <w:t xml:space="preserve">In einem Zeitraum von 5 Tagen wurde den Jugendlichen ein buntes Programm mit tollen Aktionen und Wettbewerben geboten. Das Lagerleben, welches </w:t>
      </w:r>
      <w:r w:rsidRPr="0044663F">
        <w:rPr>
          <w:b/>
          <w:lang w:val="de-DE"/>
        </w:rPr>
        <w:t>C</w:t>
      </w:r>
      <w:r w:rsidRPr="0044663F">
        <w:rPr>
          <w:b/>
          <w:lang w:val="en-US"/>
        </w:rPr>
        <w:t> </w:t>
      </w:r>
      <w:r w:rsidRPr="0044663F">
        <w:rPr>
          <w:lang w:val="de-DE"/>
        </w:rPr>
        <w:t>_____________________ durch viele Gespräche bei geselligem Beisammensein, einer Lagerdisco, Fußball, Wettbewerben, Ausflügen und vielem mehr, wurde auch von Pflichten begleitet.</w:t>
      </w:r>
      <w:r w:rsidR="00D20EA2" w:rsidRPr="0044663F">
        <w:rPr>
          <w:rFonts w:cs="Arial"/>
          <w:lang w:val="de-DE"/>
        </w:rPr>
        <w:t xml:space="preserve"> </w:t>
      </w:r>
      <w:r w:rsidR="00D20EA2" w:rsidRPr="0044663F">
        <w:rPr>
          <w:lang w:val="de-DE"/>
        </w:rPr>
        <w:t>Zu</w:t>
      </w:r>
      <w:r w:rsidR="00D20EA2">
        <w:rPr>
          <w:rFonts w:cs="Arial"/>
          <w:lang w:val="de-DE"/>
        </w:rPr>
        <w:t> </w:t>
      </w:r>
      <w:r w:rsidR="00D20EA2" w:rsidRPr="0044663F">
        <w:rPr>
          <w:lang w:val="de-DE"/>
        </w:rPr>
        <w:t>d</w:t>
      </w:r>
      <w:r w:rsidRPr="0044663F">
        <w:rPr>
          <w:lang w:val="de-DE"/>
        </w:rPr>
        <w:t>iesen gehörten beispielsweise Spüldienste, Platzwachen oder das Putzen der sanitären Anlagen.</w:t>
      </w:r>
    </w:p>
    <w:p w:rsidR="00B108B0" w:rsidRPr="0044663F" w:rsidRDefault="00B108B0" w:rsidP="0047295B">
      <w:pPr>
        <w:ind w:firstLine="663"/>
        <w:rPr>
          <w:lang w:val="de-DE"/>
        </w:rPr>
      </w:pPr>
      <w:r w:rsidRPr="0044663F">
        <w:rPr>
          <w:lang w:val="de-DE"/>
        </w:rPr>
        <w:t>Traditionell gehört</w:t>
      </w:r>
      <w:r w:rsidR="00D20EA2" w:rsidRPr="0044663F">
        <w:rPr>
          <w:lang w:val="de-DE"/>
        </w:rPr>
        <w:t xml:space="preserve"> zu</w:t>
      </w:r>
      <w:r w:rsidR="00D20EA2">
        <w:rPr>
          <w:lang w:val="de-DE"/>
        </w:rPr>
        <w:t> </w:t>
      </w:r>
      <w:r w:rsidR="00D20EA2" w:rsidRPr="0044663F">
        <w:rPr>
          <w:lang w:val="de-DE"/>
        </w:rPr>
        <w:t>j</w:t>
      </w:r>
      <w:r w:rsidRPr="0044663F">
        <w:rPr>
          <w:lang w:val="de-DE"/>
        </w:rPr>
        <w:t xml:space="preserve">edem Jugendlager auch eine Stadtrallye, die bei den Jugendlichen sehr beliebt ist. Bei dieser spannenden und lehrreichen Jagd nach Informationen </w:t>
      </w:r>
      <w:r w:rsidRPr="0044663F">
        <w:rPr>
          <w:b/>
          <w:lang w:val="de-DE"/>
        </w:rPr>
        <w:t>D</w:t>
      </w:r>
      <w:r w:rsidRPr="0044663F">
        <w:rPr>
          <w:b/>
          <w:lang w:val="en-US"/>
        </w:rPr>
        <w:t> </w:t>
      </w:r>
      <w:r w:rsidRPr="0044663F">
        <w:rPr>
          <w:lang w:val="de-DE"/>
        </w:rPr>
        <w:t>_____________________ mussten die Jugendgruppen die Stadt genau erkunden,</w:t>
      </w:r>
      <w:r w:rsidR="00D20EA2" w:rsidRPr="0044663F">
        <w:rPr>
          <w:lang w:val="de-DE"/>
        </w:rPr>
        <w:t xml:space="preserve"> um</w:t>
      </w:r>
      <w:r w:rsidR="00D20EA2">
        <w:rPr>
          <w:lang w:val="de-DE"/>
        </w:rPr>
        <w:t> </w:t>
      </w:r>
      <w:r w:rsidR="00D20EA2" w:rsidRPr="0044663F">
        <w:rPr>
          <w:lang w:val="de-DE"/>
        </w:rPr>
        <w:t>i</w:t>
      </w:r>
      <w:r w:rsidRPr="0044663F">
        <w:rPr>
          <w:lang w:val="de-DE"/>
        </w:rPr>
        <w:t>nsgesamt 50 Fragen beantworten</w:t>
      </w:r>
      <w:r w:rsidR="00D20EA2" w:rsidRPr="0044663F">
        <w:rPr>
          <w:lang w:val="de-DE"/>
        </w:rPr>
        <w:t xml:space="preserve"> zu</w:t>
      </w:r>
      <w:r w:rsidR="00D20EA2">
        <w:rPr>
          <w:lang w:val="de-DE"/>
        </w:rPr>
        <w:t> </w:t>
      </w:r>
      <w:r w:rsidR="00D20EA2" w:rsidRPr="0044663F">
        <w:rPr>
          <w:lang w:val="de-DE"/>
        </w:rPr>
        <w:t>k</w:t>
      </w:r>
      <w:r w:rsidRPr="0044663F">
        <w:rPr>
          <w:lang w:val="de-DE"/>
        </w:rPr>
        <w:t>önnen. Ohne hier den einen oder anderen Einheimischen</w:t>
      </w:r>
      <w:r w:rsidR="00D20EA2" w:rsidRPr="0044663F">
        <w:rPr>
          <w:lang w:val="de-DE"/>
        </w:rPr>
        <w:t xml:space="preserve"> zu</w:t>
      </w:r>
      <w:r w:rsidR="00D20EA2">
        <w:rPr>
          <w:lang w:val="de-DE"/>
        </w:rPr>
        <w:t> </w:t>
      </w:r>
      <w:r w:rsidR="00D20EA2" w:rsidRPr="0044663F">
        <w:rPr>
          <w:lang w:val="de-DE"/>
        </w:rPr>
        <w:t>b</w:t>
      </w:r>
      <w:r w:rsidRPr="0044663F">
        <w:rPr>
          <w:lang w:val="de-DE"/>
        </w:rPr>
        <w:t xml:space="preserve">efragen, war das Gewinnen dieser Stadtrallye fast nicht möglich. Das Ziel war, </w:t>
      </w:r>
      <w:r w:rsidRPr="0044663F">
        <w:rPr>
          <w:b/>
          <w:lang w:val="de-DE"/>
        </w:rPr>
        <w:t>E</w:t>
      </w:r>
      <w:r w:rsidRPr="0044663F">
        <w:rPr>
          <w:b/>
          <w:lang w:val="en-US"/>
        </w:rPr>
        <w:t> </w:t>
      </w:r>
      <w:r w:rsidRPr="0044663F">
        <w:rPr>
          <w:lang w:val="de-DE"/>
        </w:rPr>
        <w:t>_____________________ seine Region spielerisch kennen</w:t>
      </w:r>
      <w:r w:rsidR="00D20EA2" w:rsidRPr="0044663F">
        <w:rPr>
          <w:lang w:val="de-DE"/>
        </w:rPr>
        <w:t xml:space="preserve"> zu</w:t>
      </w:r>
      <w:r w:rsidR="00D20EA2">
        <w:rPr>
          <w:lang w:val="de-DE"/>
        </w:rPr>
        <w:t> </w:t>
      </w:r>
      <w:r w:rsidR="00D20EA2" w:rsidRPr="0044663F">
        <w:rPr>
          <w:lang w:val="de-DE"/>
        </w:rPr>
        <w:t>l</w:t>
      </w:r>
      <w:r w:rsidRPr="0044663F">
        <w:rPr>
          <w:lang w:val="de-DE"/>
        </w:rPr>
        <w:t xml:space="preserve">ernen. </w:t>
      </w:r>
    </w:p>
    <w:p w:rsidR="00B108B0" w:rsidRPr="0044663F" w:rsidRDefault="00B108B0" w:rsidP="0047295B">
      <w:pPr>
        <w:keepNext/>
        <w:rPr>
          <w:lang w:val="en-US"/>
        </w:rPr>
      </w:pPr>
      <w:r w:rsidRPr="0044663F">
        <w:rPr>
          <w:lang w:val="de-DE"/>
        </w:rPr>
        <w:t xml:space="preserve">Ein weiterer Höhepunkt der Veranstaltung war die Lagerolympiade. Dort konnten die jungen Helferinnen und Helfer ihre Kräfte messen und ihre Geschicklichkeit in 18 unterschiedlichen Disziplinen </w:t>
      </w:r>
      <w:r w:rsidRPr="0044663F">
        <w:rPr>
          <w:b/>
          <w:lang w:val="de-DE"/>
        </w:rPr>
        <w:t>F</w:t>
      </w:r>
      <w:r w:rsidRPr="0044663F">
        <w:rPr>
          <w:b/>
          <w:lang w:val="en-US"/>
        </w:rPr>
        <w:t> </w:t>
      </w:r>
      <w:r w:rsidRPr="0044663F">
        <w:rPr>
          <w:lang w:val="de-DE"/>
        </w:rPr>
        <w:t>_____________________. Jeder konnte sein Bestes geben, wobei vor allem Teamfähigkeit gefragt war</w:t>
      </w:r>
      <w:r w:rsidRPr="0044663F">
        <w:rPr>
          <w:lang w:val="en-US"/>
        </w:rPr>
        <w:t>.</w:t>
      </w:r>
    </w:p>
    <w:p w:rsidR="00B108B0" w:rsidRPr="0044663F" w:rsidRDefault="00B108B0" w:rsidP="0047295B">
      <w:pPr>
        <w:keepNext/>
        <w:rPr>
          <w:lang w:val="en-US"/>
        </w:rPr>
      </w:pPr>
    </w:p>
    <w:p w:rsidR="00B108B0" w:rsidRPr="0044663F" w:rsidRDefault="00B108B0" w:rsidP="0047295B">
      <w:pPr>
        <w:keepNext/>
        <w:rPr>
          <w:b/>
          <w:sz w:val="2"/>
          <w:lang w:val="en-US"/>
        </w:rPr>
      </w:pPr>
    </w:p>
    <w:p w:rsidR="00B108B0" w:rsidRPr="0044663F" w:rsidRDefault="00B108B0" w:rsidP="0047295B">
      <w:pPr>
        <w:rPr>
          <w:sz w:val="2"/>
          <w:szCs w:val="4"/>
          <w:lang w:val="en-US"/>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durch diese Art Schnitzeljagd</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sondern lernten spielerisch auch Lindenberg kennen</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aktiv</w:t>
            </w:r>
            <w:r w:rsidR="00D20EA2" w:rsidRPr="0044663F">
              <w:rPr>
                <w:lang w:val="de-DE"/>
              </w:rPr>
              <w:t xml:space="preserve"> am</w:t>
            </w:r>
            <w:r w:rsidR="00D20EA2">
              <w:rPr>
                <w:lang w:val="de-DE"/>
              </w:rPr>
              <w:t> </w:t>
            </w:r>
            <w:r w:rsidR="00D20EA2" w:rsidRPr="0044663F">
              <w:rPr>
                <w:lang w:val="de-DE"/>
              </w:rPr>
              <w:t>P</w:t>
            </w:r>
            <w:r w:rsidRPr="0044663F">
              <w:rPr>
                <w:lang w:val="de-DE"/>
              </w:rPr>
              <w:t>rogramm teilzunehmen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ein tolles Zeltlagerleben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unter Beweis stellen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geprägt war</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7.</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zu Sehenswürdigkeiten und Orten</w:t>
            </w:r>
            <w:r w:rsidR="00D20EA2" w:rsidRPr="0044663F">
              <w:rPr>
                <w:lang w:val="de-DE"/>
              </w:rPr>
              <w:t xml:space="preserve"> in</w:t>
            </w:r>
            <w:r w:rsidR="00D20EA2">
              <w:rPr>
                <w:lang w:val="de-DE"/>
              </w:rPr>
              <w:t> </w:t>
            </w:r>
            <w:r w:rsidR="00D20EA2" w:rsidRPr="0044663F">
              <w:rPr>
                <w:lang w:val="de-DE"/>
              </w:rPr>
              <w:t>L</w:t>
            </w:r>
            <w:r w:rsidRPr="0044663F">
              <w:rPr>
                <w:lang w:val="de-DE"/>
              </w:rPr>
              <w:t>indenberg</w:t>
            </w:r>
          </w:p>
          <w:p w:rsidR="00B108B0" w:rsidRPr="0044663F" w:rsidRDefault="00B108B0" w:rsidP="00E2461C">
            <w:pPr>
              <w:rPr>
                <w:sz w:val="2"/>
                <w:lang w:val="en-US"/>
              </w:rPr>
            </w:pPr>
          </w:p>
        </w:tc>
      </w:tr>
    </w:tbl>
    <w:p w:rsidR="00B108B0" w:rsidRPr="0044663F" w:rsidRDefault="00B108B0" w:rsidP="0047295B">
      <w:pPr>
        <w:rPr>
          <w:sz w:val="16"/>
          <w:szCs w:val="16"/>
          <w:lang w:val="en-US"/>
        </w:rPr>
      </w:pPr>
    </w:p>
    <w:tbl>
      <w:tblPr>
        <w:tblW w:w="0" w:type="auto"/>
        <w:tblCellMar>
          <w:left w:w="0" w:type="dxa"/>
          <w:right w:w="0" w:type="dxa"/>
        </w:tblCellMar>
        <w:tblLook w:val="000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 w:rsidR="00B108B0" w:rsidRPr="0044663F" w:rsidRDefault="00B108B0" w:rsidP="0047295B">
      <w:pPr>
        <w:rPr>
          <w:sz w:val="2"/>
        </w:rPr>
      </w:pPr>
    </w:p>
    <w:p w:rsidR="00B108B0" w:rsidRPr="0044663F" w:rsidRDefault="00B108B0" w:rsidP="0047295B">
      <w:pPr>
        <w:spacing w:line="20" w:lineRule="auto"/>
        <w:rPr>
          <w:sz w:val="2"/>
        </w:rPr>
      </w:pPr>
    </w:p>
    <w:p w:rsidR="00B108B0" w:rsidRPr="0044663F" w:rsidRDefault="00B108B0" w:rsidP="0047295B">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47295B">
      <w:pPr>
        <w:spacing w:line="20" w:lineRule="auto"/>
        <w:rPr>
          <w:sz w:val="2"/>
        </w:rPr>
      </w:pPr>
    </w:p>
    <w:p w:rsidR="00B108B0" w:rsidRPr="0044663F" w:rsidRDefault="00B108B0" w:rsidP="0047295B">
      <w:pPr>
        <w:spacing w:before="120" w:after="120"/>
        <w:jc w:val="center"/>
        <w:rPr>
          <w:b/>
          <w:bCs/>
          <w:kern w:val="36"/>
          <w:lang w:val="de-DE"/>
        </w:rPr>
      </w:pPr>
      <w:r w:rsidRPr="0044663F">
        <w:rPr>
          <w:b/>
          <w:bCs/>
          <w:kern w:val="36"/>
          <w:lang w:val="de-DE"/>
        </w:rPr>
        <w:t>Leistungsgefälle von bis</w:t>
      </w:r>
      <w:r w:rsidR="00D20EA2" w:rsidRPr="0044663F">
        <w:rPr>
          <w:b/>
          <w:bCs/>
          <w:kern w:val="36"/>
          <w:lang w:val="de-DE"/>
        </w:rPr>
        <w:t xml:space="preserve"> zu</w:t>
      </w:r>
      <w:r w:rsidR="00D20EA2">
        <w:rPr>
          <w:b/>
          <w:bCs/>
          <w:kern w:val="36"/>
          <w:lang w:val="de-DE"/>
        </w:rPr>
        <w:t> </w:t>
      </w:r>
      <w:r w:rsidR="00D20EA2" w:rsidRPr="0044663F">
        <w:rPr>
          <w:b/>
          <w:bCs/>
          <w:kern w:val="36"/>
          <w:lang w:val="de-DE"/>
        </w:rPr>
        <w:t>e</w:t>
      </w:r>
      <w:r w:rsidRPr="0044663F">
        <w:rPr>
          <w:b/>
          <w:bCs/>
          <w:kern w:val="36"/>
          <w:lang w:val="de-DE"/>
        </w:rPr>
        <w:t>inem Schuljahr</w:t>
      </w:r>
    </w:p>
    <w:p w:rsidR="00B108B0" w:rsidRPr="0044663F" w:rsidRDefault="00B108B0" w:rsidP="0047295B">
      <w:pPr>
        <w:ind w:firstLine="709"/>
        <w:rPr>
          <w:lang w:val="de-DE"/>
        </w:rPr>
      </w:pPr>
      <w:r w:rsidRPr="0044663F">
        <w:rPr>
          <w:bCs/>
          <w:lang w:val="de-DE"/>
        </w:rPr>
        <w:t>Der bundesweite Grundschüler-Vergleich</w:t>
      </w:r>
      <w:r w:rsidR="00D20EA2" w:rsidRPr="0044663F">
        <w:rPr>
          <w:bCs/>
          <w:lang w:val="de-DE"/>
        </w:rPr>
        <w:t xml:space="preserve"> in</w:t>
      </w:r>
      <w:r w:rsidR="00D20EA2">
        <w:rPr>
          <w:bCs/>
          <w:lang w:val="de-DE"/>
        </w:rPr>
        <w:t> </w:t>
      </w:r>
      <w:r w:rsidR="00D20EA2" w:rsidRPr="0044663F">
        <w:rPr>
          <w:bCs/>
          <w:lang w:val="de-DE"/>
        </w:rPr>
        <w:t>D</w:t>
      </w:r>
      <w:r w:rsidRPr="0044663F">
        <w:rPr>
          <w:bCs/>
          <w:lang w:val="de-DE"/>
        </w:rPr>
        <w:t>eutsch und Mathematik wirft mehr Fragen auf, als</w:t>
      </w:r>
      <w:r w:rsidR="00D20EA2" w:rsidRPr="0044663F">
        <w:rPr>
          <w:bCs/>
          <w:lang w:val="de-DE"/>
        </w:rPr>
        <w:t xml:space="preserve"> er</w:t>
      </w:r>
      <w:r w:rsidR="00D20EA2">
        <w:rPr>
          <w:bCs/>
          <w:lang w:val="de-DE"/>
        </w:rPr>
        <w:t> </w:t>
      </w:r>
      <w:r w:rsidR="00D20EA2" w:rsidRPr="0044663F">
        <w:rPr>
          <w:bCs/>
          <w:lang w:val="de-DE"/>
        </w:rPr>
        <w:t>b</w:t>
      </w:r>
      <w:r w:rsidRPr="0044663F">
        <w:rPr>
          <w:bCs/>
          <w:lang w:val="de-DE"/>
        </w:rPr>
        <w:t xml:space="preserve">eantwortet. Viele Bildungspolitiker fragen sich, was der Vergleich überhaupt aussagt. </w:t>
      </w:r>
      <w:r w:rsidRPr="0044663F">
        <w:rPr>
          <w:lang w:val="de-DE"/>
        </w:rPr>
        <w:t>“Ich habe ein ungutes Gefühl, dass wir immer nur einzelne Lichter werfen können auf das große Dunkel: Was sind die Ursachen</w:t>
      </w:r>
      <w:r w:rsidRPr="0044663F">
        <w:rPr>
          <w:lang w:val="en-US"/>
        </w:rPr>
        <w:t xml:space="preserve"> für diese Testergebnisse</w:t>
      </w:r>
      <w:r w:rsidRPr="0044663F">
        <w:rPr>
          <w:lang w:val="de-DE"/>
        </w:rPr>
        <w:t>?”, sagte Ties Rabe, Schulsenator</w:t>
      </w:r>
      <w:r w:rsidR="00D20EA2" w:rsidRPr="0044663F">
        <w:rPr>
          <w:lang w:val="de-DE"/>
        </w:rPr>
        <w:t xml:space="preserve"> in</w:t>
      </w:r>
      <w:r w:rsidR="00D20EA2">
        <w:rPr>
          <w:lang w:val="de-DE"/>
        </w:rPr>
        <w:t> </w:t>
      </w:r>
      <w:r w:rsidR="00D20EA2" w:rsidRPr="0044663F">
        <w:rPr>
          <w:lang w:val="de-DE"/>
        </w:rPr>
        <w:t>H</w:t>
      </w:r>
      <w:r w:rsidRPr="0044663F">
        <w:rPr>
          <w:lang w:val="de-DE"/>
        </w:rPr>
        <w:t>amburg. Denn sein Land gehört</w:t>
      </w:r>
      <w:r w:rsidR="00D20EA2" w:rsidRPr="0044663F">
        <w:rPr>
          <w:lang w:val="de-DE"/>
        </w:rPr>
        <w:t xml:space="preserve"> zu</w:t>
      </w:r>
      <w:r w:rsidR="00D20EA2">
        <w:rPr>
          <w:lang w:val="de-DE"/>
        </w:rPr>
        <w:t> </w:t>
      </w:r>
      <w:r w:rsidR="00D20EA2" w:rsidRPr="0044663F">
        <w:rPr>
          <w:lang w:val="de-DE"/>
        </w:rPr>
        <w:t>d</w:t>
      </w:r>
      <w:r w:rsidRPr="0044663F">
        <w:rPr>
          <w:lang w:val="de-DE"/>
        </w:rPr>
        <w:t>en Schlusslichtern des Leistungsvergleichs der Grundschüler</w:t>
      </w:r>
      <w:r w:rsidR="00D20EA2" w:rsidRPr="0044663F">
        <w:rPr>
          <w:lang w:val="de-DE"/>
        </w:rPr>
        <w:t xml:space="preserve"> in</w:t>
      </w:r>
      <w:r w:rsidR="00D20EA2">
        <w:rPr>
          <w:lang w:val="de-DE"/>
        </w:rPr>
        <w:t> </w:t>
      </w:r>
      <w:r w:rsidR="00D20EA2" w:rsidRPr="0044663F">
        <w:rPr>
          <w:lang w:val="de-DE"/>
        </w:rPr>
        <w:t>D</w:t>
      </w:r>
      <w:r w:rsidRPr="0044663F">
        <w:rPr>
          <w:lang w:val="de-DE"/>
        </w:rPr>
        <w:t>eutsch und Mathematik.</w:t>
      </w:r>
    </w:p>
    <w:p w:rsidR="00B108B0" w:rsidRPr="0044663F" w:rsidRDefault="00B108B0" w:rsidP="0047295B">
      <w:pPr>
        <w:ind w:firstLine="709"/>
        <w:rPr>
          <w:lang w:val="de-DE"/>
        </w:rPr>
      </w:pPr>
      <w:r w:rsidRPr="0044663F">
        <w:rPr>
          <w:lang w:val="de-DE"/>
        </w:rPr>
        <w:t>Neben Hamburg liegen auch die anderen zwei Stadtstaaten Bremen und Berlin wieder</w:t>
      </w:r>
      <w:r w:rsidR="00D20EA2" w:rsidRPr="0044663F">
        <w:rPr>
          <w:lang w:val="de-DE"/>
        </w:rPr>
        <w:t xml:space="preserve"> in</w:t>
      </w:r>
      <w:r w:rsidR="00D20EA2">
        <w:rPr>
          <w:lang w:val="de-DE"/>
        </w:rPr>
        <w:t> </w:t>
      </w:r>
      <w:r w:rsidR="00D20EA2" w:rsidRPr="0044663F">
        <w:rPr>
          <w:lang w:val="de-DE"/>
        </w:rPr>
        <w:t>a</w:t>
      </w:r>
      <w:r w:rsidRPr="0044663F">
        <w:rPr>
          <w:lang w:val="de-DE"/>
        </w:rPr>
        <w:t>llen Bereichen</w:t>
      </w:r>
      <w:r w:rsidR="00D20EA2" w:rsidRPr="0044663F">
        <w:rPr>
          <w:lang w:val="de-DE"/>
        </w:rPr>
        <w:t xml:space="preserve"> in</w:t>
      </w:r>
      <w:r w:rsidR="00D20EA2">
        <w:rPr>
          <w:lang w:val="de-DE"/>
        </w:rPr>
        <w:t> </w:t>
      </w:r>
      <w:r w:rsidR="00D20EA2" w:rsidRPr="0044663F">
        <w:rPr>
          <w:lang w:val="de-DE"/>
        </w:rPr>
        <w:t>d</w:t>
      </w:r>
      <w:r w:rsidRPr="0044663F">
        <w:rPr>
          <w:lang w:val="de-DE"/>
        </w:rPr>
        <w:t>er Schlussgruppe.</w:t>
      </w:r>
      <w:r w:rsidR="00D20EA2" w:rsidRPr="0044663F">
        <w:rPr>
          <w:lang w:val="de-DE"/>
        </w:rPr>
        <w:t xml:space="preserve"> So</w:t>
      </w:r>
      <w:r w:rsidR="00D20EA2">
        <w:rPr>
          <w:lang w:val="de-DE"/>
        </w:rPr>
        <w:t> </w:t>
      </w:r>
      <w:r w:rsidR="00D20EA2" w:rsidRPr="0044663F">
        <w:rPr>
          <w:lang w:val="de-DE"/>
        </w:rPr>
        <w:t>v</w:t>
      </w:r>
      <w:r w:rsidRPr="0044663F">
        <w:rPr>
          <w:lang w:val="de-DE"/>
        </w:rPr>
        <w:t>erfehlten</w:t>
      </w:r>
      <w:r w:rsidR="00D20EA2" w:rsidRPr="0044663F">
        <w:rPr>
          <w:lang w:val="de-DE"/>
        </w:rPr>
        <w:t xml:space="preserve"> in</w:t>
      </w:r>
      <w:r w:rsidR="00D20EA2">
        <w:rPr>
          <w:lang w:val="de-DE"/>
        </w:rPr>
        <w:t> </w:t>
      </w:r>
      <w:r w:rsidR="00D20EA2" w:rsidRPr="0044663F">
        <w:rPr>
          <w:lang w:val="de-DE"/>
        </w:rPr>
        <w:t>B</w:t>
      </w:r>
      <w:r w:rsidRPr="0044663F">
        <w:rPr>
          <w:lang w:val="de-DE"/>
        </w:rPr>
        <w:t>remen und Berlin über 20 Prozent der Kinder die Mindeststandards</w:t>
      </w:r>
      <w:r w:rsidR="00D20EA2" w:rsidRPr="0044663F">
        <w:rPr>
          <w:lang w:val="de-DE"/>
        </w:rPr>
        <w:t xml:space="preserve"> im</w:t>
      </w:r>
      <w:r w:rsidR="00D20EA2">
        <w:rPr>
          <w:lang w:val="de-DE"/>
        </w:rPr>
        <w:t> </w:t>
      </w:r>
      <w:r w:rsidR="00D20EA2" w:rsidRPr="0044663F">
        <w:rPr>
          <w:lang w:val="de-DE"/>
        </w:rPr>
        <w:t>L</w:t>
      </w:r>
      <w:r w:rsidRPr="0044663F">
        <w:rPr>
          <w:lang w:val="de-DE"/>
        </w:rPr>
        <w:t>esen. Ihr Übergang</w:t>
      </w:r>
      <w:r w:rsidR="00D20EA2" w:rsidRPr="0044663F">
        <w:rPr>
          <w:lang w:val="de-DE"/>
        </w:rPr>
        <w:t xml:space="preserve"> in</w:t>
      </w:r>
      <w:r w:rsidR="00D20EA2">
        <w:rPr>
          <w:lang w:val="de-DE"/>
        </w:rPr>
        <w:t> </w:t>
      </w:r>
      <w:r w:rsidR="00D20EA2" w:rsidRPr="0044663F">
        <w:rPr>
          <w:lang w:val="de-DE"/>
        </w:rPr>
        <w:t>d</w:t>
      </w:r>
      <w:r w:rsidRPr="0044663F">
        <w:rPr>
          <w:lang w:val="de-DE"/>
        </w:rPr>
        <w:t>ie nächste Schulstufe ist gefährdet. Warum aber schneiden gerade die Stadtstaaten</w:t>
      </w:r>
      <w:r w:rsidR="00D20EA2" w:rsidRPr="0044663F">
        <w:rPr>
          <w:lang w:val="de-DE"/>
        </w:rPr>
        <w:t xml:space="preserve"> so</w:t>
      </w:r>
      <w:r w:rsidR="00D20EA2">
        <w:rPr>
          <w:lang w:val="de-DE"/>
        </w:rPr>
        <w:t> </w:t>
      </w:r>
      <w:r w:rsidR="00D20EA2" w:rsidRPr="0044663F">
        <w:rPr>
          <w:lang w:val="de-DE"/>
        </w:rPr>
        <w:t>s</w:t>
      </w:r>
      <w:r w:rsidRPr="0044663F">
        <w:rPr>
          <w:lang w:val="de-DE"/>
        </w:rPr>
        <w:t>chlecht ab? Kinder von Ungelernten und Ausländern gibt</w:t>
      </w:r>
      <w:r w:rsidR="00D20EA2" w:rsidRPr="0044663F">
        <w:rPr>
          <w:lang w:val="de-DE"/>
        </w:rPr>
        <w:t xml:space="preserve"> es</w:t>
      </w:r>
      <w:r w:rsidR="00D20EA2">
        <w:rPr>
          <w:lang w:val="de-DE"/>
        </w:rPr>
        <w:t> </w:t>
      </w:r>
      <w:r w:rsidR="00D20EA2" w:rsidRPr="0044663F">
        <w:rPr>
          <w:lang w:val="de-DE"/>
        </w:rPr>
        <w:t>d</w:t>
      </w:r>
      <w:r w:rsidRPr="0044663F">
        <w:rPr>
          <w:lang w:val="de-DE"/>
        </w:rPr>
        <w:t>och auch</w:t>
      </w:r>
      <w:r w:rsidR="00D20EA2" w:rsidRPr="0044663F">
        <w:rPr>
          <w:lang w:val="de-DE"/>
        </w:rPr>
        <w:t xml:space="preserve"> in</w:t>
      </w:r>
      <w:r w:rsidR="00D20EA2">
        <w:rPr>
          <w:lang w:val="de-DE"/>
        </w:rPr>
        <w:t> </w:t>
      </w:r>
      <w:r w:rsidR="00D20EA2" w:rsidRPr="0044663F">
        <w:rPr>
          <w:lang w:val="de-DE"/>
        </w:rPr>
        <w:t>B</w:t>
      </w:r>
      <w:r w:rsidRPr="0044663F">
        <w:rPr>
          <w:lang w:val="de-DE"/>
        </w:rPr>
        <w:t>ayern, das beim Lesen und</w:t>
      </w:r>
      <w:r w:rsidR="00D20EA2" w:rsidRPr="0044663F">
        <w:rPr>
          <w:lang w:val="de-DE"/>
        </w:rPr>
        <w:t xml:space="preserve"> in</w:t>
      </w:r>
      <w:r w:rsidR="00D20EA2">
        <w:rPr>
          <w:lang w:val="de-DE"/>
        </w:rPr>
        <w:t> </w:t>
      </w:r>
      <w:r w:rsidR="00D20EA2" w:rsidRPr="0044663F">
        <w:rPr>
          <w:lang w:val="de-DE"/>
        </w:rPr>
        <w:t>M</w:t>
      </w:r>
      <w:r w:rsidRPr="0044663F">
        <w:rPr>
          <w:lang w:val="de-DE"/>
        </w:rPr>
        <w:t xml:space="preserve">athe bundesweit den Platz 1 belegte. Genaue Antworten darauf haben die Forscher auch dieses Mal nicht gefunden. </w:t>
      </w:r>
    </w:p>
    <w:p w:rsidR="00B108B0" w:rsidRPr="0044663F" w:rsidRDefault="00B108B0" w:rsidP="0047295B">
      <w:pPr>
        <w:ind w:firstLine="709"/>
        <w:rPr>
          <w:lang w:val="de-DE"/>
        </w:rPr>
      </w:pPr>
      <w:r w:rsidRPr="0044663F">
        <w:rPr>
          <w:lang w:val="de-DE"/>
        </w:rPr>
        <w:t>Professor Hans Pant erklärte, dass man zur Messung der sozialen Herkunft sieben Stufen nach Berufen definiert hat. Auf Stufe 1 stehen Kinder von Professoren, Beamten oder Juristen, auf Stufe 7 Kinder ungelernter Arbeiter. Zwischen diesen beiden Gruppen herrschen bundesweit Leistungsunterschiede von etwa einem Schuljahr. Und</w:t>
      </w:r>
      <w:r w:rsidR="00D20EA2" w:rsidRPr="0044663F">
        <w:rPr>
          <w:lang w:val="de-DE"/>
        </w:rPr>
        <w:t xml:space="preserve"> im</w:t>
      </w:r>
      <w:r w:rsidR="00D20EA2">
        <w:rPr>
          <w:lang w:val="de-DE"/>
        </w:rPr>
        <w:t> </w:t>
      </w:r>
      <w:r w:rsidR="00D20EA2" w:rsidRPr="0044663F">
        <w:rPr>
          <w:lang w:val="de-DE"/>
        </w:rPr>
        <w:t>S</w:t>
      </w:r>
      <w:r w:rsidRPr="0044663F">
        <w:rPr>
          <w:lang w:val="de-DE"/>
        </w:rPr>
        <w:t xml:space="preserve">iegerland Bayern sind sie sogar noch größer. </w:t>
      </w:r>
    </w:p>
    <w:p w:rsidR="00B108B0" w:rsidRPr="0044663F" w:rsidRDefault="00B108B0" w:rsidP="0047295B">
      <w:pPr>
        <w:ind w:firstLine="709"/>
        <w:rPr>
          <w:lang w:val="de-DE"/>
        </w:rPr>
      </w:pPr>
      <w:r w:rsidRPr="0044663F">
        <w:rPr>
          <w:lang w:val="de-DE"/>
        </w:rPr>
        <w:t>“Bayern gelingt</w:t>
      </w:r>
      <w:r w:rsidR="00D20EA2" w:rsidRPr="0044663F">
        <w:rPr>
          <w:lang w:val="de-DE"/>
        </w:rPr>
        <w:t xml:space="preserve"> es</w:t>
      </w:r>
      <w:r w:rsidR="00D20EA2">
        <w:rPr>
          <w:lang w:val="de-DE"/>
        </w:rPr>
        <w:t> </w:t>
      </w:r>
      <w:r w:rsidR="00D20EA2" w:rsidRPr="0044663F">
        <w:rPr>
          <w:lang w:val="de-DE"/>
        </w:rPr>
        <w:t>a</w:t>
      </w:r>
      <w:r w:rsidRPr="0044663F">
        <w:rPr>
          <w:lang w:val="de-DE"/>
        </w:rPr>
        <w:t>ber</w:t>
      </w:r>
      <w:r w:rsidR="00D20EA2" w:rsidRPr="0044663F">
        <w:rPr>
          <w:lang w:val="de-DE"/>
        </w:rPr>
        <w:t xml:space="preserve"> am</w:t>
      </w:r>
      <w:r w:rsidR="00D20EA2">
        <w:rPr>
          <w:lang w:val="de-DE"/>
        </w:rPr>
        <w:t> </w:t>
      </w:r>
      <w:r w:rsidR="00D20EA2" w:rsidRPr="0044663F">
        <w:rPr>
          <w:lang w:val="de-DE"/>
        </w:rPr>
        <w:t>b</w:t>
      </w:r>
      <w:r w:rsidRPr="0044663F">
        <w:rPr>
          <w:lang w:val="de-DE"/>
        </w:rPr>
        <w:t>esten, Kinder aus begünstigten Elternhäusern</w:t>
      </w:r>
      <w:r w:rsidR="00D20EA2" w:rsidRPr="0044663F">
        <w:rPr>
          <w:lang w:val="de-DE"/>
        </w:rPr>
        <w:t xml:space="preserve"> zu</w:t>
      </w:r>
      <w:r w:rsidR="00D20EA2">
        <w:rPr>
          <w:lang w:val="de-DE"/>
        </w:rPr>
        <w:t> </w:t>
      </w:r>
      <w:r w:rsidR="00D20EA2" w:rsidRPr="0044663F">
        <w:rPr>
          <w:lang w:val="de-DE"/>
        </w:rPr>
        <w:t>b</w:t>
      </w:r>
      <w:r w:rsidRPr="0044663F">
        <w:rPr>
          <w:lang w:val="de-DE"/>
        </w:rPr>
        <w:t>esonders guten Leistungen</w:t>
      </w:r>
      <w:r w:rsidR="00D20EA2" w:rsidRPr="0044663F">
        <w:rPr>
          <w:lang w:val="de-DE"/>
        </w:rPr>
        <w:t xml:space="preserve"> zu</w:t>
      </w:r>
      <w:r w:rsidR="00D20EA2">
        <w:rPr>
          <w:lang w:val="de-DE"/>
        </w:rPr>
        <w:t> </w:t>
      </w:r>
      <w:r w:rsidR="00D20EA2" w:rsidRPr="0044663F">
        <w:rPr>
          <w:lang w:val="de-DE"/>
        </w:rPr>
        <w:t>f</w:t>
      </w:r>
      <w:r w:rsidRPr="0044663F">
        <w:rPr>
          <w:lang w:val="de-DE"/>
        </w:rPr>
        <w:t>ühren”, sagt Professor Pant. Dagegen schafften</w:t>
      </w:r>
      <w:r w:rsidR="00D20EA2" w:rsidRPr="0044663F">
        <w:rPr>
          <w:lang w:val="de-DE"/>
        </w:rPr>
        <w:t xml:space="preserve"> es</w:t>
      </w:r>
      <w:r w:rsidR="00D20EA2">
        <w:rPr>
          <w:lang w:val="de-DE"/>
        </w:rPr>
        <w:t> </w:t>
      </w:r>
      <w:r w:rsidR="00D20EA2" w:rsidRPr="0044663F">
        <w:rPr>
          <w:lang w:val="de-DE"/>
        </w:rPr>
        <w:t>d</w:t>
      </w:r>
      <w:r w:rsidRPr="0044663F">
        <w:rPr>
          <w:lang w:val="de-DE"/>
        </w:rPr>
        <w:t>ie drei Stadtstaaten, weder benachteiligte Kinder ausreichend</w:t>
      </w:r>
      <w:r w:rsidR="00D20EA2" w:rsidRPr="0044663F">
        <w:rPr>
          <w:lang w:val="de-DE"/>
        </w:rPr>
        <w:t xml:space="preserve"> zu</w:t>
      </w:r>
      <w:r w:rsidR="00D20EA2">
        <w:rPr>
          <w:lang w:val="de-DE"/>
        </w:rPr>
        <w:t> </w:t>
      </w:r>
      <w:r w:rsidR="00D20EA2" w:rsidRPr="0044663F">
        <w:rPr>
          <w:lang w:val="de-DE"/>
        </w:rPr>
        <w:t>f</w:t>
      </w:r>
      <w:r w:rsidRPr="0044663F">
        <w:rPr>
          <w:lang w:val="de-DE"/>
        </w:rPr>
        <w:t>ördern, noch Kinder aus guten Elternhäusern auf das bundesweite Durchschnittsniveau</w:t>
      </w:r>
      <w:r w:rsidR="00D20EA2" w:rsidRPr="0044663F">
        <w:rPr>
          <w:lang w:val="de-DE"/>
        </w:rPr>
        <w:t xml:space="preserve"> zu</w:t>
      </w:r>
      <w:r w:rsidR="00D20EA2">
        <w:rPr>
          <w:lang w:val="de-DE"/>
        </w:rPr>
        <w:t> </w:t>
      </w:r>
      <w:r w:rsidR="00D20EA2" w:rsidRPr="0044663F">
        <w:rPr>
          <w:lang w:val="de-DE"/>
        </w:rPr>
        <w:t>b</w:t>
      </w:r>
      <w:r w:rsidRPr="0044663F">
        <w:rPr>
          <w:lang w:val="de-DE"/>
        </w:rPr>
        <w:t>ringen.</w:t>
      </w:r>
    </w:p>
    <w:p w:rsidR="00B108B0" w:rsidRPr="0044663F" w:rsidRDefault="00B108B0" w:rsidP="0047295B">
      <w:pPr>
        <w:ind w:firstLine="709"/>
        <w:rPr>
          <w:lang w:val="de-DE"/>
        </w:rPr>
      </w:pPr>
      <w:r w:rsidRPr="0044663F">
        <w:rPr>
          <w:lang w:val="de-DE"/>
        </w:rPr>
        <w:t>Warum sind aber die Unterschiede noch immer</w:t>
      </w:r>
      <w:r w:rsidR="00D20EA2" w:rsidRPr="0044663F">
        <w:rPr>
          <w:lang w:val="de-DE"/>
        </w:rPr>
        <w:t xml:space="preserve"> so</w:t>
      </w:r>
      <w:r w:rsidR="00D20EA2">
        <w:rPr>
          <w:lang w:val="de-DE"/>
        </w:rPr>
        <w:t> </w:t>
      </w:r>
      <w:r w:rsidR="00D20EA2" w:rsidRPr="0044663F">
        <w:rPr>
          <w:lang w:val="de-DE"/>
        </w:rPr>
        <w:t>g</w:t>
      </w:r>
      <w:r w:rsidRPr="0044663F">
        <w:rPr>
          <w:lang w:val="de-DE"/>
        </w:rPr>
        <w:t>roß, trotz der Bildungsreformen, die</w:t>
      </w:r>
      <w:r w:rsidR="00D20EA2" w:rsidRPr="0044663F">
        <w:rPr>
          <w:lang w:val="de-DE"/>
        </w:rPr>
        <w:t xml:space="preserve"> ja</w:t>
      </w:r>
      <w:r w:rsidR="00D20EA2">
        <w:rPr>
          <w:lang w:val="de-DE"/>
        </w:rPr>
        <w:t> </w:t>
      </w:r>
      <w:r w:rsidR="00D20EA2" w:rsidRPr="0044663F">
        <w:rPr>
          <w:lang w:val="de-DE"/>
        </w:rPr>
        <w:t>i</w:t>
      </w:r>
      <w:r w:rsidRPr="0044663F">
        <w:rPr>
          <w:lang w:val="de-DE"/>
        </w:rPr>
        <w:t>n allen Ländern stattgefunden haben? Auch die Stadtstaaten betreiben Sprachförderung, gründen Ganztags- und Sekundarschulen. Wie schafft</w:t>
      </w:r>
      <w:r w:rsidR="00D20EA2" w:rsidRPr="0044663F">
        <w:rPr>
          <w:lang w:val="de-DE"/>
        </w:rPr>
        <w:t xml:space="preserve"> es</w:t>
      </w:r>
      <w:r w:rsidR="00D20EA2">
        <w:rPr>
          <w:lang w:val="de-DE"/>
        </w:rPr>
        <w:t> </w:t>
      </w:r>
      <w:r w:rsidR="00D20EA2" w:rsidRPr="0044663F">
        <w:rPr>
          <w:lang w:val="de-DE"/>
        </w:rPr>
        <w:t>d</w:t>
      </w:r>
      <w:r w:rsidRPr="0044663F">
        <w:rPr>
          <w:lang w:val="de-DE"/>
        </w:rPr>
        <w:t>as Land Sachsen, das hinter Bayern auf Platz 2 liegt, die sozialen Unterschiede</w:t>
      </w:r>
      <w:r w:rsidR="00D20EA2" w:rsidRPr="0044663F">
        <w:rPr>
          <w:lang w:val="de-DE"/>
        </w:rPr>
        <w:t xml:space="preserve"> zu</w:t>
      </w:r>
      <w:r w:rsidR="00D20EA2">
        <w:rPr>
          <w:lang w:val="de-DE"/>
        </w:rPr>
        <w:t> </w:t>
      </w:r>
      <w:r w:rsidR="00D20EA2" w:rsidRPr="0044663F">
        <w:rPr>
          <w:lang w:val="de-DE"/>
        </w:rPr>
        <w:t>n</w:t>
      </w:r>
      <w:r w:rsidRPr="0044663F">
        <w:rPr>
          <w:lang w:val="de-DE"/>
        </w:rPr>
        <w:t>ivellieren?</w:t>
      </w:r>
    </w:p>
    <w:p w:rsidR="00B108B0" w:rsidRPr="0044663F" w:rsidRDefault="00B108B0" w:rsidP="0047295B">
      <w:pPr>
        <w:ind w:firstLine="709"/>
        <w:rPr>
          <w:lang w:val="de-DE"/>
        </w:rPr>
      </w:pPr>
      <w:r w:rsidRPr="0044663F">
        <w:rPr>
          <w:lang w:val="de-DE"/>
        </w:rPr>
        <w:t>Der Leistungsvergleich zeigt, dass zwar die Grundprobleme überall ähnlich sind. Aber die Bedingungen sind</w:t>
      </w:r>
      <w:r w:rsidR="00D20EA2" w:rsidRPr="0044663F">
        <w:rPr>
          <w:lang w:val="de-DE"/>
        </w:rPr>
        <w:t xml:space="preserve"> es</w:t>
      </w:r>
      <w:r w:rsidR="00D20EA2">
        <w:rPr>
          <w:lang w:val="de-DE"/>
        </w:rPr>
        <w:t> </w:t>
      </w:r>
      <w:r w:rsidR="00D20EA2" w:rsidRPr="0044663F">
        <w:rPr>
          <w:lang w:val="de-DE"/>
        </w:rPr>
        <w:t>e</w:t>
      </w:r>
      <w:r w:rsidRPr="0044663F">
        <w:rPr>
          <w:lang w:val="de-DE"/>
        </w:rPr>
        <w:t>ben nicht.</w:t>
      </w:r>
      <w:r w:rsidR="00D20EA2" w:rsidRPr="0044663F">
        <w:rPr>
          <w:lang w:val="de-DE"/>
        </w:rPr>
        <w:t xml:space="preserve"> So</w:t>
      </w:r>
      <w:r w:rsidR="00D20EA2">
        <w:rPr>
          <w:lang w:val="de-DE"/>
        </w:rPr>
        <w:t> </w:t>
      </w:r>
      <w:r w:rsidR="00D20EA2" w:rsidRPr="0044663F">
        <w:rPr>
          <w:lang w:val="de-DE"/>
        </w:rPr>
        <w:t>u</w:t>
      </w:r>
      <w:r w:rsidRPr="0044663F">
        <w:rPr>
          <w:lang w:val="de-DE"/>
        </w:rPr>
        <w:t>ntersuchten die Forscher 17 Großstädte mit mehr als 300</w:t>
      </w:r>
      <w:r w:rsidRPr="0044663F">
        <w:rPr>
          <w:sz w:val="8"/>
          <w:szCs w:val="8"/>
          <w:lang w:val="en-US"/>
        </w:rPr>
        <w:t> </w:t>
      </w:r>
      <w:r w:rsidRPr="0044663F">
        <w:rPr>
          <w:lang w:val="de-DE"/>
        </w:rPr>
        <w:t>000 Einwohnern.</w:t>
      </w:r>
      <w:r w:rsidR="00D20EA2" w:rsidRPr="0044663F">
        <w:rPr>
          <w:lang w:val="de-DE"/>
        </w:rPr>
        <w:t xml:space="preserve"> In</w:t>
      </w:r>
      <w:r w:rsidR="00D20EA2">
        <w:rPr>
          <w:lang w:val="de-DE"/>
        </w:rPr>
        <w:t> </w:t>
      </w:r>
      <w:r w:rsidR="00D20EA2" w:rsidRPr="0044663F">
        <w:rPr>
          <w:lang w:val="de-DE"/>
        </w:rPr>
        <w:t>a</w:t>
      </w:r>
      <w:r w:rsidRPr="0044663F">
        <w:rPr>
          <w:lang w:val="de-DE"/>
        </w:rPr>
        <w:t>llen Testbereichen liegen diese Städte unter dem Bundesdurchschnitt – auch wegen ihrer sozialen Probleme. Bundesweit schneiden vor allem Migrantenkinder schlecht ab, deren Eltern beide</w:t>
      </w:r>
      <w:r w:rsidR="00D20EA2" w:rsidRPr="0044663F">
        <w:rPr>
          <w:lang w:val="de-DE"/>
        </w:rPr>
        <w:t xml:space="preserve"> im</w:t>
      </w:r>
      <w:r w:rsidR="00D20EA2">
        <w:rPr>
          <w:lang w:val="de-DE"/>
        </w:rPr>
        <w:t> </w:t>
      </w:r>
      <w:r w:rsidR="00D20EA2" w:rsidRPr="0044663F">
        <w:rPr>
          <w:lang w:val="de-DE"/>
        </w:rPr>
        <w:t>A</w:t>
      </w:r>
      <w:r w:rsidRPr="0044663F">
        <w:rPr>
          <w:lang w:val="de-DE"/>
        </w:rPr>
        <w:t>usland geboren sind. Allerdings bringen sie</w:t>
      </w:r>
      <w:r w:rsidR="00D20EA2" w:rsidRPr="0044663F">
        <w:rPr>
          <w:lang w:val="de-DE"/>
        </w:rPr>
        <w:t xml:space="preserve"> in</w:t>
      </w:r>
      <w:r w:rsidR="00D20EA2">
        <w:rPr>
          <w:lang w:val="de-DE"/>
        </w:rPr>
        <w:t> </w:t>
      </w:r>
      <w:r w:rsidR="00D20EA2" w:rsidRPr="0044663F">
        <w:rPr>
          <w:lang w:val="de-DE"/>
        </w:rPr>
        <w:t>B</w:t>
      </w:r>
      <w:r w:rsidRPr="0044663F">
        <w:rPr>
          <w:lang w:val="de-DE"/>
        </w:rPr>
        <w:t>erlin schlechtere Leistungen als etwa</w:t>
      </w:r>
      <w:r w:rsidR="00D20EA2" w:rsidRPr="0044663F">
        <w:rPr>
          <w:lang w:val="de-DE"/>
        </w:rPr>
        <w:t xml:space="preserve"> in</w:t>
      </w:r>
      <w:r w:rsidR="00D20EA2">
        <w:rPr>
          <w:lang w:val="de-DE"/>
        </w:rPr>
        <w:t> </w:t>
      </w:r>
      <w:r w:rsidR="00D20EA2" w:rsidRPr="0044663F">
        <w:rPr>
          <w:lang w:val="de-DE"/>
        </w:rPr>
        <w:t>N</w:t>
      </w:r>
      <w:r w:rsidRPr="0044663F">
        <w:rPr>
          <w:lang w:val="de-DE"/>
        </w:rPr>
        <w:t>ordrhein-Westfalen.</w:t>
      </w:r>
    </w:p>
    <w:p w:rsidR="00B108B0" w:rsidRPr="0044663F" w:rsidRDefault="00B108B0" w:rsidP="0047295B">
      <w:pPr>
        <w:ind w:firstLine="709"/>
        <w:rPr>
          <w:bdr w:val="none" w:sz="0" w:space="0" w:color="auto" w:frame="1"/>
          <w:lang w:val="en-US"/>
        </w:rPr>
      </w:pPr>
      <w:r w:rsidRPr="0044663F">
        <w:rPr>
          <w:bdr w:val="none" w:sz="0" w:space="0" w:color="auto" w:frame="1"/>
          <w:lang w:val="de-DE"/>
        </w:rPr>
        <w:t>Dabei sind die Testaufgaben der Studie</w:t>
      </w:r>
      <w:r w:rsidR="00D20EA2" w:rsidRPr="0044663F">
        <w:rPr>
          <w:bdr w:val="none" w:sz="0" w:space="0" w:color="auto" w:frame="1"/>
          <w:lang w:val="de-DE"/>
        </w:rPr>
        <w:t xml:space="preserve"> im</w:t>
      </w:r>
      <w:r w:rsidR="00D20EA2">
        <w:rPr>
          <w:bdr w:val="none" w:sz="0" w:space="0" w:color="auto" w:frame="1"/>
          <w:lang w:val="de-DE"/>
        </w:rPr>
        <w:t> </w:t>
      </w:r>
      <w:r w:rsidR="00D20EA2" w:rsidRPr="0044663F">
        <w:rPr>
          <w:bdr w:val="none" w:sz="0" w:space="0" w:color="auto" w:frame="1"/>
          <w:lang w:val="de-DE"/>
        </w:rPr>
        <w:t>V</w:t>
      </w:r>
      <w:r w:rsidRPr="0044663F">
        <w:rPr>
          <w:bdr w:val="none" w:sz="0" w:space="0" w:color="auto" w:frame="1"/>
          <w:lang w:val="de-DE"/>
        </w:rPr>
        <w:t>ergleich</w:t>
      </w:r>
      <w:r w:rsidR="00D20EA2" w:rsidRPr="0044663F">
        <w:rPr>
          <w:bdr w:val="none" w:sz="0" w:space="0" w:color="auto" w:frame="1"/>
          <w:lang w:val="de-DE"/>
        </w:rPr>
        <w:t xml:space="preserve"> zu</w:t>
      </w:r>
      <w:r w:rsidR="00D20EA2">
        <w:rPr>
          <w:bdr w:val="none" w:sz="0" w:space="0" w:color="auto" w:frame="1"/>
          <w:lang w:val="de-DE"/>
        </w:rPr>
        <w:t> </w:t>
      </w:r>
      <w:r w:rsidR="00D20EA2" w:rsidRPr="0044663F">
        <w:rPr>
          <w:bdr w:val="none" w:sz="0" w:space="0" w:color="auto" w:frame="1"/>
          <w:lang w:val="de-DE"/>
        </w:rPr>
        <w:t>d</w:t>
      </w:r>
      <w:r w:rsidRPr="0044663F">
        <w:rPr>
          <w:bdr w:val="none" w:sz="0" w:space="0" w:color="auto" w:frame="1"/>
          <w:lang w:val="de-DE"/>
        </w:rPr>
        <w:t>enen, die</w:t>
      </w:r>
      <w:r w:rsidR="00D20EA2" w:rsidRPr="0044663F">
        <w:rPr>
          <w:bdr w:val="none" w:sz="0" w:space="0" w:color="auto" w:frame="1"/>
          <w:lang w:val="de-DE"/>
        </w:rPr>
        <w:t xml:space="preserve"> im</w:t>
      </w:r>
      <w:r w:rsidR="00D20EA2">
        <w:rPr>
          <w:bdr w:val="none" w:sz="0" w:space="0" w:color="auto" w:frame="1"/>
          <w:lang w:val="de-DE"/>
        </w:rPr>
        <w:t> </w:t>
      </w:r>
      <w:r w:rsidR="00D20EA2" w:rsidRPr="0044663F">
        <w:rPr>
          <w:bdr w:val="none" w:sz="0" w:space="0" w:color="auto" w:frame="1"/>
          <w:lang w:val="de-DE"/>
        </w:rPr>
        <w:t>U</w:t>
      </w:r>
      <w:r w:rsidRPr="0044663F">
        <w:rPr>
          <w:bdr w:val="none" w:sz="0" w:space="0" w:color="auto" w:frame="1"/>
          <w:lang w:val="de-DE"/>
        </w:rPr>
        <w:t>nterricht erfüllt werden, oft kürzer und schneller</w:t>
      </w:r>
      <w:r w:rsidR="00D20EA2" w:rsidRPr="0044663F">
        <w:rPr>
          <w:bdr w:val="none" w:sz="0" w:space="0" w:color="auto" w:frame="1"/>
          <w:lang w:val="de-DE"/>
        </w:rPr>
        <w:t xml:space="preserve"> zu</w:t>
      </w:r>
      <w:r w:rsidR="00D20EA2">
        <w:rPr>
          <w:bdr w:val="none" w:sz="0" w:space="0" w:color="auto" w:frame="1"/>
          <w:lang w:val="de-DE"/>
        </w:rPr>
        <w:t> </w:t>
      </w:r>
      <w:r w:rsidR="00D20EA2" w:rsidRPr="0044663F">
        <w:rPr>
          <w:bdr w:val="none" w:sz="0" w:space="0" w:color="auto" w:frame="1"/>
          <w:lang w:val="de-DE"/>
        </w:rPr>
        <w:t>b</w:t>
      </w:r>
      <w:r w:rsidRPr="0044663F">
        <w:rPr>
          <w:bdr w:val="none" w:sz="0" w:space="0" w:color="auto" w:frame="1"/>
          <w:lang w:val="de-DE"/>
        </w:rPr>
        <w:t xml:space="preserve">eantworten. Häufig werden </w:t>
      </w:r>
    </w:p>
    <w:p w:rsidR="00B108B0" w:rsidRPr="0044663F" w:rsidRDefault="00B108B0" w:rsidP="0047295B">
      <w:pPr>
        <w:rPr>
          <w:bdr w:val="none" w:sz="0" w:space="0" w:color="auto" w:frame="1"/>
          <w:lang w:val="en-US"/>
        </w:rPr>
      </w:pPr>
    </w:p>
    <w:p w:rsidR="00B108B0" w:rsidRPr="0044663F" w:rsidRDefault="00B108B0" w:rsidP="0047295B">
      <w:pPr>
        <w:rPr>
          <w:lang w:val="de-DE"/>
        </w:rPr>
      </w:pPr>
      <w:r w:rsidRPr="0044663F">
        <w:rPr>
          <w:bdr w:val="none" w:sz="0" w:space="0" w:color="auto" w:frame="1"/>
          <w:lang w:val="de-DE"/>
        </w:rPr>
        <w:t>Multiple-Choice-Aufgaben eingesetzt,</w:t>
      </w:r>
      <w:r w:rsidR="00D20EA2" w:rsidRPr="0044663F">
        <w:rPr>
          <w:bdr w:val="none" w:sz="0" w:space="0" w:color="auto" w:frame="1"/>
          <w:lang w:val="de-DE"/>
        </w:rPr>
        <w:t xml:space="preserve"> da</w:t>
      </w:r>
      <w:r w:rsidR="00D20EA2">
        <w:rPr>
          <w:bdr w:val="none" w:sz="0" w:space="0" w:color="auto" w:frame="1"/>
          <w:lang w:val="de-DE"/>
        </w:rPr>
        <w:t> </w:t>
      </w:r>
      <w:r w:rsidR="00D20EA2" w:rsidRPr="0044663F">
        <w:rPr>
          <w:bdr w:val="none" w:sz="0" w:space="0" w:color="auto" w:frame="1"/>
          <w:lang w:val="de-DE"/>
        </w:rPr>
        <w:t>i</w:t>
      </w:r>
      <w:r w:rsidRPr="0044663F">
        <w:rPr>
          <w:bdr w:val="none" w:sz="0" w:space="0" w:color="auto" w:frame="1"/>
          <w:lang w:val="de-DE"/>
        </w:rPr>
        <w:t>st aus verschiedenen Antwortalternativen auszuwählen, sowie Aufgaben, die nur eine kurze Antwort erfordern. Die Testaufgaben basieren auf den Beschreibungen der nationalen Bildungsstandards und zielen darauf</w:t>
      </w:r>
      <w:r w:rsidR="00D20EA2" w:rsidRPr="0044663F">
        <w:rPr>
          <w:bdr w:val="none" w:sz="0" w:space="0" w:color="auto" w:frame="1"/>
          <w:lang w:val="de-DE"/>
        </w:rPr>
        <w:t xml:space="preserve"> ab</w:t>
      </w:r>
      <w:r w:rsidR="00D20EA2">
        <w:rPr>
          <w:bdr w:val="none" w:sz="0" w:space="0" w:color="auto" w:frame="1"/>
          <w:lang w:val="de-DE"/>
        </w:rPr>
        <w:t> </w:t>
      </w:r>
      <w:r w:rsidR="00D20EA2" w:rsidRPr="0044663F">
        <w:rPr>
          <w:bdr w:val="none" w:sz="0" w:space="0" w:color="auto" w:frame="1"/>
          <w:lang w:val="de-DE"/>
        </w:rPr>
        <w:t>z</w:t>
      </w:r>
      <w:r w:rsidRPr="0044663F">
        <w:rPr>
          <w:bdr w:val="none" w:sz="0" w:space="0" w:color="auto" w:frame="1"/>
          <w:lang w:val="de-DE"/>
        </w:rPr>
        <w:t xml:space="preserve">u klären, inwieweit diese Zielvorgaben erreicht werden. </w:t>
      </w:r>
    </w:p>
    <w:p w:rsidR="00B108B0" w:rsidRPr="0044663F" w:rsidRDefault="00B108B0" w:rsidP="0047295B">
      <w:pPr>
        <w:ind w:firstLine="709"/>
        <w:rPr>
          <w:lang w:val="de-DE"/>
        </w:rPr>
      </w:pPr>
      <w:r w:rsidRPr="0044663F">
        <w:rPr>
          <w:lang w:val="de-DE"/>
        </w:rPr>
        <w:t>Die Lehrerbefragung</w:t>
      </w:r>
      <w:r w:rsidR="00D20EA2" w:rsidRPr="0044663F">
        <w:rPr>
          <w:lang w:val="de-DE"/>
        </w:rPr>
        <w:t xml:space="preserve"> im</w:t>
      </w:r>
      <w:r w:rsidR="00D20EA2">
        <w:rPr>
          <w:lang w:val="de-DE"/>
        </w:rPr>
        <w:t> </w:t>
      </w:r>
      <w:r w:rsidR="00D20EA2" w:rsidRPr="0044663F">
        <w:rPr>
          <w:lang w:val="de-DE"/>
        </w:rPr>
        <w:t>R</w:t>
      </w:r>
      <w:r w:rsidRPr="0044663F">
        <w:rPr>
          <w:lang w:val="de-DE"/>
        </w:rPr>
        <w:t>ahmen der Studie ergab auch, dass sich Lehrkräfte ganz gezielt Fortbildungen wünschen, und zwar</w:t>
      </w:r>
      <w:r w:rsidR="00D20EA2" w:rsidRPr="0044663F">
        <w:rPr>
          <w:lang w:val="de-DE"/>
        </w:rPr>
        <w:t xml:space="preserve"> zu</w:t>
      </w:r>
      <w:r w:rsidR="00D20EA2">
        <w:rPr>
          <w:lang w:val="de-DE"/>
        </w:rPr>
        <w:t> </w:t>
      </w:r>
      <w:r w:rsidR="00D20EA2" w:rsidRPr="0044663F">
        <w:rPr>
          <w:lang w:val="de-DE"/>
        </w:rPr>
        <w:t>d</w:t>
      </w:r>
      <w:r w:rsidRPr="0044663F">
        <w:rPr>
          <w:lang w:val="de-DE"/>
        </w:rPr>
        <w:t>en Problemen, die</w:t>
      </w:r>
      <w:r w:rsidR="00D20EA2" w:rsidRPr="0044663F">
        <w:rPr>
          <w:lang w:val="de-DE"/>
        </w:rPr>
        <w:t xml:space="preserve"> in</w:t>
      </w:r>
      <w:r w:rsidR="00D20EA2">
        <w:rPr>
          <w:lang w:val="de-DE"/>
        </w:rPr>
        <w:t> </w:t>
      </w:r>
      <w:r w:rsidR="00D20EA2" w:rsidRPr="0044663F">
        <w:rPr>
          <w:lang w:val="de-DE"/>
        </w:rPr>
        <w:t>d</w:t>
      </w:r>
      <w:r w:rsidRPr="0044663F">
        <w:rPr>
          <w:lang w:val="de-DE"/>
        </w:rPr>
        <w:t>er Studie</w:t>
      </w:r>
      <w:r w:rsidR="00D20EA2" w:rsidRPr="0044663F">
        <w:rPr>
          <w:lang w:val="de-DE"/>
        </w:rPr>
        <w:t xml:space="preserve"> im</w:t>
      </w:r>
      <w:r w:rsidR="00D20EA2">
        <w:rPr>
          <w:lang w:val="de-DE"/>
        </w:rPr>
        <w:t> </w:t>
      </w:r>
      <w:r w:rsidR="00D20EA2" w:rsidRPr="0044663F">
        <w:rPr>
          <w:lang w:val="de-DE"/>
        </w:rPr>
        <w:t>M</w:t>
      </w:r>
      <w:r w:rsidRPr="0044663F">
        <w:rPr>
          <w:lang w:val="de-DE"/>
        </w:rPr>
        <w:t>ittelpunkt stehen: zur Förderung lernschwacher Schüler, zum Umgang mit verschiedenen Voraussetzungen und zur Integration von Schülern mit sonderpädagogischem Bedarf. Gerade hier sind die Bildungsangebote schwach.</w:t>
      </w:r>
    </w:p>
    <w:p w:rsidR="00B108B0" w:rsidRPr="0044663F" w:rsidRDefault="00B108B0" w:rsidP="0047295B">
      <w:pPr>
        <w:ind w:firstLine="709"/>
        <w:rPr>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Der Hamburger Schulsenator Rabe versteht nicht,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welche Leistungen die Grundschüler seines Landes zeigten.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aus welchem Grund die Grundschüler</w:t>
            </w:r>
            <w:r w:rsidR="00D20EA2" w:rsidRPr="0044663F">
              <w:rPr>
                <w:lang w:val="de-DE"/>
              </w:rPr>
              <w:t xml:space="preserve"> in</w:t>
            </w:r>
            <w:r w:rsidR="00D20EA2">
              <w:rPr>
                <w:lang w:val="de-DE"/>
              </w:rPr>
              <w:t> </w:t>
            </w:r>
            <w:r w:rsidR="00D20EA2" w:rsidRPr="0044663F">
              <w:rPr>
                <w:lang w:val="de-DE"/>
              </w:rPr>
              <w:t>H</w:t>
            </w:r>
            <w:r w:rsidRPr="0044663F">
              <w:rPr>
                <w:lang w:val="de-DE"/>
              </w:rPr>
              <w:t>amburg</w:t>
            </w:r>
            <w:r w:rsidR="00D20EA2" w:rsidRPr="0044663F">
              <w:rPr>
                <w:lang w:val="de-DE"/>
              </w:rPr>
              <w:t xml:space="preserve"> zu</w:t>
            </w:r>
            <w:r w:rsidR="00D20EA2">
              <w:rPr>
                <w:lang w:val="de-DE"/>
              </w:rPr>
              <w:t> </w:t>
            </w:r>
            <w:r w:rsidR="00D20EA2" w:rsidRPr="0044663F">
              <w:rPr>
                <w:lang w:val="de-DE"/>
              </w:rPr>
              <w:t>d</w:t>
            </w:r>
            <w:r w:rsidRPr="0044663F">
              <w:rPr>
                <w:lang w:val="de-DE"/>
              </w:rPr>
              <w:t>en schlechtesten zählen.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warum gerade</w:t>
            </w:r>
            <w:r w:rsidR="00D20EA2" w:rsidRPr="0044663F">
              <w:rPr>
                <w:lang w:val="de-DE"/>
              </w:rPr>
              <w:t xml:space="preserve"> in</w:t>
            </w:r>
            <w:r w:rsidR="00D20EA2">
              <w:rPr>
                <w:lang w:val="de-DE"/>
              </w:rPr>
              <w:t> </w:t>
            </w:r>
            <w:r w:rsidR="00D20EA2" w:rsidRPr="0044663F">
              <w:rPr>
                <w:lang w:val="de-DE"/>
              </w:rPr>
              <w:t>D</w:t>
            </w:r>
            <w:r w:rsidRPr="0044663F">
              <w:rPr>
                <w:lang w:val="de-DE"/>
              </w:rPr>
              <w:t>eutsch und Mathe geprüft wurde.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wozu der Grundschüler-Vergleich durchgeführt wurde.</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4</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iCs/>
          <w:lang w:val="de-DE"/>
        </w:rPr>
        <w:t>Nach dem Grundschüler-Vergleich konnten die Forscher die Frage nicht beantworten</w:t>
      </w:r>
      <w:r w:rsidRPr="0044663F">
        <w:rPr>
          <w:iCs/>
          <w:lang w:val="en-US"/>
        </w:rPr>
        <w:t>,</w:t>
      </w:r>
      <w:r w:rsidRPr="0044663F">
        <w:rPr>
          <w:iCs/>
          <w:lang w:val="de-DE"/>
        </w:rPr>
        <w:t xml:space="preserve">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ob 20 Prozent der Kinder</w:t>
            </w:r>
            <w:r w:rsidR="00D20EA2" w:rsidRPr="0044663F">
              <w:rPr>
                <w:lang w:val="de-DE"/>
              </w:rPr>
              <w:t xml:space="preserve"> in</w:t>
            </w:r>
            <w:r w:rsidR="00D20EA2">
              <w:rPr>
                <w:lang w:val="de-DE"/>
              </w:rPr>
              <w:t> </w:t>
            </w:r>
            <w:r w:rsidR="00D20EA2" w:rsidRPr="0044663F">
              <w:rPr>
                <w:lang w:val="de-DE"/>
              </w:rPr>
              <w:t>d</w:t>
            </w:r>
            <w:r w:rsidRPr="0044663F">
              <w:rPr>
                <w:lang w:val="de-DE"/>
              </w:rPr>
              <w:t>ie nächste Schulstufe übergehen dürfen.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wodurch sich Kinder</w:t>
            </w:r>
            <w:r w:rsidR="00D20EA2" w:rsidRPr="0044663F">
              <w:rPr>
                <w:lang w:val="de-DE"/>
              </w:rPr>
              <w:t xml:space="preserve"> in</w:t>
            </w:r>
            <w:r w:rsidR="00D20EA2">
              <w:rPr>
                <w:lang w:val="de-DE"/>
              </w:rPr>
              <w:t> </w:t>
            </w:r>
            <w:r w:rsidR="00D20EA2" w:rsidRPr="0044663F">
              <w:rPr>
                <w:lang w:val="de-DE"/>
              </w:rPr>
              <w:t>B</w:t>
            </w:r>
            <w:r w:rsidRPr="0044663F">
              <w:rPr>
                <w:lang w:val="de-DE"/>
              </w:rPr>
              <w:t>ayern von denen</w:t>
            </w:r>
            <w:r w:rsidR="00D20EA2" w:rsidRPr="0044663F">
              <w:rPr>
                <w:lang w:val="de-DE"/>
              </w:rPr>
              <w:t xml:space="preserve"> in</w:t>
            </w:r>
            <w:r w:rsidR="00D20EA2">
              <w:rPr>
                <w:lang w:val="de-DE"/>
              </w:rPr>
              <w:t> </w:t>
            </w:r>
            <w:r w:rsidR="00D20EA2" w:rsidRPr="0044663F">
              <w:rPr>
                <w:lang w:val="de-DE"/>
              </w:rPr>
              <w:t>d</w:t>
            </w:r>
            <w:r w:rsidRPr="0044663F">
              <w:rPr>
                <w:lang w:val="de-DE"/>
              </w:rPr>
              <w:t>en Stadtstaaten unterscheiden.</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rPr>
            </w:pPr>
            <w:r w:rsidRPr="0044663F">
              <w:rPr>
                <w:lang w:val="de-DE"/>
              </w:rPr>
              <w:t>welches Land</w:t>
            </w:r>
            <w:r w:rsidR="00D20EA2" w:rsidRPr="0044663F">
              <w:rPr>
                <w:lang w:val="de-DE"/>
              </w:rPr>
              <w:t xml:space="preserve"> in</w:t>
            </w:r>
            <w:r w:rsidR="00D20EA2">
              <w:rPr>
                <w:lang w:val="de-DE"/>
              </w:rPr>
              <w:t> </w:t>
            </w:r>
            <w:r w:rsidR="00D20EA2" w:rsidRPr="0044663F">
              <w:rPr>
                <w:lang w:val="de-DE"/>
              </w:rPr>
              <w:t>W</w:t>
            </w:r>
            <w:r w:rsidRPr="0044663F">
              <w:rPr>
                <w:lang w:val="de-DE"/>
              </w:rPr>
              <w:t>irklichkeit den 1. Platz belegt hat.</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wieso die Stadtstaaten</w:t>
            </w:r>
            <w:r w:rsidR="00D20EA2" w:rsidRPr="0044663F">
              <w:rPr>
                <w:lang w:val="de-DE"/>
              </w:rPr>
              <w:t xml:space="preserve"> in</w:t>
            </w:r>
            <w:r w:rsidR="00D20EA2">
              <w:rPr>
                <w:lang w:val="de-DE"/>
              </w:rPr>
              <w:t> </w:t>
            </w:r>
            <w:r w:rsidR="00D20EA2" w:rsidRPr="0044663F">
              <w:rPr>
                <w:lang w:val="de-DE"/>
              </w:rPr>
              <w:t>d</w:t>
            </w:r>
            <w:r w:rsidRPr="0044663F">
              <w:rPr>
                <w:lang w:val="de-DE"/>
              </w:rPr>
              <w:t>ie Schlussgruppe gelangt sind.</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iCs/>
          <w:lang w:val="de-DE"/>
        </w:rPr>
        <w:t>Eines der Probleme der Stadtstaaten liegt darin, dass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das bundesweite Durchschnittsniveau</w:t>
            </w:r>
            <w:r w:rsidR="00D20EA2" w:rsidRPr="0044663F">
              <w:rPr>
                <w:lang w:val="de-DE"/>
              </w:rPr>
              <w:t xml:space="preserve"> zu</w:t>
            </w:r>
            <w:r w:rsidR="00D20EA2">
              <w:rPr>
                <w:lang w:val="de-DE"/>
              </w:rPr>
              <w:t> </w:t>
            </w:r>
            <w:r w:rsidR="00D20EA2" w:rsidRPr="0044663F">
              <w:rPr>
                <w:lang w:val="de-DE"/>
              </w:rPr>
              <w:t>h</w:t>
            </w:r>
            <w:r w:rsidRPr="0044663F">
              <w:rPr>
                <w:lang w:val="de-DE"/>
              </w:rPr>
              <w:t>och lag.</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die Grundschüler öfter unterschiedlicher Herkunft sind.</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es</w:t>
            </w:r>
            <w:r w:rsidR="00D20EA2" w:rsidRPr="0044663F">
              <w:rPr>
                <w:lang w:val="de-DE"/>
              </w:rPr>
              <w:t xml:space="preserve"> in</w:t>
            </w:r>
            <w:r w:rsidR="00D20EA2">
              <w:rPr>
                <w:lang w:val="de-DE"/>
              </w:rPr>
              <w:t> </w:t>
            </w:r>
            <w:r w:rsidR="00D20EA2" w:rsidRPr="0044663F">
              <w:rPr>
                <w:lang w:val="de-DE"/>
              </w:rPr>
              <w:t>d</w:t>
            </w:r>
            <w:r w:rsidRPr="0044663F">
              <w:rPr>
                <w:lang w:val="de-DE"/>
              </w:rPr>
              <w:t>en anderen Bundesländern nicht</w:t>
            </w:r>
            <w:r w:rsidR="00D20EA2" w:rsidRPr="0044663F">
              <w:rPr>
                <w:lang w:val="de-DE"/>
              </w:rPr>
              <w:t xml:space="preserve"> so</w:t>
            </w:r>
            <w:r w:rsidR="00D20EA2">
              <w:rPr>
                <w:lang w:val="de-DE"/>
              </w:rPr>
              <w:t> </w:t>
            </w:r>
            <w:r w:rsidR="00D20EA2" w:rsidRPr="0044663F">
              <w:rPr>
                <w:lang w:val="de-DE"/>
              </w:rPr>
              <w:t>v</w:t>
            </w:r>
            <w:r w:rsidRPr="0044663F">
              <w:rPr>
                <w:lang w:val="de-DE"/>
              </w:rPr>
              <w:t>iele Gastarbeiterkinder gibt.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sie die Problemkinder nicht genügend gut beim Lernen unterstützen.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4"/>
          <w:lang w:val="en-US"/>
        </w:rPr>
      </w:pPr>
    </w:p>
    <w:p w:rsidR="00B108B0" w:rsidRPr="0044663F" w:rsidRDefault="00B108B0" w:rsidP="0047295B">
      <w:pPr>
        <w:rPr>
          <w:sz w:val="2"/>
          <w:szCs w:val="2"/>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Was wird</w:t>
      </w:r>
      <w:r w:rsidR="00D20EA2" w:rsidRPr="0044663F">
        <w:rPr>
          <w:lang w:val="de-DE"/>
        </w:rPr>
        <w:t xml:space="preserve"> in</w:t>
      </w:r>
      <w:r w:rsidR="00D20EA2">
        <w:rPr>
          <w:lang w:val="de-DE"/>
        </w:rPr>
        <w:t> </w:t>
      </w:r>
      <w:r w:rsidR="00D20EA2" w:rsidRPr="0044663F">
        <w:rPr>
          <w:lang w:val="de-DE"/>
        </w:rPr>
        <w:t>d</w:t>
      </w:r>
      <w:r w:rsidRPr="0044663F">
        <w:rPr>
          <w:lang w:val="de-DE"/>
        </w:rPr>
        <w:t>en Bundesländern unternommen,</w:t>
      </w:r>
      <w:r w:rsidR="00D20EA2" w:rsidRPr="0044663F">
        <w:rPr>
          <w:lang w:val="de-DE"/>
        </w:rPr>
        <w:t xml:space="preserve"> um</w:t>
      </w:r>
      <w:r w:rsidR="00D20EA2">
        <w:rPr>
          <w:lang w:val="de-DE"/>
        </w:rPr>
        <w:t> </w:t>
      </w:r>
      <w:r w:rsidR="00D20EA2" w:rsidRPr="0044663F">
        <w:rPr>
          <w:lang w:val="de-DE"/>
        </w:rPr>
        <w:t>d</w:t>
      </w:r>
      <w:r w:rsidRPr="0044663F">
        <w:rPr>
          <w:lang w:val="de-DE"/>
        </w:rPr>
        <w:t>ie Bildungsreformen durchzuführen?</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Man schenkt große Aufmerksamkeit sozialen Problemen.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iCs/>
                <w:lang w:val="de-DE"/>
              </w:rPr>
              <w:t>Man legt großen Wert auf den Sprachunterricht.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Man reduziert die Zahl der Migrantenkinder.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Man vereinigt Ganztags- und Sekundarschulen.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7</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Am schwächsten waren beim Ländervergleich Kinder, die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in Nordrhein-Westfalen zur Schule gehen.</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aus dem Ausland stammen.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in einer Großstadt wohnen.</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in einer Staatstadt Schule besuchen.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8</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Die Testaufgaben des Ländervergleichs unterscheiden sich von den typischen Aufgaben</w:t>
      </w:r>
      <w:r w:rsidR="00D20EA2" w:rsidRPr="0044663F">
        <w:rPr>
          <w:lang w:val="de-DE"/>
        </w:rPr>
        <w:t xml:space="preserve"> im</w:t>
      </w:r>
      <w:r w:rsidR="00D20EA2">
        <w:rPr>
          <w:lang w:val="de-DE"/>
        </w:rPr>
        <w:t> </w:t>
      </w:r>
      <w:r w:rsidR="00D20EA2" w:rsidRPr="0044663F">
        <w:rPr>
          <w:lang w:val="de-DE"/>
        </w:rPr>
        <w:t>S</w:t>
      </w:r>
      <w:r w:rsidRPr="0044663F">
        <w:rPr>
          <w:lang w:val="de-DE"/>
        </w:rPr>
        <w:t>chulunterricht durch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ihren </w:t>
            </w:r>
            <w:r w:rsidRPr="0044663F">
              <w:rPr>
                <w:lang w:val="de-DE"/>
              </w:rPr>
              <w:t>eigenen</w:t>
            </w:r>
            <w:r w:rsidRPr="0044663F">
              <w:t xml:space="preserve"> </w:t>
            </w:r>
            <w:r w:rsidRPr="0044663F">
              <w:rPr>
                <w:lang w:val="de-DE"/>
              </w:rPr>
              <w:t>Standard</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ihren Umfang</w:t>
            </w:r>
            <w:r w:rsidRPr="0044663F">
              <w:rPr>
                <w:lang w:val="de-DE"/>
              </w:rPr>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ihre </w:t>
            </w:r>
            <w:r w:rsidRPr="0044663F">
              <w:rPr>
                <w:lang w:val="de-DE"/>
              </w:rPr>
              <w:t>Aufgabenstellung</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ihre </w:t>
            </w:r>
            <w:r w:rsidRPr="0044663F">
              <w:rPr>
                <w:lang w:val="de-DE"/>
              </w:rPr>
              <w:t>Ziele</w:t>
            </w:r>
            <w:r w:rsidRPr="0044663F">
              <w:t>.</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9</w:t>
      </w:r>
      <w:r w:rsidRPr="0044663F">
        <w:rPr>
          <w:b/>
        </w:rPr>
        <w:br/>
      </w:r>
    </w:p>
    <w:p w:rsidR="00B108B0" w:rsidRPr="0044663F" w:rsidRDefault="00B108B0" w:rsidP="0047295B">
      <w:pPr>
        <w:rPr>
          <w:sz w:val="2"/>
        </w:rPr>
      </w:pPr>
    </w:p>
    <w:p w:rsidR="00B108B0" w:rsidRPr="0044663F" w:rsidRDefault="00B108B0" w:rsidP="0047295B">
      <w:pPr>
        <w:rPr>
          <w:sz w:val="8"/>
        </w:rPr>
      </w:pPr>
    </w:p>
    <w:p w:rsidR="00B108B0" w:rsidRPr="0044663F" w:rsidRDefault="00B108B0" w:rsidP="0047295B">
      <w:pPr>
        <w:keepNext/>
        <w:spacing w:line="20" w:lineRule="auto"/>
        <w:rPr>
          <w:sz w:val="2"/>
        </w:rPr>
      </w:pPr>
    </w:p>
    <w:p w:rsidR="00B108B0" w:rsidRPr="0044663F" w:rsidRDefault="00B108B0" w:rsidP="0047295B">
      <w:pPr>
        <w:rPr>
          <w:sz w:val="2"/>
          <w:lang w:val="en-US"/>
        </w:rPr>
      </w:pPr>
      <w:r w:rsidRPr="0044663F">
        <w:rPr>
          <w:iCs/>
          <w:lang w:val="de-DE"/>
        </w:rPr>
        <w:t>Die Lehrerbefragung ergab, dass die Lehrer … wollen.</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iCs/>
                <w:lang w:val="de-DE"/>
              </w:rPr>
              <w:t>mit allen Kindern umgehen können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Schülern mit mangelnden Leistungen helfen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Voraussetzungen für besseres Lernen schaffen</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ihre Schüler</w:t>
            </w:r>
            <w:r w:rsidR="00D20EA2" w:rsidRPr="0044663F">
              <w:rPr>
                <w:lang w:val="de-DE"/>
              </w:rPr>
              <w:t xml:space="preserve"> in</w:t>
            </w:r>
            <w:r w:rsidR="00D20EA2">
              <w:rPr>
                <w:lang w:val="de-DE"/>
              </w:rPr>
              <w:t> </w:t>
            </w:r>
            <w:r w:rsidR="00D20EA2" w:rsidRPr="0044663F">
              <w:rPr>
                <w:lang w:val="de-DE"/>
              </w:rPr>
              <w:t>d</w:t>
            </w:r>
            <w:r w:rsidRPr="0044663F">
              <w:rPr>
                <w:lang w:val="de-DE"/>
              </w:rPr>
              <w:t>ie Gesellschaft integrieren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2"/>
          <w:szCs w:val="2"/>
          <w:lang w:val="en-US"/>
        </w:rPr>
      </w:pPr>
    </w:p>
    <w:p w:rsidR="00B108B0" w:rsidRPr="0044663F" w:rsidRDefault="00B108B0" w:rsidP="0047295B">
      <w:pPr>
        <w:jc w:val="center"/>
      </w:pPr>
      <w:r w:rsidRPr="0044663F">
        <w:rPr>
          <w:b/>
        </w:rPr>
        <w:t xml:space="preserve">Раздел </w:t>
      </w:r>
      <w:r w:rsidRPr="0044663F">
        <w:rPr>
          <w:b/>
          <w:lang w:val="en-US"/>
        </w:rPr>
        <w:t>2</w:t>
      </w:r>
      <w:r w:rsidRPr="0044663F">
        <w:rPr>
          <w:b/>
        </w:rPr>
        <w:t>.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47295B">
      <w:pPr>
        <w:spacing w:line="20" w:lineRule="auto"/>
        <w:rPr>
          <w:sz w:val="2"/>
        </w:rPr>
      </w:pPr>
    </w:p>
    <w:p w:rsidR="00B108B0" w:rsidRPr="0044663F" w:rsidRDefault="00B108B0" w:rsidP="0047295B">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4"/>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spacing w:line="20" w:lineRule="auto"/>
        <w:ind w:right="2154"/>
        <w:jc w:val="center"/>
        <w:rPr>
          <w:sz w:val="2"/>
        </w:rPr>
      </w:pPr>
    </w:p>
    <w:p w:rsidR="00B108B0" w:rsidRPr="0044663F" w:rsidRDefault="00B108B0" w:rsidP="0047295B">
      <w:pPr>
        <w:ind w:right="2154"/>
        <w:jc w:val="center"/>
        <w:rPr>
          <w:b/>
          <w:sz w:val="2"/>
        </w:rPr>
      </w:pPr>
      <w:r w:rsidRPr="0044663F">
        <w:rPr>
          <w:b/>
        </w:rPr>
        <w:t>Eine Tradition bleibt bestehen</w:t>
      </w: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Wenn man zur Osterzeit nach Deutschland kommt, dann kann man</w:t>
            </w:r>
            <w:r w:rsidR="00D20EA2" w:rsidRPr="0044663F">
              <w:rPr>
                <w:lang w:val="de-DE"/>
              </w:rPr>
              <w:t xml:space="preserve"> in</w:t>
            </w:r>
            <w:r w:rsidR="00D20EA2">
              <w:rPr>
                <w:lang w:val="de-DE"/>
              </w:rPr>
              <w:t> </w:t>
            </w:r>
            <w:r w:rsidR="00D20EA2" w:rsidRPr="0044663F">
              <w:rPr>
                <w:lang w:val="de-DE"/>
              </w:rPr>
              <w:t>e</w:t>
            </w:r>
            <w:r w:rsidRPr="0044663F">
              <w:rPr>
                <w:lang w:val="de-DE"/>
              </w:rPr>
              <w:t xml:space="preserve">inigen __________________ Demonstrationen erleben, </w:t>
            </w:r>
            <w:r w:rsidRPr="0044663F">
              <w:rPr>
                <w:lang w:val="en-US"/>
              </w:rPr>
              <w:t>d</w:t>
            </w:r>
            <w:r w:rsidRPr="0044663F">
              <w:rPr>
                <w:lang w:val="de-DE"/>
              </w:rPr>
              <w:t>enn</w:t>
            </w:r>
            <w:r w:rsidR="00D20EA2" w:rsidRPr="0044663F">
              <w:rPr>
                <w:lang w:val="de-DE"/>
              </w:rPr>
              <w:t xml:space="preserve"> zu</w:t>
            </w:r>
            <w:r w:rsidR="00D20EA2">
              <w:rPr>
                <w:lang w:val="de-DE"/>
              </w:rPr>
              <w:t> </w:t>
            </w:r>
            <w:r w:rsidR="00D20EA2" w:rsidRPr="0044663F">
              <w:rPr>
                <w:lang w:val="de-DE"/>
              </w:rPr>
              <w:t>O</w:t>
            </w:r>
            <w:r w:rsidRPr="0044663F">
              <w:rPr>
                <w:lang w:val="de-DE"/>
              </w:rPr>
              <w:t>stern wird</w:t>
            </w:r>
            <w:r w:rsidR="00D20EA2" w:rsidRPr="0044663F">
              <w:rPr>
                <w:lang w:val="de-DE"/>
              </w:rPr>
              <w:t xml:space="preserve"> in</w:t>
            </w:r>
            <w:r w:rsidR="00D20EA2">
              <w:rPr>
                <w:lang w:val="de-DE"/>
              </w:rPr>
              <w:t> </w:t>
            </w:r>
            <w:r w:rsidR="00D20EA2" w:rsidRPr="0044663F">
              <w:rPr>
                <w:lang w:val="de-DE"/>
              </w:rPr>
              <w:t>D</w:t>
            </w:r>
            <w:r w:rsidRPr="0044663F">
              <w:rPr>
                <w:lang w:val="de-DE"/>
              </w:rPr>
              <w:t>eutschland traditionell marschiert – und zwar für den Weltfrieden.</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STADT</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11</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Die</w:t>
            </w:r>
            <w:r w:rsidR="00D20EA2" w:rsidRPr="0044663F">
              <w:rPr>
                <w:lang w:val="de-DE"/>
              </w:rPr>
              <w:t xml:space="preserve"> so</w:t>
            </w:r>
            <w:r w:rsidR="00D20EA2">
              <w:rPr>
                <w:lang w:val="de-DE"/>
              </w:rPr>
              <w:t> </w:t>
            </w:r>
            <w:r w:rsidR="00D20EA2" w:rsidRPr="0044663F">
              <w:rPr>
                <w:lang w:val="de-DE"/>
              </w:rPr>
              <w:t>g</w:t>
            </w:r>
            <w:r w:rsidRPr="0044663F">
              <w:rPr>
                <w:lang w:val="de-DE"/>
              </w:rPr>
              <w:t>enannten Ostermärsche gibt</w:t>
            </w:r>
            <w:r w:rsidR="00D20EA2" w:rsidRPr="0044663F">
              <w:rPr>
                <w:lang w:val="de-DE"/>
              </w:rPr>
              <w:t xml:space="preserve"> es</w:t>
            </w:r>
            <w:r w:rsidR="00D20EA2">
              <w:rPr>
                <w:lang w:val="de-DE"/>
              </w:rPr>
              <w:t> </w:t>
            </w:r>
            <w:r w:rsidR="00D20EA2" w:rsidRPr="0044663F">
              <w:rPr>
                <w:lang w:val="de-DE"/>
              </w:rPr>
              <w:t>s</w:t>
            </w:r>
            <w:r w:rsidRPr="0044663F">
              <w:rPr>
                <w:lang w:val="de-DE"/>
              </w:rPr>
              <w:t>chon seit den 1960er Jahren. Der Höhepunkt der Friedensdemonstrationen wurde</w:t>
            </w:r>
            <w:r w:rsidR="00D20EA2" w:rsidRPr="0044663F">
              <w:rPr>
                <w:lang w:val="de-DE"/>
              </w:rPr>
              <w:t xml:space="preserve"> in</w:t>
            </w:r>
            <w:r w:rsidR="00D20EA2">
              <w:rPr>
                <w:lang w:val="de-DE"/>
              </w:rPr>
              <w:t> </w:t>
            </w:r>
            <w:r w:rsidR="00D20EA2" w:rsidRPr="0044663F">
              <w:rPr>
                <w:lang w:val="de-DE"/>
              </w:rPr>
              <w:t>d</w:t>
            </w:r>
            <w:r w:rsidRPr="0044663F">
              <w:rPr>
                <w:lang w:val="de-DE"/>
              </w:rPr>
              <w:t xml:space="preserve">en 1980er Jahren __________________, als aus Angst vor einem dritten Weltkrieg </w:t>
            </w:r>
            <w:r w:rsidRPr="0044663F">
              <w:rPr>
                <w:bCs/>
                <w:lang w:val="de-DE"/>
              </w:rPr>
              <w:t>Millionen von Menschen auf die Straße gingen.</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ERREICHEN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framePr w:w="629" w:hSpace="170" w:vSpace="45" w:wrap="around" w:vAnchor="text" w:hAnchor="page" w:x="645" w:y="683"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w:t>
      </w:r>
      <w:r w:rsidRPr="0044663F">
        <w:rPr>
          <w:b/>
        </w:rPr>
        <w:t>2</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Seitdem ist</w:t>
            </w:r>
            <w:r w:rsidR="00D20EA2" w:rsidRPr="0044663F">
              <w:rPr>
                <w:lang w:val="de-DE"/>
              </w:rPr>
              <w:t xml:space="preserve"> es</w:t>
            </w:r>
            <w:r w:rsidR="00D20EA2">
              <w:rPr>
                <w:lang w:val="de-DE"/>
              </w:rPr>
              <w:t> </w:t>
            </w:r>
            <w:r w:rsidR="00D20EA2" w:rsidRPr="0044663F">
              <w:rPr>
                <w:lang w:val="de-DE"/>
              </w:rPr>
              <w:t>z</w:t>
            </w:r>
            <w:r w:rsidRPr="0044663F">
              <w:rPr>
                <w:lang w:val="de-DE"/>
              </w:rPr>
              <w:t>war</w:t>
            </w:r>
            <w:r w:rsidR="00D20EA2" w:rsidRPr="0044663F">
              <w:rPr>
                <w:lang w:val="de-DE"/>
              </w:rPr>
              <w:t xml:space="preserve"> um</w:t>
            </w:r>
            <w:r w:rsidR="00D20EA2">
              <w:rPr>
                <w:lang w:val="de-DE"/>
              </w:rPr>
              <w:t> </w:t>
            </w:r>
            <w:r w:rsidR="00D20EA2" w:rsidRPr="0044663F">
              <w:rPr>
                <w:lang w:val="de-DE"/>
              </w:rPr>
              <w:t>d</w:t>
            </w:r>
            <w:r w:rsidRPr="0044663F">
              <w:rPr>
                <w:lang w:val="de-DE"/>
              </w:rPr>
              <w:t>ie deutsche Friedensbewegung ruhiger geworden – sie ist allerdings noch lange nicht __________________.</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STERBEN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126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13</w:t>
      </w:r>
      <w:r w:rsidRPr="0044663F">
        <w:rPr>
          <w:b/>
          <w:lang w:val="en-US"/>
        </w:rPr>
        <w:br/>
      </w: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spacing w:line="20" w:lineRule="auto"/>
        <w:rPr>
          <w:sz w:val="2"/>
          <w:lang w:val="en-US"/>
        </w:rPr>
      </w:pPr>
    </w:p>
    <w:p w:rsidR="00B108B0" w:rsidRPr="0044663F" w:rsidRDefault="00B108B0" w:rsidP="0047295B">
      <w:pPr>
        <w:spacing w:before="100" w:beforeAutospacing="1"/>
        <w:ind w:right="2155"/>
        <w:jc w:val="center"/>
        <w:rPr>
          <w:b/>
          <w:lang w:val="de-DE"/>
        </w:rPr>
      </w:pPr>
      <w:r w:rsidRPr="0044663F">
        <w:rPr>
          <w:b/>
          <w:lang w:val="de-DE"/>
        </w:rPr>
        <w:t xml:space="preserve">Sicherer Weg zur Schule für Erstklässler </w:t>
      </w: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In Sachsen-Anhalt hat für etwa 180</w:t>
            </w:r>
            <w:r w:rsidRPr="0044663F">
              <w:rPr>
                <w:sz w:val="8"/>
                <w:szCs w:val="8"/>
                <w:lang w:val="en-US"/>
              </w:rPr>
              <w:t> </w:t>
            </w:r>
            <w:r w:rsidRPr="0044663F">
              <w:rPr>
                <w:lang w:val="de-DE"/>
              </w:rPr>
              <w:t xml:space="preserve">000 Kinder und Jugendliche das neue Schuljahr begonnen. Das sind </w:t>
            </w:r>
            <w:r w:rsidRPr="0044663F">
              <w:rPr>
                <w:lang w:val="en-US"/>
              </w:rPr>
              <w:br/>
            </w:r>
            <w:r w:rsidRPr="0044663F">
              <w:rPr>
                <w:lang w:val="de-DE"/>
              </w:rPr>
              <w:t>3</w:t>
            </w:r>
            <w:r w:rsidRPr="0044663F">
              <w:rPr>
                <w:lang w:val="en-US"/>
              </w:rPr>
              <w:t> </w:t>
            </w:r>
            <w:r w:rsidRPr="0044663F">
              <w:rPr>
                <w:sz w:val="8"/>
                <w:szCs w:val="8"/>
                <w:lang w:val="en-US"/>
              </w:rPr>
              <w:t> </w:t>
            </w:r>
            <w:r w:rsidRPr="0044663F">
              <w:rPr>
                <w:lang w:val="de-DE"/>
              </w:rPr>
              <w:t>500 Schüler __________________ als</w:t>
            </w:r>
            <w:r w:rsidR="00D20EA2" w:rsidRPr="0044663F">
              <w:rPr>
                <w:lang w:val="de-DE"/>
              </w:rPr>
              <w:t xml:space="preserve"> im</w:t>
            </w:r>
            <w:r w:rsidR="00D20EA2">
              <w:rPr>
                <w:lang w:val="de-DE"/>
              </w:rPr>
              <w:t> </w:t>
            </w:r>
            <w:r w:rsidR="00D20EA2" w:rsidRPr="0044663F">
              <w:rPr>
                <w:lang w:val="de-DE"/>
              </w:rPr>
              <w:t>v</w:t>
            </w:r>
            <w:r w:rsidRPr="0044663F">
              <w:rPr>
                <w:lang w:val="de-DE"/>
              </w:rPr>
              <w:t>ergangenen Jahr.</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VIEL</w:t>
            </w:r>
          </w:p>
        </w:tc>
      </w:tr>
    </w:tbl>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rPr>
          <w:b/>
          <w:sz w:val="2"/>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14</w:t>
      </w:r>
      <w:r w:rsidRPr="0044663F">
        <w:rPr>
          <w:b/>
          <w:lang w:val="en-US"/>
        </w:rPr>
        <w:br/>
      </w: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spacing w:line="20" w:lineRule="auto"/>
        <w:rPr>
          <w:sz w:val="2"/>
          <w:lang w:val="en-US"/>
        </w:rPr>
      </w:pPr>
    </w:p>
    <w:tbl>
      <w:tblPr>
        <w:tblW w:w="9638" w:type="dxa"/>
        <w:tblLayout w:type="fixed"/>
        <w:tblLook w:val="0000"/>
      </w:tblPr>
      <w:tblGrid>
        <w:gridCol w:w="7370"/>
        <w:gridCol w:w="2268"/>
      </w:tblGrid>
      <w:tr w:rsidR="00B108B0" w:rsidRPr="0044663F" w:rsidTr="00E2461C">
        <w:trPr>
          <w:trHeight w:val="613"/>
        </w:trPr>
        <w:tc>
          <w:tcPr>
            <w:tcW w:w="7370" w:type="dxa"/>
          </w:tcPr>
          <w:p w:rsidR="00B108B0" w:rsidRPr="0044663F" w:rsidRDefault="00B108B0" w:rsidP="00E2461C">
            <w:pPr>
              <w:rPr>
                <w:lang w:val="de-DE"/>
              </w:rPr>
            </w:pPr>
            <w:r w:rsidRPr="0044663F">
              <w:rPr>
                <w:lang w:val="de-DE"/>
              </w:rPr>
              <w:t>Auch für 52</w:t>
            </w:r>
            <w:r w:rsidRPr="0044663F">
              <w:rPr>
                <w:sz w:val="8"/>
                <w:szCs w:val="8"/>
                <w:lang w:val="en-US"/>
              </w:rPr>
              <w:t> </w:t>
            </w:r>
            <w:r w:rsidRPr="0044663F">
              <w:rPr>
                <w:lang w:val="de-DE"/>
              </w:rPr>
              <w:t>400 Schüler</w:t>
            </w:r>
            <w:r w:rsidR="00D20EA2" w:rsidRPr="0044663F">
              <w:rPr>
                <w:lang w:val="de-DE"/>
              </w:rPr>
              <w:t xml:space="preserve"> an</w:t>
            </w:r>
            <w:r w:rsidR="00D20EA2">
              <w:rPr>
                <w:lang w:val="de-DE"/>
              </w:rPr>
              <w:t> </w:t>
            </w:r>
            <w:r w:rsidR="00D20EA2" w:rsidRPr="0044663F">
              <w:rPr>
                <w:lang w:val="de-DE"/>
              </w:rPr>
              <w:t>b</w:t>
            </w:r>
            <w:r w:rsidRPr="0044663F">
              <w:rPr>
                <w:lang w:val="de-DE"/>
              </w:rPr>
              <w:t>erufsbildenden Schulen __________________ der Unterricht wieder an. Zugleich nehmen die ersten 13 Gemeinschaftsschulen ihre Arbeit auf.</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FANGEN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4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15</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tblPr>
      <w:tblGrid>
        <w:gridCol w:w="7370"/>
        <w:gridCol w:w="2268"/>
      </w:tblGrid>
      <w:tr w:rsidR="00B108B0" w:rsidRPr="0044663F" w:rsidTr="00E2461C">
        <w:trPr>
          <w:trHeight w:val="613"/>
        </w:trPr>
        <w:tc>
          <w:tcPr>
            <w:tcW w:w="7370" w:type="dxa"/>
          </w:tcPr>
          <w:p w:rsidR="00B108B0" w:rsidRPr="0044663F" w:rsidRDefault="00B108B0" w:rsidP="00E2461C">
            <w:pPr>
              <w:rPr>
                <w:lang w:val="de-DE"/>
              </w:rPr>
            </w:pPr>
            <w:r w:rsidRPr="0044663F">
              <w:rPr>
                <w:lang w:val="de-DE"/>
              </w:rPr>
              <w:t xml:space="preserve">Mit dem Start ins neue Schuljahr gehen auch knapp </w:t>
            </w:r>
            <w:r w:rsidRPr="0044663F">
              <w:rPr>
                <w:lang w:val="en-US"/>
              </w:rPr>
              <w:br/>
            </w:r>
            <w:r w:rsidRPr="0044663F">
              <w:rPr>
                <w:lang w:val="de-DE"/>
              </w:rPr>
              <w:t>17</w:t>
            </w:r>
            <w:r w:rsidRPr="0044663F">
              <w:rPr>
                <w:lang w:val="en-US"/>
              </w:rPr>
              <w:t> </w:t>
            </w:r>
            <w:r w:rsidRPr="0044663F">
              <w:rPr>
                <w:sz w:val="8"/>
                <w:szCs w:val="8"/>
                <w:lang w:val="en-US"/>
              </w:rPr>
              <w:t> </w:t>
            </w:r>
            <w:r w:rsidRPr="0044663F">
              <w:rPr>
                <w:lang w:val="de-DE"/>
              </w:rPr>
              <w:t>500 ABC-Schützen zum ersten Mal in __________________</w:t>
            </w:r>
            <w:r w:rsidRPr="0044663F">
              <w:rPr>
                <w:b/>
                <w:lang w:val="de-DE"/>
              </w:rPr>
              <w:t xml:space="preserve"> </w:t>
            </w:r>
            <w:r w:rsidRPr="0044663F">
              <w:rPr>
                <w:lang w:val="de-DE"/>
              </w:rPr>
              <w:t>Schule.</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DIE</w:t>
            </w:r>
          </w:p>
        </w:tc>
      </w:tr>
    </w:tbl>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rPr>
          <w:b/>
          <w:sz w:val="2"/>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16</w:t>
      </w:r>
      <w:r w:rsidRPr="0044663F">
        <w:rPr>
          <w:b/>
          <w:lang w:val="en-US"/>
        </w:rPr>
        <w:br/>
      </w: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spacing w:line="20" w:lineRule="auto"/>
        <w:rPr>
          <w:sz w:val="2"/>
          <w:lang w:val="en-US"/>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Damit sie sicher zur Schule und wieder nach Hause kommen, __________________ man die Kampagne “Kleine Gelbe Füße” fortsetzen. Besonders markante Punkte des Schulwegs werden mit gelben Fußabdrücken gekennzeichnet.</w:t>
            </w:r>
          </w:p>
        </w:tc>
        <w:tc>
          <w:tcPr>
            <w:tcW w:w="2268" w:type="dxa"/>
          </w:tcPr>
          <w:p w:rsidR="00B108B0" w:rsidRPr="0044663F" w:rsidRDefault="00B108B0" w:rsidP="00E2461C">
            <w:pPr>
              <w:jc w:val="center"/>
              <w:rPr>
                <w:iCs/>
                <w:lang w:val="de-AT"/>
              </w:rPr>
            </w:pPr>
          </w:p>
          <w:p w:rsidR="00B108B0" w:rsidRPr="0044663F" w:rsidRDefault="00B108B0" w:rsidP="00E2461C">
            <w:pPr>
              <w:jc w:val="center"/>
            </w:pPr>
            <w:r w:rsidRPr="0044663F">
              <w:rPr>
                <w:iCs/>
                <w:lang w:val="de-AT"/>
              </w:rPr>
              <w:t>WOLLEN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keepNext/>
        <w:rPr>
          <w:b/>
          <w:sz w:val="2"/>
          <w:lang w:val="en-US"/>
        </w:rPr>
      </w:pPr>
    </w:p>
    <w:p w:rsidR="00B108B0" w:rsidRPr="0044663F" w:rsidRDefault="00B108B0" w:rsidP="0047295B">
      <w:pPr>
        <w:rPr>
          <w:sz w:val="2"/>
          <w:lang w:val="en-US"/>
        </w:rPr>
      </w:pPr>
    </w:p>
    <w:p w:rsidR="00B108B0" w:rsidRPr="0044663F" w:rsidRDefault="00D20EA2" w:rsidP="0047295B">
      <w:pPr>
        <w:pBdr>
          <w:top w:val="single" w:sz="4" w:space="1" w:color="auto"/>
          <w:left w:val="single" w:sz="4" w:space="4" w:color="auto"/>
          <w:bottom w:val="single" w:sz="4" w:space="1" w:color="auto"/>
          <w:right w:val="single" w:sz="4" w:space="4" w:color="auto"/>
        </w:pBdr>
        <w:rPr>
          <w:sz w:val="2"/>
        </w:rPr>
      </w:pPr>
      <w:r w:rsidRPr="00D20EA2">
        <w:br w:type="page"/>
      </w:r>
      <w:r w:rsidRPr="0044663F">
        <w:rPr>
          <w:i/>
          <w:iCs/>
        </w:rPr>
        <w:t>П</w:t>
      </w:r>
      <w:r w:rsidR="00B108B0" w:rsidRPr="0044663F">
        <w:rPr>
          <w:i/>
          <w:iCs/>
        </w:rPr>
        <w:t>рочитайте приведённый ниже текст. Образуйте</w:t>
      </w:r>
      <w:r w:rsidRPr="0044663F">
        <w:rPr>
          <w:i/>
          <w:iCs/>
        </w:rPr>
        <w:t xml:space="preserve"> от</w:t>
      </w:r>
      <w:r>
        <w:rPr>
          <w:i/>
          <w:iCs/>
        </w:rPr>
        <w:t> </w:t>
      </w:r>
      <w:r w:rsidRPr="0044663F">
        <w:rPr>
          <w:i/>
          <w:iCs/>
        </w:rPr>
        <w:t>с</w:t>
      </w:r>
      <w:r w:rsidR="00B108B0" w:rsidRPr="0044663F">
        <w:rPr>
          <w:i/>
          <w:iCs/>
        </w:rPr>
        <w:t>лов</w:t>
      </w:r>
      <w:r w:rsidR="00B108B0" w:rsidRPr="0044663F">
        <w:t xml:space="preserve">, </w:t>
      </w:r>
      <w:r w:rsidR="00B108B0" w:rsidRPr="0044663F">
        <w:rPr>
          <w:i/>
          <w:iCs/>
        </w:rPr>
        <w:t>напечатанных заглавными буквами</w:t>
      </w:r>
      <w:r w:rsidRPr="0044663F">
        <w:rPr>
          <w:i/>
          <w:iCs/>
        </w:rPr>
        <w:t xml:space="preserve"> в</w:t>
      </w:r>
      <w:r>
        <w:rPr>
          <w:i/>
          <w:iCs/>
        </w:rPr>
        <w:t> </w:t>
      </w:r>
      <w:r w:rsidRPr="0044663F">
        <w:rPr>
          <w:i/>
          <w:iCs/>
        </w:rPr>
        <w:t>к</w:t>
      </w:r>
      <w:r w:rsidR="00B108B0" w:rsidRPr="0044663F">
        <w:rPr>
          <w:i/>
          <w:iCs/>
        </w:rPr>
        <w:t xml:space="preserve">онце строк, обозначенных номерами </w:t>
      </w:r>
      <w:r w:rsidR="00B108B0" w:rsidRPr="0044663F">
        <w:rPr>
          <w:b/>
          <w:bCs/>
          <w:i/>
          <w:iCs/>
        </w:rPr>
        <w:t>17–22</w:t>
      </w:r>
      <w:r w:rsidR="00B108B0" w:rsidRPr="0044663F">
        <w:rPr>
          <w:i/>
          <w:iCs/>
        </w:rPr>
        <w:t>, однокоренные слова, так, чтобы они грамматически</w:t>
      </w:r>
      <w:r w:rsidRPr="0044663F">
        <w:rPr>
          <w:i/>
          <w:iCs/>
        </w:rPr>
        <w:t xml:space="preserve"> и</w:t>
      </w:r>
      <w:r>
        <w:rPr>
          <w:i/>
          <w:iCs/>
        </w:rPr>
        <w:t> </w:t>
      </w:r>
      <w:r w:rsidRPr="0044663F">
        <w:rPr>
          <w:i/>
          <w:iCs/>
        </w:rPr>
        <w:t>л</w:t>
      </w:r>
      <w:r w:rsidR="00B108B0" w:rsidRPr="0044663F">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Pr="0044663F">
        <w:rPr>
          <w:i/>
          <w:iCs/>
        </w:rPr>
        <w:t xml:space="preserve"> из</w:t>
      </w:r>
      <w:r>
        <w:rPr>
          <w:i/>
          <w:iCs/>
        </w:rPr>
        <w:t> </w:t>
      </w:r>
      <w:r w:rsidRPr="0044663F">
        <w:rPr>
          <w:i/>
          <w:iCs/>
        </w:rPr>
        <w:t>г</w:t>
      </w:r>
      <w:r w:rsidR="00B108B0" w:rsidRPr="0044663F">
        <w:rPr>
          <w:i/>
          <w:iCs/>
        </w:rPr>
        <w:t xml:space="preserve">руппы </w:t>
      </w:r>
      <w:r w:rsidR="00B108B0" w:rsidRPr="0044663F">
        <w:rPr>
          <w:b/>
          <w:bCs/>
          <w:i/>
          <w:iCs/>
        </w:rPr>
        <w:t>17–22</w:t>
      </w:r>
      <w:r w:rsidR="00B108B0" w:rsidRPr="0044663F">
        <w:rPr>
          <w:bCs/>
          <w:i/>
          <w:iCs/>
        </w:rPr>
        <w:t>.</w:t>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framePr w:w="611" w:h="466" w:hRule="exact" w:hSpace="170" w:vSpace="45" w:wrap="around" w:vAnchor="text" w:hAnchor="page" w:x="506" w:y="1473"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lang w:val="en-US"/>
        </w:rPr>
      </w:pPr>
    </w:p>
    <w:p w:rsidR="00B108B0" w:rsidRPr="0044663F" w:rsidRDefault="00B108B0" w:rsidP="00E74D56">
      <w:pPr>
        <w:jc w:val="center"/>
        <w:rPr>
          <w:lang w:val="de-DE"/>
        </w:rPr>
      </w:pPr>
      <w:bookmarkStart w:id="270" w:name="_Toc437095412"/>
      <w:r w:rsidRPr="0044663F">
        <w:rPr>
          <w:lang w:val="de-DE"/>
        </w:rPr>
        <w:t>Das Erbe der Welt erforschen</w:t>
      </w:r>
      <w:bookmarkEnd w:id="270"/>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Während viele Ferien machen, muss Marie Albert die Sommerakademie</w:t>
            </w:r>
            <w:r w:rsidR="00D20EA2" w:rsidRPr="0044663F">
              <w:rPr>
                <w:lang w:val="de-DE"/>
              </w:rPr>
              <w:t xml:space="preserve"> an</w:t>
            </w:r>
            <w:r w:rsidR="00D20EA2">
              <w:rPr>
                <w:lang w:val="de-DE"/>
              </w:rPr>
              <w:t> </w:t>
            </w:r>
            <w:r w:rsidR="00D20EA2" w:rsidRPr="0044663F">
              <w:rPr>
                <w:lang w:val="de-DE"/>
              </w:rPr>
              <w:t>d</w:t>
            </w:r>
            <w:r w:rsidRPr="0044663F">
              <w:rPr>
                <w:lang w:val="de-DE"/>
              </w:rPr>
              <w:t>er Universität Cottbus vorbereiten. Der Chinese Meng hat ihr gerade seine Arbeit abgegeben. Sein Thema: die Bedeutung des Tanzes</w:t>
            </w:r>
            <w:r w:rsidR="00D20EA2" w:rsidRPr="0044663F">
              <w:rPr>
                <w:lang w:val="de-DE"/>
              </w:rPr>
              <w:t xml:space="preserve"> in</w:t>
            </w:r>
            <w:r w:rsidR="00D20EA2">
              <w:rPr>
                <w:lang w:val="de-DE"/>
              </w:rPr>
              <w:t> </w:t>
            </w:r>
            <w:r w:rsidR="00D20EA2" w:rsidRPr="0044663F">
              <w:rPr>
                <w:lang w:val="de-DE"/>
              </w:rPr>
              <w:t>S</w:t>
            </w:r>
            <w:r w:rsidRPr="0044663F">
              <w:rPr>
                <w:lang w:val="de-DE"/>
              </w:rPr>
              <w:t>ingapur. “Das ist bei uns Alltag”, sagt Albert mit großer __________________.</w:t>
            </w:r>
          </w:p>
        </w:tc>
        <w:tc>
          <w:tcPr>
            <w:tcW w:w="2268" w:type="dxa"/>
          </w:tcPr>
          <w:p w:rsidR="00B108B0" w:rsidRPr="0044663F" w:rsidRDefault="00B108B0" w:rsidP="00E74D56">
            <w:pPr>
              <w:rPr>
                <w:lang w:val="de-DE"/>
              </w:rPr>
            </w:pPr>
          </w:p>
          <w:p w:rsidR="00B108B0" w:rsidRPr="0044663F" w:rsidRDefault="00B108B0" w:rsidP="00E74D56">
            <w:pPr>
              <w:rPr>
                <w:lang w:val="de-DE"/>
              </w:rPr>
            </w:pPr>
          </w:p>
          <w:p w:rsidR="00B108B0" w:rsidRPr="0044663F" w:rsidRDefault="00B108B0" w:rsidP="00E74D56">
            <w:pPr>
              <w:rPr>
                <w:lang w:val="de-DE"/>
              </w:rPr>
            </w:pPr>
          </w:p>
          <w:p w:rsidR="00B108B0" w:rsidRPr="0044663F" w:rsidRDefault="00B108B0" w:rsidP="00E74D56">
            <w:pPr>
              <w:rPr>
                <w:lang w:val="de-DE"/>
              </w:rPr>
            </w:pPr>
          </w:p>
          <w:p w:rsidR="00B108B0" w:rsidRPr="0044663F" w:rsidRDefault="00B108B0" w:rsidP="00E74D56">
            <w:pPr>
              <w:jc w:val="center"/>
              <w:rPr>
                <w:lang w:val="de-DE"/>
              </w:rPr>
            </w:pPr>
            <w:r w:rsidRPr="0044663F">
              <w:rPr>
                <w:lang w:val="de-DE"/>
              </w:rPr>
              <w:t>FREUEN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9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18</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Meng lernt</w:t>
            </w:r>
            <w:r w:rsidR="00D20EA2" w:rsidRPr="0044663F">
              <w:rPr>
                <w:lang w:val="de-DE"/>
              </w:rPr>
              <w:t xml:space="preserve"> in</w:t>
            </w:r>
            <w:r w:rsidR="00D20EA2">
              <w:rPr>
                <w:lang w:val="de-DE"/>
              </w:rPr>
              <w:t> </w:t>
            </w:r>
            <w:r w:rsidR="00D20EA2" w:rsidRPr="0044663F">
              <w:rPr>
                <w:lang w:val="de-DE"/>
              </w:rPr>
              <w:t>C</w:t>
            </w:r>
            <w:r w:rsidRPr="0044663F">
              <w:rPr>
                <w:lang w:val="de-DE"/>
              </w:rPr>
              <w:t>ottbus wie viele andere, wie das Kulturerbe der Menschheit gerettet werden kann. “Ein Tanz steht nicht nur für seine eigene Kultur”, erklärt Meng, der vor dem Studium als __________________</w:t>
            </w:r>
            <w:r w:rsidR="00D20EA2" w:rsidRPr="0044663F">
              <w:rPr>
                <w:lang w:val="de-DE"/>
              </w:rPr>
              <w:t xml:space="preserve"> in</w:t>
            </w:r>
            <w:r w:rsidR="00D20EA2">
              <w:rPr>
                <w:lang w:val="de-DE"/>
              </w:rPr>
              <w:t> </w:t>
            </w:r>
            <w:r w:rsidR="00D20EA2" w:rsidRPr="0044663F">
              <w:rPr>
                <w:lang w:val="de-DE"/>
              </w:rPr>
              <w:t>S</w:t>
            </w:r>
            <w:r w:rsidRPr="0044663F">
              <w:rPr>
                <w:lang w:val="de-DE"/>
              </w:rPr>
              <w:t>ingapur gearbeitet hat. “Durch den Tanz werden kulturelle Grenzen überwunden.”</w:t>
            </w:r>
          </w:p>
        </w:tc>
        <w:tc>
          <w:tcPr>
            <w:tcW w:w="2268" w:type="dxa"/>
          </w:tcPr>
          <w:p w:rsidR="00B108B0" w:rsidRPr="0044663F" w:rsidRDefault="00B108B0" w:rsidP="00E2461C">
            <w:pPr>
              <w:jc w:val="center"/>
              <w:rPr>
                <w:lang w:val="de-DE"/>
              </w:rPr>
            </w:pPr>
          </w:p>
          <w:p w:rsidR="00B108B0" w:rsidRPr="0044663F" w:rsidRDefault="00B108B0" w:rsidP="00E2461C">
            <w:pPr>
              <w:jc w:val="center"/>
              <w:rPr>
                <w:lang w:val="de-DE"/>
              </w:rPr>
            </w:pPr>
          </w:p>
          <w:p w:rsidR="00B108B0" w:rsidRPr="0044663F" w:rsidRDefault="00B108B0" w:rsidP="00E2461C">
            <w:pPr>
              <w:jc w:val="center"/>
              <w:rPr>
                <w:lang w:val="de-DE"/>
              </w:rPr>
            </w:pPr>
          </w:p>
          <w:p w:rsidR="00B108B0" w:rsidRPr="0044663F" w:rsidRDefault="00B108B0" w:rsidP="00E2461C">
            <w:pPr>
              <w:jc w:val="center"/>
              <w:rPr>
                <w:lang w:val="en-US"/>
              </w:rPr>
            </w:pPr>
            <w:r w:rsidRPr="0044663F">
              <w:rPr>
                <w:lang w:val="de-DE"/>
              </w:rPr>
              <w:t>TANZEN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19</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Von Singapur ins kleine Cottbus – auf den ersten __________________ wirkt das vielleicht seltsam.</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BLICKEN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20</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Doch unter den Welterbe-Studiengängen ist Cottbus führend, betont die __________________. Deswegen haben die Absolventen später beste Jobchancen.</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PROFESSOR</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21</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tblPr>
      <w:tblGrid>
        <w:gridCol w:w="7370"/>
        <w:gridCol w:w="2268"/>
      </w:tblGrid>
      <w:tr w:rsidR="00B108B0" w:rsidRPr="0044663F" w:rsidTr="00E2461C">
        <w:trPr>
          <w:trHeight w:val="613"/>
        </w:trPr>
        <w:tc>
          <w:tcPr>
            <w:tcW w:w="7370" w:type="dxa"/>
          </w:tcPr>
          <w:p w:rsidR="00B108B0" w:rsidRPr="0044663F" w:rsidRDefault="00B108B0" w:rsidP="00E2461C">
            <w:pPr>
              <w:rPr>
                <w:lang w:val="de-DE"/>
              </w:rPr>
            </w:pPr>
            <w:r w:rsidRPr="0044663F">
              <w:rPr>
                <w:lang w:val="de-DE"/>
              </w:rPr>
              <w:t>“Alle bringen Kenntnisse mit, die __________________ sind, aber vor allem: ihre Kultur. Wenn Studenten aus verschiedenen Ländern zusammenarbeiten, schafft das Interkulturalität.”</w:t>
            </w:r>
          </w:p>
        </w:tc>
        <w:tc>
          <w:tcPr>
            <w:tcW w:w="2268" w:type="dxa"/>
          </w:tcPr>
          <w:p w:rsidR="00B108B0" w:rsidRPr="0044663F" w:rsidRDefault="00B108B0" w:rsidP="00E2461C">
            <w:pPr>
              <w:jc w:val="center"/>
            </w:pPr>
            <w:r w:rsidRPr="0044663F">
              <w:t>UNTERSCHIED</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22</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Albert ist der __________________, dass die Menschen</w:t>
            </w:r>
            <w:r w:rsidR="00D20EA2" w:rsidRPr="0044663F">
              <w:rPr>
                <w:lang w:val="de-DE"/>
              </w:rPr>
              <w:t xml:space="preserve"> in</w:t>
            </w:r>
            <w:r w:rsidR="00D20EA2">
              <w:rPr>
                <w:lang w:val="de-DE"/>
              </w:rPr>
              <w:t> </w:t>
            </w:r>
            <w:r w:rsidR="00D20EA2" w:rsidRPr="0044663F">
              <w:rPr>
                <w:lang w:val="de-DE"/>
              </w:rPr>
              <w:t>e</w:t>
            </w:r>
            <w:r w:rsidRPr="0044663F">
              <w:rPr>
                <w:lang w:val="de-DE"/>
              </w:rPr>
              <w:t>iner Welt der Vielfalt leben, die sie kaum fassen können. “Und wie könnte man die heutige Welt besser verstehen als</w:t>
            </w:r>
            <w:r w:rsidR="00D20EA2" w:rsidRPr="0044663F">
              <w:rPr>
                <w:lang w:val="de-DE"/>
              </w:rPr>
              <w:t xml:space="preserve"> in</w:t>
            </w:r>
            <w:r w:rsidR="00D20EA2">
              <w:rPr>
                <w:lang w:val="de-DE"/>
              </w:rPr>
              <w:t> </w:t>
            </w:r>
            <w:r w:rsidR="00D20EA2" w:rsidRPr="0044663F">
              <w:rPr>
                <w:lang w:val="de-DE"/>
              </w:rPr>
              <w:t>d</w:t>
            </w:r>
            <w:r w:rsidRPr="0044663F">
              <w:rPr>
                <w:lang w:val="de-DE"/>
              </w:rPr>
              <w:t>er Auseinandersetzung mit dem Erbe?”, fragt Albert.</w:t>
            </w:r>
          </w:p>
        </w:tc>
        <w:tc>
          <w:tcPr>
            <w:tcW w:w="2268" w:type="dxa"/>
          </w:tcPr>
          <w:p w:rsidR="00B108B0" w:rsidRPr="0044663F" w:rsidRDefault="00B108B0" w:rsidP="00E2461C">
            <w:pPr>
              <w:jc w:val="center"/>
            </w:pPr>
            <w:r w:rsidRPr="0044663F">
              <w:rPr>
                <w:lang w:val="de-DE"/>
              </w:rPr>
              <w:t>MEINEN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8"/>
        </w:rPr>
      </w:pPr>
    </w:p>
    <w:p w:rsidR="00B108B0" w:rsidRPr="0044663F" w:rsidRDefault="00D20EA2" w:rsidP="0047295B">
      <w:pPr>
        <w:pBdr>
          <w:top w:val="single" w:sz="4" w:space="1" w:color="auto"/>
          <w:left w:val="single" w:sz="4" w:space="4" w:color="auto"/>
          <w:bottom w:val="single" w:sz="4" w:space="1" w:color="auto"/>
          <w:right w:val="single" w:sz="4" w:space="4" w:color="auto"/>
        </w:pBdr>
        <w:rPr>
          <w:i/>
        </w:rPr>
      </w:pPr>
      <w:r>
        <w:br w:type="page"/>
      </w:r>
      <w:r w:rsidRPr="0044663F">
        <w:rPr>
          <w:i/>
        </w:rPr>
        <w:t>П</w:t>
      </w:r>
      <w:r w:rsidR="00B108B0" w:rsidRPr="0044663F">
        <w:rPr>
          <w:i/>
        </w:rPr>
        <w:t>рочитайте текст</w:t>
      </w:r>
      <w:r w:rsidRPr="0044663F">
        <w:rPr>
          <w:i/>
        </w:rPr>
        <w:t xml:space="preserve"> с</w:t>
      </w:r>
      <w:r>
        <w:rPr>
          <w:i/>
        </w:rPr>
        <w:t> </w:t>
      </w:r>
      <w:r w:rsidRPr="0044663F">
        <w:rPr>
          <w:i/>
        </w:rPr>
        <w:t>п</w:t>
      </w:r>
      <w:r w:rsidR="00B108B0" w:rsidRPr="0044663F">
        <w:rPr>
          <w:i/>
        </w:rPr>
        <w:t xml:space="preserve">ропусками, обозначенными номерами </w:t>
      </w:r>
      <w:r w:rsidR="00B108B0" w:rsidRPr="0044663F">
        <w:rPr>
          <w:b/>
          <w:i/>
        </w:rPr>
        <w:t>23–29</w:t>
      </w:r>
      <w:r w:rsidR="00B108B0" w:rsidRPr="0044663F">
        <w:rPr>
          <w:i/>
        </w:rPr>
        <w:t xml:space="preserve">. Эти номера соответствуют заданиям </w:t>
      </w:r>
      <w:r w:rsidR="00B108B0" w:rsidRPr="0044663F">
        <w:rPr>
          <w:b/>
          <w:i/>
        </w:rPr>
        <w:t>23–29</w:t>
      </w:r>
      <w:r w:rsidR="00B108B0" w:rsidRPr="0044663F">
        <w:rPr>
          <w:i/>
        </w:rPr>
        <w:t>,</w:t>
      </w:r>
      <w:r w:rsidRPr="0044663F">
        <w:rPr>
          <w:i/>
        </w:rPr>
        <w:t xml:space="preserve"> в</w:t>
      </w:r>
      <w:r>
        <w:rPr>
          <w:i/>
        </w:rPr>
        <w:t> </w:t>
      </w:r>
      <w:r w:rsidRPr="0044663F">
        <w:rPr>
          <w:i/>
        </w:rPr>
        <w:t>к</w:t>
      </w:r>
      <w:r w:rsidR="00B108B0" w:rsidRPr="0044663F">
        <w:rPr>
          <w:i/>
        </w:rPr>
        <w:t>оторых представлены возможные варианты ответов. Обведите номер выбранного Вами варианта ответа.</w:t>
      </w:r>
    </w:p>
    <w:p w:rsidR="00B108B0" w:rsidRPr="0044663F" w:rsidRDefault="00B108B0" w:rsidP="00E74D56">
      <w:pPr>
        <w:ind w:firstLine="709"/>
        <w:jc w:val="center"/>
        <w:rPr>
          <w:b/>
          <w:lang w:val="de-DE"/>
        </w:rPr>
      </w:pPr>
      <w:bookmarkStart w:id="271" w:name="_Toc437095413"/>
      <w:r w:rsidRPr="0044663F">
        <w:rPr>
          <w:b/>
          <w:lang w:val="de-DE"/>
        </w:rPr>
        <w:t>“Die kleine Hexe” neu erschienen</w:t>
      </w:r>
      <w:bookmarkEnd w:id="271"/>
    </w:p>
    <w:p w:rsidR="00B108B0" w:rsidRPr="0044663F" w:rsidRDefault="00B108B0" w:rsidP="0047295B">
      <w:pPr>
        <w:ind w:firstLine="709"/>
        <w:rPr>
          <w:lang w:val="de-DE"/>
        </w:rPr>
      </w:pPr>
      <w:r w:rsidRPr="0044663F">
        <w:rPr>
          <w:lang w:val="de-DE"/>
        </w:rPr>
        <w:t>“Die kleine Hexe” gehört</w:t>
      </w:r>
      <w:r w:rsidR="00D20EA2" w:rsidRPr="0044663F">
        <w:rPr>
          <w:lang w:val="de-DE"/>
        </w:rPr>
        <w:t xml:space="preserve"> zu</w:t>
      </w:r>
      <w:r w:rsidR="00D20EA2">
        <w:rPr>
          <w:lang w:val="de-DE"/>
        </w:rPr>
        <w:t> </w:t>
      </w:r>
      <w:r w:rsidR="00D20EA2" w:rsidRPr="0044663F">
        <w:rPr>
          <w:lang w:val="de-DE"/>
        </w:rPr>
        <w:t>d</w:t>
      </w:r>
      <w:r w:rsidRPr="0044663F">
        <w:rPr>
          <w:lang w:val="de-DE"/>
        </w:rPr>
        <w:t>en Kinderbüchern, die Literaturwissenschaftlerin Andrea Weinmann ihrem kleinen Sohn vorgelesen hat. Obwohl das Buch 1957 veröffentlicht wurde, verkauft</w:t>
      </w:r>
      <w:r w:rsidR="00D20EA2" w:rsidRPr="0044663F">
        <w:rPr>
          <w:lang w:val="de-DE"/>
        </w:rPr>
        <w:t xml:space="preserve"> es</w:t>
      </w:r>
      <w:r w:rsidR="00D20EA2">
        <w:rPr>
          <w:lang w:val="de-DE"/>
        </w:rPr>
        <w:t> </w:t>
      </w:r>
      <w:r w:rsidR="00D20EA2" w:rsidRPr="0044663F">
        <w:rPr>
          <w:lang w:val="de-DE"/>
        </w:rPr>
        <w:t>s</w:t>
      </w:r>
      <w:r w:rsidRPr="0044663F">
        <w:rPr>
          <w:lang w:val="de-DE"/>
        </w:rPr>
        <w:t xml:space="preserve">ich immer noch sehr gut: pro Jahr </w:t>
      </w:r>
      <w:r w:rsidRPr="0044663F">
        <w:rPr>
          <w:b/>
          <w:bCs/>
          <w:bdr w:val="single" w:sz="4" w:space="0" w:color="auto" w:frame="1"/>
          <w:lang w:val="de-DE"/>
        </w:rPr>
        <w:t>23</w:t>
      </w:r>
      <w:r w:rsidRPr="0044663F">
        <w:rPr>
          <w:lang w:val="en-US"/>
        </w:rPr>
        <w:t> </w:t>
      </w:r>
      <w:r w:rsidRPr="0044663F">
        <w:rPr>
          <w:lang w:val="de-DE"/>
        </w:rPr>
        <w:t>______ 50</w:t>
      </w:r>
      <w:r w:rsidRPr="0044663F">
        <w:rPr>
          <w:sz w:val="8"/>
          <w:szCs w:val="8"/>
          <w:lang w:val="en-US"/>
        </w:rPr>
        <w:t> </w:t>
      </w:r>
      <w:r w:rsidRPr="0044663F">
        <w:rPr>
          <w:lang w:val="de-DE"/>
        </w:rPr>
        <w:t xml:space="preserve">000 Exemplare. </w:t>
      </w:r>
    </w:p>
    <w:p w:rsidR="00B108B0" w:rsidRPr="0044663F" w:rsidRDefault="00B108B0" w:rsidP="0047295B">
      <w:pPr>
        <w:ind w:firstLine="709"/>
        <w:rPr>
          <w:lang w:val="de-DE"/>
        </w:rPr>
      </w:pPr>
      <w:r w:rsidRPr="0044663F">
        <w:rPr>
          <w:lang w:val="de-DE"/>
        </w:rPr>
        <w:t>In der Geschichte gibt</w:t>
      </w:r>
      <w:r w:rsidR="00D20EA2" w:rsidRPr="0044663F">
        <w:rPr>
          <w:lang w:val="de-DE"/>
        </w:rPr>
        <w:t xml:space="preserve"> es</w:t>
      </w:r>
      <w:r w:rsidR="00D20EA2">
        <w:rPr>
          <w:lang w:val="de-DE"/>
        </w:rPr>
        <w:t> </w:t>
      </w:r>
      <w:r w:rsidR="00D20EA2" w:rsidRPr="0044663F">
        <w:rPr>
          <w:lang w:val="de-DE"/>
        </w:rPr>
        <w:t>a</w:t>
      </w:r>
      <w:r w:rsidRPr="0044663F">
        <w:rPr>
          <w:lang w:val="de-DE"/>
        </w:rPr>
        <w:t xml:space="preserve">ber eine Faschings-Szene, bei der die kleine Heldin </w:t>
      </w:r>
      <w:r w:rsidRPr="0044663F">
        <w:rPr>
          <w:lang w:val="en-US"/>
        </w:rPr>
        <w:t xml:space="preserve">einigen </w:t>
      </w:r>
      <w:r w:rsidRPr="0044663F">
        <w:rPr>
          <w:lang w:val="de-DE"/>
        </w:rPr>
        <w:t>Kindern</w:t>
      </w:r>
      <w:r w:rsidR="00D20EA2" w:rsidRPr="0044663F">
        <w:rPr>
          <w:lang w:val="de-DE"/>
        </w:rPr>
        <w:t xml:space="preserve"> in</w:t>
      </w:r>
      <w:r w:rsidR="00D20EA2">
        <w:rPr>
          <w:lang w:val="de-DE"/>
        </w:rPr>
        <w:t> </w:t>
      </w:r>
      <w:r w:rsidR="00D20EA2" w:rsidRPr="0044663F">
        <w:rPr>
          <w:lang w:val="de-DE"/>
        </w:rPr>
        <w:t>K</w:t>
      </w:r>
      <w:r w:rsidRPr="0044663F">
        <w:rPr>
          <w:lang w:val="de-DE"/>
        </w:rPr>
        <w:t xml:space="preserve">ostümen </w:t>
      </w:r>
      <w:r w:rsidRPr="0044663F">
        <w:rPr>
          <w:b/>
          <w:bCs/>
          <w:bdr w:val="single" w:sz="4" w:space="0" w:color="auto" w:frame="1"/>
          <w:lang w:val="de-DE"/>
        </w:rPr>
        <w:t>24</w:t>
      </w:r>
      <w:r w:rsidRPr="0044663F">
        <w:rPr>
          <w:lang w:val="en-US"/>
        </w:rPr>
        <w:t> </w:t>
      </w:r>
      <w:r w:rsidRPr="0044663F">
        <w:rPr>
          <w:lang w:val="de-DE"/>
        </w:rPr>
        <w:t>______. Hier ist</w:t>
      </w:r>
      <w:r w:rsidR="00D20EA2" w:rsidRPr="0044663F">
        <w:rPr>
          <w:lang w:val="de-DE"/>
        </w:rPr>
        <w:t xml:space="preserve"> im</w:t>
      </w:r>
      <w:r w:rsidR="00D20EA2">
        <w:rPr>
          <w:lang w:val="de-DE"/>
        </w:rPr>
        <w:t> </w:t>
      </w:r>
      <w:r w:rsidR="00D20EA2" w:rsidRPr="0044663F">
        <w:rPr>
          <w:lang w:val="de-DE"/>
        </w:rPr>
        <w:t>O</w:t>
      </w:r>
      <w:r w:rsidRPr="0044663F">
        <w:rPr>
          <w:lang w:val="de-DE"/>
        </w:rPr>
        <w:t xml:space="preserve">riginaltext von “Negerlein” und “Neger” die Rede. Bei solchen Passagen hat Andrea Weidmann ihrem Sohn erklärt, warum diese Begriffe andere Menschen </w:t>
      </w:r>
      <w:r w:rsidRPr="0044663F">
        <w:rPr>
          <w:b/>
          <w:bCs/>
          <w:bdr w:val="single" w:sz="4" w:space="0" w:color="auto" w:frame="1"/>
          <w:lang w:val="de-DE"/>
        </w:rPr>
        <w:t>25</w:t>
      </w:r>
      <w:r w:rsidRPr="0044663F">
        <w:rPr>
          <w:lang w:val="en-US"/>
        </w:rPr>
        <w:t> </w:t>
      </w:r>
      <w:r w:rsidRPr="0044663F">
        <w:rPr>
          <w:lang w:val="de-DE"/>
        </w:rPr>
        <w:t>______.</w:t>
      </w:r>
    </w:p>
    <w:p w:rsidR="00B108B0" w:rsidRPr="0044663F" w:rsidRDefault="00B108B0" w:rsidP="0047295B">
      <w:pPr>
        <w:ind w:firstLine="709"/>
        <w:rPr>
          <w:lang w:val="de-DE"/>
        </w:rPr>
      </w:pPr>
      <w:r w:rsidRPr="0044663F">
        <w:rPr>
          <w:lang w:val="de-DE"/>
        </w:rPr>
        <w:t>Nun hat der Stuttgarter Verlag rassistische Begriffe</w:t>
      </w:r>
      <w:r w:rsidR="00D20EA2" w:rsidRPr="0044663F">
        <w:rPr>
          <w:lang w:val="de-DE"/>
        </w:rPr>
        <w:t xml:space="preserve"> in</w:t>
      </w:r>
      <w:r w:rsidR="00D20EA2">
        <w:rPr>
          <w:lang w:val="de-DE"/>
        </w:rPr>
        <w:t> </w:t>
      </w:r>
      <w:r w:rsidR="00D20EA2" w:rsidRPr="0044663F">
        <w:rPr>
          <w:lang w:val="de-DE"/>
        </w:rPr>
        <w:t>e</w:t>
      </w:r>
      <w:r w:rsidRPr="0044663F">
        <w:rPr>
          <w:lang w:val="de-DE"/>
        </w:rPr>
        <w:t>iner Neuausgabe gestrichen. Der Verlag hat immer wieder bei der Familie Preußler angefragt,</w:t>
      </w:r>
      <w:r w:rsidR="00D20EA2" w:rsidRPr="0044663F">
        <w:rPr>
          <w:lang w:val="de-DE"/>
        </w:rPr>
        <w:t xml:space="preserve"> ob</w:t>
      </w:r>
      <w:r w:rsidR="00D20EA2">
        <w:rPr>
          <w:lang w:val="de-DE"/>
        </w:rPr>
        <w:t> </w:t>
      </w:r>
      <w:r w:rsidR="00D20EA2" w:rsidRPr="0044663F">
        <w:rPr>
          <w:lang w:val="de-DE"/>
        </w:rPr>
        <w:t>m</w:t>
      </w:r>
      <w:r w:rsidRPr="0044663F">
        <w:rPr>
          <w:lang w:val="de-DE"/>
        </w:rPr>
        <w:t xml:space="preserve">an die Stellen ändern darf. Jetzt hat die Familie des Autors </w:t>
      </w:r>
      <w:r w:rsidRPr="0044663F">
        <w:rPr>
          <w:b/>
          <w:bCs/>
          <w:bdr w:val="single" w:sz="4" w:space="0" w:color="auto" w:frame="1"/>
          <w:lang w:val="de-DE"/>
        </w:rPr>
        <w:t>26</w:t>
      </w:r>
      <w:r w:rsidRPr="0044663F">
        <w:rPr>
          <w:lang w:val="en-US"/>
        </w:rPr>
        <w:t> </w:t>
      </w:r>
      <w:r w:rsidRPr="0044663F">
        <w:rPr>
          <w:lang w:val="de-DE"/>
        </w:rPr>
        <w:t xml:space="preserve">______. </w:t>
      </w:r>
    </w:p>
    <w:p w:rsidR="00B108B0" w:rsidRPr="0044663F" w:rsidRDefault="00B108B0" w:rsidP="0047295B">
      <w:pPr>
        <w:ind w:firstLine="709"/>
        <w:rPr>
          <w:lang w:val="de-DE"/>
        </w:rPr>
      </w:pPr>
      <w:r w:rsidRPr="0044663F">
        <w:rPr>
          <w:lang w:val="de-DE"/>
        </w:rPr>
        <w:t>Thienemann ist eines der Verlagshäuser, die beschlossen haben, die Kinderbuchklassiker</w:t>
      </w:r>
      <w:r w:rsidR="00D20EA2" w:rsidRPr="0044663F">
        <w:rPr>
          <w:lang w:val="de-DE"/>
        </w:rPr>
        <w:t xml:space="preserve"> an</w:t>
      </w:r>
      <w:r w:rsidR="00D20EA2">
        <w:rPr>
          <w:lang w:val="de-DE"/>
        </w:rPr>
        <w:t> </w:t>
      </w:r>
      <w:r w:rsidR="00D20EA2" w:rsidRPr="0044663F">
        <w:rPr>
          <w:lang w:val="de-DE"/>
        </w:rPr>
        <w:t>e</w:t>
      </w:r>
      <w:r w:rsidRPr="0044663F">
        <w:rPr>
          <w:lang w:val="de-DE"/>
        </w:rPr>
        <w:t>inigen Stellen</w:t>
      </w:r>
      <w:r w:rsidR="00D20EA2" w:rsidRPr="0044663F">
        <w:rPr>
          <w:lang w:val="de-DE"/>
        </w:rPr>
        <w:t xml:space="preserve"> zu</w:t>
      </w:r>
      <w:r w:rsidR="00D20EA2">
        <w:rPr>
          <w:lang w:val="de-DE"/>
        </w:rPr>
        <w:t> </w:t>
      </w:r>
      <w:r w:rsidR="00D20EA2" w:rsidRPr="0044663F">
        <w:rPr>
          <w:lang w:val="de-DE"/>
        </w:rPr>
        <w:t>ä</w:t>
      </w:r>
      <w:r w:rsidRPr="0044663F">
        <w:rPr>
          <w:lang w:val="de-DE"/>
        </w:rPr>
        <w:t xml:space="preserve">ndern. Der Hanser Verlag dagegen entschied sich bewusst </w:t>
      </w:r>
      <w:r w:rsidRPr="0044663F">
        <w:rPr>
          <w:b/>
          <w:bCs/>
          <w:bdr w:val="single" w:sz="4" w:space="0" w:color="auto" w:frame="1"/>
          <w:lang w:val="de-DE"/>
        </w:rPr>
        <w:t>27</w:t>
      </w:r>
      <w:r w:rsidRPr="0044663F">
        <w:rPr>
          <w:lang w:val="en-US"/>
        </w:rPr>
        <w:t> </w:t>
      </w:r>
      <w:r w:rsidRPr="0044663F">
        <w:rPr>
          <w:lang w:val="de-DE"/>
        </w:rPr>
        <w:t>______, bei einer Neuübersetzung des Abenteuer-Romans “Huckleberry Finn” von Mark Twain rassistische Begriffe nicht</w:t>
      </w:r>
      <w:r w:rsidR="00D20EA2" w:rsidRPr="0044663F">
        <w:rPr>
          <w:lang w:val="de-DE"/>
        </w:rPr>
        <w:t xml:space="preserve"> zu</w:t>
      </w:r>
      <w:r w:rsidR="00D20EA2">
        <w:rPr>
          <w:lang w:val="de-DE"/>
        </w:rPr>
        <w:t> </w:t>
      </w:r>
      <w:r w:rsidR="00D20EA2" w:rsidRPr="0044663F">
        <w:rPr>
          <w:lang w:val="de-DE"/>
        </w:rPr>
        <w:t>s</w:t>
      </w:r>
      <w:r w:rsidRPr="0044663F">
        <w:rPr>
          <w:lang w:val="de-DE"/>
        </w:rPr>
        <w:t xml:space="preserve">treichen. </w:t>
      </w:r>
    </w:p>
    <w:p w:rsidR="00B108B0" w:rsidRPr="0044663F" w:rsidRDefault="00B108B0" w:rsidP="0047295B">
      <w:pPr>
        <w:ind w:firstLine="709"/>
        <w:rPr>
          <w:lang w:val="en-US"/>
        </w:rPr>
      </w:pPr>
      <w:r w:rsidRPr="0044663F">
        <w:rPr>
          <w:lang w:val="de-DE"/>
        </w:rPr>
        <w:t>Auch Preußler-Expertin Andrea Weinmann würde die Begriffe bleiben lassen. Nicht, weil sie die Begriffe nicht problematisch findet, sondern, weil</w:t>
      </w:r>
      <w:r w:rsidR="00D20EA2" w:rsidRPr="0044663F">
        <w:rPr>
          <w:lang w:val="de-DE"/>
        </w:rPr>
        <w:t xml:space="preserve"> es</w:t>
      </w:r>
      <w:r w:rsidR="00D20EA2">
        <w:rPr>
          <w:lang w:val="de-DE"/>
        </w:rPr>
        <w:t> </w:t>
      </w:r>
      <w:r w:rsidR="00D20EA2" w:rsidRPr="0044663F">
        <w:rPr>
          <w:lang w:val="de-DE"/>
        </w:rPr>
        <w:t>f</w:t>
      </w:r>
      <w:r w:rsidRPr="0044663F">
        <w:rPr>
          <w:lang w:val="de-DE"/>
        </w:rPr>
        <w:t xml:space="preserve">ür sie eine kritische </w:t>
      </w:r>
      <w:r w:rsidRPr="0044663F">
        <w:rPr>
          <w:b/>
          <w:bCs/>
          <w:bdr w:val="single" w:sz="4" w:space="0" w:color="auto" w:frame="1"/>
          <w:lang w:val="de-DE"/>
        </w:rPr>
        <w:t>28</w:t>
      </w:r>
      <w:r w:rsidRPr="0044663F">
        <w:rPr>
          <w:lang w:val="en-US"/>
        </w:rPr>
        <w:t> </w:t>
      </w:r>
      <w:r w:rsidRPr="0044663F">
        <w:rPr>
          <w:lang w:val="de-DE"/>
        </w:rPr>
        <w:t>______ mit der Vergangenheit geben muss. “Ich schließe</w:t>
      </w:r>
      <w:r w:rsidR="00D20EA2" w:rsidRPr="0044663F">
        <w:rPr>
          <w:lang w:val="de-DE"/>
        </w:rPr>
        <w:t xml:space="preserve"> es</w:t>
      </w:r>
      <w:r w:rsidR="00D20EA2">
        <w:rPr>
          <w:lang w:val="de-DE"/>
        </w:rPr>
        <w:t> </w:t>
      </w:r>
      <w:r w:rsidR="00D20EA2" w:rsidRPr="0044663F">
        <w:rPr>
          <w:lang w:val="de-DE"/>
        </w:rPr>
        <w:t>a</w:t>
      </w:r>
      <w:r w:rsidRPr="0044663F">
        <w:rPr>
          <w:lang w:val="de-DE"/>
        </w:rPr>
        <w:t>us, dass Preußler Rassist war”, sagt sie. Seine Werke und seine Äußerungen ließen keine Zweifel</w:t>
      </w:r>
      <w:r w:rsidR="00D20EA2" w:rsidRPr="0044663F">
        <w:rPr>
          <w:lang w:val="de-DE"/>
        </w:rPr>
        <w:t xml:space="preserve"> an</w:t>
      </w:r>
      <w:r w:rsidR="00D20EA2">
        <w:rPr>
          <w:lang w:val="de-DE"/>
        </w:rPr>
        <w:t> </w:t>
      </w:r>
      <w:r w:rsidR="00D20EA2" w:rsidRPr="0044663F">
        <w:rPr>
          <w:lang w:val="de-DE"/>
        </w:rPr>
        <w:t>s</w:t>
      </w:r>
      <w:r w:rsidRPr="0044663F">
        <w:rPr>
          <w:lang w:val="de-DE"/>
        </w:rPr>
        <w:t xml:space="preserve">einem Weltbild zu, ist Andreas </w:t>
      </w:r>
      <w:r w:rsidRPr="0044663F">
        <w:rPr>
          <w:b/>
          <w:bCs/>
          <w:bdr w:val="single" w:sz="4" w:space="0" w:color="auto" w:frame="1"/>
          <w:lang w:val="de-DE"/>
        </w:rPr>
        <w:t>29</w:t>
      </w:r>
      <w:r w:rsidRPr="0044663F">
        <w:rPr>
          <w:lang w:val="en-US"/>
        </w:rPr>
        <w:t> </w:t>
      </w:r>
      <w:r w:rsidRPr="0044663F">
        <w:rPr>
          <w:lang w:val="de-DE"/>
        </w:rPr>
        <w:t>______.</w:t>
      </w:r>
      <w:r w:rsidRPr="0044663F">
        <w:rPr>
          <w:lang w:val="en-US"/>
        </w:rPr>
        <w:t> </w:t>
      </w:r>
    </w:p>
    <w:p w:rsidR="00B108B0" w:rsidRPr="0044663F" w:rsidRDefault="00B108B0" w:rsidP="0047295B">
      <w:pPr>
        <w:rPr>
          <w:sz w:val="2"/>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47295B">
      <w:pPr>
        <w:rPr>
          <w:sz w:val="2"/>
        </w:rPr>
      </w:pPr>
    </w:p>
    <w:p w:rsidR="00B108B0" w:rsidRPr="0044663F" w:rsidRDefault="00B108B0" w:rsidP="0047295B">
      <w:pPr>
        <w:rPr>
          <w:sz w:val="8"/>
        </w:rPr>
      </w:pPr>
    </w:p>
    <w:p w:rsidR="00B108B0" w:rsidRPr="0044663F" w:rsidRDefault="00B108B0" w:rsidP="0047295B">
      <w:pPr>
        <w:keepNext/>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eventuell</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vollständig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mindestens</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dringend</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24</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befürchtet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behandelt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begegnet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beleidigt</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25</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verletzen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verfolgen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verzweifeln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vernichten</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26</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zugegeben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zugestimmt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zugenommen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zugeschlossen</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27</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dafür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darüber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damit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darauf</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28</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Fortsetzung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Aufforderung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Besch</w:t>
            </w:r>
            <w:r w:rsidRPr="0044663F">
              <w:rPr>
                <w:lang w:val="de-DE"/>
              </w:rPr>
              <w:t>äftigung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Verhandlung</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29</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Urteil</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Gehalt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Bewusstsein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Wert</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rPr>
          <w:sz w:val="2"/>
        </w:rPr>
      </w:pPr>
    </w:p>
    <w:p w:rsidR="00B108B0" w:rsidRPr="0044663F" w:rsidRDefault="00B108B0" w:rsidP="0047295B">
      <w:pPr>
        <w:jc w:val="center"/>
        <w:rPr>
          <w:sz w:val="2"/>
        </w:rPr>
      </w:pPr>
    </w:p>
    <w:p w:rsidR="00B108B0" w:rsidRPr="0044663F" w:rsidRDefault="00B108B0" w:rsidP="0047295B">
      <w:pPr>
        <w:jc w:val="center"/>
        <w:rPr>
          <w:b/>
          <w:lang w:val="en-US"/>
        </w:rPr>
      </w:pPr>
      <w:r w:rsidRPr="0044663F">
        <w:rPr>
          <w:b/>
        </w:rPr>
        <w:t>Раздел</w:t>
      </w:r>
      <w:r w:rsidRPr="0044663F">
        <w:rPr>
          <w:b/>
          <w:lang w:val="en-US"/>
        </w:rPr>
        <w:t xml:space="preserve"> 3. </w:t>
      </w:r>
      <w:r w:rsidRPr="0044663F">
        <w:rPr>
          <w:b/>
        </w:rPr>
        <w:t>Письмо</w:t>
      </w:r>
    </w:p>
    <w:p w:rsidR="00B108B0" w:rsidRPr="0044663F" w:rsidRDefault="00B108B0" w:rsidP="0047295B">
      <w:pPr>
        <w:jc w:val="center"/>
        <w:rPr>
          <w:b/>
          <w:lang w:val="en-US"/>
        </w:rPr>
      </w:pPr>
    </w:p>
    <w:p w:rsidR="00B108B0" w:rsidRPr="0044663F" w:rsidRDefault="00B108B0" w:rsidP="0047295B">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30</w:t>
      </w:r>
      <w:r w:rsidRPr="0044663F">
        <w:rPr>
          <w:b/>
          <w:lang w:val="en-US"/>
        </w:rPr>
        <w:br/>
      </w:r>
    </w:p>
    <w:p w:rsidR="00B108B0" w:rsidRPr="0044663F" w:rsidRDefault="00B108B0" w:rsidP="0047295B">
      <w:pPr>
        <w:rPr>
          <w:lang w:val="de-DE"/>
        </w:rPr>
      </w:pPr>
      <w:r w:rsidRPr="0044663F">
        <w:rPr>
          <w:lang w:val="de-DE"/>
        </w:rPr>
        <w:t>Ihre deutsche Brieffreundin Lena aus Bielefeld schreibt über den Tagesablauf und die Tagesplanung:</w:t>
      </w:r>
    </w:p>
    <w:p w:rsidR="00B108B0" w:rsidRPr="0044663F" w:rsidRDefault="00B108B0" w:rsidP="0047295B">
      <w:pPr>
        <w:pBdr>
          <w:top w:val="single" w:sz="4" w:space="1" w:color="auto"/>
          <w:left w:val="single" w:sz="4" w:space="4" w:color="auto"/>
          <w:bottom w:val="single" w:sz="4" w:space="1" w:color="auto"/>
          <w:right w:val="single" w:sz="4" w:space="4" w:color="auto"/>
        </w:pBdr>
        <w:spacing w:before="120"/>
        <w:ind w:left="284" w:right="284"/>
        <w:rPr>
          <w:i/>
          <w:lang w:val="de-DE"/>
        </w:rPr>
      </w:pPr>
      <w:r w:rsidRPr="0044663F">
        <w:rPr>
          <w:i/>
          <w:lang w:val="de-DE"/>
        </w:rPr>
        <w:t>…Oft streite ich mit meinen Eltern, weil sie meinen Tagesablauf für falsch halten. Und was nimmt bei dir</w:t>
      </w:r>
      <w:r w:rsidR="00D20EA2" w:rsidRPr="0044663F">
        <w:rPr>
          <w:i/>
          <w:lang w:val="de-DE"/>
        </w:rPr>
        <w:t xml:space="preserve"> am</w:t>
      </w:r>
      <w:r w:rsidR="00D20EA2">
        <w:rPr>
          <w:i/>
          <w:lang w:val="de-DE"/>
        </w:rPr>
        <w:t> </w:t>
      </w:r>
      <w:r w:rsidR="00D20EA2" w:rsidRPr="0044663F">
        <w:rPr>
          <w:i/>
          <w:lang w:val="de-DE"/>
        </w:rPr>
        <w:t>T</w:t>
      </w:r>
      <w:r w:rsidRPr="0044663F">
        <w:rPr>
          <w:i/>
          <w:lang w:val="de-DE"/>
        </w:rPr>
        <w:t>ag und während der Woche die meiste Zeit</w:t>
      </w:r>
      <w:r w:rsidR="00D20EA2" w:rsidRPr="0044663F">
        <w:rPr>
          <w:i/>
          <w:lang w:val="de-DE"/>
        </w:rPr>
        <w:t xml:space="preserve"> in</w:t>
      </w:r>
      <w:r w:rsidR="00D20EA2">
        <w:rPr>
          <w:i/>
          <w:lang w:val="de-DE"/>
        </w:rPr>
        <w:t> </w:t>
      </w:r>
      <w:r w:rsidR="00D20EA2" w:rsidRPr="0044663F">
        <w:rPr>
          <w:i/>
          <w:lang w:val="de-DE"/>
        </w:rPr>
        <w:t>A</w:t>
      </w:r>
      <w:r w:rsidRPr="0044663F">
        <w:rPr>
          <w:i/>
          <w:lang w:val="de-DE"/>
        </w:rPr>
        <w:t>nspruch? Wie entspannst</w:t>
      </w:r>
      <w:r w:rsidR="00D20EA2" w:rsidRPr="0044663F">
        <w:rPr>
          <w:i/>
          <w:lang w:val="de-DE"/>
        </w:rPr>
        <w:t xml:space="preserve"> du</w:t>
      </w:r>
      <w:r w:rsidR="00D20EA2">
        <w:rPr>
          <w:i/>
          <w:lang w:val="de-DE"/>
        </w:rPr>
        <w:t> </w:t>
      </w:r>
      <w:r w:rsidR="00D20EA2" w:rsidRPr="0044663F">
        <w:rPr>
          <w:i/>
          <w:lang w:val="de-DE"/>
        </w:rPr>
        <w:t>d</w:t>
      </w:r>
      <w:r w:rsidRPr="0044663F">
        <w:rPr>
          <w:i/>
          <w:lang w:val="de-DE"/>
        </w:rPr>
        <w:t>ich? Ist</w:t>
      </w:r>
      <w:r w:rsidR="00D20EA2" w:rsidRPr="0044663F">
        <w:rPr>
          <w:i/>
          <w:lang w:val="de-DE"/>
        </w:rPr>
        <w:t xml:space="preserve"> es</w:t>
      </w:r>
      <w:r w:rsidR="00D20EA2">
        <w:rPr>
          <w:i/>
          <w:lang w:val="de-DE"/>
        </w:rPr>
        <w:t> </w:t>
      </w:r>
      <w:r w:rsidR="00D20EA2" w:rsidRPr="0044663F">
        <w:rPr>
          <w:i/>
          <w:lang w:val="de-DE"/>
        </w:rPr>
        <w:t>d</w:t>
      </w:r>
      <w:r w:rsidRPr="0044663F">
        <w:rPr>
          <w:i/>
          <w:lang w:val="de-DE"/>
        </w:rPr>
        <w:t>ir wichtig, deinen Tag und deine Woche</w:t>
      </w:r>
      <w:r w:rsidR="00D20EA2" w:rsidRPr="0044663F">
        <w:rPr>
          <w:i/>
          <w:lang w:val="de-DE"/>
        </w:rPr>
        <w:t xml:space="preserve"> zu</w:t>
      </w:r>
      <w:r w:rsidR="00D20EA2">
        <w:rPr>
          <w:i/>
          <w:lang w:val="de-DE"/>
        </w:rPr>
        <w:t> </w:t>
      </w:r>
      <w:r w:rsidR="00D20EA2" w:rsidRPr="0044663F">
        <w:rPr>
          <w:i/>
          <w:lang w:val="de-DE"/>
        </w:rPr>
        <w:t>p</w:t>
      </w:r>
      <w:r w:rsidRPr="0044663F">
        <w:rPr>
          <w:i/>
          <w:lang w:val="de-DE"/>
        </w:rPr>
        <w:t xml:space="preserve">lanen, und warum? </w:t>
      </w:r>
    </w:p>
    <w:p w:rsidR="00B108B0" w:rsidRPr="0044663F" w:rsidRDefault="00B108B0" w:rsidP="0047295B">
      <w:pPr>
        <w:pBdr>
          <w:top w:val="single" w:sz="4" w:space="1" w:color="auto"/>
          <w:left w:val="single" w:sz="4" w:space="4" w:color="auto"/>
          <w:bottom w:val="single" w:sz="4" w:space="1" w:color="auto"/>
          <w:right w:val="single" w:sz="4" w:space="4" w:color="auto"/>
        </w:pBdr>
        <w:spacing w:after="120"/>
        <w:ind w:left="284" w:right="284"/>
        <w:rPr>
          <w:i/>
          <w:lang w:val="de-DE"/>
        </w:rPr>
      </w:pPr>
      <w:r w:rsidRPr="0044663F">
        <w:rPr>
          <w:i/>
          <w:lang w:val="en-US"/>
        </w:rPr>
        <w:t xml:space="preserve"> </w:t>
      </w:r>
      <w:r w:rsidRPr="0044663F">
        <w:rPr>
          <w:i/>
          <w:lang w:val="de-DE"/>
        </w:rPr>
        <w:t>Ich habe übrigens mein Motorfahrrad verkauft…</w:t>
      </w:r>
    </w:p>
    <w:p w:rsidR="00B108B0" w:rsidRPr="0044663F" w:rsidRDefault="00B108B0" w:rsidP="0047295B">
      <w:pPr>
        <w:rPr>
          <w:lang w:val="en-US"/>
        </w:rPr>
      </w:pPr>
      <w:r w:rsidRPr="0044663F">
        <w:rPr>
          <w:lang w:val="de-DE"/>
        </w:rPr>
        <w:t>Nun möchten Sie Lena über ihren Tagesablauf und ihre Tagesplanung erzählen. Schreiben Sie einen Brief,</w:t>
      </w:r>
      <w:r w:rsidR="00D20EA2" w:rsidRPr="0044663F">
        <w:rPr>
          <w:lang w:val="de-DE"/>
        </w:rPr>
        <w:t xml:space="preserve"> in</w:t>
      </w:r>
      <w:r w:rsidR="00D20EA2">
        <w:rPr>
          <w:lang w:val="de-DE"/>
        </w:rPr>
        <w:t> </w:t>
      </w:r>
      <w:r w:rsidR="00D20EA2" w:rsidRPr="0044663F">
        <w:rPr>
          <w:lang w:val="de-DE"/>
        </w:rPr>
        <w:t>d</w:t>
      </w:r>
      <w:r w:rsidRPr="0044663F">
        <w:rPr>
          <w:lang w:val="de-DE"/>
        </w:rPr>
        <w:t>em Sie:</w:t>
      </w:r>
    </w:p>
    <w:p w:rsidR="00B108B0" w:rsidRPr="0044663F" w:rsidRDefault="00B108B0" w:rsidP="00AD76F1">
      <w:pPr>
        <w:numPr>
          <w:ilvl w:val="0"/>
          <w:numId w:val="16"/>
        </w:numPr>
        <w:overflowPunct/>
        <w:autoSpaceDE/>
        <w:autoSpaceDN/>
        <w:adjustRightInd/>
        <w:jc w:val="both"/>
        <w:textAlignment w:val="auto"/>
        <w:rPr>
          <w:lang w:val="de-DE"/>
        </w:rPr>
      </w:pPr>
      <w:r w:rsidRPr="0044663F">
        <w:rPr>
          <w:lang w:val="de-DE"/>
        </w:rPr>
        <w:t>Fragen von Lena beantworten;</w:t>
      </w:r>
    </w:p>
    <w:p w:rsidR="00B108B0" w:rsidRPr="0044663F" w:rsidRDefault="00B108B0" w:rsidP="00AD76F1">
      <w:pPr>
        <w:numPr>
          <w:ilvl w:val="0"/>
          <w:numId w:val="16"/>
        </w:numPr>
        <w:overflowPunct/>
        <w:autoSpaceDE/>
        <w:autoSpaceDN/>
        <w:adjustRightInd/>
        <w:jc w:val="both"/>
        <w:textAlignment w:val="auto"/>
        <w:rPr>
          <w:lang w:val="de-DE"/>
        </w:rPr>
      </w:pPr>
      <w:r w:rsidRPr="0044663F">
        <w:rPr>
          <w:b/>
          <w:bCs/>
          <w:lang w:val="de-DE"/>
        </w:rPr>
        <w:t>3 Fragen</w:t>
      </w:r>
      <w:r w:rsidRPr="0044663F">
        <w:rPr>
          <w:lang w:val="de-DE"/>
        </w:rPr>
        <w:t xml:space="preserve"> zum Verkauf des Motorfahrrads formulieren.</w:t>
      </w:r>
    </w:p>
    <w:p w:rsidR="00B108B0" w:rsidRPr="0044663F" w:rsidRDefault="00B108B0" w:rsidP="0047295B">
      <w:pPr>
        <w:spacing w:before="120"/>
        <w:rPr>
          <w:lang w:val="de-DE"/>
        </w:rPr>
      </w:pPr>
      <w:r w:rsidRPr="0044663F">
        <w:rPr>
          <w:lang w:val="de-DE"/>
        </w:rPr>
        <w:t xml:space="preserve">Der Brief soll </w:t>
      </w:r>
      <w:r w:rsidRPr="0044663F">
        <w:rPr>
          <w:b/>
          <w:bCs/>
          <w:lang w:val="de-DE"/>
        </w:rPr>
        <w:t>100–140 Wörter</w:t>
      </w:r>
      <w:r w:rsidRPr="0044663F">
        <w:rPr>
          <w:lang w:val="de-DE"/>
        </w:rPr>
        <w:t xml:space="preserve"> enthalten. </w:t>
      </w:r>
    </w:p>
    <w:p w:rsidR="00B108B0" w:rsidRPr="0044663F" w:rsidRDefault="00B108B0" w:rsidP="0047295B">
      <w:pPr>
        <w:rPr>
          <w:sz w:val="2"/>
          <w:lang w:val="en-US"/>
        </w:rPr>
      </w:pPr>
      <w:r w:rsidRPr="0044663F">
        <w:rPr>
          <w:lang w:val="de-DE"/>
        </w:rPr>
        <w:t>Beachten Sie die üblichen Regeln für Briefformeln.</w:t>
      </w:r>
    </w:p>
    <w:p w:rsidR="00B108B0" w:rsidRPr="0044663F" w:rsidRDefault="00B108B0" w:rsidP="0047295B">
      <w:pPr>
        <w:ind w:firstLine="709"/>
        <w:rPr>
          <w:sz w:val="26"/>
          <w:szCs w:val="26"/>
          <w:lang w:val="en-US"/>
        </w:rPr>
      </w:pPr>
    </w:p>
    <w:p w:rsidR="00B108B0" w:rsidRPr="0044663F" w:rsidRDefault="00B108B0" w:rsidP="0047295B">
      <w:pPr>
        <w:jc w:val="center"/>
        <w:rPr>
          <w:b/>
          <w:lang w:val="en-US"/>
        </w:rPr>
      </w:pPr>
    </w:p>
    <w:p w:rsidR="00B108B0" w:rsidRPr="0044663F" w:rsidRDefault="00DB2073" w:rsidP="0047295B">
      <w:pPr>
        <w:ind w:firstLine="709"/>
        <w:jc w:val="center"/>
        <w:rPr>
          <w:b/>
          <w:sz w:val="26"/>
          <w:szCs w:val="26"/>
        </w:rPr>
      </w:pPr>
      <w:r w:rsidRPr="00DE6FEE">
        <w:rPr>
          <w:b/>
          <w:sz w:val="26"/>
          <w:szCs w:val="26"/>
        </w:rPr>
        <w:br w:type="page"/>
      </w:r>
      <w:r w:rsidR="00B108B0" w:rsidRPr="0044663F">
        <w:rPr>
          <w:b/>
          <w:sz w:val="26"/>
          <w:szCs w:val="26"/>
        </w:rPr>
        <w:t>Система оценивания экзаменационной работы</w:t>
      </w:r>
    </w:p>
    <w:p w:rsidR="00B108B0" w:rsidRPr="0044663F" w:rsidRDefault="00B108B0" w:rsidP="0047295B">
      <w:pPr>
        <w:ind w:firstLine="709"/>
        <w:jc w:val="both"/>
        <w:rPr>
          <w:b/>
          <w:sz w:val="26"/>
          <w:szCs w:val="26"/>
        </w:rPr>
      </w:pPr>
    </w:p>
    <w:p w:rsidR="00B108B0" w:rsidRPr="0044663F" w:rsidRDefault="00B108B0" w:rsidP="0047295B">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47295B">
      <w:pPr>
        <w:ind w:firstLine="709"/>
        <w:jc w:val="both"/>
        <w:rPr>
          <w:sz w:val="26"/>
          <w:szCs w:val="26"/>
        </w:rPr>
      </w:pPr>
      <w:r w:rsidRPr="0044663F">
        <w:rPr>
          <w:sz w:val="26"/>
          <w:szCs w:val="26"/>
        </w:rPr>
        <w:t>Задание 30 оценивается согласно приведённым ниже критериям оценивания (максимальный балл – 10).</w:t>
      </w:r>
    </w:p>
    <w:p w:rsidR="00B108B0" w:rsidRPr="0044663F" w:rsidRDefault="00B108B0" w:rsidP="0047295B">
      <w:pPr>
        <w:ind w:firstLine="709"/>
        <w:jc w:val="both"/>
        <w:rPr>
          <w:sz w:val="26"/>
          <w:szCs w:val="26"/>
        </w:rPr>
      </w:pPr>
    </w:p>
    <w:tbl>
      <w:tblPr>
        <w:tblW w:w="7200" w:type="dxa"/>
        <w:tblInd w:w="1188" w:type="dxa"/>
        <w:tblLook w:val="00A0"/>
      </w:tblPr>
      <w:tblGrid>
        <w:gridCol w:w="2853"/>
        <w:gridCol w:w="4347"/>
      </w:tblGrid>
      <w:tr w:rsidR="00B108B0" w:rsidRPr="0044663F" w:rsidTr="00E2461C">
        <w:trPr>
          <w:trHeight w:val="288"/>
        </w:trPr>
        <w:tc>
          <w:tcPr>
            <w:tcW w:w="2853"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b/>
                <w:bCs/>
                <w:sz w:val="26"/>
                <w:szCs w:val="26"/>
              </w:rPr>
            </w:pPr>
            <w:r w:rsidRPr="0044663F">
              <w:rPr>
                <w:b/>
                <w:bCs/>
                <w:sz w:val="26"/>
                <w:szCs w:val="26"/>
              </w:rPr>
              <w:t>Задание</w:t>
            </w:r>
          </w:p>
        </w:tc>
        <w:tc>
          <w:tcPr>
            <w:tcW w:w="4347" w:type="dxa"/>
            <w:tcBorders>
              <w:top w:val="single" w:sz="4" w:space="0" w:color="auto"/>
              <w:left w:val="nil"/>
              <w:bottom w:val="single" w:sz="4" w:space="0" w:color="auto"/>
              <w:right w:val="single" w:sz="4" w:space="0" w:color="auto"/>
            </w:tcBorders>
            <w:noWrap/>
            <w:vAlign w:val="bottom"/>
          </w:tcPr>
          <w:p w:rsidR="00B108B0" w:rsidRPr="0044663F" w:rsidRDefault="00B108B0" w:rsidP="0047295B">
            <w:pPr>
              <w:ind w:firstLine="709"/>
              <w:jc w:val="both"/>
              <w:rPr>
                <w:b/>
                <w:bCs/>
                <w:sz w:val="26"/>
                <w:szCs w:val="26"/>
              </w:rPr>
            </w:pPr>
            <w:r w:rsidRPr="0044663F">
              <w:rPr>
                <w:b/>
                <w:bCs/>
                <w:sz w:val="26"/>
                <w:szCs w:val="26"/>
              </w:rPr>
              <w:t>Вариант 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6824351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426715</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5</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6</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7</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8</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9</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10</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Städten</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11</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erreicht</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12</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gestorben</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13</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mehr</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14</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fängt</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15</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die</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16</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will</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17</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Freude</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18</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Tänzer</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19</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Blick</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20</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Professorin</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21</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unterschiedlich</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22</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Meinung</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23</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24</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25</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26</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27</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28</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29</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r>
    </w:tbl>
    <w:p w:rsidR="00B108B0" w:rsidRPr="0044663F" w:rsidRDefault="00B108B0" w:rsidP="0047295B">
      <w:pPr>
        <w:ind w:firstLine="709"/>
        <w:jc w:val="both"/>
        <w:rPr>
          <w:b/>
          <w:sz w:val="26"/>
          <w:szCs w:val="26"/>
        </w:rPr>
      </w:pPr>
    </w:p>
    <w:p w:rsidR="00B108B0" w:rsidRPr="0044663F" w:rsidRDefault="00B108B0" w:rsidP="0047295B">
      <w:pPr>
        <w:ind w:firstLine="709"/>
        <w:jc w:val="center"/>
        <w:rPr>
          <w:b/>
          <w:sz w:val="26"/>
          <w:szCs w:val="26"/>
        </w:rPr>
      </w:pPr>
      <w:r w:rsidRPr="0044663F">
        <w:rPr>
          <w:b/>
          <w:sz w:val="26"/>
          <w:szCs w:val="26"/>
        </w:rPr>
        <w:br w:type="page"/>
        <w:t>Критерии оценивания выполнения задания 30*</w:t>
      </w:r>
      <w:r w:rsidRPr="0044663F">
        <w:rPr>
          <w:b/>
          <w:sz w:val="26"/>
          <w:szCs w:val="26"/>
        </w:rPr>
        <w:br/>
        <w:t xml:space="preserve">«Личное письмо» </w:t>
      </w:r>
      <w:r w:rsidRPr="0044663F">
        <w:rPr>
          <w:sz w:val="26"/>
          <w:szCs w:val="26"/>
        </w:rPr>
        <w:t>(Максимум 10 баллов)</w:t>
      </w:r>
    </w:p>
    <w:p w:rsidR="00B108B0" w:rsidRPr="0044663F" w:rsidRDefault="00B108B0" w:rsidP="0047295B">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r w:rsidRPr="0044663F">
              <w:rPr>
                <w:b/>
                <w:sz w:val="20"/>
                <w:lang w:eastAsia="en-US"/>
              </w:rPr>
              <w:t xml:space="preserve"> </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вует,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 xml:space="preserve">тилевом оформлении письма, И/ИЛИ отсутствует благодарность, упоминание </w:t>
            </w:r>
            <w:r w:rsidRPr="0044663F">
              <w:rPr>
                <w:sz w:val="20"/>
                <w:lang w:eastAsia="en-US"/>
              </w:rPr>
              <w:br/>
              <w:t>о предыдущих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вуют,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 xml:space="preserve">Имеется более </w:t>
            </w:r>
          </w:p>
          <w:p w:rsidR="00B108B0" w:rsidRPr="0044663F" w:rsidRDefault="00B108B0" w:rsidP="00E2461C">
            <w:pPr>
              <w:spacing w:line="276" w:lineRule="auto"/>
              <w:rPr>
                <w:b/>
                <w:sz w:val="20"/>
                <w:lang w:eastAsia="en-US"/>
              </w:rPr>
            </w:pPr>
            <w:r w:rsidRPr="0044663F">
              <w:rPr>
                <w:sz w:val="20"/>
                <w:lang w:eastAsia="en-US"/>
              </w:rPr>
              <w:t xml:space="preserve">двух нарушений </w:t>
            </w:r>
            <w:r w:rsidRPr="0044663F">
              <w:rPr>
                <w:sz w:val="20"/>
                <w:lang w:eastAsia="en-US"/>
              </w:rPr>
              <w:br/>
              <w:t xml:space="preserve">в стилевом оформлении письма, И/ИЛИ отсутствует благодарность, упоминание </w:t>
            </w:r>
            <w:r w:rsidRPr="0044663F">
              <w:rPr>
                <w:sz w:val="20"/>
                <w:lang w:eastAsia="en-US"/>
              </w:rPr>
              <w:br/>
              <w:t>о предыдущих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w:t>
            </w:r>
            <w:r w:rsidRPr="0044663F">
              <w:rPr>
                <w:sz w:val="20"/>
                <w:lang w:eastAsia="en-US"/>
              </w:rPr>
              <w:softHyphen/>
              <w:t>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w:t>
            </w:r>
            <w:r w:rsidRPr="0044663F">
              <w:rPr>
                <w:sz w:val="20"/>
                <w:lang w:eastAsia="en-US"/>
              </w:rPr>
              <w:softHyphen/>
              <w:t>мле</w:t>
            </w:r>
            <w:r w:rsidRPr="0044663F">
              <w:rPr>
                <w:sz w:val="20"/>
                <w:lang w:eastAsia="en-US"/>
              </w:rPr>
              <w:softHyphen/>
              <w:t>нии текста письма, ИЛИ оформ</w:t>
            </w:r>
            <w:r w:rsidRPr="0044663F">
              <w:rPr>
                <w:sz w:val="20"/>
                <w:lang w:eastAsia="en-US"/>
              </w:rPr>
              <w:softHyphen/>
              <w:t>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47295B">
      <w:r w:rsidRPr="0044663F">
        <w:br w:type="page"/>
      </w: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Лексико-грамматиче</w:t>
            </w:r>
            <w:r w:rsidRPr="0044663F">
              <w:rPr>
                <w:b/>
                <w:sz w:val="20"/>
                <w:lang w:eastAsia="en-US"/>
              </w:rPr>
              <w:softHyphen/>
              <w:t>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 xml:space="preserve">рамматические структуры, </w:t>
            </w:r>
            <w:r w:rsidRPr="0044663F">
              <w:rPr>
                <w:spacing w:val="-4"/>
                <w:sz w:val="20"/>
                <w:lang w:eastAsia="en-US"/>
              </w:rPr>
              <w:t>соответствующие</w:t>
            </w:r>
            <w:r w:rsidRPr="0044663F">
              <w:rPr>
                <w:sz w:val="20"/>
                <w:lang w:eastAsia="en-US"/>
              </w:rPr>
              <w:t xml:space="preserve"> поставленной </w:t>
            </w:r>
            <w:r w:rsidRPr="0044663F">
              <w:rPr>
                <w:spacing w:val="-6"/>
                <w:sz w:val="20"/>
                <w:lang w:eastAsia="en-US"/>
              </w:rPr>
              <w:t xml:space="preserve">коммуникативной </w:t>
            </w:r>
            <w:r w:rsidRPr="0044663F">
              <w:rPr>
                <w:sz w:val="20"/>
                <w:lang w:eastAsia="en-US"/>
              </w:rPr>
              <w:t>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w:t>
            </w:r>
            <w:r w:rsidRPr="0044663F">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w:t>
            </w:r>
            <w:r w:rsidR="00D20EA2" w:rsidRPr="0044663F">
              <w:rPr>
                <w:b/>
                <w:spacing w:val="-4"/>
                <w:sz w:val="20"/>
                <w:lang w:eastAsia="en-US"/>
              </w:rPr>
              <w:t>и</w:t>
            </w:r>
            <w:r w:rsidR="00D20EA2">
              <w:rPr>
                <w:b/>
                <w:sz w:val="20"/>
                <w:lang w:eastAsia="en-US"/>
              </w:rPr>
              <w:t> </w:t>
            </w:r>
            <w:r w:rsidR="00D20EA2" w:rsidRPr="0044663F">
              <w:rPr>
                <w:b/>
                <w:spacing w:val="-4"/>
                <w:sz w:val="20"/>
                <w:lang w:eastAsia="en-US"/>
              </w:rPr>
              <w:t>п</w:t>
            </w:r>
            <w:r w:rsidRPr="0044663F">
              <w:rPr>
                <w:b/>
                <w:spacing w:val="-4"/>
                <w:sz w:val="20"/>
                <w:lang w:eastAsia="en-US"/>
              </w:rPr>
              <w:t>унктуация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 xml:space="preserve">Орфографические </w:t>
            </w:r>
            <w:r w:rsidRPr="0044663F">
              <w:rPr>
                <w:sz w:val="20"/>
                <w:lang w:eastAsia="en-US"/>
              </w:rPr>
              <w:br/>
              <w:t>и пунктуационные ошиб</w:t>
            </w:r>
            <w:r w:rsidRPr="0044663F">
              <w:rPr>
                <w:sz w:val="20"/>
                <w:lang w:eastAsia="en-US"/>
              </w:rPr>
              <w:softHyphen/>
              <w:t>ки практически отсутствуют (до</w:t>
            </w:r>
            <w:r w:rsidRPr="0044663F">
              <w:rPr>
                <w:sz w:val="20"/>
                <w:lang w:eastAsia="en-US"/>
              </w:rPr>
              <w:softHyphen/>
              <w:t>пуска</w:t>
            </w:r>
            <w:r w:rsidRPr="0044663F">
              <w:rPr>
                <w:sz w:val="20"/>
                <w:lang w:eastAsia="en-US"/>
              </w:rPr>
              <w:softHyphen/>
              <w:t>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w:t>
            </w:r>
            <w:r w:rsidRPr="0044663F">
              <w:rPr>
                <w:sz w:val="20"/>
                <w:lang w:eastAsia="en-US"/>
              </w:rPr>
              <w:softHyphen/>
              <w:t>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Pr="0044663F">
              <w:rPr>
                <w:sz w:val="20"/>
                <w:lang w:eastAsia="en-US"/>
              </w:rPr>
              <w:br/>
              <w:t>и пунктуационные ошибки, И/ИЛИ допущены ошибки, которые затрудняют понимание текста</w:t>
            </w:r>
          </w:p>
        </w:tc>
      </w:tr>
    </w:tbl>
    <w:p w:rsidR="00B108B0" w:rsidRPr="0044663F" w:rsidRDefault="00B108B0" w:rsidP="0047295B">
      <w:pPr>
        <w:rPr>
          <w:b/>
        </w:rPr>
      </w:pPr>
    </w:p>
    <w:p w:rsidR="00B108B0" w:rsidRPr="0044663F" w:rsidRDefault="00B108B0" w:rsidP="0047295B">
      <w:pPr>
        <w:ind w:firstLine="709"/>
        <w:jc w:val="both"/>
        <w:rPr>
          <w:sz w:val="26"/>
          <w:szCs w:val="26"/>
        </w:rPr>
      </w:pPr>
      <w:r w:rsidRPr="0044663F">
        <w:rPr>
          <w:b/>
          <w:sz w:val="26"/>
          <w:szCs w:val="26"/>
        </w:rPr>
        <w:t>* </w:t>
      </w:r>
      <w:r w:rsidRPr="0044663F">
        <w:rPr>
          <w:sz w:val="26"/>
          <w:szCs w:val="26"/>
        </w:rPr>
        <w:t>1.</w:t>
      </w:r>
      <w:r w:rsidRPr="0044663F">
        <w:rPr>
          <w:b/>
          <w:sz w:val="26"/>
          <w:szCs w:val="26"/>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47295B">
      <w:pPr>
        <w:ind w:firstLine="709"/>
        <w:jc w:val="both"/>
        <w:rPr>
          <w:sz w:val="26"/>
          <w:szCs w:val="26"/>
        </w:rPr>
      </w:pPr>
      <w:r w:rsidRPr="0044663F">
        <w:rPr>
          <w:sz w:val="26"/>
          <w:szCs w:val="26"/>
        </w:rPr>
        <w:t>2. 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47295B">
      <w:pPr>
        <w:ind w:firstLine="709"/>
        <w:jc w:val="both"/>
        <w:rPr>
          <w:sz w:val="26"/>
          <w:szCs w:val="26"/>
        </w:rPr>
      </w:pPr>
      <w:r w:rsidRPr="0044663F">
        <w:rPr>
          <w:sz w:val="26"/>
          <w:szCs w:val="26"/>
        </w:rPr>
        <w:t>3. 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47295B">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47295B">
      <w:pPr>
        <w:ind w:firstLine="709"/>
        <w:jc w:val="both"/>
        <w:rPr>
          <w:sz w:val="26"/>
          <w:szCs w:val="26"/>
        </w:rPr>
      </w:pPr>
      <w:r w:rsidRPr="0044663F">
        <w:rPr>
          <w:sz w:val="26"/>
          <w:szCs w:val="26"/>
          <w:shd w:val="clear" w:color="auto" w:fill="FFFFFF"/>
        </w:rPr>
        <w:t>4</w:t>
      </w:r>
      <w:r w:rsidRPr="0044663F">
        <w:rPr>
          <w:sz w:val="26"/>
          <w:szCs w:val="26"/>
        </w:rPr>
        <w:t>. </w:t>
      </w:r>
      <w:r w:rsidRPr="0044663F">
        <w:rPr>
          <w:sz w:val="26"/>
          <w:szCs w:val="26"/>
          <w:shd w:val="clear" w:color="auto" w:fill="FFFFFF"/>
        </w:rPr>
        <w:t>П</w:t>
      </w:r>
      <w:r w:rsidRPr="0044663F">
        <w:rPr>
          <w:rFonts w:ascii="TimesNewRomanPSMT" w:hAnsi="TimesNewRomanPSMT"/>
          <w:sz w:val="26"/>
          <w:szCs w:val="26"/>
          <w:shd w:val="clear" w:color="auto" w:fill="FFFFFF"/>
        </w:rPr>
        <w:t>ри определении соответствия объёма представленной работы требованиям считаются все слова –</w:t>
      </w:r>
      <w:r w:rsidR="00D20EA2" w:rsidRPr="0044663F">
        <w:rPr>
          <w:rFonts w:ascii="TimesNewRomanPSMT" w:hAnsi="TimesNewRomanPSMT"/>
          <w:sz w:val="26"/>
          <w:szCs w:val="26"/>
          <w:shd w:val="clear" w:color="auto" w:fill="FFFFFF"/>
        </w:rPr>
        <w:t xml:space="preserve"> с</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ервого слова</w:t>
      </w:r>
      <w:r w:rsidR="00D20EA2" w:rsidRPr="0044663F">
        <w:rPr>
          <w:rFonts w:ascii="TimesNewRomanPSMT" w:hAnsi="TimesNewRomanPSMT"/>
          <w:sz w:val="26"/>
          <w:szCs w:val="26"/>
          <w:shd w:val="clear" w:color="auto" w:fill="FFFFFF"/>
        </w:rPr>
        <w:t xml:space="preserve"> по</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оследнее, включая вспомогательные глаголы, предлоги, артикли, частицы.</w:t>
      </w:r>
      <w:r w:rsidR="00D20EA2" w:rsidRPr="0044663F">
        <w:rPr>
          <w:rFonts w:ascii="TimesNewRomanPSMT" w:hAnsi="TimesNewRomanPSMT"/>
          <w:sz w:val="26"/>
          <w:szCs w:val="26"/>
          <w:shd w:val="clear" w:color="auto" w:fill="FFFFFF"/>
        </w:rPr>
        <w:t xml:space="preserve"> В</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л</w:t>
      </w:r>
      <w:r w:rsidRPr="0044663F">
        <w:rPr>
          <w:rFonts w:ascii="TimesNewRomanPSMT" w:hAnsi="TimesNewRomanPSMT"/>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0E11D5">
      <w:pPr>
        <w:ind w:firstLine="709"/>
        <w:jc w:val="both"/>
        <w:outlineLvl w:val="2"/>
        <w:rPr>
          <w:b/>
          <w:sz w:val="26"/>
          <w:szCs w:val="26"/>
        </w:rPr>
      </w:pPr>
    </w:p>
    <w:p w:rsidR="00B108B0" w:rsidRPr="0044663F" w:rsidRDefault="00B108B0" w:rsidP="000E11D5">
      <w:pPr>
        <w:ind w:firstLine="709"/>
        <w:jc w:val="center"/>
        <w:rPr>
          <w:b/>
          <w:sz w:val="26"/>
          <w:szCs w:val="26"/>
        </w:rPr>
      </w:pPr>
      <w:bookmarkStart w:id="272" w:name="_Toc437095414"/>
      <w:r w:rsidRPr="0044663F">
        <w:rPr>
          <w:b/>
          <w:sz w:val="26"/>
          <w:szCs w:val="26"/>
        </w:rPr>
        <w:t>Порядок подсчёта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адании раздела «Письмо»</w:t>
      </w:r>
      <w:bookmarkEnd w:id="272"/>
    </w:p>
    <w:p w:rsidR="00B108B0" w:rsidRPr="0044663F" w:rsidRDefault="00B108B0" w:rsidP="000E11D5">
      <w:pPr>
        <w:ind w:firstLine="709"/>
        <w:jc w:val="both"/>
        <w:rPr>
          <w:b/>
          <w:sz w:val="26"/>
          <w:szCs w:val="26"/>
        </w:rPr>
      </w:pPr>
    </w:p>
    <w:p w:rsidR="00B108B0" w:rsidRPr="0044663F" w:rsidRDefault="00B108B0" w:rsidP="000E11D5">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0E11D5">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подсчету. При этом:</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 xml:space="preserve">стяжённые (краткие) формы, такие как </w:t>
      </w:r>
      <w:r w:rsidRPr="0044663F">
        <w:rPr>
          <w:i/>
          <w:sz w:val="26"/>
          <w:szCs w:val="26"/>
        </w:rPr>
        <w:t>gibt´s, mach´s</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sz w:val="26"/>
          <w:szCs w:val="26"/>
        </w:rPr>
      </w:pPr>
      <w:r w:rsidRPr="0044663F">
        <w:rPr>
          <w:sz w:val="26"/>
          <w:szCs w:val="26"/>
        </w:rPr>
        <w:t>числительные, выраженные цифрами: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словами, считаются как слова;</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 xml:space="preserve">сложные слова, такие как </w:t>
      </w:r>
      <w:r w:rsidRPr="0044663F">
        <w:rPr>
          <w:i/>
          <w:sz w:val="26"/>
          <w:szCs w:val="26"/>
        </w:rPr>
        <w:t>E-mail, TV-Sendung, DDR-Mode</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 xml:space="preserve">сокращения, например </w:t>
      </w:r>
      <w:r w:rsidRPr="0044663F">
        <w:rPr>
          <w:i/>
          <w:sz w:val="26"/>
          <w:szCs w:val="26"/>
        </w:rPr>
        <w:t>USA, ABC, BRD</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отделяемые приставки считаются одним словом</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лаголом, частью которого они являются, даже</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ех случаях, когда они стоят отдельно</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его. Например, предложение:</w:t>
      </w:r>
      <w:r w:rsidR="00D20EA2" w:rsidRPr="0044663F">
        <w:rPr>
          <w:sz w:val="26"/>
          <w:szCs w:val="26"/>
        </w:rPr>
        <w:t xml:space="preserve"> </w:t>
      </w:r>
      <w:r w:rsidR="00D20EA2" w:rsidRPr="0044663F">
        <w:rPr>
          <w:i/>
          <w:sz w:val="26"/>
          <w:szCs w:val="26"/>
        </w:rPr>
        <w:t>Er</w:t>
      </w:r>
      <w:r w:rsidR="00D20EA2">
        <w:rPr>
          <w:sz w:val="26"/>
          <w:szCs w:val="26"/>
        </w:rPr>
        <w:t> </w:t>
      </w:r>
      <w:r w:rsidR="00D20EA2" w:rsidRPr="0044663F">
        <w:rPr>
          <w:i/>
          <w:sz w:val="26"/>
          <w:szCs w:val="26"/>
        </w:rPr>
        <w:t>h</w:t>
      </w:r>
      <w:r w:rsidRPr="0044663F">
        <w:rPr>
          <w:i/>
          <w:sz w:val="26"/>
          <w:szCs w:val="26"/>
        </w:rPr>
        <w:t>at die Tür aufgemacht</w:t>
      </w:r>
      <w:r w:rsidRPr="0044663F">
        <w:rPr>
          <w:sz w:val="26"/>
          <w:szCs w:val="26"/>
        </w:rPr>
        <w:t xml:space="preserve"> – содержит пять слов,</w:t>
      </w:r>
      <w:r w:rsidR="00D20EA2" w:rsidRPr="0044663F">
        <w:rPr>
          <w:sz w:val="26"/>
          <w:szCs w:val="26"/>
        </w:rPr>
        <w:t xml:space="preserve"> а</w:t>
      </w:r>
      <w:r w:rsidR="00D20EA2">
        <w:rPr>
          <w:sz w:val="26"/>
          <w:szCs w:val="26"/>
        </w:rPr>
        <w:t> </w:t>
      </w:r>
      <w:r w:rsidR="00D20EA2" w:rsidRPr="0044663F">
        <w:rPr>
          <w:sz w:val="26"/>
          <w:szCs w:val="26"/>
        </w:rPr>
        <w:t>п</w:t>
      </w:r>
      <w:r w:rsidRPr="0044663F">
        <w:rPr>
          <w:sz w:val="26"/>
          <w:szCs w:val="26"/>
        </w:rPr>
        <w:t>редложение:</w:t>
      </w:r>
      <w:r w:rsidR="00D20EA2" w:rsidRPr="0044663F">
        <w:rPr>
          <w:sz w:val="26"/>
          <w:szCs w:val="26"/>
        </w:rPr>
        <w:t xml:space="preserve"> </w:t>
      </w:r>
      <w:r w:rsidR="00D20EA2" w:rsidRPr="0044663F">
        <w:rPr>
          <w:i/>
          <w:sz w:val="26"/>
          <w:szCs w:val="26"/>
        </w:rPr>
        <w:t>Er</w:t>
      </w:r>
      <w:r w:rsidR="00D20EA2">
        <w:rPr>
          <w:sz w:val="26"/>
          <w:szCs w:val="26"/>
        </w:rPr>
        <w:t> </w:t>
      </w:r>
      <w:r w:rsidR="00D20EA2" w:rsidRPr="0044663F">
        <w:rPr>
          <w:i/>
          <w:sz w:val="26"/>
          <w:szCs w:val="26"/>
        </w:rPr>
        <w:t>m</w:t>
      </w:r>
      <w:r w:rsidRPr="0044663F">
        <w:rPr>
          <w:i/>
          <w:sz w:val="26"/>
          <w:szCs w:val="26"/>
        </w:rPr>
        <w:t xml:space="preserve">achte die Tür auf </w:t>
      </w:r>
      <w:r w:rsidRPr="0044663F">
        <w:rPr>
          <w:sz w:val="26"/>
          <w:szCs w:val="26"/>
        </w:rPr>
        <w:t>– четыре слова.</w:t>
      </w:r>
    </w:p>
    <w:p w:rsidR="00B108B0" w:rsidRPr="0044663F" w:rsidRDefault="00B108B0" w:rsidP="000E11D5">
      <w:pPr>
        <w:jc w:val="both"/>
        <w:rPr>
          <w:sz w:val="26"/>
          <w:szCs w:val="26"/>
        </w:rPr>
      </w:pPr>
    </w:p>
    <w:sectPr w:rsidR="00B108B0" w:rsidRPr="0044663F" w:rsidSect="00E2461C">
      <w:footerReference w:type="default" r:id="rId337"/>
      <w:pgSz w:w="11906" w:h="16838"/>
      <w:pgMar w:top="1134" w:right="850" w:bottom="1134" w:left="1276" w:header="708" w:footer="708" w:gutter="0"/>
      <w:cols w:space="708"/>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D1A" w:rsidRDefault="009B1D1A" w:rsidP="006D15DB">
      <w:r>
        <w:separator/>
      </w:r>
    </w:p>
  </w:endnote>
  <w:endnote w:type="continuationSeparator" w:id="0">
    <w:p w:rsidR="009B1D1A" w:rsidRDefault="009B1D1A" w:rsidP="006D15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LucidaGrand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EA2" w:rsidRDefault="00BD69BA">
    <w:pPr>
      <w:pStyle w:val="a4"/>
      <w:jc w:val="right"/>
    </w:pPr>
    <w:r w:rsidRPr="00E2461C">
      <w:rPr>
        <w:sz w:val="26"/>
        <w:szCs w:val="26"/>
      </w:rPr>
      <w:fldChar w:fldCharType="begin"/>
    </w:r>
    <w:r w:rsidR="00D20EA2" w:rsidRPr="00E2461C">
      <w:rPr>
        <w:sz w:val="26"/>
        <w:szCs w:val="26"/>
      </w:rPr>
      <w:instrText xml:space="preserve"> PAGE   \* MERGEFORMAT </w:instrText>
    </w:r>
    <w:r w:rsidRPr="00E2461C">
      <w:rPr>
        <w:sz w:val="26"/>
        <w:szCs w:val="26"/>
      </w:rPr>
      <w:fldChar w:fldCharType="separate"/>
    </w:r>
    <w:r w:rsidR="00992D41">
      <w:rPr>
        <w:noProof/>
        <w:sz w:val="26"/>
        <w:szCs w:val="26"/>
      </w:rPr>
      <w:t>2</w:t>
    </w:r>
    <w:r w:rsidRPr="00E2461C">
      <w:rPr>
        <w:sz w:val="26"/>
        <w:szCs w:val="26"/>
      </w:rPr>
      <w:fldChar w:fldCharType="end"/>
    </w:r>
  </w:p>
  <w:p w:rsidR="00D20EA2" w:rsidRDefault="00D20EA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D1A" w:rsidRDefault="009B1D1A" w:rsidP="006D15DB">
      <w:r>
        <w:separator/>
      </w:r>
    </w:p>
  </w:footnote>
  <w:footnote w:type="continuationSeparator" w:id="0">
    <w:p w:rsidR="009B1D1A" w:rsidRDefault="009B1D1A" w:rsidP="006D15DB">
      <w:r>
        <w:continuationSeparator/>
      </w:r>
    </w:p>
  </w:footnote>
  <w:footnote w:id="1">
    <w:p w:rsidR="00D20EA2" w:rsidRDefault="00D20EA2" w:rsidP="00E049F8">
      <w:pPr>
        <w:pStyle w:val="af0"/>
      </w:pPr>
      <w:r>
        <w:rPr>
          <w:rStyle w:val="aff1"/>
        </w:rPr>
        <w:footnoteRef/>
      </w:r>
      <w:r>
        <w:t xml:space="preserve"> Здесь и далее примеры приведены преимущественно из пособий Д. Э. Розенталя.</w:t>
      </w:r>
    </w:p>
  </w:footnote>
  <w:footnote w:id="2">
    <w:p w:rsidR="00D20EA2" w:rsidRDefault="00D20EA2" w:rsidP="00E049F8">
      <w:pPr>
        <w:pStyle w:val="af0"/>
      </w:pPr>
      <w:r>
        <w:rPr>
          <w:rStyle w:val="aff1"/>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D20EA2" w:rsidRDefault="00D20EA2" w:rsidP="006D15DB">
      <w:pPr>
        <w:pStyle w:val="af0"/>
      </w:pPr>
      <w:r w:rsidRPr="00D26614">
        <w:rPr>
          <w:rStyle w:val="aff1"/>
        </w:rPr>
        <w:footnoteRef/>
      </w:r>
      <w:r w:rsidRPr="00D26614">
        <w:t xml:space="preserve"> В соответствии с Перечнем требований к уровню подготовки выпускников, включенным </w:t>
      </w:r>
      <w:r w:rsidRPr="00D26614">
        <w:br/>
        <w:t>в кодификатор элементов содержания и требований к уровню подготовки выпускников общеобразовательных учреждений для проведения единого государственного экзамена по истории.</w:t>
      </w:r>
    </w:p>
  </w:footnote>
  <w:footnote w:id="4">
    <w:p w:rsidR="00D20EA2" w:rsidRDefault="00D20EA2" w:rsidP="006D15DB">
      <w:pPr>
        <w:pStyle w:val="af0"/>
      </w:pPr>
      <w:r w:rsidRPr="00D26614">
        <w:rPr>
          <w:rStyle w:val="aff1"/>
        </w:rPr>
        <w:footnoteRef/>
      </w:r>
      <w:r w:rsidRPr="00D26614">
        <w:t xml:space="preserve"> Знание исторических фактов, процессов и явлений необходимо для выполнения всех заданий КИМ. В данном случае выделен ряд заданий, проверяющих преимущественно знание.</w:t>
      </w:r>
    </w:p>
  </w:footnote>
  <w:footnote w:id="5">
    <w:p w:rsidR="00D20EA2" w:rsidRDefault="00D20EA2" w:rsidP="006D15DB">
      <w:pPr>
        <w:pStyle w:val="af0"/>
      </w:pPr>
      <w:r>
        <w:rPr>
          <w:rStyle w:val="aff1"/>
          <w:sz w:val="22"/>
          <w:szCs w:val="22"/>
        </w:rPr>
        <w:footnoteRef/>
      </w:r>
      <w:r>
        <w:rPr>
          <w:sz w:val="22"/>
          <w:szCs w:val="22"/>
        </w:rPr>
        <w:t xml:space="preserve"> Умения 2.5, 2.6, 2.8 в той или иной мере используются при выполнении многих заданий. В таблице представлены задания, проверяющие преимущественно эти умения.</w:t>
      </w:r>
    </w:p>
  </w:footnote>
  <w:footnote w:id="6">
    <w:p w:rsidR="00D20EA2" w:rsidRDefault="00D20EA2" w:rsidP="00564986">
      <w:pPr>
        <w:pStyle w:val="af0"/>
      </w:pPr>
      <w:r>
        <w:rPr>
          <w:rStyle w:val="aff2"/>
        </w:rPr>
        <w:footnoteRef/>
      </w:r>
      <w:r>
        <w:rPr>
          <w:rStyle w:val="aff2"/>
          <w:sz w:val="24"/>
          <w:szCs w:val="24"/>
        </w:rPr>
        <w:tab/>
      </w:r>
      <w:r>
        <w:rPr>
          <w:sz w:val="24"/>
          <w:szCs w:val="24"/>
        </w:rPr>
        <w:t>В данном столбце таблицы указаны коды ведущих умений и видов деятельности, проверяемых заданиями экзаменационной работы.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A142D8"/>
    <w:multiLevelType w:val="hybridMultilevel"/>
    <w:tmpl w:val="1DAA7D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EAB5CD1"/>
    <w:multiLevelType w:val="multilevel"/>
    <w:tmpl w:val="1BF02DF8"/>
    <w:lvl w:ilvl="0">
      <w:start w:val="1"/>
      <w:numFmt w:val="decimal"/>
      <w:pStyle w:val="1"/>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nsid w:val="16F3141E"/>
    <w:multiLevelType w:val="hybridMultilevel"/>
    <w:tmpl w:val="F1C0DB34"/>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
    <w:nsid w:val="18D12D88"/>
    <w:multiLevelType w:val="hybridMultilevel"/>
    <w:tmpl w:val="EA9638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C2C6FD2"/>
    <w:multiLevelType w:val="hybridMultilevel"/>
    <w:tmpl w:val="3DE62A34"/>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9547C4"/>
    <w:multiLevelType w:val="hybridMultilevel"/>
    <w:tmpl w:val="FC782C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1A567AA"/>
    <w:multiLevelType w:val="hybridMultilevel"/>
    <w:tmpl w:val="62F0FB92"/>
    <w:lvl w:ilvl="0" w:tplc="ED50BC64">
      <w:start w:val="1"/>
      <w:numFmt w:val="bullet"/>
      <w:lvlText w:val=""/>
      <w:lvlJc w:val="left"/>
      <w:pPr>
        <w:tabs>
          <w:tab w:val="num" w:pos="1434"/>
        </w:tabs>
        <w:ind w:left="1434" w:hanging="360"/>
      </w:pPr>
      <w:rPr>
        <w:rFonts w:ascii="Wingdings" w:hAnsi="Wingdings" w:hint="default"/>
      </w:rPr>
    </w:lvl>
    <w:lvl w:ilvl="1" w:tplc="04190003" w:tentative="1">
      <w:start w:val="1"/>
      <w:numFmt w:val="bullet"/>
      <w:lvlText w:val="o"/>
      <w:lvlJc w:val="left"/>
      <w:pPr>
        <w:tabs>
          <w:tab w:val="num" w:pos="2154"/>
        </w:tabs>
        <w:ind w:left="2154" w:hanging="360"/>
      </w:pPr>
      <w:rPr>
        <w:rFonts w:ascii="Courier New" w:hAnsi="Courier New" w:hint="default"/>
      </w:rPr>
    </w:lvl>
    <w:lvl w:ilvl="2" w:tplc="04190005" w:tentative="1">
      <w:start w:val="1"/>
      <w:numFmt w:val="bullet"/>
      <w:lvlText w:val=""/>
      <w:lvlJc w:val="left"/>
      <w:pPr>
        <w:tabs>
          <w:tab w:val="num" w:pos="2874"/>
        </w:tabs>
        <w:ind w:left="2874" w:hanging="360"/>
      </w:pPr>
      <w:rPr>
        <w:rFonts w:ascii="Wingdings" w:hAnsi="Wingdings" w:hint="default"/>
      </w:rPr>
    </w:lvl>
    <w:lvl w:ilvl="3" w:tplc="04190001" w:tentative="1">
      <w:start w:val="1"/>
      <w:numFmt w:val="bullet"/>
      <w:lvlText w:val=""/>
      <w:lvlJc w:val="left"/>
      <w:pPr>
        <w:tabs>
          <w:tab w:val="num" w:pos="3594"/>
        </w:tabs>
        <w:ind w:left="3594" w:hanging="360"/>
      </w:pPr>
      <w:rPr>
        <w:rFonts w:ascii="Symbol" w:hAnsi="Symbol" w:hint="default"/>
      </w:rPr>
    </w:lvl>
    <w:lvl w:ilvl="4" w:tplc="04190003" w:tentative="1">
      <w:start w:val="1"/>
      <w:numFmt w:val="bullet"/>
      <w:lvlText w:val="o"/>
      <w:lvlJc w:val="left"/>
      <w:pPr>
        <w:tabs>
          <w:tab w:val="num" w:pos="4314"/>
        </w:tabs>
        <w:ind w:left="4314" w:hanging="360"/>
      </w:pPr>
      <w:rPr>
        <w:rFonts w:ascii="Courier New" w:hAnsi="Courier New" w:hint="default"/>
      </w:rPr>
    </w:lvl>
    <w:lvl w:ilvl="5" w:tplc="04190005" w:tentative="1">
      <w:start w:val="1"/>
      <w:numFmt w:val="bullet"/>
      <w:lvlText w:val=""/>
      <w:lvlJc w:val="left"/>
      <w:pPr>
        <w:tabs>
          <w:tab w:val="num" w:pos="5034"/>
        </w:tabs>
        <w:ind w:left="5034" w:hanging="360"/>
      </w:pPr>
      <w:rPr>
        <w:rFonts w:ascii="Wingdings" w:hAnsi="Wingdings" w:hint="default"/>
      </w:rPr>
    </w:lvl>
    <w:lvl w:ilvl="6" w:tplc="04190001" w:tentative="1">
      <w:start w:val="1"/>
      <w:numFmt w:val="bullet"/>
      <w:lvlText w:val=""/>
      <w:lvlJc w:val="left"/>
      <w:pPr>
        <w:tabs>
          <w:tab w:val="num" w:pos="5754"/>
        </w:tabs>
        <w:ind w:left="5754" w:hanging="360"/>
      </w:pPr>
      <w:rPr>
        <w:rFonts w:ascii="Symbol" w:hAnsi="Symbol" w:hint="default"/>
      </w:rPr>
    </w:lvl>
    <w:lvl w:ilvl="7" w:tplc="04190003" w:tentative="1">
      <w:start w:val="1"/>
      <w:numFmt w:val="bullet"/>
      <w:lvlText w:val="o"/>
      <w:lvlJc w:val="left"/>
      <w:pPr>
        <w:tabs>
          <w:tab w:val="num" w:pos="6474"/>
        </w:tabs>
        <w:ind w:left="6474" w:hanging="360"/>
      </w:pPr>
      <w:rPr>
        <w:rFonts w:ascii="Courier New" w:hAnsi="Courier New" w:hint="default"/>
      </w:rPr>
    </w:lvl>
    <w:lvl w:ilvl="8" w:tplc="04190005" w:tentative="1">
      <w:start w:val="1"/>
      <w:numFmt w:val="bullet"/>
      <w:lvlText w:val=""/>
      <w:lvlJc w:val="left"/>
      <w:pPr>
        <w:tabs>
          <w:tab w:val="num" w:pos="7194"/>
        </w:tabs>
        <w:ind w:left="7194" w:hanging="360"/>
      </w:pPr>
      <w:rPr>
        <w:rFonts w:ascii="Wingdings" w:hAnsi="Wingdings" w:hint="default"/>
      </w:rPr>
    </w:lvl>
  </w:abstractNum>
  <w:abstractNum w:abstractNumId="9">
    <w:nsid w:val="24CD7A24"/>
    <w:multiLevelType w:val="hybridMultilevel"/>
    <w:tmpl w:val="078AA78E"/>
    <w:lvl w:ilvl="0" w:tplc="F20C7984">
      <w:start w:val="1"/>
      <w:numFmt w:val="decimal"/>
      <w:lvlText w:val="%1)"/>
      <w:lvlJc w:val="left"/>
      <w:pPr>
        <w:tabs>
          <w:tab w:val="num" w:pos="624"/>
        </w:tabs>
        <w:ind w:left="624" w:hanging="454"/>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25A679A3"/>
    <w:multiLevelType w:val="hybridMultilevel"/>
    <w:tmpl w:val="443E5A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855023A"/>
    <w:multiLevelType w:val="hybridMultilevel"/>
    <w:tmpl w:val="2B3E62BE"/>
    <w:lvl w:ilvl="0" w:tplc="5C5E097C">
      <w:start w:val="1"/>
      <w:numFmt w:val="decimal"/>
      <w:pStyle w:val="a"/>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C3661F7"/>
    <w:multiLevelType w:val="hybridMultilevel"/>
    <w:tmpl w:val="20E69846"/>
    <w:lvl w:ilvl="0" w:tplc="3586B7A0">
      <w:start w:val="1"/>
      <w:numFmt w:val="decimal"/>
      <w:lvlText w:val="%1."/>
      <w:lvlJc w:val="left"/>
      <w:pPr>
        <w:ind w:left="1287" w:hanging="360"/>
      </w:pPr>
      <w:rPr>
        <w:rFonts w:cs="Times New Roman"/>
        <w:i w:val="0"/>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33E10F4A"/>
    <w:multiLevelType w:val="hybridMultilevel"/>
    <w:tmpl w:val="742A148C"/>
    <w:lvl w:ilvl="0" w:tplc="262CB23A">
      <w:start w:val="1"/>
      <w:numFmt w:val="decimal"/>
      <w:lvlText w:val="%1."/>
      <w:lvlJc w:val="left"/>
      <w:pPr>
        <w:tabs>
          <w:tab w:val="num" w:pos="660"/>
        </w:tabs>
        <w:ind w:left="660" w:hanging="360"/>
      </w:pPr>
      <w:rPr>
        <w:rFonts w:cs="Times New Roman" w:hint="default"/>
      </w:rPr>
    </w:lvl>
    <w:lvl w:ilvl="1" w:tplc="04190019">
      <w:start w:val="1"/>
      <w:numFmt w:val="lowerLetter"/>
      <w:lvlText w:val="%2."/>
      <w:lvlJc w:val="left"/>
      <w:pPr>
        <w:tabs>
          <w:tab w:val="num" w:pos="1380"/>
        </w:tabs>
        <w:ind w:left="1380" w:hanging="360"/>
      </w:pPr>
      <w:rPr>
        <w:rFonts w:cs="Times New Roman"/>
      </w:rPr>
    </w:lvl>
    <w:lvl w:ilvl="2" w:tplc="0419001B" w:tentative="1">
      <w:start w:val="1"/>
      <w:numFmt w:val="lowerRoman"/>
      <w:lvlText w:val="%3."/>
      <w:lvlJc w:val="right"/>
      <w:pPr>
        <w:tabs>
          <w:tab w:val="num" w:pos="2100"/>
        </w:tabs>
        <w:ind w:left="2100" w:hanging="180"/>
      </w:pPr>
      <w:rPr>
        <w:rFonts w:cs="Times New Roman"/>
      </w:rPr>
    </w:lvl>
    <w:lvl w:ilvl="3" w:tplc="0419000F" w:tentative="1">
      <w:start w:val="1"/>
      <w:numFmt w:val="decimal"/>
      <w:lvlText w:val="%4."/>
      <w:lvlJc w:val="left"/>
      <w:pPr>
        <w:tabs>
          <w:tab w:val="num" w:pos="2820"/>
        </w:tabs>
        <w:ind w:left="2820" w:hanging="360"/>
      </w:pPr>
      <w:rPr>
        <w:rFonts w:cs="Times New Roman"/>
      </w:rPr>
    </w:lvl>
    <w:lvl w:ilvl="4" w:tplc="04190019" w:tentative="1">
      <w:start w:val="1"/>
      <w:numFmt w:val="lowerLetter"/>
      <w:lvlText w:val="%5."/>
      <w:lvlJc w:val="left"/>
      <w:pPr>
        <w:tabs>
          <w:tab w:val="num" w:pos="3540"/>
        </w:tabs>
        <w:ind w:left="3540" w:hanging="360"/>
      </w:pPr>
      <w:rPr>
        <w:rFonts w:cs="Times New Roman"/>
      </w:rPr>
    </w:lvl>
    <w:lvl w:ilvl="5" w:tplc="0419001B" w:tentative="1">
      <w:start w:val="1"/>
      <w:numFmt w:val="lowerRoman"/>
      <w:lvlText w:val="%6."/>
      <w:lvlJc w:val="right"/>
      <w:pPr>
        <w:tabs>
          <w:tab w:val="num" w:pos="4260"/>
        </w:tabs>
        <w:ind w:left="4260" w:hanging="180"/>
      </w:pPr>
      <w:rPr>
        <w:rFonts w:cs="Times New Roman"/>
      </w:rPr>
    </w:lvl>
    <w:lvl w:ilvl="6" w:tplc="0419000F" w:tentative="1">
      <w:start w:val="1"/>
      <w:numFmt w:val="decimal"/>
      <w:lvlText w:val="%7."/>
      <w:lvlJc w:val="left"/>
      <w:pPr>
        <w:tabs>
          <w:tab w:val="num" w:pos="4980"/>
        </w:tabs>
        <w:ind w:left="4980" w:hanging="360"/>
      </w:pPr>
      <w:rPr>
        <w:rFonts w:cs="Times New Roman"/>
      </w:rPr>
    </w:lvl>
    <w:lvl w:ilvl="7" w:tplc="04190019" w:tentative="1">
      <w:start w:val="1"/>
      <w:numFmt w:val="lowerLetter"/>
      <w:lvlText w:val="%8."/>
      <w:lvlJc w:val="left"/>
      <w:pPr>
        <w:tabs>
          <w:tab w:val="num" w:pos="5700"/>
        </w:tabs>
        <w:ind w:left="5700" w:hanging="360"/>
      </w:pPr>
      <w:rPr>
        <w:rFonts w:cs="Times New Roman"/>
      </w:rPr>
    </w:lvl>
    <w:lvl w:ilvl="8" w:tplc="0419001B" w:tentative="1">
      <w:start w:val="1"/>
      <w:numFmt w:val="lowerRoman"/>
      <w:lvlText w:val="%9."/>
      <w:lvlJc w:val="right"/>
      <w:pPr>
        <w:tabs>
          <w:tab w:val="num" w:pos="6420"/>
        </w:tabs>
        <w:ind w:left="6420" w:hanging="180"/>
      </w:pPr>
      <w:rPr>
        <w:rFonts w:cs="Times New Roman"/>
      </w:rPr>
    </w:lvl>
  </w:abstractNum>
  <w:abstractNum w:abstractNumId="14">
    <w:nsid w:val="3F915D7E"/>
    <w:multiLevelType w:val="hybridMultilevel"/>
    <w:tmpl w:val="E6D288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34D1780"/>
    <w:multiLevelType w:val="hybridMultilevel"/>
    <w:tmpl w:val="A34C350A"/>
    <w:lvl w:ilvl="0" w:tplc="C37289EC">
      <w:start w:val="1"/>
      <w:numFmt w:val="decimal"/>
      <w:lvlText w:val="%1)"/>
      <w:lvlJc w:val="left"/>
      <w:pPr>
        <w:tabs>
          <w:tab w:val="num" w:pos="1789"/>
        </w:tabs>
        <w:ind w:left="178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6">
    <w:nsid w:val="44F37226"/>
    <w:multiLevelType w:val="multilevel"/>
    <w:tmpl w:val="086682B8"/>
    <w:lvl w:ilvl="0">
      <w:start w:val="1"/>
      <w:numFmt w:val="decimal"/>
      <w:lvlText w:val="%1."/>
      <w:lvlJc w:val="left"/>
      <w:pPr>
        <w:tabs>
          <w:tab w:val="num" w:pos="1020"/>
        </w:tabs>
        <w:ind w:left="1020" w:hanging="360"/>
      </w:pPr>
      <w:rPr>
        <w:rFonts w:cs="Times New Roman"/>
      </w:rPr>
    </w:lvl>
    <w:lvl w:ilvl="1">
      <w:start w:val="2"/>
      <w:numFmt w:val="decimal"/>
      <w:isLgl/>
      <w:lvlText w:val="%1.%2."/>
      <w:lvlJc w:val="left"/>
      <w:pPr>
        <w:ind w:left="1404" w:hanging="72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812" w:hanging="1080"/>
      </w:pPr>
      <w:rPr>
        <w:rFonts w:cs="Times New Roman" w:hint="default"/>
      </w:rPr>
    </w:lvl>
    <w:lvl w:ilvl="4">
      <w:start w:val="1"/>
      <w:numFmt w:val="decimal"/>
      <w:isLgl/>
      <w:lvlText w:val="%1.%2.%3.%4.%5."/>
      <w:lvlJc w:val="left"/>
      <w:pPr>
        <w:ind w:left="1836" w:hanging="1080"/>
      </w:pPr>
      <w:rPr>
        <w:rFonts w:cs="Times New Roman" w:hint="default"/>
      </w:rPr>
    </w:lvl>
    <w:lvl w:ilvl="5">
      <w:start w:val="1"/>
      <w:numFmt w:val="decimal"/>
      <w:isLgl/>
      <w:lvlText w:val="%1.%2.%3.%4.%5.%6."/>
      <w:lvlJc w:val="left"/>
      <w:pPr>
        <w:ind w:left="2220" w:hanging="1440"/>
      </w:pPr>
      <w:rPr>
        <w:rFonts w:cs="Times New Roman" w:hint="default"/>
      </w:rPr>
    </w:lvl>
    <w:lvl w:ilvl="6">
      <w:start w:val="1"/>
      <w:numFmt w:val="decimal"/>
      <w:isLgl/>
      <w:lvlText w:val="%1.%2.%3.%4.%5.%6.%7."/>
      <w:lvlJc w:val="left"/>
      <w:pPr>
        <w:ind w:left="2604" w:hanging="1800"/>
      </w:pPr>
      <w:rPr>
        <w:rFonts w:cs="Times New Roman" w:hint="default"/>
      </w:rPr>
    </w:lvl>
    <w:lvl w:ilvl="7">
      <w:start w:val="1"/>
      <w:numFmt w:val="decimal"/>
      <w:isLgl/>
      <w:lvlText w:val="%1.%2.%3.%4.%5.%6.%7.%8."/>
      <w:lvlJc w:val="left"/>
      <w:pPr>
        <w:ind w:left="2628" w:hanging="1800"/>
      </w:pPr>
      <w:rPr>
        <w:rFonts w:cs="Times New Roman" w:hint="default"/>
      </w:rPr>
    </w:lvl>
    <w:lvl w:ilvl="8">
      <w:start w:val="1"/>
      <w:numFmt w:val="decimal"/>
      <w:isLgl/>
      <w:lvlText w:val="%1.%2.%3.%4.%5.%6.%7.%8.%9."/>
      <w:lvlJc w:val="left"/>
      <w:pPr>
        <w:ind w:left="3012" w:hanging="2160"/>
      </w:pPr>
      <w:rPr>
        <w:rFonts w:cs="Times New Roman" w:hint="default"/>
      </w:rPr>
    </w:lvl>
  </w:abstractNum>
  <w:abstractNum w:abstractNumId="17">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26C32AE"/>
    <w:multiLevelType w:val="hybridMultilevel"/>
    <w:tmpl w:val="F4DC26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541A1E9D"/>
    <w:multiLevelType w:val="hybridMultilevel"/>
    <w:tmpl w:val="317600BC"/>
    <w:lvl w:ilvl="0" w:tplc="04190001">
      <w:start w:val="1"/>
      <w:numFmt w:val="bullet"/>
      <w:lvlText w:val=""/>
      <w:lvlJc w:val="left"/>
      <w:pPr>
        <w:tabs>
          <w:tab w:val="num" w:pos="663"/>
        </w:tabs>
        <w:ind w:left="66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54EC2665"/>
    <w:multiLevelType w:val="hybridMultilevel"/>
    <w:tmpl w:val="76F047C6"/>
    <w:lvl w:ilvl="0" w:tplc="5450D8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5D6706CD"/>
    <w:multiLevelType w:val="hybridMultilevel"/>
    <w:tmpl w:val="482293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61879DB"/>
    <w:multiLevelType w:val="hybridMultilevel"/>
    <w:tmpl w:val="11F2D70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C0F3EEF"/>
    <w:multiLevelType w:val="hybridMultilevel"/>
    <w:tmpl w:val="B35EC4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EC97395"/>
    <w:multiLevelType w:val="hybridMultilevel"/>
    <w:tmpl w:val="FAB82D58"/>
    <w:lvl w:ilvl="0" w:tplc="43EC16E0">
      <w:start w:val="1"/>
      <w:numFmt w:val="bullet"/>
      <w:pStyle w:val="ListParagraph1401"/>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70BF213A"/>
    <w:multiLevelType w:val="hybridMultilevel"/>
    <w:tmpl w:val="9A6A652E"/>
    <w:lvl w:ilvl="0" w:tplc="2EC235AE">
      <w:start w:val="4"/>
      <w:numFmt w:val="decimal"/>
      <w:lvlText w:val="%1)"/>
      <w:lvlJc w:val="left"/>
      <w:pPr>
        <w:ind w:left="645"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5"/>
  </w:num>
  <w:num w:numId="2">
    <w:abstractNumId w:val="13"/>
  </w:num>
  <w:num w:numId="3">
    <w:abstractNumId w:val="14"/>
  </w:num>
  <w:num w:numId="4">
    <w:abstractNumId w:val="16"/>
  </w:num>
  <w:num w:numId="5">
    <w:abstractNumId w:val="10"/>
  </w:num>
  <w:num w:numId="6">
    <w:abstractNumId w:val="5"/>
  </w:num>
  <w:num w:numId="7">
    <w:abstractNumId w:val="24"/>
  </w:num>
  <w:num w:numId="8">
    <w:abstractNumId w:val="3"/>
  </w:num>
  <w:num w:numId="9">
    <w:abstractNumId w:val="1"/>
  </w:num>
  <w:num w:numId="10">
    <w:abstractNumId w:val="11"/>
  </w:num>
  <w:num w:numId="11">
    <w:abstractNumId w:val="26"/>
  </w:num>
  <w:num w:numId="12">
    <w:abstractNumId w:val="9"/>
  </w:num>
  <w:num w:numId="13">
    <w:abstractNumId w:val="20"/>
  </w:num>
  <w:num w:numId="14">
    <w:abstractNumId w:val="6"/>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3"/>
  </w:num>
  <w:num w:numId="19">
    <w:abstractNumId w:val="8"/>
  </w:num>
  <w:num w:numId="20">
    <w:abstractNumId w:val="4"/>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F15460"/>
    <w:rsid w:val="00010632"/>
    <w:rsid w:val="0001338E"/>
    <w:rsid w:val="00015A65"/>
    <w:rsid w:val="00017B59"/>
    <w:rsid w:val="00021916"/>
    <w:rsid w:val="0002429B"/>
    <w:rsid w:val="0004138F"/>
    <w:rsid w:val="0004256D"/>
    <w:rsid w:val="000474B4"/>
    <w:rsid w:val="00061899"/>
    <w:rsid w:val="00063BF3"/>
    <w:rsid w:val="0007001A"/>
    <w:rsid w:val="00074147"/>
    <w:rsid w:val="0007561E"/>
    <w:rsid w:val="00084704"/>
    <w:rsid w:val="000A4743"/>
    <w:rsid w:val="000B2FC4"/>
    <w:rsid w:val="000E0EF4"/>
    <w:rsid w:val="000E11D5"/>
    <w:rsid w:val="000E267F"/>
    <w:rsid w:val="000F4E05"/>
    <w:rsid w:val="00106ECD"/>
    <w:rsid w:val="0011297F"/>
    <w:rsid w:val="001256B1"/>
    <w:rsid w:val="00140B09"/>
    <w:rsid w:val="001851DA"/>
    <w:rsid w:val="00185F4C"/>
    <w:rsid w:val="00196112"/>
    <w:rsid w:val="001B0BC6"/>
    <w:rsid w:val="001B33A0"/>
    <w:rsid w:val="001B3509"/>
    <w:rsid w:val="001C5FA2"/>
    <w:rsid w:val="001D5945"/>
    <w:rsid w:val="001E0198"/>
    <w:rsid w:val="00202A19"/>
    <w:rsid w:val="0021602F"/>
    <w:rsid w:val="00217ECC"/>
    <w:rsid w:val="00234787"/>
    <w:rsid w:val="0024382F"/>
    <w:rsid w:val="002555A6"/>
    <w:rsid w:val="00272307"/>
    <w:rsid w:val="002735E7"/>
    <w:rsid w:val="00280F41"/>
    <w:rsid w:val="00285CFA"/>
    <w:rsid w:val="002A7367"/>
    <w:rsid w:val="002A7D25"/>
    <w:rsid w:val="002B3CA6"/>
    <w:rsid w:val="002B7FFA"/>
    <w:rsid w:val="002C56EC"/>
    <w:rsid w:val="002E1384"/>
    <w:rsid w:val="002E6AC1"/>
    <w:rsid w:val="002F7CC9"/>
    <w:rsid w:val="00300451"/>
    <w:rsid w:val="00304CF2"/>
    <w:rsid w:val="003052C4"/>
    <w:rsid w:val="003054EF"/>
    <w:rsid w:val="0032668A"/>
    <w:rsid w:val="00343500"/>
    <w:rsid w:val="003458D9"/>
    <w:rsid w:val="00353801"/>
    <w:rsid w:val="003569D7"/>
    <w:rsid w:val="00356BB3"/>
    <w:rsid w:val="00360DA9"/>
    <w:rsid w:val="00382CB7"/>
    <w:rsid w:val="00393250"/>
    <w:rsid w:val="003941AA"/>
    <w:rsid w:val="003B1011"/>
    <w:rsid w:val="003D1EFF"/>
    <w:rsid w:val="003D77F4"/>
    <w:rsid w:val="003E0C7C"/>
    <w:rsid w:val="003F1C77"/>
    <w:rsid w:val="003F6781"/>
    <w:rsid w:val="00401768"/>
    <w:rsid w:val="004021E6"/>
    <w:rsid w:val="004266C8"/>
    <w:rsid w:val="00427DF4"/>
    <w:rsid w:val="0044145A"/>
    <w:rsid w:val="0044663F"/>
    <w:rsid w:val="004545A7"/>
    <w:rsid w:val="00462A68"/>
    <w:rsid w:val="00467CC1"/>
    <w:rsid w:val="0047295B"/>
    <w:rsid w:val="00486CC8"/>
    <w:rsid w:val="00487595"/>
    <w:rsid w:val="0049430D"/>
    <w:rsid w:val="004B62A5"/>
    <w:rsid w:val="004B7A19"/>
    <w:rsid w:val="004C62A8"/>
    <w:rsid w:val="004D24AB"/>
    <w:rsid w:val="004E6A6F"/>
    <w:rsid w:val="004F5161"/>
    <w:rsid w:val="004F6595"/>
    <w:rsid w:val="00504201"/>
    <w:rsid w:val="00520FA1"/>
    <w:rsid w:val="00530049"/>
    <w:rsid w:val="00533175"/>
    <w:rsid w:val="005542D1"/>
    <w:rsid w:val="00564986"/>
    <w:rsid w:val="00564DEA"/>
    <w:rsid w:val="00574A79"/>
    <w:rsid w:val="005750D5"/>
    <w:rsid w:val="0058080B"/>
    <w:rsid w:val="005D592A"/>
    <w:rsid w:val="005E0CB2"/>
    <w:rsid w:val="005F0B46"/>
    <w:rsid w:val="00601EE3"/>
    <w:rsid w:val="00603B42"/>
    <w:rsid w:val="00607B06"/>
    <w:rsid w:val="006126CC"/>
    <w:rsid w:val="006336DD"/>
    <w:rsid w:val="00634AB3"/>
    <w:rsid w:val="006404AD"/>
    <w:rsid w:val="006412BE"/>
    <w:rsid w:val="006751D5"/>
    <w:rsid w:val="00682B7B"/>
    <w:rsid w:val="006835E4"/>
    <w:rsid w:val="006D15DB"/>
    <w:rsid w:val="006D3939"/>
    <w:rsid w:val="006D41DC"/>
    <w:rsid w:val="006D59D1"/>
    <w:rsid w:val="006D5A77"/>
    <w:rsid w:val="00705EE4"/>
    <w:rsid w:val="00707ACD"/>
    <w:rsid w:val="007117CF"/>
    <w:rsid w:val="007159BB"/>
    <w:rsid w:val="00716316"/>
    <w:rsid w:val="00716936"/>
    <w:rsid w:val="007313AB"/>
    <w:rsid w:val="00732055"/>
    <w:rsid w:val="00736319"/>
    <w:rsid w:val="00750D53"/>
    <w:rsid w:val="0076098C"/>
    <w:rsid w:val="00772265"/>
    <w:rsid w:val="0078530C"/>
    <w:rsid w:val="00797384"/>
    <w:rsid w:val="007A1466"/>
    <w:rsid w:val="007C01B8"/>
    <w:rsid w:val="007C7082"/>
    <w:rsid w:val="007D4F2D"/>
    <w:rsid w:val="007F234A"/>
    <w:rsid w:val="007F2672"/>
    <w:rsid w:val="007F6397"/>
    <w:rsid w:val="007F7819"/>
    <w:rsid w:val="0081052D"/>
    <w:rsid w:val="00827277"/>
    <w:rsid w:val="008350E6"/>
    <w:rsid w:val="008373F8"/>
    <w:rsid w:val="008441E3"/>
    <w:rsid w:val="00851263"/>
    <w:rsid w:val="0085478A"/>
    <w:rsid w:val="008735D8"/>
    <w:rsid w:val="0089670D"/>
    <w:rsid w:val="008A3709"/>
    <w:rsid w:val="008B3F8B"/>
    <w:rsid w:val="008B4E9A"/>
    <w:rsid w:val="008B77E9"/>
    <w:rsid w:val="008E2712"/>
    <w:rsid w:val="008F4BB1"/>
    <w:rsid w:val="008F656E"/>
    <w:rsid w:val="00906DA2"/>
    <w:rsid w:val="009202B3"/>
    <w:rsid w:val="00920FC8"/>
    <w:rsid w:val="00992D41"/>
    <w:rsid w:val="009B08AE"/>
    <w:rsid w:val="009B1D1A"/>
    <w:rsid w:val="009C7AC6"/>
    <w:rsid w:val="009D4D0C"/>
    <w:rsid w:val="009F2960"/>
    <w:rsid w:val="00A077F9"/>
    <w:rsid w:val="00A31269"/>
    <w:rsid w:val="00A42488"/>
    <w:rsid w:val="00A56F0E"/>
    <w:rsid w:val="00A703CD"/>
    <w:rsid w:val="00A86561"/>
    <w:rsid w:val="00AC76F0"/>
    <w:rsid w:val="00AD76F1"/>
    <w:rsid w:val="00AF4C1F"/>
    <w:rsid w:val="00AF6C31"/>
    <w:rsid w:val="00B108B0"/>
    <w:rsid w:val="00B12FE4"/>
    <w:rsid w:val="00B164D6"/>
    <w:rsid w:val="00B35BF4"/>
    <w:rsid w:val="00B52026"/>
    <w:rsid w:val="00B60EA8"/>
    <w:rsid w:val="00B91C45"/>
    <w:rsid w:val="00B96A12"/>
    <w:rsid w:val="00BA2EE3"/>
    <w:rsid w:val="00BA7A1E"/>
    <w:rsid w:val="00BC08AF"/>
    <w:rsid w:val="00BC49D7"/>
    <w:rsid w:val="00BC5803"/>
    <w:rsid w:val="00BD69BA"/>
    <w:rsid w:val="00BF2B97"/>
    <w:rsid w:val="00BF5BE4"/>
    <w:rsid w:val="00C11289"/>
    <w:rsid w:val="00C52790"/>
    <w:rsid w:val="00C56C91"/>
    <w:rsid w:val="00C61499"/>
    <w:rsid w:val="00C61B74"/>
    <w:rsid w:val="00C64876"/>
    <w:rsid w:val="00C7541B"/>
    <w:rsid w:val="00C9784C"/>
    <w:rsid w:val="00CD2ED0"/>
    <w:rsid w:val="00CE487B"/>
    <w:rsid w:val="00CE6712"/>
    <w:rsid w:val="00CE6BE3"/>
    <w:rsid w:val="00D0072F"/>
    <w:rsid w:val="00D167A3"/>
    <w:rsid w:val="00D20EA2"/>
    <w:rsid w:val="00D2647F"/>
    <w:rsid w:val="00D26614"/>
    <w:rsid w:val="00D3023B"/>
    <w:rsid w:val="00D31439"/>
    <w:rsid w:val="00D3275C"/>
    <w:rsid w:val="00D416CE"/>
    <w:rsid w:val="00D423F0"/>
    <w:rsid w:val="00D45A62"/>
    <w:rsid w:val="00D503BC"/>
    <w:rsid w:val="00D51C9A"/>
    <w:rsid w:val="00D61D60"/>
    <w:rsid w:val="00D80467"/>
    <w:rsid w:val="00D8300D"/>
    <w:rsid w:val="00DB2073"/>
    <w:rsid w:val="00DB2692"/>
    <w:rsid w:val="00DC74FD"/>
    <w:rsid w:val="00DD1029"/>
    <w:rsid w:val="00DE6751"/>
    <w:rsid w:val="00DE6FEE"/>
    <w:rsid w:val="00DF6F30"/>
    <w:rsid w:val="00E02B40"/>
    <w:rsid w:val="00E049F8"/>
    <w:rsid w:val="00E230D9"/>
    <w:rsid w:val="00E2461C"/>
    <w:rsid w:val="00E300B4"/>
    <w:rsid w:val="00E36F74"/>
    <w:rsid w:val="00E4686C"/>
    <w:rsid w:val="00E50136"/>
    <w:rsid w:val="00E54277"/>
    <w:rsid w:val="00E62CEA"/>
    <w:rsid w:val="00E633B0"/>
    <w:rsid w:val="00E6464F"/>
    <w:rsid w:val="00E66E7E"/>
    <w:rsid w:val="00E71BE1"/>
    <w:rsid w:val="00E749BB"/>
    <w:rsid w:val="00E74D56"/>
    <w:rsid w:val="00E83374"/>
    <w:rsid w:val="00E91E93"/>
    <w:rsid w:val="00E955A2"/>
    <w:rsid w:val="00EA3AFD"/>
    <w:rsid w:val="00EB5D5F"/>
    <w:rsid w:val="00EC0957"/>
    <w:rsid w:val="00EC12FD"/>
    <w:rsid w:val="00ED08C7"/>
    <w:rsid w:val="00EE4975"/>
    <w:rsid w:val="00EE5206"/>
    <w:rsid w:val="00EE728F"/>
    <w:rsid w:val="00EF76F3"/>
    <w:rsid w:val="00F15460"/>
    <w:rsid w:val="00F34636"/>
    <w:rsid w:val="00F5300D"/>
    <w:rsid w:val="00F55DD6"/>
    <w:rsid w:val="00F71D96"/>
    <w:rsid w:val="00F71E99"/>
    <w:rsid w:val="00F83D4A"/>
    <w:rsid w:val="00FA4F53"/>
    <w:rsid w:val="00FE4E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5F0B46"/>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04256D"/>
    <w:pPr>
      <w:keepNext/>
      <w:keepLines/>
      <w:numPr>
        <w:numId w:val="28"/>
      </w:numPr>
      <w:spacing w:before="60" w:after="120"/>
      <w:ind w:left="357" w:hanging="357"/>
      <w:jc w:val="center"/>
      <w:outlineLvl w:val="0"/>
    </w:pPr>
    <w:rPr>
      <w:b/>
      <w:bCs/>
      <w:sz w:val="32"/>
      <w:szCs w:val="28"/>
    </w:rPr>
  </w:style>
  <w:style w:type="paragraph" w:styleId="2">
    <w:name w:val="heading 2"/>
    <w:basedOn w:val="a0"/>
    <w:next w:val="a0"/>
    <w:link w:val="20"/>
    <w:autoRedefine/>
    <w:uiPriority w:val="99"/>
    <w:qFormat/>
    <w:rsid w:val="00BC49D7"/>
    <w:pPr>
      <w:keepNext/>
      <w:spacing w:before="120" w:after="60"/>
      <w:jc w:val="both"/>
      <w:outlineLvl w:val="1"/>
    </w:pPr>
    <w:rPr>
      <w:b/>
      <w:bCs/>
      <w:iCs/>
      <w:szCs w:val="26"/>
    </w:rPr>
  </w:style>
  <w:style w:type="paragraph" w:styleId="3">
    <w:name w:val="heading 3"/>
    <w:basedOn w:val="a0"/>
    <w:next w:val="a0"/>
    <w:link w:val="30"/>
    <w:uiPriority w:val="99"/>
    <w:qFormat/>
    <w:rsid w:val="00BC49D7"/>
    <w:pPr>
      <w:keepNext/>
      <w:spacing w:before="240" w:after="60"/>
      <w:textAlignment w:val="auto"/>
      <w:outlineLvl w:val="2"/>
    </w:pPr>
    <w:rPr>
      <w:rFonts w:cs="Arial"/>
      <w:b/>
      <w:bCs/>
      <w:sz w:val="26"/>
      <w:szCs w:val="26"/>
    </w:rPr>
  </w:style>
  <w:style w:type="paragraph" w:styleId="4">
    <w:name w:val="heading 4"/>
    <w:basedOn w:val="a0"/>
    <w:next w:val="a0"/>
    <w:link w:val="40"/>
    <w:uiPriority w:val="99"/>
    <w:qFormat/>
    <w:rsid w:val="006751D5"/>
    <w:pPr>
      <w:keepNext/>
      <w:keepLines/>
      <w:overflowPunct/>
      <w:autoSpaceDE/>
      <w:autoSpaceDN/>
      <w:adjustRightInd/>
      <w:spacing w:before="200"/>
      <w:jc w:val="both"/>
      <w:textAlignment w:val="auto"/>
      <w:outlineLvl w:val="3"/>
    </w:pPr>
    <w:rPr>
      <w:rFonts w:ascii="Cambria" w:hAnsi="Cambria"/>
      <w:b/>
      <w:bCs/>
      <w:i/>
      <w:iCs/>
      <w:color w:val="4F81BD"/>
      <w:szCs w:val="28"/>
    </w:rPr>
  </w:style>
  <w:style w:type="paragraph" w:styleId="5">
    <w:name w:val="heading 5"/>
    <w:basedOn w:val="a0"/>
    <w:next w:val="a0"/>
    <w:link w:val="50"/>
    <w:uiPriority w:val="99"/>
    <w:qFormat/>
    <w:rsid w:val="006751D5"/>
    <w:pPr>
      <w:keepNext/>
      <w:keepLines/>
      <w:overflowPunct/>
      <w:autoSpaceDE/>
      <w:autoSpaceDN/>
      <w:adjustRightInd/>
      <w:spacing w:before="40"/>
      <w:jc w:val="both"/>
      <w:textAlignment w:val="auto"/>
      <w:outlineLvl w:val="4"/>
    </w:pPr>
    <w:rPr>
      <w:rFonts w:ascii="Cambria" w:eastAsia="Calibri" w:hAnsi="Cambria"/>
      <w:color w:val="365F91"/>
      <w:szCs w:val="28"/>
    </w:rPr>
  </w:style>
  <w:style w:type="paragraph" w:styleId="6">
    <w:name w:val="heading 6"/>
    <w:basedOn w:val="a0"/>
    <w:next w:val="a0"/>
    <w:link w:val="60"/>
    <w:uiPriority w:val="99"/>
    <w:qFormat/>
    <w:rsid w:val="006751D5"/>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8">
    <w:name w:val="heading 8"/>
    <w:basedOn w:val="a0"/>
    <w:next w:val="a0"/>
    <w:link w:val="80"/>
    <w:uiPriority w:val="99"/>
    <w:qFormat/>
    <w:rsid w:val="006751D5"/>
    <w:pPr>
      <w:keepNext/>
      <w:tabs>
        <w:tab w:val="left" w:pos="2268"/>
        <w:tab w:val="left" w:pos="2410"/>
      </w:tabs>
      <w:overflowPunct/>
      <w:autoSpaceDE/>
      <w:autoSpaceDN/>
      <w:adjustRightInd/>
      <w:ind w:left="-57" w:right="-57"/>
      <w:jc w:val="center"/>
      <w:textAlignment w:val="auto"/>
      <w:outlineLvl w:val="7"/>
    </w:pPr>
    <w:rPr>
      <w:rFonts w:eastAsia="Calibri"/>
      <w:b/>
    </w:rPr>
  </w:style>
  <w:style w:type="paragraph" w:styleId="9">
    <w:name w:val="heading 9"/>
    <w:basedOn w:val="a0"/>
    <w:next w:val="a0"/>
    <w:link w:val="90"/>
    <w:uiPriority w:val="99"/>
    <w:qFormat/>
    <w:rsid w:val="006751D5"/>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04256D"/>
    <w:rPr>
      <w:rFonts w:ascii="Times New Roman" w:eastAsia="Times New Roman" w:hAnsi="Times New Roman"/>
      <w:b/>
      <w:bCs/>
      <w:sz w:val="32"/>
      <w:szCs w:val="28"/>
    </w:rPr>
  </w:style>
  <w:style w:type="character" w:customStyle="1" w:styleId="20">
    <w:name w:val="Заголовок 2 Знак"/>
    <w:link w:val="2"/>
    <w:uiPriority w:val="99"/>
    <w:locked/>
    <w:rsid w:val="00BC49D7"/>
    <w:rPr>
      <w:rFonts w:ascii="Times New Roman" w:eastAsia="Times New Roman" w:hAnsi="Times New Roman"/>
      <w:b/>
      <w:bCs/>
      <w:iCs/>
      <w:sz w:val="28"/>
      <w:szCs w:val="26"/>
    </w:rPr>
  </w:style>
  <w:style w:type="character" w:customStyle="1" w:styleId="30">
    <w:name w:val="Заголовок 3 Знак"/>
    <w:link w:val="3"/>
    <w:uiPriority w:val="99"/>
    <w:locked/>
    <w:rsid w:val="00BC49D7"/>
    <w:rPr>
      <w:rFonts w:ascii="Times New Roman" w:eastAsia="Times New Roman" w:hAnsi="Times New Roman" w:cs="Arial"/>
      <w:b/>
      <w:bCs/>
      <w:sz w:val="26"/>
      <w:szCs w:val="26"/>
    </w:rPr>
  </w:style>
  <w:style w:type="character" w:customStyle="1" w:styleId="40">
    <w:name w:val="Заголовок 4 Знак"/>
    <w:link w:val="4"/>
    <w:uiPriority w:val="99"/>
    <w:locked/>
    <w:rsid w:val="006751D5"/>
    <w:rPr>
      <w:rFonts w:ascii="Cambria" w:hAnsi="Cambria" w:cs="Times New Roman"/>
      <w:b/>
      <w:bCs/>
      <w:i/>
      <w:iCs/>
      <w:color w:val="4F81BD"/>
      <w:sz w:val="28"/>
      <w:szCs w:val="28"/>
      <w:lang w:eastAsia="ru-RU"/>
    </w:rPr>
  </w:style>
  <w:style w:type="character" w:customStyle="1" w:styleId="50">
    <w:name w:val="Заголовок 5 Знак"/>
    <w:link w:val="5"/>
    <w:uiPriority w:val="99"/>
    <w:locked/>
    <w:rsid w:val="006751D5"/>
    <w:rPr>
      <w:rFonts w:ascii="Cambria" w:hAnsi="Cambria" w:cs="Times New Roman"/>
      <w:color w:val="365F91"/>
      <w:sz w:val="28"/>
      <w:szCs w:val="28"/>
      <w:lang w:eastAsia="ru-RU"/>
    </w:rPr>
  </w:style>
  <w:style w:type="character" w:customStyle="1" w:styleId="60">
    <w:name w:val="Заголовок 6 Знак"/>
    <w:link w:val="6"/>
    <w:uiPriority w:val="99"/>
    <w:locked/>
    <w:rsid w:val="006751D5"/>
    <w:rPr>
      <w:rFonts w:ascii="Calibri" w:hAnsi="Calibri" w:cs="Times New Roman"/>
      <w:b/>
      <w:bCs/>
      <w:lang w:eastAsia="ru-RU"/>
    </w:rPr>
  </w:style>
  <w:style w:type="character" w:customStyle="1" w:styleId="Heading8Char">
    <w:name w:val="Heading 8 Char"/>
    <w:uiPriority w:val="99"/>
    <w:locked/>
    <w:rsid w:val="007D4F2D"/>
    <w:rPr>
      <w:rFonts w:ascii="Times New Roman" w:hAnsi="Times New Roman" w:cs="Times New Roman"/>
      <w:b/>
      <w:sz w:val="28"/>
    </w:rPr>
  </w:style>
  <w:style w:type="character" w:customStyle="1" w:styleId="90">
    <w:name w:val="Заголовок 9 Знак"/>
    <w:link w:val="9"/>
    <w:uiPriority w:val="99"/>
    <w:locked/>
    <w:rsid w:val="006751D5"/>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6751D5"/>
    <w:rPr>
      <w:rFonts w:ascii="Times New Roman" w:hAnsi="Times New Roman" w:cs="Times New Roman"/>
      <w:b/>
      <w:sz w:val="20"/>
      <w:szCs w:val="20"/>
      <w:lang w:eastAsia="ru-RU"/>
    </w:rPr>
  </w:style>
  <w:style w:type="paragraph" w:customStyle="1" w:styleId="ConsPlusNormal">
    <w:name w:val="ConsPlusNormal"/>
    <w:uiPriority w:val="99"/>
    <w:rsid w:val="004F5161"/>
    <w:pPr>
      <w:widowControl w:val="0"/>
      <w:autoSpaceDE w:val="0"/>
      <w:autoSpaceDN w:val="0"/>
    </w:pPr>
    <w:rPr>
      <w:rFonts w:eastAsia="Times New Roman" w:cs="Calibri"/>
      <w:sz w:val="22"/>
    </w:rPr>
  </w:style>
  <w:style w:type="paragraph" w:styleId="a4">
    <w:name w:val="footer"/>
    <w:basedOn w:val="a0"/>
    <w:link w:val="11"/>
    <w:uiPriority w:val="99"/>
    <w:rsid w:val="00E633B0"/>
    <w:pPr>
      <w:tabs>
        <w:tab w:val="center" w:pos="4677"/>
        <w:tab w:val="right" w:pos="9355"/>
      </w:tabs>
    </w:pPr>
    <w:rPr>
      <w:rFonts w:eastAsia="Calibri"/>
      <w:sz w:val="20"/>
    </w:rPr>
  </w:style>
  <w:style w:type="character" w:customStyle="1" w:styleId="FooterChar">
    <w:name w:val="Footer Char"/>
    <w:uiPriority w:val="99"/>
    <w:locked/>
    <w:rsid w:val="007D4F2D"/>
    <w:rPr>
      <w:rFonts w:cs="Times New Roman"/>
      <w:sz w:val="28"/>
    </w:rPr>
  </w:style>
  <w:style w:type="character" w:customStyle="1" w:styleId="11">
    <w:name w:val="Нижний колонтитул Знак1"/>
    <w:link w:val="a4"/>
    <w:uiPriority w:val="99"/>
    <w:locked/>
    <w:rsid w:val="00E633B0"/>
    <w:rPr>
      <w:rFonts w:ascii="Times New Roman" w:hAnsi="Times New Roman"/>
      <w:sz w:val="20"/>
    </w:rPr>
  </w:style>
  <w:style w:type="character" w:customStyle="1" w:styleId="a5">
    <w:name w:val="Нижний колонтитул Знак"/>
    <w:uiPriority w:val="99"/>
    <w:locked/>
    <w:rsid w:val="00E633B0"/>
    <w:rPr>
      <w:rFonts w:ascii="Times New Roman" w:hAnsi="Times New Roman" w:cs="Times New Roman"/>
      <w:sz w:val="20"/>
      <w:szCs w:val="20"/>
      <w:lang w:eastAsia="ru-RU"/>
    </w:rPr>
  </w:style>
  <w:style w:type="paragraph" w:styleId="a6">
    <w:name w:val="Body Text"/>
    <w:basedOn w:val="a0"/>
    <w:link w:val="a7"/>
    <w:uiPriority w:val="99"/>
    <w:rsid w:val="00E633B0"/>
    <w:pPr>
      <w:tabs>
        <w:tab w:val="left" w:pos="1200"/>
      </w:tabs>
      <w:overflowPunct/>
      <w:autoSpaceDE/>
      <w:autoSpaceDN/>
      <w:adjustRightInd/>
      <w:spacing w:line="360" w:lineRule="auto"/>
      <w:jc w:val="both"/>
      <w:textAlignment w:val="auto"/>
    </w:pPr>
    <w:rPr>
      <w:szCs w:val="28"/>
    </w:rPr>
  </w:style>
  <w:style w:type="character" w:customStyle="1" w:styleId="a7">
    <w:name w:val="Основной текст Знак"/>
    <w:link w:val="a6"/>
    <w:uiPriority w:val="99"/>
    <w:locked/>
    <w:rsid w:val="00E633B0"/>
    <w:rPr>
      <w:rFonts w:ascii="Times New Roman" w:hAnsi="Times New Roman" w:cs="Times New Roman"/>
      <w:sz w:val="28"/>
      <w:szCs w:val="28"/>
      <w:lang w:eastAsia="ru-RU"/>
    </w:rPr>
  </w:style>
  <w:style w:type="paragraph" w:customStyle="1" w:styleId="header3">
    <w:name w:val="header3"/>
    <w:basedOn w:val="a0"/>
    <w:uiPriority w:val="99"/>
    <w:rsid w:val="00E633B0"/>
    <w:pPr>
      <w:overflowPunct/>
      <w:autoSpaceDE/>
      <w:autoSpaceDN/>
      <w:adjustRightInd/>
      <w:spacing w:before="60" w:after="60"/>
      <w:ind w:left="60" w:right="60"/>
      <w:textAlignment w:val="auto"/>
    </w:pPr>
    <w:rPr>
      <w:rFonts w:ascii="Arial" w:hAnsi="Arial" w:cs="Arial"/>
      <w:b/>
      <w:bCs/>
      <w:color w:val="000000"/>
      <w:sz w:val="27"/>
      <w:szCs w:val="27"/>
    </w:rPr>
  </w:style>
  <w:style w:type="paragraph" w:styleId="a8">
    <w:name w:val="header"/>
    <w:basedOn w:val="a0"/>
    <w:link w:val="a9"/>
    <w:uiPriority w:val="99"/>
    <w:rsid w:val="00E633B0"/>
    <w:pPr>
      <w:tabs>
        <w:tab w:val="center" w:pos="4677"/>
        <w:tab w:val="right" w:pos="9355"/>
      </w:tabs>
    </w:pPr>
  </w:style>
  <w:style w:type="character" w:customStyle="1" w:styleId="HeaderChar">
    <w:name w:val="Header Char"/>
    <w:uiPriority w:val="99"/>
    <w:locked/>
    <w:rsid w:val="007D4F2D"/>
    <w:rPr>
      <w:rFonts w:cs="Times New Roman"/>
      <w:sz w:val="28"/>
    </w:rPr>
  </w:style>
  <w:style w:type="character" w:customStyle="1" w:styleId="a9">
    <w:name w:val="Верхний колонтитул Знак"/>
    <w:link w:val="a8"/>
    <w:uiPriority w:val="99"/>
    <w:locked/>
    <w:rsid w:val="00E633B0"/>
    <w:rPr>
      <w:rFonts w:ascii="Times New Roman" w:hAnsi="Times New Roman" w:cs="Times New Roman"/>
      <w:sz w:val="20"/>
      <w:szCs w:val="20"/>
      <w:lang w:eastAsia="ru-RU"/>
    </w:rPr>
  </w:style>
  <w:style w:type="paragraph" w:styleId="aa">
    <w:name w:val="Date"/>
    <w:basedOn w:val="a0"/>
    <w:next w:val="a0"/>
    <w:link w:val="ab"/>
    <w:uiPriority w:val="99"/>
    <w:rsid w:val="00E633B0"/>
    <w:pPr>
      <w:overflowPunct/>
      <w:autoSpaceDE/>
      <w:autoSpaceDN/>
      <w:adjustRightInd/>
      <w:jc w:val="both"/>
      <w:textAlignment w:val="auto"/>
    </w:pPr>
  </w:style>
  <w:style w:type="character" w:customStyle="1" w:styleId="ab">
    <w:name w:val="Дата Знак"/>
    <w:link w:val="aa"/>
    <w:uiPriority w:val="99"/>
    <w:locked/>
    <w:rsid w:val="00E633B0"/>
    <w:rPr>
      <w:rFonts w:ascii="Times New Roman" w:hAnsi="Times New Roman" w:cs="Times New Roman"/>
      <w:sz w:val="20"/>
      <w:szCs w:val="20"/>
      <w:lang w:eastAsia="ru-RU"/>
    </w:rPr>
  </w:style>
  <w:style w:type="paragraph" w:customStyle="1" w:styleId="Style14">
    <w:name w:val="Style14"/>
    <w:basedOn w:val="a0"/>
    <w:uiPriority w:val="99"/>
    <w:rsid w:val="00603B42"/>
    <w:pPr>
      <w:widowControl w:val="0"/>
      <w:overflowPunct/>
      <w:jc w:val="center"/>
      <w:textAlignment w:val="auto"/>
    </w:pPr>
    <w:rPr>
      <w:sz w:val="24"/>
      <w:szCs w:val="24"/>
    </w:rPr>
  </w:style>
  <w:style w:type="character" w:customStyle="1" w:styleId="FontStyle31">
    <w:name w:val="Font Style31"/>
    <w:uiPriority w:val="99"/>
    <w:rsid w:val="00603B42"/>
    <w:rPr>
      <w:rFonts w:ascii="Times New Roman" w:hAnsi="Times New Roman"/>
      <w:sz w:val="22"/>
    </w:rPr>
  </w:style>
  <w:style w:type="character" w:customStyle="1" w:styleId="FontStyle32">
    <w:name w:val="Font Style32"/>
    <w:uiPriority w:val="99"/>
    <w:rsid w:val="00603B42"/>
    <w:rPr>
      <w:rFonts w:ascii="Times New Roman" w:hAnsi="Times New Roman"/>
      <w:b/>
      <w:sz w:val="22"/>
    </w:rPr>
  </w:style>
  <w:style w:type="paragraph" w:customStyle="1" w:styleId="Style6">
    <w:name w:val="Style6"/>
    <w:basedOn w:val="a0"/>
    <w:uiPriority w:val="99"/>
    <w:rsid w:val="00603B42"/>
    <w:pPr>
      <w:widowControl w:val="0"/>
      <w:overflowPunct/>
      <w:textAlignment w:val="auto"/>
    </w:pPr>
    <w:rPr>
      <w:rFonts w:eastAsia="Calibri"/>
      <w:sz w:val="24"/>
      <w:szCs w:val="24"/>
    </w:rPr>
  </w:style>
  <w:style w:type="paragraph" w:customStyle="1" w:styleId="Style22">
    <w:name w:val="Style22"/>
    <w:basedOn w:val="a0"/>
    <w:uiPriority w:val="99"/>
    <w:rsid w:val="00603B42"/>
    <w:pPr>
      <w:widowControl w:val="0"/>
      <w:overflowPunct/>
      <w:spacing w:line="277" w:lineRule="exact"/>
      <w:jc w:val="center"/>
      <w:textAlignment w:val="auto"/>
    </w:pPr>
    <w:rPr>
      <w:rFonts w:eastAsia="Calibri"/>
      <w:sz w:val="24"/>
      <w:szCs w:val="24"/>
    </w:rPr>
  </w:style>
  <w:style w:type="paragraph" w:styleId="21">
    <w:name w:val="Body Text Indent 2"/>
    <w:basedOn w:val="a0"/>
    <w:link w:val="22"/>
    <w:uiPriority w:val="99"/>
    <w:rsid w:val="00603B42"/>
    <w:pPr>
      <w:spacing w:after="120" w:line="480" w:lineRule="auto"/>
      <w:ind w:left="283"/>
    </w:pPr>
  </w:style>
  <w:style w:type="character" w:customStyle="1" w:styleId="22">
    <w:name w:val="Основной текст с отступом 2 Знак"/>
    <w:link w:val="21"/>
    <w:uiPriority w:val="99"/>
    <w:locked/>
    <w:rsid w:val="00603B42"/>
    <w:rPr>
      <w:rFonts w:ascii="Times New Roman" w:hAnsi="Times New Roman" w:cs="Times New Roman"/>
      <w:sz w:val="20"/>
      <w:szCs w:val="20"/>
      <w:lang w:eastAsia="ru-RU"/>
    </w:rPr>
  </w:style>
  <w:style w:type="paragraph" w:customStyle="1" w:styleId="Iniiaiieoaeno">
    <w:name w:val="Iniiaiie oaeno"/>
    <w:basedOn w:val="a0"/>
    <w:uiPriority w:val="99"/>
    <w:rsid w:val="00603B42"/>
    <w:pPr>
      <w:widowControl w:val="0"/>
      <w:overflowPunct/>
      <w:autoSpaceDE/>
      <w:autoSpaceDN/>
      <w:adjustRightInd/>
      <w:textAlignment w:val="auto"/>
    </w:pPr>
    <w:rPr>
      <w:rFonts w:eastAsia="Calibri"/>
      <w:sz w:val="24"/>
      <w:szCs w:val="24"/>
    </w:rPr>
  </w:style>
  <w:style w:type="paragraph" w:styleId="ac">
    <w:name w:val="Balloon Text"/>
    <w:basedOn w:val="a0"/>
    <w:link w:val="ad"/>
    <w:uiPriority w:val="99"/>
    <w:rsid w:val="00603B42"/>
    <w:rPr>
      <w:rFonts w:ascii="Tahoma" w:hAnsi="Tahoma" w:cs="Tahoma"/>
      <w:sz w:val="16"/>
      <w:szCs w:val="16"/>
    </w:rPr>
  </w:style>
  <w:style w:type="character" w:customStyle="1" w:styleId="BalloonTextChar">
    <w:name w:val="Balloon Text Char"/>
    <w:uiPriority w:val="99"/>
    <w:locked/>
    <w:rsid w:val="007D4F2D"/>
    <w:rPr>
      <w:rFonts w:ascii="Tahoma" w:hAnsi="Tahoma" w:cs="Times New Roman"/>
      <w:sz w:val="16"/>
    </w:rPr>
  </w:style>
  <w:style w:type="character" w:customStyle="1" w:styleId="ad">
    <w:name w:val="Текст выноски Знак"/>
    <w:link w:val="ac"/>
    <w:uiPriority w:val="99"/>
    <w:locked/>
    <w:rsid w:val="00603B42"/>
    <w:rPr>
      <w:rFonts w:ascii="Tahoma" w:hAnsi="Tahoma" w:cs="Tahoma"/>
      <w:sz w:val="16"/>
      <w:szCs w:val="16"/>
      <w:lang w:eastAsia="ru-RU"/>
    </w:rPr>
  </w:style>
  <w:style w:type="paragraph" w:customStyle="1" w:styleId="12">
    <w:name w:val="Абзац списка1"/>
    <w:basedOn w:val="a0"/>
    <w:link w:val="ListParagraphChar1"/>
    <w:uiPriority w:val="99"/>
    <w:rsid w:val="006751D5"/>
    <w:pPr>
      <w:overflowPunct/>
      <w:autoSpaceDE/>
      <w:autoSpaceDN/>
      <w:adjustRightInd/>
      <w:ind w:left="720"/>
      <w:contextualSpacing/>
      <w:jc w:val="both"/>
      <w:textAlignment w:val="auto"/>
    </w:pPr>
    <w:rPr>
      <w:rFonts w:eastAsia="Calibri"/>
    </w:rPr>
  </w:style>
  <w:style w:type="character" w:customStyle="1" w:styleId="ListParagraphChar1">
    <w:name w:val="List Paragraph Char1"/>
    <w:link w:val="12"/>
    <w:uiPriority w:val="99"/>
    <w:locked/>
    <w:rsid w:val="006751D5"/>
    <w:rPr>
      <w:rFonts w:ascii="Times New Roman" w:hAnsi="Times New Roman"/>
      <w:sz w:val="28"/>
      <w:lang w:eastAsia="ru-RU"/>
    </w:rPr>
  </w:style>
  <w:style w:type="paragraph" w:styleId="ae">
    <w:name w:val="Body Text Indent"/>
    <w:basedOn w:val="a0"/>
    <w:link w:val="af"/>
    <w:uiPriority w:val="99"/>
    <w:rsid w:val="006751D5"/>
    <w:pPr>
      <w:overflowPunct/>
      <w:autoSpaceDE/>
      <w:autoSpaceDN/>
      <w:adjustRightInd/>
      <w:spacing w:after="120"/>
      <w:ind w:left="283"/>
      <w:jc w:val="both"/>
      <w:textAlignment w:val="auto"/>
    </w:pPr>
    <w:rPr>
      <w:rFonts w:eastAsia="Calibri"/>
      <w:szCs w:val="24"/>
    </w:rPr>
  </w:style>
  <w:style w:type="character" w:customStyle="1" w:styleId="af">
    <w:name w:val="Основной текст с отступом Знак"/>
    <w:link w:val="ae"/>
    <w:uiPriority w:val="99"/>
    <w:locked/>
    <w:rsid w:val="006751D5"/>
    <w:rPr>
      <w:rFonts w:ascii="Times New Roman" w:hAnsi="Times New Roman" w:cs="Times New Roman"/>
      <w:sz w:val="24"/>
      <w:szCs w:val="24"/>
      <w:lang w:eastAsia="ru-RU"/>
    </w:rPr>
  </w:style>
  <w:style w:type="paragraph" w:styleId="31">
    <w:name w:val="Body Text Indent 3"/>
    <w:basedOn w:val="a0"/>
    <w:link w:val="32"/>
    <w:uiPriority w:val="99"/>
    <w:rsid w:val="006751D5"/>
    <w:pPr>
      <w:overflowPunct/>
      <w:autoSpaceDE/>
      <w:autoSpaceDN/>
      <w:adjustRightInd/>
      <w:spacing w:after="120"/>
      <w:ind w:left="283"/>
      <w:jc w:val="both"/>
      <w:textAlignment w:val="auto"/>
    </w:pPr>
    <w:rPr>
      <w:rFonts w:eastAsia="Calibri"/>
      <w:sz w:val="16"/>
      <w:szCs w:val="16"/>
    </w:rPr>
  </w:style>
  <w:style w:type="character" w:customStyle="1" w:styleId="32">
    <w:name w:val="Основной текст с отступом 3 Знак"/>
    <w:link w:val="31"/>
    <w:uiPriority w:val="99"/>
    <w:locked/>
    <w:rsid w:val="006751D5"/>
    <w:rPr>
      <w:rFonts w:ascii="Times New Roman" w:hAnsi="Times New Roman" w:cs="Times New Roman"/>
      <w:sz w:val="16"/>
      <w:szCs w:val="16"/>
      <w:lang w:eastAsia="ru-RU"/>
    </w:rPr>
  </w:style>
  <w:style w:type="paragraph" w:styleId="af0">
    <w:name w:val="footnote text"/>
    <w:basedOn w:val="a0"/>
    <w:link w:val="af1"/>
    <w:uiPriority w:val="99"/>
    <w:rsid w:val="006751D5"/>
    <w:pPr>
      <w:overflowPunct/>
      <w:autoSpaceDE/>
      <w:autoSpaceDN/>
      <w:adjustRightInd/>
      <w:jc w:val="both"/>
      <w:textAlignment w:val="auto"/>
    </w:pPr>
    <w:rPr>
      <w:rFonts w:eastAsia="Calibri"/>
      <w:sz w:val="20"/>
    </w:rPr>
  </w:style>
  <w:style w:type="character" w:customStyle="1" w:styleId="af1">
    <w:name w:val="Текст сноски Знак"/>
    <w:link w:val="af0"/>
    <w:uiPriority w:val="99"/>
    <w:locked/>
    <w:rsid w:val="006751D5"/>
    <w:rPr>
      <w:rFonts w:ascii="Times New Roman" w:hAnsi="Times New Roman" w:cs="Times New Roman"/>
      <w:sz w:val="20"/>
      <w:szCs w:val="20"/>
      <w:lang w:eastAsia="ru-RU"/>
    </w:rPr>
  </w:style>
  <w:style w:type="paragraph" w:customStyle="1" w:styleId="a">
    <w:name w:val="перечень"/>
    <w:basedOn w:val="a0"/>
    <w:uiPriority w:val="99"/>
    <w:rsid w:val="006751D5"/>
    <w:pPr>
      <w:numPr>
        <w:numId w:val="10"/>
      </w:numPr>
      <w:overflowPunct/>
      <w:autoSpaceDE/>
      <w:autoSpaceDN/>
      <w:adjustRightInd/>
      <w:ind w:left="786"/>
      <w:jc w:val="both"/>
      <w:textAlignment w:val="auto"/>
    </w:pPr>
    <w:rPr>
      <w:rFonts w:eastAsia="Calibri"/>
      <w:szCs w:val="24"/>
    </w:rPr>
  </w:style>
  <w:style w:type="paragraph" w:styleId="33">
    <w:name w:val="Body Text 3"/>
    <w:basedOn w:val="a0"/>
    <w:link w:val="34"/>
    <w:uiPriority w:val="99"/>
    <w:rsid w:val="006751D5"/>
    <w:pPr>
      <w:overflowPunct/>
      <w:autoSpaceDE/>
      <w:autoSpaceDN/>
      <w:adjustRightInd/>
      <w:spacing w:after="120"/>
      <w:jc w:val="both"/>
      <w:textAlignment w:val="auto"/>
    </w:pPr>
    <w:rPr>
      <w:rFonts w:eastAsia="Calibri"/>
      <w:sz w:val="16"/>
      <w:szCs w:val="16"/>
    </w:rPr>
  </w:style>
  <w:style w:type="character" w:customStyle="1" w:styleId="BodyText3Char">
    <w:name w:val="Body Text 3 Char"/>
    <w:uiPriority w:val="99"/>
    <w:locked/>
    <w:rsid w:val="007D4F2D"/>
    <w:rPr>
      <w:rFonts w:ascii="Times New Roman" w:hAnsi="Times New Roman" w:cs="Times New Roman"/>
      <w:sz w:val="16"/>
      <w:szCs w:val="16"/>
    </w:rPr>
  </w:style>
  <w:style w:type="character" w:customStyle="1" w:styleId="34">
    <w:name w:val="Основной текст 3 Знак"/>
    <w:link w:val="33"/>
    <w:uiPriority w:val="99"/>
    <w:locked/>
    <w:rsid w:val="006751D5"/>
    <w:rPr>
      <w:rFonts w:ascii="Times New Roman" w:hAnsi="Times New Roman" w:cs="Times New Roman"/>
      <w:sz w:val="16"/>
      <w:szCs w:val="16"/>
      <w:lang w:eastAsia="ru-RU"/>
    </w:rPr>
  </w:style>
  <w:style w:type="paragraph" w:styleId="af2">
    <w:name w:val="Title"/>
    <w:basedOn w:val="a0"/>
    <w:link w:val="af3"/>
    <w:uiPriority w:val="99"/>
    <w:qFormat/>
    <w:rsid w:val="006751D5"/>
    <w:pPr>
      <w:overflowPunct/>
      <w:autoSpaceDE/>
      <w:autoSpaceDN/>
      <w:adjustRightInd/>
      <w:ind w:left="360"/>
      <w:jc w:val="center"/>
      <w:textAlignment w:val="auto"/>
    </w:pPr>
    <w:rPr>
      <w:b/>
      <w:color w:val="000000"/>
      <w:sz w:val="24"/>
    </w:rPr>
  </w:style>
  <w:style w:type="character" w:customStyle="1" w:styleId="TitleChar">
    <w:name w:val="Title Char"/>
    <w:uiPriority w:val="99"/>
    <w:locked/>
    <w:rsid w:val="007D4F2D"/>
    <w:rPr>
      <w:rFonts w:ascii="Cambria" w:hAnsi="Cambria" w:cs="Times New Roman"/>
      <w:b/>
      <w:bCs/>
      <w:kern w:val="28"/>
      <w:sz w:val="32"/>
      <w:szCs w:val="32"/>
    </w:rPr>
  </w:style>
  <w:style w:type="character" w:customStyle="1" w:styleId="af3">
    <w:name w:val="Название Знак"/>
    <w:link w:val="af2"/>
    <w:uiPriority w:val="99"/>
    <w:locked/>
    <w:rsid w:val="006751D5"/>
    <w:rPr>
      <w:rFonts w:ascii="Times New Roman" w:hAnsi="Times New Roman" w:cs="Times New Roman"/>
      <w:b/>
      <w:color w:val="000000"/>
      <w:sz w:val="20"/>
      <w:szCs w:val="20"/>
      <w:lang w:eastAsia="ru-RU"/>
    </w:rPr>
  </w:style>
  <w:style w:type="paragraph" w:customStyle="1" w:styleId="ListParagraph1401">
    <w:name w:val="Стиль List Paragraph + 14 пт После:  0 пт Междустр.интервал:  оди...1"/>
    <w:basedOn w:val="a0"/>
    <w:uiPriority w:val="99"/>
    <w:rsid w:val="006751D5"/>
    <w:pPr>
      <w:numPr>
        <w:numId w:val="11"/>
      </w:numPr>
      <w:overflowPunct/>
      <w:autoSpaceDE/>
      <w:autoSpaceDN/>
      <w:adjustRightInd/>
      <w:contextualSpacing/>
      <w:jc w:val="both"/>
      <w:textAlignment w:val="auto"/>
    </w:pPr>
    <w:rPr>
      <w:rFonts w:eastAsia="Calibri"/>
      <w:lang w:eastAsia="en-US"/>
    </w:rPr>
  </w:style>
  <w:style w:type="paragraph" w:styleId="23">
    <w:name w:val="Body Text 2"/>
    <w:basedOn w:val="a0"/>
    <w:link w:val="24"/>
    <w:uiPriority w:val="99"/>
    <w:rsid w:val="006751D5"/>
    <w:pPr>
      <w:overflowPunct/>
      <w:autoSpaceDE/>
      <w:autoSpaceDN/>
      <w:adjustRightInd/>
      <w:spacing w:after="120" w:line="480" w:lineRule="auto"/>
      <w:jc w:val="both"/>
      <w:textAlignment w:val="auto"/>
    </w:pPr>
    <w:rPr>
      <w:rFonts w:eastAsia="Calibri"/>
      <w:szCs w:val="28"/>
    </w:rPr>
  </w:style>
  <w:style w:type="character" w:customStyle="1" w:styleId="24">
    <w:name w:val="Основной текст 2 Знак"/>
    <w:link w:val="23"/>
    <w:uiPriority w:val="99"/>
    <w:locked/>
    <w:rsid w:val="006751D5"/>
    <w:rPr>
      <w:rFonts w:ascii="Times New Roman" w:hAnsi="Times New Roman" w:cs="Times New Roman"/>
      <w:sz w:val="28"/>
      <w:szCs w:val="28"/>
      <w:lang w:eastAsia="ru-RU"/>
    </w:rPr>
  </w:style>
  <w:style w:type="paragraph" w:styleId="af4">
    <w:name w:val="Document Map"/>
    <w:basedOn w:val="a0"/>
    <w:link w:val="af5"/>
    <w:uiPriority w:val="99"/>
    <w:rsid w:val="006751D5"/>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7D4F2D"/>
    <w:rPr>
      <w:rFonts w:ascii="Tahoma" w:hAnsi="Tahoma" w:cs="Tahoma"/>
      <w:shd w:val="clear" w:color="auto" w:fill="000080"/>
    </w:rPr>
  </w:style>
  <w:style w:type="character" w:customStyle="1" w:styleId="af5">
    <w:name w:val="Схема документа Знак"/>
    <w:link w:val="af4"/>
    <w:uiPriority w:val="99"/>
    <w:locked/>
    <w:rsid w:val="006751D5"/>
    <w:rPr>
      <w:rFonts w:ascii="Tahoma" w:hAnsi="Tahoma" w:cs="Tahoma"/>
      <w:sz w:val="20"/>
      <w:szCs w:val="20"/>
      <w:shd w:val="clear" w:color="auto" w:fill="000080"/>
      <w:lang w:eastAsia="ru-RU"/>
    </w:rPr>
  </w:style>
  <w:style w:type="paragraph" w:styleId="af6">
    <w:name w:val="Plain Text"/>
    <w:basedOn w:val="a0"/>
    <w:link w:val="af7"/>
    <w:uiPriority w:val="99"/>
    <w:rsid w:val="006751D5"/>
    <w:pPr>
      <w:overflowPunct/>
      <w:autoSpaceDE/>
      <w:autoSpaceDN/>
      <w:adjustRightInd/>
      <w:jc w:val="both"/>
      <w:textAlignment w:val="auto"/>
    </w:pPr>
    <w:rPr>
      <w:rFonts w:ascii="Courier New" w:eastAsia="Calibri" w:hAnsi="Courier New"/>
      <w:sz w:val="20"/>
    </w:rPr>
  </w:style>
  <w:style w:type="character" w:customStyle="1" w:styleId="PlainTextChar">
    <w:name w:val="Plain Text Char"/>
    <w:uiPriority w:val="99"/>
    <w:locked/>
    <w:rsid w:val="007D4F2D"/>
    <w:rPr>
      <w:rFonts w:ascii="Courier New" w:hAnsi="Courier New" w:cs="Times New Roman"/>
    </w:rPr>
  </w:style>
  <w:style w:type="character" w:customStyle="1" w:styleId="af7">
    <w:name w:val="Текст Знак"/>
    <w:link w:val="af6"/>
    <w:uiPriority w:val="99"/>
    <w:locked/>
    <w:rsid w:val="006751D5"/>
    <w:rPr>
      <w:rFonts w:ascii="Courier New" w:hAnsi="Courier New" w:cs="Times New Roman"/>
      <w:sz w:val="20"/>
      <w:szCs w:val="20"/>
      <w:lang w:eastAsia="ru-RU"/>
    </w:rPr>
  </w:style>
  <w:style w:type="paragraph" w:styleId="af8">
    <w:name w:val="annotation text"/>
    <w:basedOn w:val="a0"/>
    <w:link w:val="af9"/>
    <w:uiPriority w:val="99"/>
    <w:semiHidden/>
    <w:rsid w:val="006751D5"/>
    <w:pPr>
      <w:suppressAutoHyphens/>
      <w:overflowPunct/>
      <w:autoSpaceDE/>
      <w:autoSpaceDN/>
      <w:adjustRightInd/>
      <w:textAlignment w:val="auto"/>
    </w:pPr>
    <w:rPr>
      <w:rFonts w:eastAsia="Calibri"/>
      <w:sz w:val="20"/>
      <w:lang w:eastAsia="zh-CN"/>
    </w:rPr>
  </w:style>
  <w:style w:type="character" w:customStyle="1" w:styleId="af9">
    <w:name w:val="Текст примечания Знак"/>
    <w:link w:val="af8"/>
    <w:uiPriority w:val="99"/>
    <w:semiHidden/>
    <w:locked/>
    <w:rsid w:val="006751D5"/>
    <w:rPr>
      <w:rFonts w:ascii="Times New Roman" w:hAnsi="Times New Roman" w:cs="Times New Roman"/>
      <w:sz w:val="20"/>
      <w:szCs w:val="20"/>
      <w:lang w:eastAsia="zh-CN"/>
    </w:rPr>
  </w:style>
  <w:style w:type="paragraph" w:styleId="afa">
    <w:name w:val="annotation subject"/>
    <w:basedOn w:val="af8"/>
    <w:next w:val="af8"/>
    <w:link w:val="afb"/>
    <w:uiPriority w:val="99"/>
    <w:semiHidden/>
    <w:rsid w:val="006751D5"/>
    <w:rPr>
      <w:b/>
      <w:bCs/>
    </w:rPr>
  </w:style>
  <w:style w:type="character" w:customStyle="1" w:styleId="afb">
    <w:name w:val="Тема примечания Знак"/>
    <w:link w:val="afa"/>
    <w:uiPriority w:val="99"/>
    <w:semiHidden/>
    <w:locked/>
    <w:rsid w:val="006751D5"/>
    <w:rPr>
      <w:rFonts w:ascii="Times New Roman" w:hAnsi="Times New Roman" w:cs="Times New Roman"/>
      <w:b/>
      <w:bCs/>
      <w:sz w:val="20"/>
      <w:szCs w:val="20"/>
      <w:lang w:eastAsia="zh-CN"/>
    </w:rPr>
  </w:style>
  <w:style w:type="character" w:customStyle="1" w:styleId="ListParagraphChar">
    <w:name w:val="List Paragraph Char"/>
    <w:link w:val="110"/>
    <w:uiPriority w:val="99"/>
    <w:locked/>
    <w:rsid w:val="006751D5"/>
    <w:rPr>
      <w:rFonts w:ascii="Calibri" w:hAnsi="Calibri"/>
      <w:sz w:val="28"/>
    </w:rPr>
  </w:style>
  <w:style w:type="paragraph" w:customStyle="1" w:styleId="110">
    <w:name w:val="Абзац списка11"/>
    <w:basedOn w:val="a0"/>
    <w:link w:val="ListParagraphChar"/>
    <w:uiPriority w:val="99"/>
    <w:rsid w:val="006751D5"/>
    <w:pPr>
      <w:overflowPunct/>
      <w:autoSpaceDE/>
      <w:autoSpaceDN/>
      <w:adjustRightInd/>
      <w:ind w:left="720"/>
      <w:contextualSpacing/>
      <w:jc w:val="both"/>
      <w:textAlignment w:val="auto"/>
    </w:pPr>
    <w:rPr>
      <w:rFonts w:ascii="Calibri" w:eastAsia="Calibri" w:hAnsi="Calibri"/>
    </w:rPr>
  </w:style>
  <w:style w:type="paragraph" w:styleId="HTML">
    <w:name w:val="HTML Preformatted"/>
    <w:basedOn w:val="a0"/>
    <w:link w:val="HTML0"/>
    <w:uiPriority w:val="99"/>
    <w:rsid w:val="00675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center"/>
      <w:textAlignment w:val="auto"/>
    </w:pPr>
    <w:rPr>
      <w:rFonts w:ascii="Courier New" w:hAnsi="Courier New" w:cs="Courier New"/>
      <w:sz w:val="20"/>
    </w:rPr>
  </w:style>
  <w:style w:type="character" w:customStyle="1" w:styleId="HTML0">
    <w:name w:val="Стандартный HTML Знак"/>
    <w:link w:val="HTML"/>
    <w:uiPriority w:val="99"/>
    <w:locked/>
    <w:rsid w:val="006751D5"/>
    <w:rPr>
      <w:rFonts w:ascii="Courier New" w:hAnsi="Courier New" w:cs="Courier New"/>
      <w:sz w:val="20"/>
      <w:szCs w:val="20"/>
      <w:lang w:eastAsia="ru-RU"/>
    </w:rPr>
  </w:style>
  <w:style w:type="character" w:styleId="afc">
    <w:name w:val="page number"/>
    <w:uiPriority w:val="99"/>
    <w:rsid w:val="006751D5"/>
    <w:rPr>
      <w:rFonts w:cs="Times New Roman"/>
    </w:rPr>
  </w:style>
  <w:style w:type="paragraph" w:customStyle="1" w:styleId="Style5">
    <w:name w:val="Style5"/>
    <w:basedOn w:val="a0"/>
    <w:uiPriority w:val="99"/>
    <w:rsid w:val="007D4F2D"/>
    <w:pPr>
      <w:widowControl w:val="0"/>
      <w:overflowPunct/>
      <w:spacing w:line="276" w:lineRule="exact"/>
      <w:ind w:firstLine="418"/>
      <w:jc w:val="both"/>
      <w:textAlignment w:val="auto"/>
    </w:pPr>
    <w:rPr>
      <w:sz w:val="24"/>
      <w:szCs w:val="24"/>
    </w:rPr>
  </w:style>
  <w:style w:type="paragraph" w:customStyle="1" w:styleId="Style16">
    <w:name w:val="Style16"/>
    <w:basedOn w:val="a0"/>
    <w:uiPriority w:val="99"/>
    <w:rsid w:val="007D4F2D"/>
    <w:pPr>
      <w:widowControl w:val="0"/>
      <w:overflowPunct/>
      <w:spacing w:line="274" w:lineRule="exact"/>
      <w:textAlignment w:val="auto"/>
    </w:pPr>
    <w:rPr>
      <w:sz w:val="24"/>
      <w:szCs w:val="24"/>
    </w:rPr>
  </w:style>
  <w:style w:type="paragraph" w:customStyle="1" w:styleId="FR3">
    <w:name w:val="FR3"/>
    <w:uiPriority w:val="99"/>
    <w:rsid w:val="007D4F2D"/>
    <w:pPr>
      <w:widowControl w:val="0"/>
    </w:pPr>
    <w:rPr>
      <w:rFonts w:ascii="Times New Roman" w:hAnsi="Times New Roman"/>
    </w:rPr>
  </w:style>
  <w:style w:type="paragraph" w:customStyle="1" w:styleId="Style3">
    <w:name w:val="Style3"/>
    <w:basedOn w:val="a0"/>
    <w:uiPriority w:val="99"/>
    <w:rsid w:val="007D4F2D"/>
    <w:pPr>
      <w:widowControl w:val="0"/>
      <w:overflowPunct/>
      <w:spacing w:line="276" w:lineRule="exact"/>
      <w:ind w:firstLine="696"/>
      <w:jc w:val="both"/>
      <w:textAlignment w:val="auto"/>
    </w:pPr>
    <w:rPr>
      <w:rFonts w:eastAsia="Calibri"/>
      <w:sz w:val="24"/>
      <w:szCs w:val="24"/>
    </w:rPr>
  </w:style>
  <w:style w:type="character" w:customStyle="1" w:styleId="FontStyle30">
    <w:name w:val="Font Style30"/>
    <w:uiPriority w:val="99"/>
    <w:rsid w:val="007D4F2D"/>
    <w:rPr>
      <w:rFonts w:ascii="Times New Roman" w:hAnsi="Times New Roman"/>
      <w:b/>
      <w:i/>
      <w:sz w:val="22"/>
    </w:rPr>
  </w:style>
  <w:style w:type="paragraph" w:customStyle="1" w:styleId="214">
    <w:name w:val="Стиль Основной текст с отступом 2 + 14 пт полужирный"/>
    <w:basedOn w:val="21"/>
    <w:uiPriority w:val="99"/>
    <w:rsid w:val="007D4F2D"/>
    <w:pPr>
      <w:overflowPunct/>
      <w:autoSpaceDE/>
      <w:autoSpaceDN/>
      <w:adjustRightInd/>
      <w:spacing w:after="0" w:line="240" w:lineRule="auto"/>
      <w:ind w:left="0"/>
      <w:jc w:val="both"/>
      <w:textAlignment w:val="auto"/>
    </w:pPr>
    <w:rPr>
      <w:rFonts w:eastAsia="Calibri"/>
      <w:b/>
      <w:bCs/>
      <w:szCs w:val="24"/>
    </w:rPr>
  </w:style>
  <w:style w:type="paragraph" w:customStyle="1" w:styleId="Style9">
    <w:name w:val="Style9"/>
    <w:basedOn w:val="a0"/>
    <w:uiPriority w:val="99"/>
    <w:rsid w:val="007D4F2D"/>
    <w:pPr>
      <w:widowControl w:val="0"/>
      <w:overflowPunct/>
      <w:spacing w:line="278" w:lineRule="exact"/>
      <w:ind w:hanging="350"/>
      <w:jc w:val="both"/>
      <w:textAlignment w:val="auto"/>
    </w:pPr>
    <w:rPr>
      <w:rFonts w:eastAsia="Calibri"/>
      <w:sz w:val="24"/>
      <w:szCs w:val="24"/>
    </w:rPr>
  </w:style>
  <w:style w:type="paragraph" w:customStyle="1" w:styleId="Style15">
    <w:name w:val="Style15"/>
    <w:basedOn w:val="a0"/>
    <w:uiPriority w:val="99"/>
    <w:rsid w:val="007D4F2D"/>
    <w:pPr>
      <w:widowControl w:val="0"/>
      <w:overflowPunct/>
      <w:spacing w:line="269" w:lineRule="exact"/>
      <w:ind w:hanging="1181"/>
      <w:textAlignment w:val="auto"/>
    </w:pPr>
    <w:rPr>
      <w:rFonts w:eastAsia="Calibri"/>
      <w:sz w:val="24"/>
      <w:szCs w:val="24"/>
    </w:rPr>
  </w:style>
  <w:style w:type="paragraph" w:customStyle="1" w:styleId="Style20">
    <w:name w:val="Style20"/>
    <w:basedOn w:val="a0"/>
    <w:uiPriority w:val="99"/>
    <w:rsid w:val="007D4F2D"/>
    <w:pPr>
      <w:widowControl w:val="0"/>
      <w:overflowPunct/>
      <w:textAlignment w:val="auto"/>
    </w:pPr>
    <w:rPr>
      <w:rFonts w:eastAsia="Calibri"/>
      <w:sz w:val="24"/>
      <w:szCs w:val="24"/>
    </w:rPr>
  </w:style>
  <w:style w:type="character" w:customStyle="1" w:styleId="FontStyle29">
    <w:name w:val="Font Style29"/>
    <w:uiPriority w:val="99"/>
    <w:rsid w:val="007D4F2D"/>
    <w:rPr>
      <w:rFonts w:ascii="Times New Roman" w:hAnsi="Times New Roman"/>
      <w:b/>
      <w:i/>
      <w:sz w:val="22"/>
    </w:rPr>
  </w:style>
  <w:style w:type="paragraph" w:customStyle="1" w:styleId="Style17">
    <w:name w:val="Style17"/>
    <w:basedOn w:val="a0"/>
    <w:uiPriority w:val="99"/>
    <w:rsid w:val="007D4F2D"/>
    <w:pPr>
      <w:widowControl w:val="0"/>
      <w:overflowPunct/>
      <w:spacing w:line="278" w:lineRule="exact"/>
      <w:jc w:val="both"/>
      <w:textAlignment w:val="auto"/>
    </w:pPr>
    <w:rPr>
      <w:rFonts w:eastAsia="Calibri"/>
      <w:sz w:val="24"/>
      <w:szCs w:val="24"/>
    </w:rPr>
  </w:style>
  <w:style w:type="paragraph" w:customStyle="1" w:styleId="basis">
    <w:name w:val="basis"/>
    <w:uiPriority w:val="99"/>
    <w:rsid w:val="007D4F2D"/>
    <w:pPr>
      <w:jc w:val="both"/>
    </w:pPr>
    <w:rPr>
      <w:rFonts w:ascii="Times New Roman" w:hAnsi="Times New Roman"/>
      <w:sz w:val="28"/>
      <w:szCs w:val="28"/>
    </w:rPr>
  </w:style>
  <w:style w:type="paragraph" w:customStyle="1" w:styleId="distractor">
    <w:name w:val="distractor"/>
    <w:uiPriority w:val="99"/>
    <w:rsid w:val="007D4F2D"/>
    <w:pPr>
      <w:jc w:val="both"/>
    </w:pPr>
    <w:rPr>
      <w:rFonts w:ascii="Times New Roman" w:hAnsi="Times New Roman"/>
      <w:sz w:val="28"/>
      <w:szCs w:val="28"/>
    </w:rPr>
  </w:style>
  <w:style w:type="paragraph" w:customStyle="1" w:styleId="Zpage">
    <w:name w:val="Zpage"/>
    <w:basedOn w:val="a0"/>
    <w:uiPriority w:val="99"/>
    <w:rsid w:val="007D4F2D"/>
    <w:pPr>
      <w:overflowPunct/>
      <w:autoSpaceDE/>
      <w:autoSpaceDN/>
      <w:adjustRightInd/>
      <w:ind w:firstLine="709"/>
      <w:jc w:val="both"/>
      <w:textAlignment w:val="auto"/>
    </w:pPr>
    <w:rPr>
      <w:rFonts w:eastAsia="Calibri"/>
      <w:szCs w:val="24"/>
    </w:rPr>
  </w:style>
  <w:style w:type="paragraph" w:styleId="afd">
    <w:name w:val="Normal (Web)"/>
    <w:basedOn w:val="a0"/>
    <w:uiPriority w:val="99"/>
    <w:rsid w:val="007D4F2D"/>
    <w:pPr>
      <w:overflowPunct/>
      <w:autoSpaceDE/>
      <w:autoSpaceDN/>
      <w:adjustRightInd/>
      <w:spacing w:before="100" w:beforeAutospacing="1" w:after="100" w:afterAutospacing="1"/>
      <w:textAlignment w:val="auto"/>
    </w:pPr>
    <w:rPr>
      <w:rFonts w:eastAsia="Calibri"/>
      <w:sz w:val="24"/>
      <w:szCs w:val="24"/>
    </w:rPr>
  </w:style>
  <w:style w:type="character" w:styleId="afe">
    <w:name w:val="Strong"/>
    <w:uiPriority w:val="99"/>
    <w:qFormat/>
    <w:rsid w:val="007D4F2D"/>
    <w:rPr>
      <w:rFonts w:cs="Times New Roman"/>
      <w:b/>
    </w:rPr>
  </w:style>
  <w:style w:type="paragraph" w:styleId="13">
    <w:name w:val="toc 1"/>
    <w:basedOn w:val="a0"/>
    <w:next w:val="a0"/>
    <w:autoRedefine/>
    <w:uiPriority w:val="39"/>
    <w:rsid w:val="00BC49D7"/>
    <w:pPr>
      <w:tabs>
        <w:tab w:val="left" w:pos="560"/>
        <w:tab w:val="right" w:leader="dot" w:pos="9639"/>
      </w:tabs>
      <w:overflowPunct/>
      <w:autoSpaceDE/>
      <w:autoSpaceDN/>
      <w:adjustRightInd/>
      <w:jc w:val="both"/>
      <w:textAlignment w:val="auto"/>
    </w:pPr>
    <w:rPr>
      <w:rFonts w:eastAsia="Calibri"/>
      <w:b/>
      <w:sz w:val="26"/>
    </w:rPr>
  </w:style>
  <w:style w:type="paragraph" w:styleId="aff">
    <w:name w:val="caption"/>
    <w:basedOn w:val="a0"/>
    <w:next w:val="a0"/>
    <w:uiPriority w:val="99"/>
    <w:qFormat/>
    <w:rsid w:val="007D4F2D"/>
    <w:pPr>
      <w:overflowPunct/>
      <w:autoSpaceDE/>
      <w:autoSpaceDN/>
      <w:adjustRightInd/>
      <w:jc w:val="both"/>
      <w:textAlignment w:val="auto"/>
    </w:pPr>
    <w:rPr>
      <w:rFonts w:eastAsia="Calibri"/>
    </w:rPr>
  </w:style>
  <w:style w:type="paragraph" w:customStyle="1" w:styleId="14">
    <w:name w:val="çàãîëîâîê 1"/>
    <w:basedOn w:val="a0"/>
    <w:next w:val="a0"/>
    <w:uiPriority w:val="99"/>
    <w:rsid w:val="007D4F2D"/>
    <w:pPr>
      <w:keepNext/>
      <w:widowControl w:val="0"/>
      <w:snapToGrid w:val="0"/>
      <w:jc w:val="center"/>
      <w:textAlignment w:val="auto"/>
    </w:pPr>
    <w:rPr>
      <w:rFonts w:ascii="Antiqua" w:eastAsia="Calibri" w:hAnsi="Antiqua"/>
      <w:b/>
      <w:sz w:val="24"/>
    </w:rPr>
  </w:style>
  <w:style w:type="paragraph" w:customStyle="1" w:styleId="aff0">
    <w:name w:val="ЕГЭ"/>
    <w:basedOn w:val="a0"/>
    <w:uiPriority w:val="99"/>
    <w:rsid w:val="007D4F2D"/>
    <w:pPr>
      <w:widowControl w:val="0"/>
      <w:overflowPunct/>
      <w:autoSpaceDE/>
      <w:autoSpaceDN/>
      <w:adjustRightInd/>
      <w:snapToGrid w:val="0"/>
      <w:textAlignment w:val="auto"/>
    </w:pPr>
    <w:rPr>
      <w:rFonts w:ascii="Antiqua" w:eastAsia="Calibri" w:hAnsi="Antiqua"/>
      <w:sz w:val="24"/>
      <w:szCs w:val="28"/>
    </w:rPr>
  </w:style>
  <w:style w:type="character" w:customStyle="1" w:styleId="msonormal0">
    <w:name w:val="msonormal"/>
    <w:uiPriority w:val="99"/>
    <w:rsid w:val="007D4F2D"/>
    <w:rPr>
      <w:rFonts w:cs="Times New Roman"/>
    </w:rPr>
  </w:style>
  <w:style w:type="character" w:customStyle="1" w:styleId="s1">
    <w:name w:val="s1"/>
    <w:uiPriority w:val="99"/>
    <w:rsid w:val="007D4F2D"/>
  </w:style>
  <w:style w:type="character" w:customStyle="1" w:styleId="s4">
    <w:name w:val="s4"/>
    <w:uiPriority w:val="99"/>
    <w:rsid w:val="007D4F2D"/>
  </w:style>
  <w:style w:type="character" w:customStyle="1" w:styleId="apple-converted-space">
    <w:name w:val="apple-converted-space"/>
    <w:uiPriority w:val="99"/>
    <w:rsid w:val="007D4F2D"/>
  </w:style>
  <w:style w:type="paragraph" w:customStyle="1" w:styleId="Default">
    <w:name w:val="Default"/>
    <w:uiPriority w:val="99"/>
    <w:rsid w:val="007D4F2D"/>
    <w:pPr>
      <w:widowControl w:val="0"/>
      <w:autoSpaceDE w:val="0"/>
      <w:autoSpaceDN w:val="0"/>
      <w:adjustRightInd w:val="0"/>
    </w:pPr>
    <w:rPr>
      <w:rFonts w:ascii="Times New Roman" w:hAnsi="Times New Roman"/>
      <w:color w:val="000000"/>
      <w:sz w:val="24"/>
      <w:szCs w:val="24"/>
    </w:rPr>
  </w:style>
  <w:style w:type="character" w:styleId="aff1">
    <w:name w:val="footnote reference"/>
    <w:uiPriority w:val="99"/>
    <w:rsid w:val="007D4F2D"/>
    <w:rPr>
      <w:rFonts w:cs="Times New Roman"/>
      <w:vertAlign w:val="superscript"/>
    </w:rPr>
  </w:style>
  <w:style w:type="character" w:customStyle="1" w:styleId="25">
    <w:name w:val="Основной текст2"/>
    <w:uiPriority w:val="99"/>
    <w:rsid w:val="007D4F2D"/>
    <w:rPr>
      <w:rFonts w:ascii="Times New Roman" w:hAnsi="Times New Roman"/>
      <w:color w:val="000000"/>
      <w:spacing w:val="0"/>
      <w:w w:val="100"/>
      <w:position w:val="0"/>
      <w:sz w:val="18"/>
      <w:shd w:val="clear" w:color="auto" w:fill="FFFFFF"/>
      <w:lang w:val="ru-RU"/>
    </w:rPr>
  </w:style>
  <w:style w:type="paragraph" w:customStyle="1" w:styleId="p6">
    <w:name w:val="p6"/>
    <w:basedOn w:val="a0"/>
    <w:uiPriority w:val="99"/>
    <w:rsid w:val="007D4F2D"/>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7D4F2D"/>
  </w:style>
  <w:style w:type="character" w:customStyle="1" w:styleId="s5">
    <w:name w:val="s5"/>
    <w:uiPriority w:val="99"/>
    <w:rsid w:val="007D4F2D"/>
  </w:style>
  <w:style w:type="character" w:customStyle="1" w:styleId="s6">
    <w:name w:val="s6"/>
    <w:uiPriority w:val="99"/>
    <w:rsid w:val="007D4F2D"/>
  </w:style>
  <w:style w:type="character" w:customStyle="1" w:styleId="s7">
    <w:name w:val="s7"/>
    <w:uiPriority w:val="99"/>
    <w:rsid w:val="007D4F2D"/>
  </w:style>
  <w:style w:type="paragraph" w:customStyle="1" w:styleId="310">
    <w:name w:val="Основной текст 31"/>
    <w:basedOn w:val="a0"/>
    <w:uiPriority w:val="99"/>
    <w:rsid w:val="007D4F2D"/>
    <w:pPr>
      <w:widowControl w:val="0"/>
      <w:overflowPunct/>
      <w:autoSpaceDE/>
      <w:autoSpaceDN/>
      <w:adjustRightInd/>
      <w:jc w:val="center"/>
      <w:textAlignment w:val="auto"/>
    </w:pPr>
    <w:rPr>
      <w:rFonts w:eastAsia="Calibri"/>
      <w:b/>
    </w:rPr>
  </w:style>
  <w:style w:type="paragraph" w:customStyle="1" w:styleId="1b3-54054">
    <w:name w:val="1b3-54054"/>
    <w:basedOn w:val="a0"/>
    <w:uiPriority w:val="99"/>
    <w:rsid w:val="007D4F2D"/>
    <w:pPr>
      <w:overflowPunct/>
      <w:autoSpaceDE/>
      <w:autoSpaceDN/>
      <w:adjustRightInd/>
      <w:spacing w:line="240" w:lineRule="atLeast"/>
      <w:ind w:left="1080" w:hanging="1080"/>
      <w:jc w:val="both"/>
      <w:textAlignment w:val="auto"/>
    </w:pPr>
    <w:rPr>
      <w:rFonts w:eastAsia="Calibri"/>
      <w:sz w:val="20"/>
      <w:szCs w:val="24"/>
    </w:rPr>
  </w:style>
  <w:style w:type="character" w:customStyle="1" w:styleId="WW8Num1z0">
    <w:name w:val="WW8Num1z0"/>
    <w:uiPriority w:val="99"/>
    <w:rsid w:val="007D4F2D"/>
    <w:rPr>
      <w:rFonts w:ascii="Symbol" w:hAnsi="Symbol"/>
      <w:color w:val="auto"/>
    </w:rPr>
  </w:style>
  <w:style w:type="character" w:customStyle="1" w:styleId="WW8Num1z1">
    <w:name w:val="WW8Num1z1"/>
    <w:uiPriority w:val="99"/>
    <w:rsid w:val="007D4F2D"/>
    <w:rPr>
      <w:rFonts w:ascii="Courier New" w:hAnsi="Courier New"/>
    </w:rPr>
  </w:style>
  <w:style w:type="character" w:customStyle="1" w:styleId="WW8Num1z2">
    <w:name w:val="WW8Num1z2"/>
    <w:uiPriority w:val="99"/>
    <w:rsid w:val="007D4F2D"/>
    <w:rPr>
      <w:rFonts w:ascii="Wingdings" w:hAnsi="Wingdings"/>
    </w:rPr>
  </w:style>
  <w:style w:type="character" w:customStyle="1" w:styleId="WW8Num1z3">
    <w:name w:val="WW8Num1z3"/>
    <w:uiPriority w:val="99"/>
    <w:rsid w:val="007D4F2D"/>
    <w:rPr>
      <w:rFonts w:ascii="Symbol" w:hAnsi="Symbol"/>
    </w:rPr>
  </w:style>
  <w:style w:type="character" w:customStyle="1" w:styleId="WW8Num2z0">
    <w:name w:val="WW8Num2z0"/>
    <w:uiPriority w:val="99"/>
    <w:rsid w:val="007D4F2D"/>
    <w:rPr>
      <w:rFonts w:ascii="Times New Roman" w:hAnsi="Times New Roman"/>
    </w:rPr>
  </w:style>
  <w:style w:type="character" w:customStyle="1" w:styleId="WW8Num3z0">
    <w:name w:val="WW8Num3z0"/>
    <w:uiPriority w:val="99"/>
    <w:rsid w:val="007D4F2D"/>
    <w:rPr>
      <w:rFonts w:ascii="Times New Roman" w:hAnsi="Times New Roman"/>
      <w:sz w:val="28"/>
      <w:shd w:val="clear" w:color="auto" w:fill="00FF00"/>
    </w:rPr>
  </w:style>
  <w:style w:type="character" w:customStyle="1" w:styleId="WW8Num3z1">
    <w:name w:val="WW8Num3z1"/>
    <w:uiPriority w:val="99"/>
    <w:rsid w:val="007D4F2D"/>
    <w:rPr>
      <w:rFonts w:ascii="Times New Roman" w:hAnsi="Times New Roman"/>
    </w:rPr>
  </w:style>
  <w:style w:type="character" w:customStyle="1" w:styleId="WW8Num4z0">
    <w:name w:val="WW8Num4z0"/>
    <w:uiPriority w:val="99"/>
    <w:rsid w:val="007D4F2D"/>
    <w:rPr>
      <w:rFonts w:ascii="Times New Roman" w:hAnsi="Times New Roman"/>
      <w:sz w:val="28"/>
    </w:rPr>
  </w:style>
  <w:style w:type="character" w:customStyle="1" w:styleId="WW8Num5z0">
    <w:name w:val="WW8Num5z0"/>
    <w:uiPriority w:val="99"/>
    <w:rsid w:val="007D4F2D"/>
    <w:rPr>
      <w:rFonts w:ascii="Symbol" w:hAnsi="Symbol"/>
      <w:color w:val="auto"/>
    </w:rPr>
  </w:style>
  <w:style w:type="character" w:customStyle="1" w:styleId="WW8Num5z1">
    <w:name w:val="WW8Num5z1"/>
    <w:uiPriority w:val="99"/>
    <w:rsid w:val="007D4F2D"/>
    <w:rPr>
      <w:rFonts w:ascii="Courier New" w:hAnsi="Courier New"/>
    </w:rPr>
  </w:style>
  <w:style w:type="character" w:customStyle="1" w:styleId="WW8Num5z2">
    <w:name w:val="WW8Num5z2"/>
    <w:uiPriority w:val="99"/>
    <w:rsid w:val="007D4F2D"/>
    <w:rPr>
      <w:rFonts w:ascii="Wingdings" w:hAnsi="Wingdings"/>
    </w:rPr>
  </w:style>
  <w:style w:type="character" w:customStyle="1" w:styleId="WW8Num5z3">
    <w:name w:val="WW8Num5z3"/>
    <w:uiPriority w:val="99"/>
    <w:rsid w:val="007D4F2D"/>
    <w:rPr>
      <w:rFonts w:ascii="Symbol" w:hAnsi="Symbol"/>
    </w:rPr>
  </w:style>
  <w:style w:type="character" w:customStyle="1" w:styleId="WW8Num6z0">
    <w:name w:val="WW8Num6z0"/>
    <w:uiPriority w:val="99"/>
    <w:rsid w:val="007D4F2D"/>
    <w:rPr>
      <w:rFonts w:ascii="Symbol" w:hAnsi="Symbol"/>
    </w:rPr>
  </w:style>
  <w:style w:type="character" w:customStyle="1" w:styleId="WW8Num6z1">
    <w:name w:val="WW8Num6z1"/>
    <w:uiPriority w:val="99"/>
    <w:rsid w:val="007D4F2D"/>
    <w:rPr>
      <w:rFonts w:ascii="Courier New" w:hAnsi="Courier New"/>
    </w:rPr>
  </w:style>
  <w:style w:type="character" w:customStyle="1" w:styleId="WW8Num6z2">
    <w:name w:val="WW8Num6z2"/>
    <w:uiPriority w:val="99"/>
    <w:rsid w:val="007D4F2D"/>
    <w:rPr>
      <w:rFonts w:ascii="Wingdings" w:hAnsi="Wingdings"/>
    </w:rPr>
  </w:style>
  <w:style w:type="character" w:customStyle="1" w:styleId="WW8Num7z0">
    <w:name w:val="WW8Num7z0"/>
    <w:uiPriority w:val="99"/>
    <w:rsid w:val="007D4F2D"/>
    <w:rPr>
      <w:rFonts w:ascii="Times New Roman" w:hAnsi="Times New Roman"/>
    </w:rPr>
  </w:style>
  <w:style w:type="character" w:customStyle="1" w:styleId="WW8Num8z0">
    <w:name w:val="WW8Num8z0"/>
    <w:uiPriority w:val="99"/>
    <w:rsid w:val="007D4F2D"/>
  </w:style>
  <w:style w:type="character" w:customStyle="1" w:styleId="WW8Num8z1">
    <w:name w:val="WW8Num8z1"/>
    <w:uiPriority w:val="99"/>
    <w:rsid w:val="007D4F2D"/>
    <w:rPr>
      <w:rFonts w:ascii="Times New Roman" w:hAnsi="Times New Roman"/>
    </w:rPr>
  </w:style>
  <w:style w:type="character" w:customStyle="1" w:styleId="WW8Num9z0">
    <w:name w:val="WW8Num9z0"/>
    <w:uiPriority w:val="99"/>
    <w:rsid w:val="007D4F2D"/>
    <w:rPr>
      <w:rFonts w:ascii="Times New Roman" w:hAnsi="Times New Roman"/>
      <w:sz w:val="28"/>
    </w:rPr>
  </w:style>
  <w:style w:type="character" w:customStyle="1" w:styleId="WW8Num9z1">
    <w:name w:val="WW8Num9z1"/>
    <w:uiPriority w:val="99"/>
    <w:rsid w:val="007D4F2D"/>
  </w:style>
  <w:style w:type="character" w:customStyle="1" w:styleId="15">
    <w:name w:val="Основной шрифт абзаца1"/>
    <w:uiPriority w:val="99"/>
    <w:rsid w:val="007D4F2D"/>
  </w:style>
  <w:style w:type="character" w:customStyle="1" w:styleId="aff2">
    <w:name w:val="Символ сноски"/>
    <w:uiPriority w:val="99"/>
    <w:rsid w:val="007D4F2D"/>
    <w:rPr>
      <w:rFonts w:ascii="Times New Roman" w:hAnsi="Times New Roman"/>
      <w:vertAlign w:val="superscript"/>
    </w:rPr>
  </w:style>
  <w:style w:type="character" w:styleId="aff3">
    <w:name w:val="endnote reference"/>
    <w:uiPriority w:val="99"/>
    <w:rsid w:val="007D4F2D"/>
    <w:rPr>
      <w:rFonts w:cs="Times New Roman"/>
      <w:vertAlign w:val="superscript"/>
    </w:rPr>
  </w:style>
  <w:style w:type="character" w:customStyle="1" w:styleId="aff4">
    <w:name w:val="Символы концевой сноски"/>
    <w:uiPriority w:val="99"/>
    <w:rsid w:val="007D4F2D"/>
  </w:style>
  <w:style w:type="paragraph" w:customStyle="1" w:styleId="16">
    <w:name w:val="Заголовок1"/>
    <w:basedOn w:val="a0"/>
    <w:next w:val="a6"/>
    <w:uiPriority w:val="99"/>
    <w:rsid w:val="007D4F2D"/>
    <w:pPr>
      <w:keepNext/>
      <w:suppressAutoHyphens/>
      <w:overflowPunct/>
      <w:autoSpaceDE/>
      <w:autoSpaceDN/>
      <w:adjustRightInd/>
      <w:spacing w:before="240" w:after="120"/>
      <w:textAlignment w:val="auto"/>
    </w:pPr>
    <w:rPr>
      <w:rFonts w:ascii="Arial" w:eastAsia="Microsoft YaHei" w:hAnsi="Arial" w:cs="Mangal"/>
      <w:szCs w:val="28"/>
      <w:lang w:eastAsia="zh-CN"/>
    </w:rPr>
  </w:style>
  <w:style w:type="character" w:customStyle="1" w:styleId="17">
    <w:name w:val="Основной текст Знак1"/>
    <w:uiPriority w:val="99"/>
    <w:rsid w:val="007D4F2D"/>
    <w:rPr>
      <w:rFonts w:cs="Times New Roman"/>
      <w:sz w:val="28"/>
      <w:szCs w:val="28"/>
      <w:lang w:eastAsia="zh-CN"/>
    </w:rPr>
  </w:style>
  <w:style w:type="paragraph" w:styleId="aff5">
    <w:name w:val="List"/>
    <w:basedOn w:val="a6"/>
    <w:uiPriority w:val="99"/>
    <w:rsid w:val="007D4F2D"/>
    <w:pPr>
      <w:tabs>
        <w:tab w:val="clear" w:pos="1200"/>
      </w:tabs>
      <w:suppressAutoHyphens/>
      <w:spacing w:after="120" w:line="240" w:lineRule="auto"/>
    </w:pPr>
    <w:rPr>
      <w:rFonts w:eastAsia="Calibri" w:cs="Mangal"/>
      <w:lang w:eastAsia="zh-CN"/>
    </w:rPr>
  </w:style>
  <w:style w:type="paragraph" w:customStyle="1" w:styleId="18">
    <w:name w:val="Указатель1"/>
    <w:basedOn w:val="a0"/>
    <w:uiPriority w:val="99"/>
    <w:rsid w:val="007D4F2D"/>
    <w:pPr>
      <w:suppressLineNumbers/>
      <w:suppressAutoHyphens/>
      <w:overflowPunct/>
      <w:autoSpaceDE/>
      <w:autoSpaceDN/>
      <w:adjustRightInd/>
      <w:textAlignment w:val="auto"/>
    </w:pPr>
    <w:rPr>
      <w:rFonts w:eastAsia="Calibri" w:cs="Mangal"/>
      <w:sz w:val="24"/>
      <w:szCs w:val="24"/>
      <w:lang w:eastAsia="zh-CN"/>
    </w:rPr>
  </w:style>
  <w:style w:type="character" w:customStyle="1" w:styleId="19">
    <w:name w:val="Основной текст с отступом Знак1"/>
    <w:uiPriority w:val="99"/>
    <w:rsid w:val="007D4F2D"/>
    <w:rPr>
      <w:rFonts w:cs="Times New Roman"/>
      <w:sz w:val="28"/>
      <w:szCs w:val="28"/>
      <w:lang w:eastAsia="zh-CN"/>
    </w:rPr>
  </w:style>
  <w:style w:type="character" w:customStyle="1" w:styleId="1a">
    <w:name w:val="Текст сноски Знак1"/>
    <w:uiPriority w:val="99"/>
    <w:rsid w:val="007D4F2D"/>
    <w:rPr>
      <w:rFonts w:cs="Times New Roman"/>
      <w:lang w:eastAsia="zh-CN"/>
    </w:rPr>
  </w:style>
  <w:style w:type="paragraph" w:customStyle="1" w:styleId="210">
    <w:name w:val="Основной текст 21"/>
    <w:basedOn w:val="a0"/>
    <w:uiPriority w:val="99"/>
    <w:rsid w:val="007D4F2D"/>
    <w:pPr>
      <w:suppressAutoHyphens/>
      <w:overflowPunct/>
      <w:autoSpaceDE/>
      <w:autoSpaceDN/>
      <w:adjustRightInd/>
      <w:spacing w:after="120"/>
      <w:jc w:val="both"/>
      <w:textAlignment w:val="auto"/>
    </w:pPr>
    <w:rPr>
      <w:rFonts w:eastAsia="Calibri"/>
      <w:b/>
      <w:bCs/>
      <w:szCs w:val="28"/>
      <w:lang w:eastAsia="zh-CN"/>
    </w:rPr>
  </w:style>
  <w:style w:type="paragraph" w:customStyle="1" w:styleId="BodyTextIndent21">
    <w:name w:val="Body Text Indent 21"/>
    <w:basedOn w:val="a0"/>
    <w:uiPriority w:val="99"/>
    <w:rsid w:val="007D4F2D"/>
    <w:pPr>
      <w:suppressAutoHyphens/>
      <w:autoSpaceDN/>
      <w:adjustRightInd/>
      <w:ind w:firstLine="720"/>
      <w:jc w:val="both"/>
    </w:pPr>
    <w:rPr>
      <w:rFonts w:eastAsia="Calibri"/>
      <w:sz w:val="24"/>
      <w:szCs w:val="24"/>
      <w:lang w:eastAsia="zh-CN"/>
    </w:rPr>
  </w:style>
  <w:style w:type="character" w:customStyle="1" w:styleId="1b">
    <w:name w:val="Верхний колонтитул Знак1"/>
    <w:uiPriority w:val="99"/>
    <w:rsid w:val="007D4F2D"/>
    <w:rPr>
      <w:rFonts w:cs="Times New Roman"/>
      <w:sz w:val="24"/>
      <w:szCs w:val="24"/>
      <w:lang w:eastAsia="zh-CN"/>
    </w:rPr>
  </w:style>
  <w:style w:type="paragraph" w:customStyle="1" w:styleId="BodyText24">
    <w:name w:val="Body Text 24"/>
    <w:basedOn w:val="a0"/>
    <w:uiPriority w:val="99"/>
    <w:rsid w:val="007D4F2D"/>
    <w:pPr>
      <w:suppressAutoHyphens/>
      <w:autoSpaceDN/>
      <w:adjustRightInd/>
      <w:ind w:firstLine="720"/>
    </w:pPr>
    <w:rPr>
      <w:b/>
      <w:lang w:eastAsia="zh-CN"/>
    </w:rPr>
  </w:style>
  <w:style w:type="paragraph" w:customStyle="1" w:styleId="p10">
    <w:name w:val="p10"/>
    <w:basedOn w:val="a0"/>
    <w:uiPriority w:val="99"/>
    <w:rsid w:val="007D4F2D"/>
    <w:pPr>
      <w:suppressAutoHyphens/>
      <w:overflowPunct/>
      <w:autoSpaceDE/>
      <w:autoSpaceDN/>
      <w:adjustRightInd/>
      <w:spacing w:before="280" w:after="280"/>
      <w:textAlignment w:val="auto"/>
    </w:pPr>
    <w:rPr>
      <w:rFonts w:eastAsia="Calibri"/>
      <w:sz w:val="24"/>
      <w:szCs w:val="24"/>
      <w:lang w:eastAsia="zh-CN"/>
    </w:rPr>
  </w:style>
  <w:style w:type="paragraph" w:customStyle="1" w:styleId="p11">
    <w:name w:val="p11"/>
    <w:basedOn w:val="a0"/>
    <w:uiPriority w:val="99"/>
    <w:rsid w:val="007D4F2D"/>
    <w:pPr>
      <w:suppressAutoHyphens/>
      <w:overflowPunct/>
      <w:autoSpaceDE/>
      <w:autoSpaceDN/>
      <w:adjustRightInd/>
      <w:spacing w:before="280" w:after="280"/>
      <w:textAlignment w:val="auto"/>
    </w:pPr>
    <w:rPr>
      <w:rFonts w:eastAsia="Calibri"/>
      <w:sz w:val="24"/>
      <w:szCs w:val="24"/>
      <w:lang w:eastAsia="zh-CN"/>
    </w:rPr>
  </w:style>
  <w:style w:type="paragraph" w:customStyle="1" w:styleId="aff6">
    <w:name w:val="Содержимое таблицы"/>
    <w:basedOn w:val="a0"/>
    <w:uiPriority w:val="99"/>
    <w:rsid w:val="007D4F2D"/>
    <w:pPr>
      <w:suppressLineNumbers/>
      <w:suppressAutoHyphens/>
      <w:overflowPunct/>
      <w:autoSpaceDE/>
      <w:autoSpaceDN/>
      <w:adjustRightInd/>
      <w:textAlignment w:val="auto"/>
    </w:pPr>
    <w:rPr>
      <w:rFonts w:eastAsia="Calibri"/>
      <w:sz w:val="24"/>
      <w:szCs w:val="24"/>
      <w:lang w:eastAsia="zh-CN"/>
    </w:rPr>
  </w:style>
  <w:style w:type="paragraph" w:customStyle="1" w:styleId="aff7">
    <w:name w:val="Заголовок таблицы"/>
    <w:basedOn w:val="aff6"/>
    <w:uiPriority w:val="99"/>
    <w:rsid w:val="007D4F2D"/>
    <w:pPr>
      <w:jc w:val="center"/>
    </w:pPr>
    <w:rPr>
      <w:b/>
      <w:bCs/>
    </w:rPr>
  </w:style>
  <w:style w:type="paragraph" w:customStyle="1" w:styleId="aff8">
    <w:name w:val="Содержимое врезки"/>
    <w:basedOn w:val="a0"/>
    <w:uiPriority w:val="99"/>
    <w:rsid w:val="007D4F2D"/>
    <w:pPr>
      <w:suppressAutoHyphens/>
      <w:overflowPunct/>
      <w:autoSpaceDE/>
      <w:autoSpaceDN/>
      <w:adjustRightInd/>
      <w:textAlignment w:val="auto"/>
    </w:pPr>
    <w:rPr>
      <w:rFonts w:eastAsia="Calibri"/>
      <w:sz w:val="24"/>
      <w:szCs w:val="24"/>
      <w:lang w:eastAsia="zh-CN"/>
    </w:rPr>
  </w:style>
  <w:style w:type="character" w:customStyle="1" w:styleId="211">
    <w:name w:val="Заголовок 2 Знак1"/>
    <w:uiPriority w:val="99"/>
    <w:locked/>
    <w:rsid w:val="007D4F2D"/>
    <w:rPr>
      <w:b/>
      <w:sz w:val="24"/>
      <w:lang w:eastAsia="zh-CN"/>
    </w:rPr>
  </w:style>
  <w:style w:type="paragraph" w:customStyle="1" w:styleId="BodyText21">
    <w:name w:val="Body Text 21"/>
    <w:basedOn w:val="a0"/>
    <w:uiPriority w:val="99"/>
    <w:rsid w:val="007D4F2D"/>
    <w:pPr>
      <w:overflowPunct/>
      <w:autoSpaceDE/>
      <w:autoSpaceDN/>
      <w:adjustRightInd/>
      <w:jc w:val="right"/>
      <w:textAlignment w:val="auto"/>
    </w:pPr>
    <w:rPr>
      <w:rFonts w:ascii="Arial" w:eastAsia="Calibri" w:hAnsi="Arial"/>
      <w:b/>
      <w:lang w:val="en-US"/>
    </w:rPr>
  </w:style>
  <w:style w:type="character" w:customStyle="1" w:styleId="212">
    <w:name w:val="Основной текст 2 Знак1"/>
    <w:uiPriority w:val="99"/>
    <w:rsid w:val="007D4F2D"/>
    <w:rPr>
      <w:rFonts w:cs="Times New Roman"/>
      <w:sz w:val="24"/>
      <w:szCs w:val="24"/>
    </w:rPr>
  </w:style>
  <w:style w:type="paragraph" w:customStyle="1" w:styleId="213">
    <w:name w:val="Основной текст с отступом 21"/>
    <w:basedOn w:val="a0"/>
    <w:uiPriority w:val="99"/>
    <w:rsid w:val="007D4F2D"/>
    <w:pPr>
      <w:spacing w:line="288" w:lineRule="auto"/>
      <w:ind w:firstLine="709"/>
      <w:jc w:val="both"/>
    </w:pPr>
    <w:rPr>
      <w:rFonts w:eastAsia="Calibri"/>
    </w:rPr>
  </w:style>
  <w:style w:type="paragraph" w:customStyle="1" w:styleId="320">
    <w:name w:val="Основной текст 32"/>
    <w:basedOn w:val="a0"/>
    <w:uiPriority w:val="99"/>
    <w:rsid w:val="007D4F2D"/>
    <w:pPr>
      <w:widowControl w:val="0"/>
      <w:overflowPunct/>
      <w:autoSpaceDE/>
      <w:autoSpaceDN/>
      <w:adjustRightInd/>
      <w:jc w:val="center"/>
      <w:textAlignment w:val="auto"/>
    </w:pPr>
    <w:rPr>
      <w:rFonts w:eastAsia="Calibri"/>
      <w:b/>
    </w:rPr>
  </w:style>
  <w:style w:type="character" w:customStyle="1" w:styleId="1c">
    <w:name w:val="Название Знак1"/>
    <w:uiPriority w:val="99"/>
    <w:locked/>
    <w:rsid w:val="007D4F2D"/>
    <w:rPr>
      <w:rFonts w:ascii="Times New Roman" w:hAnsi="Times New Roman" w:cs="Times New Roman"/>
      <w:b/>
      <w:color w:val="000000"/>
      <w:sz w:val="20"/>
      <w:szCs w:val="20"/>
    </w:rPr>
  </w:style>
  <w:style w:type="character" w:customStyle="1" w:styleId="HTML1">
    <w:name w:val="Стандартный HTML Знак1"/>
    <w:uiPriority w:val="99"/>
    <w:locked/>
    <w:rsid w:val="007D4F2D"/>
    <w:rPr>
      <w:rFonts w:ascii="Courier New" w:hAnsi="Courier New" w:cs="Courier New"/>
      <w:lang w:val="ru-RU" w:eastAsia="ru-RU" w:bidi="ar-SA"/>
    </w:rPr>
  </w:style>
  <w:style w:type="character" w:customStyle="1" w:styleId="HTMLPreformattedChar1">
    <w:name w:val="HTML Preformatted Char1"/>
    <w:uiPriority w:val="99"/>
    <w:locked/>
    <w:rsid w:val="007D4F2D"/>
    <w:rPr>
      <w:rFonts w:ascii="Courier New" w:hAnsi="Courier New"/>
      <w:lang w:val="ru-RU" w:eastAsia="ru-RU"/>
    </w:rPr>
  </w:style>
  <w:style w:type="paragraph" w:customStyle="1" w:styleId="tab">
    <w:name w:val="tab"/>
    <w:basedOn w:val="a0"/>
    <w:uiPriority w:val="99"/>
    <w:rsid w:val="007D4F2D"/>
    <w:pPr>
      <w:overflowPunct/>
      <w:autoSpaceDE/>
      <w:autoSpaceDN/>
      <w:adjustRightInd/>
      <w:spacing w:before="100" w:beforeAutospacing="1" w:after="100" w:afterAutospacing="1"/>
      <w:textAlignment w:val="auto"/>
    </w:pPr>
    <w:rPr>
      <w:sz w:val="24"/>
      <w:szCs w:val="24"/>
    </w:rPr>
  </w:style>
  <w:style w:type="character" w:customStyle="1" w:styleId="215">
    <w:name w:val="Знак Знак21"/>
    <w:uiPriority w:val="99"/>
    <w:locked/>
    <w:rsid w:val="007D4F2D"/>
    <w:rPr>
      <w:rFonts w:ascii="Courier New" w:hAnsi="Courier New" w:cs="Courier New"/>
      <w:lang w:val="ru-RU" w:eastAsia="ru-RU" w:bidi="ar-SA"/>
    </w:rPr>
  </w:style>
  <w:style w:type="paragraph" w:customStyle="1" w:styleId="aff9">
    <w:name w:val="???????"/>
    <w:uiPriority w:val="99"/>
    <w:rsid w:val="007D4F2D"/>
    <w:rPr>
      <w:rFonts w:ascii="Times New Roman" w:eastAsia="Times New Roman" w:hAnsi="Times New Roman"/>
    </w:rPr>
  </w:style>
  <w:style w:type="table" w:customStyle="1" w:styleId="QuestionOptionsTable">
    <w:name w:val="Question Options Table"/>
    <w:uiPriority w:val="99"/>
    <w:rsid w:val="00343500"/>
    <w:rPr>
      <w:rFonts w:ascii="Times New Roman" w:eastAsia="Times New Roman" w:hAnsi="Times New Roman"/>
    </w:rPr>
    <w:tblPr>
      <w:tblCellMar>
        <w:top w:w="0" w:type="dxa"/>
        <w:left w:w="0" w:type="dxa"/>
        <w:bottom w:w="0" w:type="dxa"/>
        <w:right w:w="0" w:type="dxa"/>
      </w:tblCellMar>
    </w:tblPr>
  </w:style>
  <w:style w:type="table" w:customStyle="1" w:styleId="QuestionMatchOptionsTableHalf">
    <w:name w:val="Question Match Options Table (Half)"/>
    <w:uiPriority w:val="99"/>
    <w:rsid w:val="00343500"/>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343500"/>
    <w:rPr>
      <w:rFonts w:ascii="Times New Roman" w:eastAsia="Times New Roman" w:hAnsi="Times New Roman"/>
    </w:rPr>
    <w:tblPr>
      <w:tblInd w:w="0" w:type="dxa"/>
      <w:tblCellMar>
        <w:top w:w="0" w:type="dxa"/>
        <w:left w:w="0" w:type="dxa"/>
        <w:bottom w:w="0" w:type="dxa"/>
        <w:right w:w="0" w:type="dxa"/>
      </w:tblCellMar>
    </w:tblPr>
  </w:style>
  <w:style w:type="table" w:styleId="affa">
    <w:name w:val="Table Grid"/>
    <w:basedOn w:val="a2"/>
    <w:uiPriority w:val="99"/>
    <w:rsid w:val="001C5FA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List Paragraph"/>
    <w:basedOn w:val="a0"/>
    <w:uiPriority w:val="99"/>
    <w:qFormat/>
    <w:rsid w:val="003458D9"/>
    <w:pPr>
      <w:ind w:left="720"/>
      <w:contextualSpacing/>
    </w:pPr>
  </w:style>
  <w:style w:type="paragraph" w:styleId="affc">
    <w:name w:val="TOC Heading"/>
    <w:basedOn w:val="1"/>
    <w:next w:val="a0"/>
    <w:uiPriority w:val="99"/>
    <w:qFormat/>
    <w:rsid w:val="00E2461C"/>
    <w:pPr>
      <w:overflowPunct/>
      <w:autoSpaceDE/>
      <w:autoSpaceDN/>
      <w:adjustRightInd/>
      <w:spacing w:line="276" w:lineRule="auto"/>
      <w:textAlignment w:val="auto"/>
      <w:outlineLvl w:val="9"/>
    </w:pPr>
    <w:rPr>
      <w:lang w:eastAsia="en-US"/>
    </w:rPr>
  </w:style>
  <w:style w:type="paragraph" w:styleId="35">
    <w:name w:val="toc 3"/>
    <w:basedOn w:val="a0"/>
    <w:next w:val="a0"/>
    <w:autoRedefine/>
    <w:uiPriority w:val="99"/>
    <w:rsid w:val="00E2461C"/>
    <w:pPr>
      <w:spacing w:after="100"/>
      <w:ind w:left="560"/>
    </w:pPr>
  </w:style>
  <w:style w:type="paragraph" w:styleId="26">
    <w:name w:val="toc 2"/>
    <w:basedOn w:val="a0"/>
    <w:next w:val="a0"/>
    <w:autoRedefine/>
    <w:uiPriority w:val="39"/>
    <w:rsid w:val="00BC49D7"/>
    <w:pPr>
      <w:tabs>
        <w:tab w:val="right" w:leader="dot" w:pos="9639"/>
      </w:tabs>
      <w:ind w:left="567"/>
    </w:pPr>
    <w:rPr>
      <w:sz w:val="26"/>
    </w:rPr>
  </w:style>
  <w:style w:type="character" w:styleId="affd">
    <w:name w:val="Hyperlink"/>
    <w:uiPriority w:val="99"/>
    <w:rsid w:val="00E2461C"/>
    <w:rPr>
      <w:rFonts w:cs="Times New Roman"/>
      <w:color w:val="0000FF"/>
      <w:u w:val="single"/>
    </w:rPr>
  </w:style>
  <w:style w:type="paragraph" w:customStyle="1" w:styleId="1d">
    <w:name w:val="Обычный1"/>
    <w:basedOn w:val="a0"/>
    <w:uiPriority w:val="99"/>
    <w:rsid w:val="00E049F8"/>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character" w:styleId="affe">
    <w:name w:val="Emphasis"/>
    <w:uiPriority w:val="99"/>
    <w:qFormat/>
    <w:rsid w:val="00E049F8"/>
    <w:rPr>
      <w:rFonts w:cs="Times New Roman"/>
      <w:i/>
    </w:rPr>
  </w:style>
  <w:style w:type="paragraph" w:customStyle="1" w:styleId="27">
    <w:name w:val="Абзац списка2"/>
    <w:basedOn w:val="a0"/>
    <w:uiPriority w:val="99"/>
    <w:rsid w:val="00E049F8"/>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afff">
    <w:name w:val="Знак Знак"/>
    <w:uiPriority w:val="99"/>
    <w:semiHidden/>
    <w:rsid w:val="00E049F8"/>
    <w:rPr>
      <w:rFonts w:cs="Times New Roman"/>
    </w:rPr>
  </w:style>
  <w:style w:type="paragraph" w:customStyle="1" w:styleId="1e">
    <w:name w:val="Обычный1"/>
    <w:basedOn w:val="a0"/>
    <w:uiPriority w:val="99"/>
    <w:rsid w:val="00E049F8"/>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41">
    <w:name w:val="toc 4"/>
    <w:basedOn w:val="a0"/>
    <w:next w:val="a0"/>
    <w:autoRedefine/>
    <w:uiPriority w:val="99"/>
    <w:semiHidden/>
    <w:rsid w:val="003D77F4"/>
    <w:pPr>
      <w:overflowPunct/>
      <w:autoSpaceDE/>
      <w:autoSpaceDN/>
      <w:adjustRightInd/>
      <w:ind w:left="720"/>
      <w:textAlignment w:val="auto"/>
    </w:pPr>
    <w:rPr>
      <w:rFonts w:eastAsia="Calibri"/>
      <w:sz w:val="24"/>
      <w:szCs w:val="24"/>
    </w:rPr>
  </w:style>
  <w:style w:type="paragraph" w:styleId="51">
    <w:name w:val="toc 5"/>
    <w:basedOn w:val="a0"/>
    <w:next w:val="a0"/>
    <w:autoRedefine/>
    <w:uiPriority w:val="99"/>
    <w:semiHidden/>
    <w:rsid w:val="003D77F4"/>
    <w:pPr>
      <w:overflowPunct/>
      <w:autoSpaceDE/>
      <w:autoSpaceDN/>
      <w:adjustRightInd/>
      <w:ind w:left="960"/>
      <w:textAlignment w:val="auto"/>
    </w:pPr>
    <w:rPr>
      <w:rFonts w:eastAsia="Calibri"/>
      <w:sz w:val="24"/>
      <w:szCs w:val="24"/>
    </w:rPr>
  </w:style>
  <w:style w:type="paragraph" w:styleId="61">
    <w:name w:val="toc 6"/>
    <w:basedOn w:val="a0"/>
    <w:next w:val="a0"/>
    <w:autoRedefine/>
    <w:uiPriority w:val="99"/>
    <w:semiHidden/>
    <w:rsid w:val="003D77F4"/>
    <w:pPr>
      <w:overflowPunct/>
      <w:autoSpaceDE/>
      <w:autoSpaceDN/>
      <w:adjustRightInd/>
      <w:ind w:left="1200"/>
      <w:textAlignment w:val="auto"/>
    </w:pPr>
    <w:rPr>
      <w:rFonts w:eastAsia="Calibri"/>
      <w:sz w:val="24"/>
      <w:szCs w:val="24"/>
    </w:rPr>
  </w:style>
  <w:style w:type="paragraph" w:styleId="7">
    <w:name w:val="toc 7"/>
    <w:basedOn w:val="a0"/>
    <w:next w:val="a0"/>
    <w:autoRedefine/>
    <w:uiPriority w:val="99"/>
    <w:semiHidden/>
    <w:rsid w:val="003D77F4"/>
    <w:pPr>
      <w:overflowPunct/>
      <w:autoSpaceDE/>
      <w:autoSpaceDN/>
      <w:adjustRightInd/>
      <w:ind w:left="1440"/>
      <w:textAlignment w:val="auto"/>
    </w:pPr>
    <w:rPr>
      <w:rFonts w:eastAsia="Calibri"/>
      <w:sz w:val="24"/>
      <w:szCs w:val="24"/>
    </w:rPr>
  </w:style>
  <w:style w:type="paragraph" w:styleId="81">
    <w:name w:val="toc 8"/>
    <w:basedOn w:val="a0"/>
    <w:next w:val="a0"/>
    <w:autoRedefine/>
    <w:uiPriority w:val="99"/>
    <w:semiHidden/>
    <w:rsid w:val="003D77F4"/>
    <w:pPr>
      <w:overflowPunct/>
      <w:autoSpaceDE/>
      <w:autoSpaceDN/>
      <w:adjustRightInd/>
      <w:ind w:left="1680"/>
      <w:textAlignment w:val="auto"/>
    </w:pPr>
    <w:rPr>
      <w:rFonts w:eastAsia="Calibri"/>
      <w:sz w:val="24"/>
      <w:szCs w:val="24"/>
    </w:rPr>
  </w:style>
  <w:style w:type="paragraph" w:styleId="91">
    <w:name w:val="toc 9"/>
    <w:basedOn w:val="a0"/>
    <w:next w:val="a0"/>
    <w:autoRedefine/>
    <w:uiPriority w:val="99"/>
    <w:semiHidden/>
    <w:rsid w:val="003D77F4"/>
    <w:pPr>
      <w:overflowPunct/>
      <w:autoSpaceDE/>
      <w:autoSpaceDN/>
      <w:adjustRightInd/>
      <w:ind w:left="1920"/>
      <w:textAlignment w:val="auto"/>
    </w:pPr>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6578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oleObject" Target="embeddings/oleObject140.bin"/><Relationship Id="rId303" Type="http://schemas.openxmlformats.org/officeDocument/2006/relationships/oleObject" Target="embeddings/oleObject142.bin"/><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oleObject" Target="embeddings/oleObject26.bin"/><Relationship Id="rId84" Type="http://schemas.openxmlformats.org/officeDocument/2006/relationships/image" Target="media/image40.wmf"/><Relationship Id="rId138" Type="http://schemas.openxmlformats.org/officeDocument/2006/relationships/oleObject" Target="embeddings/oleObject70.bin"/><Relationship Id="rId159" Type="http://schemas.openxmlformats.org/officeDocument/2006/relationships/image" Target="media/image72.wmf"/><Relationship Id="rId324" Type="http://schemas.openxmlformats.org/officeDocument/2006/relationships/oleObject" Target="embeddings/oleObject153.bin"/><Relationship Id="rId170" Type="http://schemas.openxmlformats.org/officeDocument/2006/relationships/oleObject" Target="embeddings/oleObject86.bin"/><Relationship Id="rId191" Type="http://schemas.openxmlformats.org/officeDocument/2006/relationships/oleObject" Target="embeddings/oleObject103.bin"/><Relationship Id="rId205" Type="http://schemas.openxmlformats.org/officeDocument/2006/relationships/image" Target="media/image90.png"/><Relationship Id="rId226" Type="http://schemas.openxmlformats.org/officeDocument/2006/relationships/image" Target="media/image109.emf"/><Relationship Id="rId247" Type="http://schemas.openxmlformats.org/officeDocument/2006/relationships/image" Target="media/image121.wmf"/><Relationship Id="rId107" Type="http://schemas.openxmlformats.org/officeDocument/2006/relationships/oleObject" Target="embeddings/oleObject49.bin"/><Relationship Id="rId268" Type="http://schemas.openxmlformats.org/officeDocument/2006/relationships/oleObject" Target="embeddings/oleObject127.bin"/><Relationship Id="rId289" Type="http://schemas.openxmlformats.org/officeDocument/2006/relationships/image" Target="media/image147.wmf"/><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oleObject" Target="embeddings/oleObject21.bin"/><Relationship Id="rId74" Type="http://schemas.openxmlformats.org/officeDocument/2006/relationships/image" Target="media/image36.wmf"/><Relationship Id="rId128" Type="http://schemas.openxmlformats.org/officeDocument/2006/relationships/oleObject" Target="embeddings/oleObject65.bin"/><Relationship Id="rId149" Type="http://schemas.openxmlformats.org/officeDocument/2006/relationships/image" Target="media/image67.wmf"/><Relationship Id="rId314" Type="http://schemas.openxmlformats.org/officeDocument/2006/relationships/oleObject" Target="embeddings/oleObject148.bin"/><Relationship Id="rId335" Type="http://schemas.openxmlformats.org/officeDocument/2006/relationships/oleObject" Target="embeddings/oleObject159.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81.bin"/><Relationship Id="rId181" Type="http://schemas.openxmlformats.org/officeDocument/2006/relationships/oleObject" Target="embeddings/oleObject95.bin"/><Relationship Id="rId216" Type="http://schemas.openxmlformats.org/officeDocument/2006/relationships/image" Target="media/image101.png"/><Relationship Id="rId237" Type="http://schemas.openxmlformats.org/officeDocument/2006/relationships/image" Target="media/image115.wmf"/><Relationship Id="rId258" Type="http://schemas.openxmlformats.org/officeDocument/2006/relationships/oleObject" Target="embeddings/oleObject122.bin"/><Relationship Id="rId279" Type="http://schemas.openxmlformats.org/officeDocument/2006/relationships/image" Target="media/image141.emf"/><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image" Target="media/image31.wmf"/><Relationship Id="rId118" Type="http://schemas.openxmlformats.org/officeDocument/2006/relationships/oleObject" Target="embeddings/oleObject59.bin"/><Relationship Id="rId139" Type="http://schemas.openxmlformats.org/officeDocument/2006/relationships/image" Target="media/image62.wmf"/><Relationship Id="rId290" Type="http://schemas.openxmlformats.org/officeDocument/2006/relationships/oleObject" Target="embeddings/oleObject135.bin"/><Relationship Id="rId304" Type="http://schemas.openxmlformats.org/officeDocument/2006/relationships/image" Target="media/image154.emf"/><Relationship Id="rId325" Type="http://schemas.openxmlformats.org/officeDocument/2006/relationships/image" Target="media/image164.wmf"/><Relationship Id="rId85" Type="http://schemas.openxmlformats.org/officeDocument/2006/relationships/oleObject" Target="embeddings/oleObject38.bin"/><Relationship Id="rId150" Type="http://schemas.openxmlformats.org/officeDocument/2006/relationships/oleObject" Target="embeddings/oleObject76.bin"/><Relationship Id="rId171" Type="http://schemas.openxmlformats.org/officeDocument/2006/relationships/image" Target="media/image78.wmf"/><Relationship Id="rId192" Type="http://schemas.openxmlformats.org/officeDocument/2006/relationships/oleObject" Target="embeddings/oleObject104.bin"/><Relationship Id="rId206" Type="http://schemas.openxmlformats.org/officeDocument/2006/relationships/image" Target="media/image91.emf"/><Relationship Id="rId227" Type="http://schemas.openxmlformats.org/officeDocument/2006/relationships/image" Target="media/image110.wmf"/><Relationship Id="rId248" Type="http://schemas.openxmlformats.org/officeDocument/2006/relationships/image" Target="media/image122.wmf"/><Relationship Id="rId269" Type="http://schemas.openxmlformats.org/officeDocument/2006/relationships/image" Target="media/image134.wmf"/><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oleObject" Target="embeddings/oleObject50.bin"/><Relationship Id="rId129" Type="http://schemas.openxmlformats.org/officeDocument/2006/relationships/image" Target="media/image57.wmf"/><Relationship Id="rId280" Type="http://schemas.openxmlformats.org/officeDocument/2006/relationships/image" Target="media/image142.emf"/><Relationship Id="rId315" Type="http://schemas.openxmlformats.org/officeDocument/2006/relationships/image" Target="media/image159.wmf"/><Relationship Id="rId336" Type="http://schemas.openxmlformats.org/officeDocument/2006/relationships/oleObject" Target="embeddings/oleObject160.bin"/><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image" Target="media/image46.wmf"/><Relationship Id="rId140" Type="http://schemas.openxmlformats.org/officeDocument/2006/relationships/oleObject" Target="embeddings/oleObject71.bin"/><Relationship Id="rId161" Type="http://schemas.openxmlformats.org/officeDocument/2006/relationships/image" Target="media/image73.wmf"/><Relationship Id="rId182" Type="http://schemas.openxmlformats.org/officeDocument/2006/relationships/oleObject" Target="embeddings/oleObject96.bin"/><Relationship Id="rId217" Type="http://schemas.openxmlformats.org/officeDocument/2006/relationships/image" Target="media/image102.wmf"/><Relationship Id="rId6" Type="http://schemas.openxmlformats.org/officeDocument/2006/relationships/footnotes" Target="footnotes.xml"/><Relationship Id="rId238" Type="http://schemas.openxmlformats.org/officeDocument/2006/relationships/oleObject" Target="embeddings/oleObject115.bin"/><Relationship Id="rId259" Type="http://schemas.openxmlformats.org/officeDocument/2006/relationships/image" Target="media/image129.wmf"/><Relationship Id="rId23" Type="http://schemas.openxmlformats.org/officeDocument/2006/relationships/oleObject" Target="embeddings/oleObject7.bin"/><Relationship Id="rId119" Type="http://schemas.openxmlformats.org/officeDocument/2006/relationships/oleObject" Target="embeddings/oleObject60.bin"/><Relationship Id="rId270" Type="http://schemas.openxmlformats.org/officeDocument/2006/relationships/oleObject" Target="embeddings/oleObject128.bin"/><Relationship Id="rId291" Type="http://schemas.openxmlformats.org/officeDocument/2006/relationships/oleObject" Target="embeddings/oleObject136.bin"/><Relationship Id="rId305" Type="http://schemas.openxmlformats.org/officeDocument/2006/relationships/image" Target="media/image155.wmf"/><Relationship Id="rId326" Type="http://schemas.openxmlformats.org/officeDocument/2006/relationships/oleObject" Target="embeddings/oleObject154.bin"/><Relationship Id="rId44" Type="http://schemas.openxmlformats.org/officeDocument/2006/relationships/oleObject" Target="embeddings/oleObject17.bin"/><Relationship Id="rId65" Type="http://schemas.openxmlformats.org/officeDocument/2006/relationships/oleObject" Target="embeddings/oleObject27.bin"/><Relationship Id="rId86" Type="http://schemas.openxmlformats.org/officeDocument/2006/relationships/image" Target="media/image41.wmf"/><Relationship Id="rId130" Type="http://schemas.openxmlformats.org/officeDocument/2006/relationships/oleObject" Target="embeddings/oleObject66.bin"/><Relationship Id="rId151" Type="http://schemas.openxmlformats.org/officeDocument/2006/relationships/image" Target="media/image68.wmf"/><Relationship Id="rId172" Type="http://schemas.openxmlformats.org/officeDocument/2006/relationships/oleObject" Target="embeddings/oleObject87.bin"/><Relationship Id="rId193" Type="http://schemas.openxmlformats.org/officeDocument/2006/relationships/oleObject" Target="embeddings/oleObject105.bin"/><Relationship Id="rId207" Type="http://schemas.openxmlformats.org/officeDocument/2006/relationships/image" Target="media/image92.emf"/><Relationship Id="rId228" Type="http://schemas.openxmlformats.org/officeDocument/2006/relationships/oleObject" Target="embeddings/oleObject110.bin"/><Relationship Id="rId249" Type="http://schemas.openxmlformats.org/officeDocument/2006/relationships/image" Target="media/image123.wmf"/><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oleObject" Target="embeddings/oleObject123.bin"/><Relationship Id="rId281" Type="http://schemas.openxmlformats.org/officeDocument/2006/relationships/image" Target="media/image143.wmf"/><Relationship Id="rId316" Type="http://schemas.openxmlformats.org/officeDocument/2006/relationships/oleObject" Target="embeddings/oleObject149.bin"/><Relationship Id="rId337" Type="http://schemas.openxmlformats.org/officeDocument/2006/relationships/footer" Target="footer1.xml"/><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oleObject" Target="embeddings/oleObject44.bin"/><Relationship Id="rId120" Type="http://schemas.openxmlformats.org/officeDocument/2006/relationships/oleObject" Target="embeddings/oleObject61.bin"/><Relationship Id="rId141" Type="http://schemas.openxmlformats.org/officeDocument/2006/relationships/image" Target="media/image63.wmf"/><Relationship Id="rId7" Type="http://schemas.openxmlformats.org/officeDocument/2006/relationships/endnotes" Target="endnotes.xml"/><Relationship Id="rId162" Type="http://schemas.openxmlformats.org/officeDocument/2006/relationships/oleObject" Target="embeddings/oleObject82.bin"/><Relationship Id="rId183" Type="http://schemas.openxmlformats.org/officeDocument/2006/relationships/oleObject" Target="embeddings/oleObject97.bin"/><Relationship Id="rId218" Type="http://schemas.openxmlformats.org/officeDocument/2006/relationships/oleObject" Target="embeddings/oleObject108.bin"/><Relationship Id="rId239" Type="http://schemas.openxmlformats.org/officeDocument/2006/relationships/image" Target="media/image116.wmf"/><Relationship Id="rId250" Type="http://schemas.openxmlformats.org/officeDocument/2006/relationships/image" Target="media/image124.wmf"/><Relationship Id="rId271" Type="http://schemas.openxmlformats.org/officeDocument/2006/relationships/image" Target="media/image135.wmf"/><Relationship Id="rId292" Type="http://schemas.openxmlformats.org/officeDocument/2006/relationships/image" Target="media/image148.wmf"/><Relationship Id="rId306" Type="http://schemas.openxmlformats.org/officeDocument/2006/relationships/oleObject" Target="embeddings/oleObject143.bin"/><Relationship Id="rId24" Type="http://schemas.openxmlformats.org/officeDocument/2006/relationships/image" Target="media/image10.wmf"/><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oleObject" Target="embeddings/oleObject52.bin"/><Relationship Id="rId131" Type="http://schemas.openxmlformats.org/officeDocument/2006/relationships/image" Target="media/image58.wmf"/><Relationship Id="rId327" Type="http://schemas.openxmlformats.org/officeDocument/2006/relationships/image" Target="media/image165.wmf"/><Relationship Id="rId152" Type="http://schemas.openxmlformats.org/officeDocument/2006/relationships/oleObject" Target="embeddings/oleObject77.bin"/><Relationship Id="rId173" Type="http://schemas.openxmlformats.org/officeDocument/2006/relationships/oleObject" Target="embeddings/oleObject88.bin"/><Relationship Id="rId194" Type="http://schemas.openxmlformats.org/officeDocument/2006/relationships/oleObject" Target="embeddings/oleObject106.bin"/><Relationship Id="rId208" Type="http://schemas.openxmlformats.org/officeDocument/2006/relationships/image" Target="media/image93.emf"/><Relationship Id="rId229" Type="http://schemas.openxmlformats.org/officeDocument/2006/relationships/image" Target="media/image111.wmf"/><Relationship Id="rId240" Type="http://schemas.openxmlformats.org/officeDocument/2006/relationships/oleObject" Target="embeddings/oleObject116.bin"/><Relationship Id="rId261" Type="http://schemas.openxmlformats.org/officeDocument/2006/relationships/image" Target="media/image130.wmf"/><Relationship Id="rId14" Type="http://schemas.openxmlformats.org/officeDocument/2006/relationships/oleObject" Target="embeddings/oleObject3.bin"/><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31.bin"/><Relationship Id="rId317" Type="http://schemas.openxmlformats.org/officeDocument/2006/relationships/image" Target="media/image160.wmf"/><Relationship Id="rId338" Type="http://schemas.openxmlformats.org/officeDocument/2006/relationships/fontTable" Target="fontTable.xml"/><Relationship Id="rId8" Type="http://schemas.openxmlformats.org/officeDocument/2006/relationships/image" Target="media/image1.wmf"/><Relationship Id="rId98" Type="http://schemas.openxmlformats.org/officeDocument/2006/relationships/image" Target="media/image47.wmf"/><Relationship Id="rId121" Type="http://schemas.openxmlformats.org/officeDocument/2006/relationships/oleObject" Target="embeddings/oleObject62.bin"/><Relationship Id="rId142" Type="http://schemas.openxmlformats.org/officeDocument/2006/relationships/oleObject" Target="embeddings/oleObject72.bin"/><Relationship Id="rId163" Type="http://schemas.openxmlformats.org/officeDocument/2006/relationships/image" Target="media/image74.wmf"/><Relationship Id="rId184" Type="http://schemas.openxmlformats.org/officeDocument/2006/relationships/image" Target="media/image80.wmf"/><Relationship Id="rId21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image" Target="media/image99.jpeg"/><Relationship Id="rId230" Type="http://schemas.openxmlformats.org/officeDocument/2006/relationships/oleObject" Target="embeddings/oleObject111.bin"/><Relationship Id="rId235" Type="http://schemas.openxmlformats.org/officeDocument/2006/relationships/image" Target="media/image114.wmf"/><Relationship Id="rId251" Type="http://schemas.openxmlformats.org/officeDocument/2006/relationships/oleObject" Target="embeddings/oleObject119.bin"/><Relationship Id="rId256" Type="http://schemas.openxmlformats.org/officeDocument/2006/relationships/image" Target="media/image127.emf"/><Relationship Id="rId277" Type="http://schemas.openxmlformats.org/officeDocument/2006/relationships/image" Target="media/image139.emf"/><Relationship Id="rId298" Type="http://schemas.openxmlformats.org/officeDocument/2006/relationships/image" Target="media/image151.wmf"/><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oleObject" Target="embeddings/oleObject28.bin"/><Relationship Id="rId116" Type="http://schemas.openxmlformats.org/officeDocument/2006/relationships/oleObject" Target="embeddings/oleObject57.bin"/><Relationship Id="rId137" Type="http://schemas.openxmlformats.org/officeDocument/2006/relationships/image" Target="media/image61.wmf"/><Relationship Id="rId158" Type="http://schemas.openxmlformats.org/officeDocument/2006/relationships/oleObject" Target="embeddings/oleObject80.bin"/><Relationship Id="rId272" Type="http://schemas.openxmlformats.org/officeDocument/2006/relationships/oleObject" Target="embeddings/oleObject129.bin"/><Relationship Id="rId293" Type="http://schemas.openxmlformats.org/officeDocument/2006/relationships/oleObject" Target="embeddings/oleObject137.bin"/><Relationship Id="rId302" Type="http://schemas.openxmlformats.org/officeDocument/2006/relationships/image" Target="media/image153.wmf"/><Relationship Id="rId307" Type="http://schemas.openxmlformats.org/officeDocument/2006/relationships/image" Target="media/image156.wmf"/><Relationship Id="rId323" Type="http://schemas.openxmlformats.org/officeDocument/2006/relationships/image" Target="media/image163.wmf"/><Relationship Id="rId328" Type="http://schemas.openxmlformats.org/officeDocument/2006/relationships/oleObject" Target="embeddings/oleObject155.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oleObject" Target="embeddings/oleObject53.bin"/><Relationship Id="rId132" Type="http://schemas.openxmlformats.org/officeDocument/2006/relationships/oleObject" Target="embeddings/oleObject67.bin"/><Relationship Id="rId153" Type="http://schemas.openxmlformats.org/officeDocument/2006/relationships/image" Target="media/image69.wmf"/><Relationship Id="rId174" Type="http://schemas.openxmlformats.org/officeDocument/2006/relationships/oleObject" Target="embeddings/oleObject89.bin"/><Relationship Id="rId179" Type="http://schemas.openxmlformats.org/officeDocument/2006/relationships/oleObject" Target="embeddings/oleObject93.bin"/><Relationship Id="rId195" Type="http://schemas.openxmlformats.org/officeDocument/2006/relationships/image" Target="media/image82.png"/><Relationship Id="rId209" Type="http://schemas.openxmlformats.org/officeDocument/2006/relationships/image" Target="media/image94.png"/><Relationship Id="rId190" Type="http://schemas.openxmlformats.org/officeDocument/2006/relationships/oleObject" Target="embeddings/oleObject102.bin"/><Relationship Id="rId204" Type="http://schemas.openxmlformats.org/officeDocument/2006/relationships/chart" Target="charts/chart1.xml"/><Relationship Id="rId220" Type="http://schemas.openxmlformats.org/officeDocument/2006/relationships/oleObject" Target="embeddings/oleObject109.bin"/><Relationship Id="rId225" Type="http://schemas.openxmlformats.org/officeDocument/2006/relationships/image" Target="media/image108.emf"/><Relationship Id="rId241" Type="http://schemas.openxmlformats.org/officeDocument/2006/relationships/image" Target="media/image117.wmf"/><Relationship Id="rId246" Type="http://schemas.openxmlformats.org/officeDocument/2006/relationships/image" Target="media/image120.wmf"/><Relationship Id="rId267" Type="http://schemas.openxmlformats.org/officeDocument/2006/relationships/image" Target="media/image133.wmf"/><Relationship Id="rId288" Type="http://schemas.openxmlformats.org/officeDocument/2006/relationships/oleObject" Target="embeddings/oleObject134.bin"/><Relationship Id="rId15" Type="http://schemas.openxmlformats.org/officeDocument/2006/relationships/image" Target="media/image5.wmf"/><Relationship Id="rId36" Type="http://schemas.openxmlformats.org/officeDocument/2006/relationships/image" Target="media/image16.emf"/><Relationship Id="rId57" Type="http://schemas.openxmlformats.org/officeDocument/2006/relationships/oleObject" Target="embeddings/oleObject23.bin"/><Relationship Id="rId106" Type="http://schemas.openxmlformats.org/officeDocument/2006/relationships/image" Target="media/image51.wmf"/><Relationship Id="rId127" Type="http://schemas.openxmlformats.org/officeDocument/2006/relationships/image" Target="media/image56.wmf"/><Relationship Id="rId262" Type="http://schemas.openxmlformats.org/officeDocument/2006/relationships/oleObject" Target="embeddings/oleObject124.bin"/><Relationship Id="rId283" Type="http://schemas.openxmlformats.org/officeDocument/2006/relationships/image" Target="media/image144.wmf"/><Relationship Id="rId313" Type="http://schemas.openxmlformats.org/officeDocument/2006/relationships/image" Target="media/image158.wmf"/><Relationship Id="rId318" Type="http://schemas.openxmlformats.org/officeDocument/2006/relationships/oleObject" Target="embeddings/oleObject150.bin"/><Relationship Id="rId339"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3.emf"/><Relationship Id="rId143" Type="http://schemas.openxmlformats.org/officeDocument/2006/relationships/image" Target="media/image64.wmf"/><Relationship Id="rId148" Type="http://schemas.openxmlformats.org/officeDocument/2006/relationships/oleObject" Target="embeddings/oleObject75.bin"/><Relationship Id="rId164" Type="http://schemas.openxmlformats.org/officeDocument/2006/relationships/oleObject" Target="embeddings/oleObject83.bin"/><Relationship Id="rId169" Type="http://schemas.openxmlformats.org/officeDocument/2006/relationships/image" Target="media/image77.wmf"/><Relationship Id="rId185" Type="http://schemas.openxmlformats.org/officeDocument/2006/relationships/oleObject" Target="embeddings/oleObject98.bin"/><Relationship Id="rId334" Type="http://schemas.openxmlformats.org/officeDocument/2006/relationships/image" Target="media/image168.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4.bin"/><Relationship Id="rId210" Type="http://schemas.openxmlformats.org/officeDocument/2006/relationships/image" Target="media/image95.jpeg"/><Relationship Id="rId215" Type="http://schemas.openxmlformats.org/officeDocument/2006/relationships/image" Target="media/image100.emf"/><Relationship Id="rId236" Type="http://schemas.openxmlformats.org/officeDocument/2006/relationships/oleObject" Target="embeddings/oleObject114.bin"/><Relationship Id="rId257" Type="http://schemas.openxmlformats.org/officeDocument/2006/relationships/image" Target="media/image128.wmf"/><Relationship Id="rId278" Type="http://schemas.openxmlformats.org/officeDocument/2006/relationships/image" Target="media/image140.emf"/><Relationship Id="rId26" Type="http://schemas.openxmlformats.org/officeDocument/2006/relationships/image" Target="media/image11.wmf"/><Relationship Id="rId231" Type="http://schemas.openxmlformats.org/officeDocument/2006/relationships/image" Target="media/image112.wmf"/><Relationship Id="rId252" Type="http://schemas.openxmlformats.org/officeDocument/2006/relationships/image" Target="media/image125.wmf"/><Relationship Id="rId273" Type="http://schemas.openxmlformats.org/officeDocument/2006/relationships/image" Target="media/image136.emf"/><Relationship Id="rId294" Type="http://schemas.openxmlformats.org/officeDocument/2006/relationships/image" Target="media/image149.wmf"/><Relationship Id="rId308" Type="http://schemas.openxmlformats.org/officeDocument/2006/relationships/oleObject" Target="embeddings/oleObject144.bin"/><Relationship Id="rId329" Type="http://schemas.openxmlformats.org/officeDocument/2006/relationships/image" Target="media/image166.wmf"/><Relationship Id="rId47" Type="http://schemas.openxmlformats.org/officeDocument/2006/relationships/image" Target="media/image22.emf"/><Relationship Id="rId68" Type="http://schemas.openxmlformats.org/officeDocument/2006/relationships/image" Target="media/image33.wmf"/><Relationship Id="rId89" Type="http://schemas.openxmlformats.org/officeDocument/2006/relationships/image" Target="media/image42.wmf"/><Relationship Id="rId112" Type="http://schemas.openxmlformats.org/officeDocument/2006/relationships/image" Target="media/image52.wmf"/><Relationship Id="rId133" Type="http://schemas.openxmlformats.org/officeDocument/2006/relationships/image" Target="media/image59.wmf"/><Relationship Id="rId154" Type="http://schemas.openxmlformats.org/officeDocument/2006/relationships/oleObject" Target="embeddings/oleObject78.bin"/><Relationship Id="rId175" Type="http://schemas.openxmlformats.org/officeDocument/2006/relationships/oleObject" Target="embeddings/oleObject90.bin"/><Relationship Id="rId340" Type="http://schemas.microsoft.com/office/2007/relationships/stylesWithEffects" Target="stylesWithEffects.xml"/><Relationship Id="rId196" Type="http://schemas.openxmlformats.org/officeDocument/2006/relationships/image" Target="media/image83.emf"/><Relationship Id="rId200" Type="http://schemas.openxmlformats.org/officeDocument/2006/relationships/image" Target="media/image87.emf"/><Relationship Id="rId16" Type="http://schemas.openxmlformats.org/officeDocument/2006/relationships/oleObject" Target="embeddings/oleObject4.bin"/><Relationship Id="rId221" Type="http://schemas.openxmlformats.org/officeDocument/2006/relationships/image" Target="media/image104.emf"/><Relationship Id="rId242" Type="http://schemas.openxmlformats.org/officeDocument/2006/relationships/oleObject" Target="embeddings/oleObject117.bin"/><Relationship Id="rId263" Type="http://schemas.openxmlformats.org/officeDocument/2006/relationships/image" Target="media/image131.emf"/><Relationship Id="rId284" Type="http://schemas.openxmlformats.org/officeDocument/2006/relationships/oleObject" Target="embeddings/oleObject132.bin"/><Relationship Id="rId319" Type="http://schemas.openxmlformats.org/officeDocument/2006/relationships/image" Target="media/image161.wmf"/><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image" Target="media/image54.wmf"/><Relationship Id="rId144" Type="http://schemas.openxmlformats.org/officeDocument/2006/relationships/oleObject" Target="embeddings/oleObject73.bin"/><Relationship Id="rId330" Type="http://schemas.openxmlformats.org/officeDocument/2006/relationships/oleObject" Target="embeddings/oleObject156.bin"/><Relationship Id="rId90" Type="http://schemas.openxmlformats.org/officeDocument/2006/relationships/oleObject" Target="embeddings/oleObject41.bin"/><Relationship Id="rId165" Type="http://schemas.openxmlformats.org/officeDocument/2006/relationships/image" Target="media/image75.wmf"/><Relationship Id="rId186" Type="http://schemas.openxmlformats.org/officeDocument/2006/relationships/image" Target="media/image81.wmf"/><Relationship Id="rId211" Type="http://schemas.openxmlformats.org/officeDocument/2006/relationships/image" Target="media/image96.jpeg"/><Relationship Id="rId232" Type="http://schemas.openxmlformats.org/officeDocument/2006/relationships/oleObject" Target="embeddings/oleObject112.bin"/><Relationship Id="rId253" Type="http://schemas.openxmlformats.org/officeDocument/2006/relationships/oleObject" Target="embeddings/oleObject120.bin"/><Relationship Id="rId274" Type="http://schemas.openxmlformats.org/officeDocument/2006/relationships/image" Target="media/image137.emf"/><Relationship Id="rId295" Type="http://schemas.openxmlformats.org/officeDocument/2006/relationships/oleObject" Target="embeddings/oleObject138.bin"/><Relationship Id="rId309" Type="http://schemas.openxmlformats.org/officeDocument/2006/relationships/oleObject" Target="embeddings/oleObject145.bin"/><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oleObject" Target="embeddings/oleObject54.bin"/><Relationship Id="rId134" Type="http://schemas.openxmlformats.org/officeDocument/2006/relationships/oleObject" Target="embeddings/oleObject68.bin"/><Relationship Id="rId320" Type="http://schemas.openxmlformats.org/officeDocument/2006/relationships/oleObject" Target="embeddings/oleObject151.bin"/><Relationship Id="rId80" Type="http://schemas.openxmlformats.org/officeDocument/2006/relationships/image" Target="media/image38.wmf"/><Relationship Id="rId155" Type="http://schemas.openxmlformats.org/officeDocument/2006/relationships/image" Target="media/image70.wmf"/><Relationship Id="rId176" Type="http://schemas.openxmlformats.org/officeDocument/2006/relationships/image" Target="media/image79.wmf"/><Relationship Id="rId197" Type="http://schemas.openxmlformats.org/officeDocument/2006/relationships/image" Target="media/image84.emf"/><Relationship Id="rId201" Type="http://schemas.openxmlformats.org/officeDocument/2006/relationships/oleObject" Target="embeddings/oleObject107.bin"/><Relationship Id="rId222" Type="http://schemas.openxmlformats.org/officeDocument/2006/relationships/image" Target="media/image105.emf"/><Relationship Id="rId243" Type="http://schemas.openxmlformats.org/officeDocument/2006/relationships/image" Target="media/image118.emf"/><Relationship Id="rId264" Type="http://schemas.openxmlformats.org/officeDocument/2006/relationships/oleObject" Target="embeddings/oleObject125.bin"/><Relationship Id="rId285" Type="http://schemas.openxmlformats.org/officeDocument/2006/relationships/image" Target="media/image145.wmf"/><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oleObject" Target="embeddings/oleObject47.bin"/><Relationship Id="rId124" Type="http://schemas.openxmlformats.org/officeDocument/2006/relationships/oleObject" Target="embeddings/oleObject63.bin"/><Relationship Id="rId310" Type="http://schemas.openxmlformats.org/officeDocument/2006/relationships/oleObject" Target="embeddings/oleObject146.bin"/><Relationship Id="rId70" Type="http://schemas.openxmlformats.org/officeDocument/2006/relationships/image" Target="media/image34.wmf"/><Relationship Id="rId91" Type="http://schemas.openxmlformats.org/officeDocument/2006/relationships/image" Target="media/image43.png"/><Relationship Id="rId145" Type="http://schemas.openxmlformats.org/officeDocument/2006/relationships/image" Target="media/image65.wmf"/><Relationship Id="rId166" Type="http://schemas.openxmlformats.org/officeDocument/2006/relationships/oleObject" Target="embeddings/oleObject84.bin"/><Relationship Id="rId187" Type="http://schemas.openxmlformats.org/officeDocument/2006/relationships/oleObject" Target="embeddings/oleObject99.bin"/><Relationship Id="rId331" Type="http://schemas.openxmlformats.org/officeDocument/2006/relationships/image" Target="media/image167.wmf"/><Relationship Id="rId1" Type="http://schemas.openxmlformats.org/officeDocument/2006/relationships/customXml" Target="../customXml/item1.xml"/><Relationship Id="rId212" Type="http://schemas.openxmlformats.org/officeDocument/2006/relationships/image" Target="media/image97.jpeg"/><Relationship Id="rId233" Type="http://schemas.openxmlformats.org/officeDocument/2006/relationships/image" Target="media/image113.wmf"/><Relationship Id="rId254" Type="http://schemas.openxmlformats.org/officeDocument/2006/relationships/image" Target="media/image126.em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oleObject" Target="embeddings/oleObject55.bin"/><Relationship Id="rId275" Type="http://schemas.openxmlformats.org/officeDocument/2006/relationships/image" Target="media/image138.wmf"/><Relationship Id="rId296" Type="http://schemas.openxmlformats.org/officeDocument/2006/relationships/image" Target="media/image150.wmf"/><Relationship Id="rId300" Type="http://schemas.openxmlformats.org/officeDocument/2006/relationships/image" Target="media/image152.wmf"/><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image" Target="media/image60.wmf"/><Relationship Id="rId156" Type="http://schemas.openxmlformats.org/officeDocument/2006/relationships/oleObject" Target="embeddings/oleObject79.bin"/><Relationship Id="rId177" Type="http://schemas.openxmlformats.org/officeDocument/2006/relationships/oleObject" Target="embeddings/oleObject91.bin"/><Relationship Id="rId198" Type="http://schemas.openxmlformats.org/officeDocument/2006/relationships/image" Target="media/image85.emf"/><Relationship Id="rId321" Type="http://schemas.openxmlformats.org/officeDocument/2006/relationships/image" Target="media/image162.wmf"/><Relationship Id="rId202" Type="http://schemas.openxmlformats.org/officeDocument/2006/relationships/image" Target="media/image88.jpeg"/><Relationship Id="rId223" Type="http://schemas.openxmlformats.org/officeDocument/2006/relationships/image" Target="media/image106.emf"/><Relationship Id="rId244" Type="http://schemas.openxmlformats.org/officeDocument/2006/relationships/oleObject" Target="embeddings/oleObject118.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image" Target="media/image132.wmf"/><Relationship Id="rId286" Type="http://schemas.openxmlformats.org/officeDocument/2006/relationships/oleObject" Target="embeddings/oleObject133.bin"/><Relationship Id="rId50" Type="http://schemas.openxmlformats.org/officeDocument/2006/relationships/image" Target="media/image24.wmf"/><Relationship Id="rId104" Type="http://schemas.openxmlformats.org/officeDocument/2006/relationships/image" Target="media/image50.wmf"/><Relationship Id="rId125" Type="http://schemas.openxmlformats.org/officeDocument/2006/relationships/image" Target="media/image55.wmf"/><Relationship Id="rId146" Type="http://schemas.openxmlformats.org/officeDocument/2006/relationships/oleObject" Target="embeddings/oleObject74.bin"/><Relationship Id="rId167" Type="http://schemas.openxmlformats.org/officeDocument/2006/relationships/image" Target="media/image76.wmf"/><Relationship Id="rId188" Type="http://schemas.openxmlformats.org/officeDocument/2006/relationships/oleObject" Target="embeddings/oleObject100.bin"/><Relationship Id="rId311" Type="http://schemas.openxmlformats.org/officeDocument/2006/relationships/image" Target="media/image157.wmf"/><Relationship Id="rId332" Type="http://schemas.openxmlformats.org/officeDocument/2006/relationships/oleObject" Target="embeddings/oleObject157.bin"/><Relationship Id="rId71" Type="http://schemas.openxmlformats.org/officeDocument/2006/relationships/oleObject" Target="embeddings/oleObject30.bin"/><Relationship Id="rId92" Type="http://schemas.openxmlformats.org/officeDocument/2006/relationships/image" Target="media/image44.emf"/><Relationship Id="rId213" Type="http://schemas.openxmlformats.org/officeDocument/2006/relationships/image" Target="media/image98.jpeg"/><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1.bin"/><Relationship Id="rId276" Type="http://schemas.openxmlformats.org/officeDocument/2006/relationships/oleObject" Target="embeddings/oleObject130.bin"/><Relationship Id="rId297" Type="http://schemas.openxmlformats.org/officeDocument/2006/relationships/oleObject" Target="embeddings/oleObject139.bin"/><Relationship Id="rId40" Type="http://schemas.openxmlformats.org/officeDocument/2006/relationships/oleObject" Target="embeddings/oleObject15.bin"/><Relationship Id="rId115" Type="http://schemas.openxmlformats.org/officeDocument/2006/relationships/oleObject" Target="embeddings/oleObject56.bin"/><Relationship Id="rId136" Type="http://schemas.openxmlformats.org/officeDocument/2006/relationships/oleObject" Target="embeddings/oleObject69.bin"/><Relationship Id="rId157" Type="http://schemas.openxmlformats.org/officeDocument/2006/relationships/image" Target="media/image71.wmf"/><Relationship Id="rId178" Type="http://schemas.openxmlformats.org/officeDocument/2006/relationships/oleObject" Target="embeddings/oleObject92.bin"/><Relationship Id="rId301" Type="http://schemas.openxmlformats.org/officeDocument/2006/relationships/oleObject" Target="embeddings/oleObject141.bin"/><Relationship Id="rId322" Type="http://schemas.openxmlformats.org/officeDocument/2006/relationships/oleObject" Target="embeddings/oleObject152.bin"/><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image" Target="media/image86.png"/><Relationship Id="rId203" Type="http://schemas.openxmlformats.org/officeDocument/2006/relationships/image" Target="media/image89.png"/><Relationship Id="rId19" Type="http://schemas.openxmlformats.org/officeDocument/2006/relationships/image" Target="media/image7.emf"/><Relationship Id="rId224" Type="http://schemas.openxmlformats.org/officeDocument/2006/relationships/image" Target="media/image107.emf"/><Relationship Id="rId245" Type="http://schemas.openxmlformats.org/officeDocument/2006/relationships/image" Target="media/image119.emf"/><Relationship Id="rId266" Type="http://schemas.openxmlformats.org/officeDocument/2006/relationships/oleObject" Target="embeddings/oleObject126.bin"/><Relationship Id="rId287" Type="http://schemas.openxmlformats.org/officeDocument/2006/relationships/image" Target="media/image146.wmf"/><Relationship Id="rId30" Type="http://schemas.openxmlformats.org/officeDocument/2006/relationships/image" Target="media/image13.wmf"/><Relationship Id="rId105" Type="http://schemas.openxmlformats.org/officeDocument/2006/relationships/oleObject" Target="embeddings/oleObject48.bin"/><Relationship Id="rId126" Type="http://schemas.openxmlformats.org/officeDocument/2006/relationships/oleObject" Target="embeddings/oleObject64.bin"/><Relationship Id="rId147" Type="http://schemas.openxmlformats.org/officeDocument/2006/relationships/image" Target="media/image66.wmf"/><Relationship Id="rId168" Type="http://schemas.openxmlformats.org/officeDocument/2006/relationships/oleObject" Target="embeddings/oleObject85.bin"/><Relationship Id="rId312" Type="http://schemas.openxmlformats.org/officeDocument/2006/relationships/oleObject" Target="embeddings/oleObject147.bin"/><Relationship Id="rId333" Type="http://schemas.openxmlformats.org/officeDocument/2006/relationships/oleObject" Target="embeddings/oleObject158.bin"/><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oleObject" Target="embeddings/oleObject101.bin"/></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0168067226890715"/>
          <c:y val="6.0422960725075532E-2"/>
          <c:w val="0.74453781512605044"/>
          <c:h val="0.4501510574018121"/>
        </c:manualLayout>
      </c:layout>
      <c:barChart>
        <c:barDir val="bar"/>
        <c:grouping val="stacked"/>
        <c:ser>
          <c:idx val="0"/>
          <c:order val="0"/>
          <c:tx>
            <c:strRef>
              <c:f>'1'!$D$5</c:f>
              <c:strCache>
                <c:ptCount val="1"/>
                <c:pt idx="0">
                  <c:v>Перемещение внутри региона</c:v>
                </c:pt>
              </c:strCache>
            </c:strRef>
          </c:tx>
          <c:spPr>
            <a:pattFill prst="wdUpDiag">
              <a:fgClr>
                <a:srgbClr val="333333"/>
              </a:fgClr>
              <a:bgClr>
                <a:srgbClr val="FFFFFF"/>
              </a:bgClr>
            </a:pattFill>
            <a:ln w="12697">
              <a:solidFill>
                <a:srgbClr val="000000"/>
              </a:solidFill>
              <a:prstDash val="solid"/>
            </a:ln>
          </c:spPr>
          <c:dLbls>
            <c:dLbl>
              <c:idx val="0"/>
              <c:layout>
                <c:manualLayout>
                  <c:x val="1.2268510189263981E-3"/>
                  <c:y val="0.12062295162699212"/>
                </c:manualLayout>
              </c:layout>
              <c:dLblPos val="ctr"/>
              <c:showVal val="1"/>
            </c:dLbl>
            <c:dLbl>
              <c:idx val="1"/>
              <c:layout>
                <c:manualLayout>
                  <c:x val="4.5881955567417315E-3"/>
                  <c:y val="0.11911274950810317"/>
                </c:manualLayout>
              </c:layout>
              <c:dLblPos val="ctr"/>
              <c:showVal val="1"/>
            </c:dLbl>
            <c:spPr>
              <a:noFill/>
              <a:ln w="25394">
                <a:noFill/>
              </a:ln>
            </c:spPr>
            <c:txPr>
              <a:bodyPr/>
              <a:lstStyle/>
              <a:p>
                <a:pPr>
                  <a:defRPr sz="1400" b="0" i="0" u="none" strike="noStrike" baseline="0">
                    <a:solidFill>
                      <a:srgbClr val="000000"/>
                    </a:solidFill>
                    <a:latin typeface="Times New Roman"/>
                    <a:ea typeface="Times New Roman"/>
                    <a:cs typeface="Times New Roman"/>
                  </a:defRPr>
                </a:pPr>
                <a:endParaRPr lang="ru-RU"/>
              </a:p>
            </c:txPr>
            <c:showVal val="1"/>
          </c:dLbls>
          <c:cat>
            <c:strRef>
              <c:f>'1'!$C$6:$C$7</c:f>
              <c:strCache>
                <c:ptCount val="2"/>
                <c:pt idx="0">
                  <c:v>Прибывшие</c:v>
                </c:pt>
                <c:pt idx="1">
                  <c:v>Выбывшие</c:v>
                </c:pt>
              </c:strCache>
            </c:strRef>
          </c:cat>
          <c:val>
            <c:numRef>
              <c:f>'1'!$D$6:$D$7</c:f>
              <c:numCache>
                <c:formatCode>0.0</c:formatCode>
                <c:ptCount val="2"/>
                <c:pt idx="0">
                  <c:v>6.8</c:v>
                </c:pt>
                <c:pt idx="1">
                  <c:v>6.8</c:v>
                </c:pt>
              </c:numCache>
            </c:numRef>
          </c:val>
        </c:ser>
        <c:ser>
          <c:idx val="1"/>
          <c:order val="1"/>
          <c:tx>
            <c:strRef>
              <c:f>'1'!$E$5</c:f>
              <c:strCache>
                <c:ptCount val="1"/>
                <c:pt idx="0">
                  <c:v>Обмен с другими регионами России</c:v>
                </c:pt>
              </c:strCache>
            </c:strRef>
          </c:tx>
          <c:spPr>
            <a:solidFill>
              <a:srgbClr val="808080"/>
            </a:solidFill>
            <a:ln w="12697">
              <a:solidFill>
                <a:srgbClr val="000000"/>
              </a:solidFill>
              <a:prstDash val="solid"/>
            </a:ln>
          </c:spPr>
          <c:dLbls>
            <c:dLbl>
              <c:idx val="0"/>
              <c:layout>
                <c:manualLayout>
                  <c:x val="-2.9038324511812053E-4"/>
                  <c:y val="0.12062295162699212"/>
                </c:manualLayout>
              </c:layout>
              <c:dLblPos val="ctr"/>
              <c:showVal val="1"/>
            </c:dLbl>
            <c:dLbl>
              <c:idx val="1"/>
              <c:layout>
                <c:manualLayout>
                  <c:x val="-1.2586258997644552E-2"/>
                  <c:y val="0.11609160147184952"/>
                </c:manualLayout>
              </c:layout>
              <c:dLblPos val="ctr"/>
              <c:showVal val="1"/>
            </c:dLbl>
            <c:spPr>
              <a:noFill/>
              <a:ln w="25394">
                <a:noFill/>
              </a:ln>
            </c:spPr>
            <c:txPr>
              <a:bodyPr/>
              <a:lstStyle/>
              <a:p>
                <a:pPr>
                  <a:defRPr sz="1400" b="0" i="0" u="none" strike="noStrike" baseline="0">
                    <a:solidFill>
                      <a:srgbClr val="000000"/>
                    </a:solidFill>
                    <a:latin typeface="Times New Roman"/>
                    <a:ea typeface="Times New Roman"/>
                    <a:cs typeface="Times New Roman"/>
                  </a:defRPr>
                </a:pPr>
                <a:endParaRPr lang="ru-RU"/>
              </a:p>
            </c:txPr>
            <c:showVal val="1"/>
          </c:dLbls>
          <c:cat>
            <c:strRef>
              <c:f>'1'!$C$6:$C$7</c:f>
              <c:strCache>
                <c:ptCount val="2"/>
                <c:pt idx="0">
                  <c:v>Прибывшие</c:v>
                </c:pt>
                <c:pt idx="1">
                  <c:v>Выбывшие</c:v>
                </c:pt>
              </c:strCache>
            </c:strRef>
          </c:cat>
          <c:val>
            <c:numRef>
              <c:f>'1'!$E$6:$E$7</c:f>
              <c:numCache>
                <c:formatCode>0.0</c:formatCode>
                <c:ptCount val="2"/>
                <c:pt idx="0">
                  <c:v>2.7</c:v>
                </c:pt>
                <c:pt idx="1">
                  <c:v>10.9</c:v>
                </c:pt>
              </c:numCache>
            </c:numRef>
          </c:val>
        </c:ser>
        <c:ser>
          <c:idx val="2"/>
          <c:order val="2"/>
          <c:tx>
            <c:strRef>
              <c:f>'1'!$F$5</c:f>
              <c:strCache>
                <c:ptCount val="1"/>
                <c:pt idx="0">
                  <c:v>Международные</c:v>
                </c:pt>
              </c:strCache>
            </c:strRef>
          </c:tx>
          <c:spPr>
            <a:solidFill>
              <a:srgbClr val="FFFFFF"/>
            </a:solidFill>
            <a:ln w="12697">
              <a:solidFill>
                <a:srgbClr val="000000"/>
              </a:solidFill>
              <a:prstDash val="solid"/>
            </a:ln>
          </c:spPr>
          <c:dLbls>
            <c:dLbl>
              <c:idx val="0"/>
              <c:layout>
                <c:manualLayout>
                  <c:x val="1.1428658923711861E-3"/>
                  <c:y val="0.11760180359073805"/>
                </c:manualLayout>
              </c:layout>
              <c:dLblPos val="ctr"/>
              <c:showVal val="1"/>
            </c:dLbl>
            <c:dLbl>
              <c:idx val="1"/>
              <c:layout>
                <c:manualLayout>
                  <c:x val="1.9429421589681032E-2"/>
                  <c:y val="0.11911274950810317"/>
                </c:manualLayout>
              </c:layout>
              <c:dLblPos val="ctr"/>
              <c:showVal val="1"/>
            </c:dLbl>
            <c:spPr>
              <a:noFill/>
              <a:ln w="25394">
                <a:noFill/>
              </a:ln>
            </c:spPr>
            <c:txPr>
              <a:bodyPr/>
              <a:lstStyle/>
              <a:p>
                <a:pPr>
                  <a:defRPr sz="1400" b="0" i="0" u="none" strike="noStrike" baseline="0">
                    <a:solidFill>
                      <a:srgbClr val="000000"/>
                    </a:solidFill>
                    <a:latin typeface="Times New Roman"/>
                    <a:ea typeface="Times New Roman"/>
                    <a:cs typeface="Times New Roman"/>
                  </a:defRPr>
                </a:pPr>
                <a:endParaRPr lang="ru-RU"/>
              </a:p>
            </c:txPr>
            <c:showVal val="1"/>
          </c:dLbls>
          <c:cat>
            <c:strRef>
              <c:f>'1'!$C$6:$C$7</c:f>
              <c:strCache>
                <c:ptCount val="2"/>
                <c:pt idx="0">
                  <c:v>Прибывшие</c:v>
                </c:pt>
                <c:pt idx="1">
                  <c:v>Выбывшие</c:v>
                </c:pt>
              </c:strCache>
            </c:strRef>
          </c:cat>
          <c:val>
            <c:numRef>
              <c:f>'1'!$F$6:$F$7</c:f>
              <c:numCache>
                <c:formatCode>0.0</c:formatCode>
                <c:ptCount val="2"/>
                <c:pt idx="0">
                  <c:v>0.4</c:v>
                </c:pt>
                <c:pt idx="1">
                  <c:v>0.1</c:v>
                </c:pt>
              </c:numCache>
            </c:numRef>
          </c:val>
        </c:ser>
        <c:dLbls>
          <c:showVal val="1"/>
        </c:dLbls>
        <c:overlap val="100"/>
        <c:axId val="32678272"/>
        <c:axId val="32679808"/>
      </c:barChart>
      <c:catAx>
        <c:axId val="32678272"/>
        <c:scaling>
          <c:orientation val="maxMin"/>
        </c:scaling>
        <c:axPos val="l"/>
        <c:numFmt formatCode="General" sourceLinked="1"/>
        <c:tickLblPos val="nextTo"/>
        <c:spPr>
          <a:ln w="3174">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32679808"/>
        <c:crossesAt val="0"/>
        <c:auto val="1"/>
        <c:lblAlgn val="ctr"/>
        <c:lblOffset val="100"/>
        <c:tickLblSkip val="1"/>
        <c:tickMarkSkip val="1"/>
      </c:catAx>
      <c:valAx>
        <c:axId val="32679808"/>
        <c:scaling>
          <c:orientation val="minMax"/>
          <c:max val="18"/>
        </c:scaling>
        <c:axPos val="b"/>
        <c:numFmt formatCode="0" sourceLinked="0"/>
        <c:tickLblPos val="nextTo"/>
        <c:spPr>
          <a:ln w="3174">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32678272"/>
        <c:crosses val="max"/>
        <c:crossBetween val="between"/>
        <c:majorUnit val="3"/>
      </c:valAx>
      <c:spPr>
        <a:noFill/>
        <a:ln w="25394">
          <a:noFill/>
        </a:ln>
      </c:spPr>
    </c:plotArea>
    <c:legend>
      <c:legendPos val="b"/>
      <c:layout>
        <c:manualLayout>
          <c:xMode val="edge"/>
          <c:yMode val="edge"/>
          <c:wMode val="edge"/>
          <c:hMode val="edge"/>
          <c:x val="5.2100840336134463E-2"/>
          <c:y val="0.76435031464440473"/>
          <c:w val="0.64369747899159713"/>
          <c:h val="1"/>
        </c:manualLayout>
      </c:layout>
      <c:spPr>
        <a:solidFill>
          <a:srgbClr val="FFFFFF"/>
        </a:solidFill>
        <a:ln w="25393">
          <a:noFill/>
        </a:ln>
      </c:spPr>
      <c:txPr>
        <a:bodyPr/>
        <a:lstStyle/>
        <a:p>
          <a:pPr>
            <a:defRPr sz="1285"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4">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0.1205</cdr:x>
      <cdr:y>0.6335</cdr:y>
    </cdr:from>
    <cdr:to>
      <cdr:x>0.4605</cdr:x>
      <cdr:y>0.7085</cdr:y>
    </cdr:to>
    <cdr:sp macro="" textlink="">
      <cdr:nvSpPr>
        <cdr:cNvPr id="49153" name="Text Box 1"/>
        <cdr:cNvSpPr txBox="1">
          <a:spLocks xmlns:a="http://schemas.openxmlformats.org/drawingml/2006/main" noChangeArrowheads="1"/>
        </cdr:cNvSpPr>
      </cdr:nvSpPr>
      <cdr:spPr bwMode="auto">
        <a:xfrm xmlns:a="http://schemas.openxmlformats.org/drawingml/2006/main">
          <a:off x="682919" y="1997283"/>
          <a:ext cx="1926907" cy="2364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ru-RU" sz="1400" b="0" i="0" u="sng" strike="noStrike" baseline="0">
              <a:solidFill>
                <a:srgbClr val="000000"/>
              </a:solidFill>
              <a:latin typeface="Times New Roman"/>
              <a:cs typeface="Times New Roman"/>
            </a:rPr>
            <a:t>Потоки миграции</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DDF39-A531-4E35-83DA-5E258B207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63087</Words>
  <Characters>359600</Characters>
  <Application>Microsoft Office Word</Application>
  <DocSecurity>0</DocSecurity>
  <Lines>2996</Lines>
  <Paragraphs>843</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421844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Пользователь</cp:lastModifiedBy>
  <cp:revision>3</cp:revision>
  <dcterms:created xsi:type="dcterms:W3CDTF">2016-02-03T10:18:00Z</dcterms:created>
  <dcterms:modified xsi:type="dcterms:W3CDTF">2016-02-03T10:18:00Z</dcterms:modified>
</cp:coreProperties>
</file>